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02320" w:rsidRPr="00CE1124" w:rsidTr="003314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2320" w:rsidRPr="00CE1124" w:rsidRDefault="00A02320" w:rsidP="003314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02320" w:rsidRPr="00CE1124" w:rsidTr="003314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2320" w:rsidRPr="00CE1124" w:rsidRDefault="00A02320" w:rsidP="003314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02320" w:rsidRPr="00CE1124" w:rsidTr="003314A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02320" w:rsidRPr="00CE1124" w:rsidRDefault="00A02320" w:rsidP="00A0232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02320" w:rsidRPr="00CE1124" w:rsidRDefault="00A02320" w:rsidP="00A0232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714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21F79" w:rsidRDefault="00F21F79" w:rsidP="00F21F79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02320" w:rsidRDefault="00A02320" w:rsidP="00F21F79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F21F79" w:rsidRDefault="00F21F79" w:rsidP="00F21F79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F21F79" w:rsidRDefault="00F21F79" w:rsidP="00F21F79">
      <w:pPr>
        <w:widowControl w:val="0"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85C92" w:rsidRPr="00160A37" w:rsidRDefault="00A85C92" w:rsidP="00F21F7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60A37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 w:rsidRPr="00160A37">
        <w:rPr>
          <w:rFonts w:ascii="PT Astra Serif" w:hAnsi="PT Astra Serif"/>
          <w:b/>
          <w:bCs/>
          <w:sz w:val="28"/>
          <w:szCs w:val="28"/>
          <w:lang w:eastAsia="ru-RU"/>
        </w:rPr>
        <w:t>отдельные</w:t>
      </w:r>
      <w:proofErr w:type="gramEnd"/>
      <w:r w:rsidRPr="00160A3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нормативные </w:t>
      </w:r>
    </w:p>
    <w:p w:rsidR="00A85C92" w:rsidRPr="00160A37" w:rsidRDefault="00A85C92" w:rsidP="00F21F7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60A37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правовые акты Правительства Ульяновской области </w:t>
      </w:r>
    </w:p>
    <w:p w:rsidR="00A85C92" w:rsidRPr="00160A37" w:rsidRDefault="00A85C92" w:rsidP="00F21F7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85C92" w:rsidRPr="00160A37" w:rsidRDefault="00A85C92" w:rsidP="00F21F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160A37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160A37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:rsidR="00A85C92" w:rsidRPr="00F21F79" w:rsidRDefault="00A85C92" w:rsidP="00F21F79">
      <w:pPr>
        <w:numPr>
          <w:ilvl w:val="0"/>
          <w:numId w:val="1"/>
        </w:numPr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F21F79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Порядок определения объёма и предоставления Ульяновскому областному фонду защиты прав граждан – участников долевого строительства субсидий из областного бюджета Ульяновской области, утверждённый постановлением Правительства Ульяновской области от 08.10.2019 № 494-П </w:t>
      </w:r>
      <w:r w:rsidR="00F21F79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F21F79">
        <w:rPr>
          <w:rFonts w:ascii="PT Astra Serif" w:hAnsi="PT Astra Serif"/>
          <w:spacing w:val="-4"/>
          <w:sz w:val="28"/>
          <w:szCs w:val="28"/>
          <w:lang w:eastAsia="ru-RU"/>
        </w:rPr>
        <w:t>«О предоставлении Ульяновскому областному фонду защиты прав граждан</w:t>
      </w:r>
      <w:r w:rsidR="00F21F79" w:rsidRPr="00F21F79">
        <w:rPr>
          <w:spacing w:val="-4"/>
        </w:rPr>
        <w:t xml:space="preserve"> </w:t>
      </w:r>
      <w:r w:rsidRPr="00F21F79">
        <w:rPr>
          <w:rFonts w:ascii="PT Astra Serif" w:hAnsi="PT Astra Serif"/>
          <w:spacing w:val="-4"/>
          <w:sz w:val="28"/>
          <w:szCs w:val="28"/>
          <w:lang w:eastAsia="ru-RU"/>
        </w:rPr>
        <w:t>–</w:t>
      </w:r>
      <w:r w:rsidR="00F21F79" w:rsidRPr="00F21F79">
        <w:rPr>
          <w:spacing w:val="-4"/>
        </w:rPr>
        <w:t xml:space="preserve"> </w:t>
      </w:r>
      <w:r w:rsidRPr="00F21F79">
        <w:rPr>
          <w:rFonts w:ascii="PT Astra Serif" w:hAnsi="PT Astra Serif"/>
          <w:spacing w:val="-4"/>
          <w:sz w:val="28"/>
          <w:szCs w:val="28"/>
          <w:lang w:eastAsia="ru-RU"/>
        </w:rPr>
        <w:t>участников долевого строительства субсидий из областного бюджета Ульяновской области», следующие изменения:</w:t>
      </w:r>
    </w:p>
    <w:p w:rsidR="00A85C92" w:rsidRPr="00160A37" w:rsidRDefault="00A85C92" w:rsidP="00F21F79">
      <w:pPr>
        <w:pStyle w:val="a5"/>
        <w:numPr>
          <w:ilvl w:val="0"/>
          <w:numId w:val="2"/>
        </w:numPr>
        <w:tabs>
          <w:tab w:val="left" w:pos="1276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подпункт 1 пункта 2 изложить в следующей редакции:</w:t>
      </w:r>
    </w:p>
    <w:p w:rsidR="00A85C92" w:rsidRDefault="00A85C92" w:rsidP="00F21F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>«</w:t>
      </w:r>
      <w:r w:rsidRPr="00160A37">
        <w:rPr>
          <w:rFonts w:ascii="PT Astra Serif" w:hAnsi="PT Astra Serif"/>
          <w:sz w:val="28"/>
          <w:szCs w:val="28"/>
        </w:rPr>
        <w:t>1) затрат, связанных с</w:t>
      </w:r>
      <w:r>
        <w:rPr>
          <w:rFonts w:ascii="PT Astra Serif" w:hAnsi="PT Astra Serif"/>
          <w:sz w:val="28"/>
          <w:szCs w:val="28"/>
        </w:rPr>
        <w:t xml:space="preserve"> оплатой труда работников Фонда (далее – работники), и затрат, связанных с уплатой страховых взносов на обязательное пенсионное страхование работников, а также на их обязательное социальное страхование на случай временной нетрудоспособности и в связи </w:t>
      </w:r>
      <w:r>
        <w:rPr>
          <w:rFonts w:ascii="PT Astra Serif" w:hAnsi="PT Astra Serif"/>
          <w:sz w:val="28"/>
          <w:szCs w:val="28"/>
        </w:rPr>
        <w:br/>
        <w:t xml:space="preserve">с материнством, обязательное социальное страхование от несчастных случаев на производстве и профессиональных заболеваний и на обязательное медицинское страхование. </w:t>
      </w:r>
      <w:proofErr w:type="gramStart"/>
      <w:r>
        <w:rPr>
          <w:rFonts w:ascii="PT Astra Serif" w:hAnsi="PT Astra Serif"/>
          <w:sz w:val="28"/>
          <w:szCs w:val="28"/>
        </w:rPr>
        <w:t>При этом объём затрат Фонда,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Фонда (без учёта указанных страховых взносов) не должен превышать размеров, установленных правовым актом Правительства Ульяновской области</w:t>
      </w:r>
      <w:r w:rsidRPr="00160A37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A85C92" w:rsidRDefault="00A85C92" w:rsidP="00F21F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втором пункта 3 слова «при составлении проекта» заменить словами «не позднее 15-го рабочего дня, следующего за днём принятия»;</w:t>
      </w:r>
    </w:p>
    <w:p w:rsidR="00A85C92" w:rsidRDefault="00A85C92" w:rsidP="00F21F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B6AB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</w:t>
      </w:r>
      <w:r w:rsidRPr="002B6AB6">
        <w:rPr>
          <w:rFonts w:ascii="PT Astra Serif" w:hAnsi="PT Astra Serif"/>
          <w:sz w:val="28"/>
          <w:szCs w:val="28"/>
        </w:rPr>
        <w:t>ункт 10 дополнить абзацем</w:t>
      </w:r>
      <w:r>
        <w:rPr>
          <w:rFonts w:ascii="PT Astra Serif" w:hAnsi="PT Astra Serif"/>
          <w:sz w:val="28"/>
          <w:szCs w:val="28"/>
        </w:rPr>
        <w:t xml:space="preserve"> третьим следующего содержания:</w:t>
      </w:r>
    </w:p>
    <w:p w:rsidR="00A85C92" w:rsidRPr="002B6AB6" w:rsidRDefault="00A85C92" w:rsidP="00F21F79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B6AB6">
        <w:rPr>
          <w:rFonts w:ascii="PT Astra Serif" w:hAnsi="PT Astra Serif"/>
          <w:sz w:val="28"/>
          <w:szCs w:val="28"/>
        </w:rPr>
        <w:t xml:space="preserve">«Министерство и Министерство финансов Ульяновской области проводят мониторинг достижения результатов предоставления субсидий исходя </w:t>
      </w:r>
      <w:r>
        <w:rPr>
          <w:rFonts w:ascii="PT Astra Serif" w:hAnsi="PT Astra Serif"/>
          <w:sz w:val="28"/>
          <w:szCs w:val="28"/>
        </w:rPr>
        <w:br/>
      </w:r>
      <w:r w:rsidRPr="002B6AB6">
        <w:rPr>
          <w:rFonts w:ascii="PT Astra Serif" w:hAnsi="PT Astra Serif"/>
          <w:sz w:val="28"/>
          <w:szCs w:val="28"/>
        </w:rPr>
        <w:t xml:space="preserve">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(контрольная точка), в порядке </w:t>
      </w:r>
      <w:r>
        <w:rPr>
          <w:rFonts w:ascii="PT Astra Serif" w:hAnsi="PT Astra Serif"/>
          <w:sz w:val="28"/>
          <w:szCs w:val="28"/>
        </w:rPr>
        <w:br/>
      </w:r>
      <w:r w:rsidRPr="002B6AB6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</w:t>
      </w:r>
      <w:proofErr w:type="gramStart"/>
      <w:r w:rsidRPr="002B6AB6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A85C92" w:rsidRPr="00160A37" w:rsidRDefault="00A85C92" w:rsidP="00F21F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</w:rPr>
        <w:lastRenderedPageBreak/>
        <w:t xml:space="preserve">Внести в </w:t>
      </w:r>
      <w:r w:rsidRPr="00160A37">
        <w:rPr>
          <w:rFonts w:ascii="PT Astra Serif" w:hAnsi="PT Astra Serif"/>
          <w:sz w:val="28"/>
          <w:szCs w:val="28"/>
          <w:lang w:eastAsia="ru-RU"/>
        </w:rPr>
        <w:t>Положение о ежегодном областном конкурсе «Лучшая организация в сфере строительства», утверждённое постановлением Правительства Ульяновской области от 21.05.2020 № 264-П «О ежегодном областном конкурсе «Лучшая организация в сфере строительства», следующие изменения:</w:t>
      </w:r>
    </w:p>
    <w:p w:rsidR="00A85C92" w:rsidRDefault="00A85C92" w:rsidP="00F21F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A37">
        <w:rPr>
          <w:rFonts w:ascii="PT Astra Serif" w:hAnsi="PT Astra Serif"/>
          <w:sz w:val="28"/>
          <w:szCs w:val="28"/>
        </w:rPr>
        <w:t>1) в пункте 2.1 раздела 2</w:t>
      </w:r>
      <w:r>
        <w:rPr>
          <w:rFonts w:ascii="PT Astra Serif" w:hAnsi="PT Astra Serif"/>
          <w:sz w:val="28"/>
          <w:szCs w:val="28"/>
        </w:rPr>
        <w:t>:</w:t>
      </w:r>
    </w:p>
    <w:p w:rsidR="00A85C92" w:rsidRPr="00160A37" w:rsidRDefault="00A85C92" w:rsidP="00F21F7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а) в абзаце первом слова</w:t>
      </w:r>
      <w:r w:rsidRPr="00160A37">
        <w:rPr>
          <w:rFonts w:ascii="PT Astra Serif" w:hAnsi="PT Astra Serif"/>
          <w:sz w:val="28"/>
          <w:szCs w:val="28"/>
        </w:rPr>
        <w:t xml:space="preserve"> </w:t>
      </w:r>
      <w:r w:rsidRPr="00783EEE">
        <w:rPr>
          <w:rFonts w:ascii="PT Astra Serif" w:hAnsi="PT Astra Serif"/>
          <w:sz w:val="28"/>
          <w:szCs w:val="28"/>
        </w:rPr>
        <w:t>«</w:t>
      </w:r>
      <w:r w:rsidRPr="00783EEE">
        <w:rPr>
          <w:rFonts w:ascii="PT Astra Serif" w:hAnsi="PT Astra Serif"/>
          <w:sz w:val="28"/>
          <w:szCs w:val="28"/>
          <w:lang w:val="en-US"/>
        </w:rPr>
        <w:t>http</w:t>
      </w:r>
      <w:r w:rsidRPr="00783EEE">
        <w:rPr>
          <w:rFonts w:ascii="PT Astra Serif" w:hAnsi="PT Astra Serif"/>
          <w:sz w:val="28"/>
          <w:szCs w:val="28"/>
        </w:rPr>
        <w:t>://</w:t>
      </w:r>
      <w:proofErr w:type="spellStart"/>
      <w:r w:rsidRPr="00783EEE">
        <w:rPr>
          <w:rFonts w:ascii="PT Astra Serif" w:hAnsi="PT Astra Serif"/>
          <w:sz w:val="28"/>
          <w:szCs w:val="28"/>
          <w:lang w:val="en-US"/>
        </w:rPr>
        <w:t>daig</w:t>
      </w:r>
      <w:proofErr w:type="spellEnd"/>
      <w:r w:rsidRPr="00783EEE">
        <w:rPr>
          <w:rFonts w:ascii="PT Astra Serif" w:hAnsi="PT Astra Serif"/>
          <w:sz w:val="28"/>
          <w:szCs w:val="28"/>
        </w:rPr>
        <w:t>.</w:t>
      </w:r>
      <w:proofErr w:type="spellStart"/>
      <w:r w:rsidRPr="00783EEE">
        <w:rPr>
          <w:rFonts w:ascii="PT Astra Serif" w:hAnsi="PT Astra Serif"/>
          <w:sz w:val="28"/>
          <w:szCs w:val="28"/>
          <w:lang w:val="en-US"/>
        </w:rPr>
        <w:t>ulregion</w:t>
      </w:r>
      <w:proofErr w:type="spellEnd"/>
      <w:r w:rsidRPr="00783EEE">
        <w:rPr>
          <w:rFonts w:ascii="PT Astra Serif" w:hAnsi="PT Astra Serif"/>
          <w:sz w:val="28"/>
          <w:szCs w:val="28"/>
        </w:rPr>
        <w:t>.</w:t>
      </w:r>
      <w:proofErr w:type="spellStart"/>
      <w:r w:rsidRPr="00783EEE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783EEE">
        <w:rPr>
          <w:rFonts w:ascii="PT Astra Serif" w:hAnsi="PT Astra Serif"/>
          <w:sz w:val="28"/>
          <w:szCs w:val="28"/>
        </w:rPr>
        <w:t xml:space="preserve">» </w:t>
      </w:r>
      <w:r w:rsidRPr="00160A37">
        <w:rPr>
          <w:rFonts w:ascii="PT Astra Serif" w:hAnsi="PT Astra Serif"/>
          <w:sz w:val="28"/>
          <w:szCs w:val="28"/>
        </w:rPr>
        <w:t>заменить словами «http://</w:t>
      </w:r>
      <w:r w:rsidRPr="00160A37">
        <w:rPr>
          <w:rFonts w:ascii="PT Astra Serif" w:hAnsi="PT Astra Serif"/>
          <w:sz w:val="24"/>
          <w:szCs w:val="24"/>
          <w:lang w:eastAsia="ru-RU"/>
        </w:rPr>
        <w:fldChar w:fldCharType="begin"/>
      </w:r>
      <w:r w:rsidRPr="00160A37">
        <w:rPr>
          <w:rFonts w:ascii="PT Astra Serif" w:hAnsi="PT Astra Serif"/>
          <w:sz w:val="24"/>
          <w:szCs w:val="24"/>
          <w:lang w:eastAsia="ru-RU"/>
        </w:rPr>
        <w:instrText xml:space="preserve"> HYPERLINK "http://energy.ulregion.ru/" \t "_blank" </w:instrText>
      </w:r>
      <w:r w:rsidRPr="00160A37">
        <w:rPr>
          <w:rFonts w:ascii="PT Astra Serif" w:hAnsi="PT Astra Serif"/>
          <w:sz w:val="24"/>
          <w:szCs w:val="24"/>
          <w:lang w:eastAsia="ru-RU"/>
        </w:rPr>
        <w:fldChar w:fldCharType="separate"/>
      </w:r>
      <w:r w:rsidRPr="00160A37">
        <w:rPr>
          <w:rFonts w:ascii="PT Astra Serif" w:hAnsi="PT Astra Serif"/>
          <w:bCs/>
          <w:sz w:val="28"/>
          <w:szCs w:val="28"/>
          <w:shd w:val="clear" w:color="auto" w:fill="FFFFFF"/>
          <w:lang w:eastAsia="ru-RU"/>
        </w:rPr>
        <w:t>energy.ulregion.ru»;</w:t>
      </w:r>
    </w:p>
    <w:p w:rsidR="00A85C92" w:rsidRPr="002B6AB6" w:rsidRDefault="00A85C92" w:rsidP="00F21F79">
      <w:pPr>
        <w:tabs>
          <w:tab w:val="left" w:pos="723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4"/>
          <w:szCs w:val="24"/>
          <w:lang w:eastAsia="ru-RU"/>
        </w:rPr>
        <w:fldChar w:fldCharType="end"/>
      </w:r>
      <w:r w:rsidRPr="002B6AB6">
        <w:rPr>
          <w:rFonts w:ascii="PT Astra Serif" w:hAnsi="PT Astra Serif"/>
          <w:sz w:val="28"/>
          <w:szCs w:val="28"/>
          <w:lang w:eastAsia="ru-RU"/>
        </w:rPr>
        <w:t>б) абзац шестой признать утратившим силу;</w:t>
      </w:r>
    </w:p>
    <w:p w:rsidR="00A85C92" w:rsidRPr="00160A37" w:rsidRDefault="00A85C92" w:rsidP="00F21F79">
      <w:pPr>
        <w:tabs>
          <w:tab w:val="left" w:pos="723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>2) в пункте 3.1 раздела 3 слова «строительства и архитектуры Ульяновской области» исключить.</w:t>
      </w:r>
    </w:p>
    <w:p w:rsidR="00A85C92" w:rsidRPr="00160A37" w:rsidRDefault="00A85C92" w:rsidP="00F21F79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>3.</w:t>
      </w:r>
      <w:r w:rsidRPr="00160A37">
        <w:rPr>
          <w:rFonts w:ascii="PT Astra Serif" w:hAnsi="PT Astra Serif"/>
          <w:color w:val="FFFFFF"/>
          <w:sz w:val="28"/>
          <w:szCs w:val="28"/>
          <w:lang w:eastAsia="ru-RU"/>
        </w:rPr>
        <w:t>м</w:t>
      </w:r>
      <w:r w:rsidRPr="00160A3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>
        <w:rPr>
          <w:rFonts w:ascii="PT Astra Serif" w:hAnsi="PT Astra Serif"/>
          <w:sz w:val="28"/>
          <w:szCs w:val="28"/>
          <w:lang w:eastAsia="ru-RU"/>
        </w:rPr>
        <w:t xml:space="preserve">подпункта </w:t>
      </w:r>
      <w:r w:rsidRPr="007B6436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 xml:space="preserve"> пункта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1 </w:t>
      </w:r>
      <w:r w:rsidRPr="00160A37">
        <w:rPr>
          <w:rFonts w:ascii="PT Astra Serif" w:hAnsi="PT Astra Serif"/>
          <w:sz w:val="28"/>
          <w:szCs w:val="28"/>
          <w:lang w:eastAsia="ru-RU"/>
        </w:rPr>
        <w:t>настоящего постановления, который вступает в силу с 1 января 2023 года.</w:t>
      </w:r>
    </w:p>
    <w:p w:rsidR="00A85C92" w:rsidRPr="00160A37" w:rsidRDefault="00A85C92" w:rsidP="0016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5C92" w:rsidRPr="00160A37" w:rsidRDefault="00A85C92" w:rsidP="0016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5C92" w:rsidRPr="00160A37" w:rsidRDefault="00A85C92" w:rsidP="00160A37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A85C92" w:rsidRPr="00160A37" w:rsidRDefault="00A85C92" w:rsidP="00160A37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 xml:space="preserve">Председатель </w:t>
      </w:r>
    </w:p>
    <w:p w:rsidR="00A85C92" w:rsidRPr="00160A37" w:rsidRDefault="00A85C92" w:rsidP="00160A37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160A37">
        <w:rPr>
          <w:rFonts w:ascii="PT Astra Serif" w:hAnsi="PT Astra Serif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 w:rsidRPr="00160A37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p w:rsidR="00A85C92" w:rsidRPr="00F21F79" w:rsidRDefault="00A85C92" w:rsidP="00F21F7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85C92" w:rsidRPr="00F21F79" w:rsidRDefault="00A85C92" w:rsidP="00F21F7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A85C92" w:rsidRPr="00F21F79" w:rsidSect="00F21F7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AC" w:rsidRDefault="00914BAC">
      <w:pPr>
        <w:spacing w:after="0" w:line="240" w:lineRule="auto"/>
      </w:pPr>
      <w:r>
        <w:separator/>
      </w:r>
    </w:p>
  </w:endnote>
  <w:endnote w:type="continuationSeparator" w:id="0">
    <w:p w:rsidR="00914BAC" w:rsidRDefault="0091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79" w:rsidRPr="00F21F79" w:rsidRDefault="00F21F79" w:rsidP="00F21F79">
    <w:pPr>
      <w:pStyle w:val="a6"/>
      <w:jc w:val="right"/>
      <w:rPr>
        <w:rFonts w:ascii="PT Astra Serif" w:hAnsi="PT Astra Serif"/>
        <w:sz w:val="16"/>
        <w:szCs w:val="16"/>
      </w:rPr>
    </w:pPr>
    <w:r w:rsidRPr="00F21F79">
      <w:rPr>
        <w:rFonts w:ascii="PT Astra Serif" w:hAnsi="PT Astra Serif"/>
        <w:sz w:val="16"/>
        <w:szCs w:val="16"/>
      </w:rPr>
      <w:t>2511аш1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AC" w:rsidRDefault="00914BAC">
      <w:pPr>
        <w:spacing w:after="0" w:line="240" w:lineRule="auto"/>
      </w:pPr>
      <w:r>
        <w:separator/>
      </w:r>
    </w:p>
  </w:footnote>
  <w:footnote w:type="continuationSeparator" w:id="0">
    <w:p w:rsidR="00914BAC" w:rsidRDefault="0091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92" w:rsidRPr="00F21F79" w:rsidRDefault="00A85C92">
    <w:pPr>
      <w:pStyle w:val="a3"/>
      <w:jc w:val="center"/>
      <w:rPr>
        <w:rFonts w:ascii="PT Astra Serif" w:hAnsi="PT Astra Serif"/>
        <w:sz w:val="28"/>
        <w:szCs w:val="28"/>
      </w:rPr>
    </w:pPr>
    <w:r w:rsidRPr="00F21F79">
      <w:rPr>
        <w:rFonts w:ascii="PT Astra Serif" w:hAnsi="PT Astra Serif"/>
        <w:sz w:val="28"/>
        <w:szCs w:val="28"/>
      </w:rPr>
      <w:fldChar w:fldCharType="begin"/>
    </w:r>
    <w:r w:rsidRPr="00F21F79">
      <w:rPr>
        <w:rFonts w:ascii="PT Astra Serif" w:hAnsi="PT Astra Serif"/>
        <w:sz w:val="28"/>
        <w:szCs w:val="28"/>
      </w:rPr>
      <w:instrText>PAGE   \* MERGEFORMAT</w:instrText>
    </w:r>
    <w:r w:rsidRPr="00F21F79">
      <w:rPr>
        <w:rFonts w:ascii="PT Astra Serif" w:hAnsi="PT Astra Serif"/>
        <w:sz w:val="28"/>
        <w:szCs w:val="28"/>
      </w:rPr>
      <w:fldChar w:fldCharType="separate"/>
    </w:r>
    <w:r w:rsidR="00A02320">
      <w:rPr>
        <w:rFonts w:ascii="PT Astra Serif" w:hAnsi="PT Astra Serif"/>
        <w:noProof/>
        <w:sz w:val="28"/>
        <w:szCs w:val="28"/>
      </w:rPr>
      <w:t>2</w:t>
    </w:r>
    <w:r w:rsidRPr="00F21F7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4CB04145"/>
    <w:multiLevelType w:val="hybridMultilevel"/>
    <w:tmpl w:val="1D2C667A"/>
    <w:lvl w:ilvl="0" w:tplc="1BE8D4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B2"/>
    <w:rsid w:val="00060A74"/>
    <w:rsid w:val="00160A37"/>
    <w:rsid w:val="001E04AD"/>
    <w:rsid w:val="002B6AB6"/>
    <w:rsid w:val="0032528A"/>
    <w:rsid w:val="003844BA"/>
    <w:rsid w:val="00534B36"/>
    <w:rsid w:val="005A162A"/>
    <w:rsid w:val="005B2E5C"/>
    <w:rsid w:val="005C31C4"/>
    <w:rsid w:val="005D7F8F"/>
    <w:rsid w:val="0063341A"/>
    <w:rsid w:val="006473B2"/>
    <w:rsid w:val="006665B7"/>
    <w:rsid w:val="00677ACF"/>
    <w:rsid w:val="006A2437"/>
    <w:rsid w:val="0077736F"/>
    <w:rsid w:val="0078370C"/>
    <w:rsid w:val="00783EEE"/>
    <w:rsid w:val="007A4CB6"/>
    <w:rsid w:val="007B6436"/>
    <w:rsid w:val="00896A5A"/>
    <w:rsid w:val="008A1938"/>
    <w:rsid w:val="008F32BA"/>
    <w:rsid w:val="008F6194"/>
    <w:rsid w:val="00914BAC"/>
    <w:rsid w:val="00932F79"/>
    <w:rsid w:val="009D4915"/>
    <w:rsid w:val="00A02320"/>
    <w:rsid w:val="00A4289C"/>
    <w:rsid w:val="00A85C92"/>
    <w:rsid w:val="00AB04EC"/>
    <w:rsid w:val="00AC6BD7"/>
    <w:rsid w:val="00AD2EF7"/>
    <w:rsid w:val="00C5501C"/>
    <w:rsid w:val="00CD454E"/>
    <w:rsid w:val="00D74299"/>
    <w:rsid w:val="00D75FF8"/>
    <w:rsid w:val="00E127C2"/>
    <w:rsid w:val="00E74A56"/>
    <w:rsid w:val="00ED3D3D"/>
    <w:rsid w:val="00ED5BAB"/>
    <w:rsid w:val="00F16BDC"/>
    <w:rsid w:val="00F21F79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0A3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60A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2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F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0A3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60A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2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F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Витютнева</dc:creator>
  <cp:lastModifiedBy>Шишкина Анна Александровна</cp:lastModifiedBy>
  <cp:revision>4</cp:revision>
  <cp:lastPrinted>2022-11-25T11:43:00Z</cp:lastPrinted>
  <dcterms:created xsi:type="dcterms:W3CDTF">2022-11-25T11:38:00Z</dcterms:created>
  <dcterms:modified xsi:type="dcterms:W3CDTF">2022-12-02T06:34:00Z</dcterms:modified>
</cp:coreProperties>
</file>