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EECF8" w14:textId="77777777" w:rsidR="008423A3" w:rsidRPr="008423A3" w:rsidRDefault="008423A3" w:rsidP="008423A3">
      <w:pPr>
        <w:spacing w:after="0" w:line="240" w:lineRule="auto"/>
        <w:jc w:val="center"/>
        <w:rPr>
          <w:rFonts w:ascii="PT Astra Serif" w:eastAsia="Times New Roman" w:hAnsi="PT Astra Serif"/>
          <w:b/>
          <w:sz w:val="32"/>
          <w:szCs w:val="32"/>
          <w:lang w:eastAsia="ru-RU"/>
        </w:rPr>
      </w:pPr>
      <w:r w:rsidRPr="008423A3">
        <w:rPr>
          <w:rFonts w:ascii="PT Astra Serif" w:eastAsia="Times New Roman" w:hAnsi="PT Astra Serif"/>
          <w:b/>
          <w:sz w:val="32"/>
          <w:szCs w:val="32"/>
          <w:lang w:eastAsia="ru-RU"/>
        </w:rPr>
        <w:t>ЗАКОН</w:t>
      </w:r>
    </w:p>
    <w:p w14:paraId="38B5B8D1" w14:textId="77777777" w:rsidR="008423A3" w:rsidRPr="008423A3" w:rsidRDefault="008423A3" w:rsidP="008423A3">
      <w:pPr>
        <w:spacing w:after="0" w:line="240" w:lineRule="auto"/>
        <w:jc w:val="center"/>
        <w:rPr>
          <w:rFonts w:ascii="PT Astra Serif" w:eastAsia="Times New Roman" w:hAnsi="PT Astra Serif"/>
          <w:b/>
          <w:sz w:val="32"/>
          <w:szCs w:val="32"/>
          <w:lang w:eastAsia="ru-RU"/>
        </w:rPr>
      </w:pPr>
      <w:r w:rsidRPr="008423A3">
        <w:rPr>
          <w:rFonts w:ascii="PT Astra Serif" w:eastAsia="Times New Roman" w:hAnsi="PT Astra Serif"/>
          <w:b/>
          <w:sz w:val="32"/>
          <w:szCs w:val="32"/>
          <w:lang w:eastAsia="ru-RU"/>
        </w:rPr>
        <w:t>УЛЬЯНОВСКОЙ ОБЛАСТИ</w:t>
      </w:r>
    </w:p>
    <w:p w14:paraId="6F1012D1" w14:textId="77777777" w:rsidR="00E12704" w:rsidRDefault="00E12704" w:rsidP="00A652CF">
      <w:pPr>
        <w:widowControl w:val="0"/>
        <w:autoSpaceDE w:val="0"/>
        <w:autoSpaceDN w:val="0"/>
        <w:adjustRightInd w:val="0"/>
        <w:spacing w:after="0" w:line="240" w:lineRule="auto"/>
        <w:jc w:val="center"/>
        <w:rPr>
          <w:rFonts w:ascii="PT Astra Serif" w:hAnsi="PT Astra Serif"/>
          <w:b/>
          <w:bCs/>
          <w:sz w:val="20"/>
          <w:szCs w:val="20"/>
        </w:rPr>
      </w:pPr>
    </w:p>
    <w:p w14:paraId="2E7FF1C9" w14:textId="77777777" w:rsidR="008423A3" w:rsidRPr="00E12704" w:rsidRDefault="008423A3" w:rsidP="00A652CF">
      <w:pPr>
        <w:widowControl w:val="0"/>
        <w:autoSpaceDE w:val="0"/>
        <w:autoSpaceDN w:val="0"/>
        <w:adjustRightInd w:val="0"/>
        <w:spacing w:after="0" w:line="240" w:lineRule="auto"/>
        <w:jc w:val="center"/>
        <w:rPr>
          <w:rFonts w:ascii="PT Astra Serif" w:hAnsi="PT Astra Serif"/>
          <w:b/>
          <w:bCs/>
          <w:sz w:val="20"/>
          <w:szCs w:val="20"/>
        </w:rPr>
      </w:pPr>
      <w:bookmarkStart w:id="0" w:name="_GoBack"/>
      <w:bookmarkEnd w:id="0"/>
    </w:p>
    <w:p w14:paraId="0ED0B8FC" w14:textId="77777777" w:rsidR="00A652CF" w:rsidRPr="00E12704" w:rsidRDefault="00A652CF" w:rsidP="00A652CF">
      <w:pPr>
        <w:widowControl w:val="0"/>
        <w:autoSpaceDE w:val="0"/>
        <w:autoSpaceDN w:val="0"/>
        <w:adjustRightInd w:val="0"/>
        <w:spacing w:after="0" w:line="240" w:lineRule="auto"/>
        <w:jc w:val="center"/>
        <w:rPr>
          <w:rFonts w:ascii="PT Astra Serif" w:hAnsi="PT Astra Serif"/>
          <w:b/>
          <w:bCs/>
          <w:sz w:val="28"/>
          <w:szCs w:val="28"/>
        </w:rPr>
      </w:pPr>
    </w:p>
    <w:p w14:paraId="2ED54189" w14:textId="77777777" w:rsidR="00A004D1" w:rsidRDefault="00F97DD3" w:rsidP="00A652CF">
      <w:pPr>
        <w:tabs>
          <w:tab w:val="center" w:pos="4960"/>
          <w:tab w:val="left" w:pos="8670"/>
        </w:tabs>
        <w:autoSpaceDE w:val="0"/>
        <w:autoSpaceDN w:val="0"/>
        <w:adjustRightInd w:val="0"/>
        <w:spacing w:after="0" w:line="240" w:lineRule="auto"/>
        <w:jc w:val="center"/>
        <w:rPr>
          <w:rFonts w:ascii="PT Astra Serif" w:eastAsiaTheme="minorHAnsi" w:hAnsi="PT Astra Serif" w:cs="PT Astra Serif"/>
          <w:b/>
          <w:bCs/>
          <w:sz w:val="28"/>
          <w:szCs w:val="28"/>
        </w:rPr>
      </w:pPr>
      <w:bookmarkStart w:id="1" w:name="_Hlk105660399"/>
      <w:r w:rsidRPr="00E12704">
        <w:rPr>
          <w:rFonts w:ascii="PT Astra Serif" w:eastAsiaTheme="minorHAnsi" w:hAnsi="PT Astra Serif" w:cs="PT Astra Serif"/>
          <w:b/>
          <w:bCs/>
          <w:sz w:val="28"/>
          <w:szCs w:val="28"/>
        </w:rPr>
        <w:t xml:space="preserve">О внесении изменений в отдельные законодательные акты </w:t>
      </w:r>
    </w:p>
    <w:p w14:paraId="41C36987" w14:textId="463FF64B" w:rsidR="00A652CF" w:rsidRPr="00E12704" w:rsidRDefault="00F97DD3" w:rsidP="00A652CF">
      <w:pPr>
        <w:tabs>
          <w:tab w:val="center" w:pos="4960"/>
          <w:tab w:val="left" w:pos="8670"/>
        </w:tabs>
        <w:autoSpaceDE w:val="0"/>
        <w:autoSpaceDN w:val="0"/>
        <w:adjustRightInd w:val="0"/>
        <w:spacing w:after="0" w:line="240" w:lineRule="auto"/>
        <w:jc w:val="center"/>
        <w:rPr>
          <w:rFonts w:ascii="PT Astra Serif" w:hAnsi="PT Astra Serif"/>
          <w:b/>
          <w:bCs/>
          <w:sz w:val="28"/>
          <w:szCs w:val="28"/>
        </w:rPr>
      </w:pPr>
      <w:r w:rsidRPr="00E12704">
        <w:rPr>
          <w:rFonts w:ascii="PT Astra Serif" w:eastAsiaTheme="minorHAnsi" w:hAnsi="PT Astra Serif" w:cs="PT Astra Serif"/>
          <w:b/>
          <w:bCs/>
          <w:sz w:val="28"/>
          <w:szCs w:val="28"/>
        </w:rPr>
        <w:t xml:space="preserve">Ульяновской области </w:t>
      </w:r>
      <w:r w:rsidR="00522E16" w:rsidRPr="00E12704">
        <w:rPr>
          <w:rFonts w:ascii="PT Astra Serif" w:eastAsiaTheme="minorHAnsi" w:hAnsi="PT Astra Serif" w:cs="PT Astra Serif"/>
          <w:b/>
          <w:bCs/>
          <w:sz w:val="28"/>
          <w:szCs w:val="28"/>
        </w:rPr>
        <w:t xml:space="preserve">и о признании </w:t>
      </w:r>
      <w:proofErr w:type="gramStart"/>
      <w:r w:rsidR="00522E16" w:rsidRPr="00E12704">
        <w:rPr>
          <w:rFonts w:ascii="PT Astra Serif" w:eastAsiaTheme="minorHAnsi" w:hAnsi="PT Astra Serif" w:cs="PT Astra Serif"/>
          <w:b/>
          <w:bCs/>
          <w:sz w:val="28"/>
          <w:szCs w:val="28"/>
        </w:rPr>
        <w:t>утратившим</w:t>
      </w:r>
      <w:proofErr w:type="gramEnd"/>
      <w:r w:rsidR="00522E16" w:rsidRPr="00E12704">
        <w:rPr>
          <w:rFonts w:ascii="PT Astra Serif" w:eastAsiaTheme="minorHAnsi" w:hAnsi="PT Astra Serif" w:cs="PT Astra Serif"/>
          <w:b/>
          <w:bCs/>
          <w:sz w:val="28"/>
          <w:szCs w:val="28"/>
        </w:rPr>
        <w:t xml:space="preserve"> силу отдельного положения законодательного акта Ульяновской области</w:t>
      </w:r>
    </w:p>
    <w:bookmarkEnd w:id="1"/>
    <w:p w14:paraId="4F4CADC9" w14:textId="05CFDABB" w:rsidR="005B2AD5" w:rsidRPr="00E12704" w:rsidRDefault="005B2AD5" w:rsidP="00A652CF">
      <w:pPr>
        <w:pStyle w:val="ConsPlusNormal"/>
        <w:ind w:firstLine="709"/>
        <w:jc w:val="both"/>
        <w:rPr>
          <w:rFonts w:ascii="PT Astra Serif" w:hAnsi="PT Astra Serif"/>
          <w:sz w:val="20"/>
          <w:szCs w:val="20"/>
        </w:rPr>
      </w:pPr>
    </w:p>
    <w:p w14:paraId="4F0A99A0" w14:textId="77777777" w:rsidR="005B2AD5" w:rsidRPr="00E12704" w:rsidRDefault="005B2AD5" w:rsidP="00A652CF">
      <w:pPr>
        <w:pStyle w:val="ConsPlusNormal"/>
        <w:ind w:firstLine="709"/>
        <w:jc w:val="both"/>
        <w:rPr>
          <w:rFonts w:ascii="PT Astra Serif" w:hAnsi="PT Astra Serif"/>
        </w:rPr>
      </w:pPr>
    </w:p>
    <w:p w14:paraId="56AEC81F" w14:textId="77777777" w:rsidR="00E12704" w:rsidRPr="00E12704" w:rsidRDefault="00E12704" w:rsidP="00A652CF">
      <w:pPr>
        <w:pStyle w:val="ConsPlusNormal"/>
        <w:ind w:firstLine="709"/>
        <w:jc w:val="both"/>
        <w:rPr>
          <w:rFonts w:ascii="PT Astra Serif" w:hAnsi="PT Astra Serif"/>
        </w:rPr>
      </w:pPr>
    </w:p>
    <w:p w14:paraId="0A403232" w14:textId="77777777" w:rsidR="00E12704" w:rsidRDefault="00E12704" w:rsidP="00A652CF">
      <w:pPr>
        <w:pStyle w:val="ConsPlusNormal"/>
        <w:ind w:firstLine="709"/>
        <w:jc w:val="both"/>
        <w:rPr>
          <w:rFonts w:ascii="PT Astra Serif" w:hAnsi="PT Astra Serif"/>
        </w:rPr>
      </w:pPr>
    </w:p>
    <w:p w14:paraId="2485B676" w14:textId="77777777" w:rsidR="00E12704" w:rsidRDefault="00E12704" w:rsidP="00A652CF">
      <w:pPr>
        <w:pStyle w:val="ConsPlusNormal"/>
        <w:ind w:firstLine="709"/>
        <w:jc w:val="both"/>
        <w:rPr>
          <w:rFonts w:ascii="PT Astra Serif" w:hAnsi="PT Astra Serif"/>
        </w:rPr>
      </w:pPr>
    </w:p>
    <w:p w14:paraId="38B5A01D" w14:textId="77777777" w:rsidR="00E12704" w:rsidRPr="00E12704" w:rsidRDefault="00E12704" w:rsidP="00A652CF">
      <w:pPr>
        <w:pStyle w:val="ConsPlusNormal"/>
        <w:ind w:firstLine="709"/>
        <w:jc w:val="both"/>
        <w:rPr>
          <w:rFonts w:ascii="PT Astra Serif" w:hAnsi="PT Astra Serif"/>
        </w:rPr>
      </w:pPr>
    </w:p>
    <w:p w14:paraId="5BD24EFA" w14:textId="77777777" w:rsidR="00E12704" w:rsidRPr="00E12704" w:rsidRDefault="00E12704" w:rsidP="00A652CF">
      <w:pPr>
        <w:pStyle w:val="ConsPlusNormal"/>
        <w:ind w:firstLine="709"/>
        <w:jc w:val="both"/>
        <w:rPr>
          <w:rFonts w:ascii="PT Astra Serif" w:hAnsi="PT Astra Serif"/>
        </w:rPr>
      </w:pPr>
    </w:p>
    <w:p w14:paraId="2E2CAA1C" w14:textId="77777777" w:rsidR="00E12704" w:rsidRPr="00E12704" w:rsidRDefault="00E12704" w:rsidP="00A652CF">
      <w:pPr>
        <w:pStyle w:val="ConsPlusNormal"/>
        <w:ind w:firstLine="709"/>
        <w:jc w:val="both"/>
        <w:rPr>
          <w:rFonts w:ascii="PT Astra Serif" w:hAnsi="PT Astra Serif"/>
        </w:rPr>
      </w:pPr>
    </w:p>
    <w:p w14:paraId="1AC1BFEF" w14:textId="02846E9A" w:rsidR="00A652CF" w:rsidRPr="00E12704" w:rsidRDefault="009C269B" w:rsidP="00A652CF">
      <w:pPr>
        <w:pStyle w:val="ConsPlusNormal"/>
        <w:ind w:firstLine="709"/>
        <w:jc w:val="both"/>
        <w:rPr>
          <w:rFonts w:ascii="PT Astra Serif" w:hAnsi="PT Astra Serif"/>
        </w:rPr>
      </w:pPr>
      <w:r w:rsidRPr="00E12704">
        <w:rPr>
          <w:rFonts w:ascii="PT Astra Serif" w:hAnsi="PT Astra Serif"/>
        </w:rPr>
        <w:t>Статья 1</w:t>
      </w:r>
    </w:p>
    <w:p w14:paraId="15ECFC49" w14:textId="77777777" w:rsidR="00A652CF" w:rsidRPr="00E12704" w:rsidRDefault="00A652CF" w:rsidP="00A652CF">
      <w:pPr>
        <w:pStyle w:val="ConsPlusNormal"/>
        <w:ind w:firstLine="709"/>
        <w:jc w:val="both"/>
        <w:rPr>
          <w:rFonts w:ascii="PT Astra Serif" w:hAnsi="PT Astra Serif"/>
          <w:szCs w:val="20"/>
        </w:rPr>
      </w:pPr>
    </w:p>
    <w:p w14:paraId="53A91F22" w14:textId="77777777" w:rsidR="00A652CF" w:rsidRPr="00E12704" w:rsidRDefault="00A652CF" w:rsidP="00A652CF">
      <w:pPr>
        <w:pStyle w:val="ConsPlusNormal"/>
        <w:ind w:firstLine="709"/>
        <w:jc w:val="both"/>
        <w:rPr>
          <w:rFonts w:ascii="PT Astra Serif" w:hAnsi="PT Astra Serif"/>
        </w:rPr>
      </w:pPr>
    </w:p>
    <w:p w14:paraId="5B69E6A6" w14:textId="7C0214E4" w:rsidR="00A652CF" w:rsidRPr="00E12704" w:rsidRDefault="00A652CF" w:rsidP="005F0743">
      <w:pPr>
        <w:autoSpaceDE w:val="0"/>
        <w:autoSpaceDN w:val="0"/>
        <w:adjustRightInd w:val="0"/>
        <w:spacing w:after="0" w:line="360" w:lineRule="auto"/>
        <w:ind w:firstLine="709"/>
        <w:jc w:val="both"/>
        <w:rPr>
          <w:rFonts w:ascii="PT Astra Serif" w:eastAsiaTheme="minorHAnsi" w:hAnsi="PT Astra Serif" w:cs="PT Astra Serif"/>
          <w:sz w:val="28"/>
          <w:szCs w:val="28"/>
        </w:rPr>
      </w:pPr>
      <w:r w:rsidRPr="00E12704">
        <w:rPr>
          <w:rFonts w:ascii="PT Astra Serif" w:eastAsiaTheme="minorHAnsi" w:hAnsi="PT Astra Serif" w:cs="PT Astra Serif"/>
          <w:sz w:val="28"/>
          <w:szCs w:val="28"/>
        </w:rPr>
        <w:t xml:space="preserve">Внести в </w:t>
      </w:r>
      <w:hyperlink r:id="rId8" w:history="1">
        <w:r w:rsidRPr="00E12704">
          <w:rPr>
            <w:rFonts w:ascii="PT Astra Serif" w:eastAsiaTheme="minorHAnsi" w:hAnsi="PT Astra Serif" w:cs="PT Astra Serif"/>
            <w:sz w:val="28"/>
            <w:szCs w:val="28"/>
          </w:rPr>
          <w:t>Кодекс</w:t>
        </w:r>
      </w:hyperlink>
      <w:r w:rsidRPr="00E12704">
        <w:rPr>
          <w:rFonts w:ascii="PT Astra Serif" w:eastAsiaTheme="minorHAnsi" w:hAnsi="PT Astra Serif" w:cs="PT Astra Serif"/>
          <w:sz w:val="28"/>
          <w:szCs w:val="28"/>
        </w:rPr>
        <w:t xml:space="preserve"> Ульяновской области об административных правонарушениях («</w:t>
      </w:r>
      <w:proofErr w:type="gramStart"/>
      <w:r w:rsidRPr="00E12704">
        <w:rPr>
          <w:rFonts w:ascii="PT Astra Serif" w:eastAsiaTheme="minorHAnsi" w:hAnsi="PT Astra Serif" w:cs="PT Astra Serif"/>
          <w:sz w:val="28"/>
          <w:szCs w:val="28"/>
        </w:rPr>
        <w:t>Ульяновская</w:t>
      </w:r>
      <w:proofErr w:type="gramEnd"/>
      <w:r w:rsidRPr="00E12704">
        <w:rPr>
          <w:rFonts w:ascii="PT Astra Serif" w:eastAsiaTheme="minorHAnsi" w:hAnsi="PT Astra Serif" w:cs="PT Astra Serif"/>
          <w:sz w:val="28"/>
          <w:szCs w:val="28"/>
        </w:rPr>
        <w:t xml:space="preserve"> правда» от 04.03.2011 № 23; от 12.08.2011 </w:t>
      </w:r>
      <w:r w:rsidRPr="00E12704">
        <w:rPr>
          <w:rFonts w:ascii="PT Astra Serif" w:eastAsiaTheme="minorHAnsi" w:hAnsi="PT Astra Serif" w:cs="PT Astra Serif"/>
          <w:sz w:val="28"/>
          <w:szCs w:val="28"/>
        </w:rPr>
        <w:br/>
        <w:t xml:space="preserve">№ 89; от 07.12.2011 № 138; от 02.03.2012 № 22; от 06.04.2012 № 36; </w:t>
      </w:r>
      <w:r w:rsidR="00E12704" w:rsidRP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 xml:space="preserve">от 11.04.2012 № 38; от 27.04.2012 № 44; от 24.07.2012 № 78; от 10.10.2012 </w:t>
      </w:r>
      <w:r w:rsidR="00E12704" w:rsidRP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 xml:space="preserve">№ 111; от 12.12.2012 № 138-139; от 08.02.2013 № 14; от 06.03.2013 № 25; </w:t>
      </w:r>
      <w:r w:rsidR="00E12704" w:rsidRP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 xml:space="preserve">от 07.09.2013 № 109; от 08.11.2013 № 143; </w:t>
      </w:r>
      <w:proofErr w:type="gramStart"/>
      <w:r w:rsidRPr="00E12704">
        <w:rPr>
          <w:rFonts w:ascii="PT Astra Serif" w:eastAsiaTheme="minorHAnsi" w:hAnsi="PT Astra Serif" w:cs="PT Astra Serif"/>
          <w:sz w:val="28"/>
          <w:szCs w:val="28"/>
        </w:rPr>
        <w:t xml:space="preserve">от 31.12.2013 № 174; от 24.04.2014 </w:t>
      </w:r>
      <w:r w:rsidR="00E12704" w:rsidRP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 xml:space="preserve">№ 59; от 09.06.2014 № 82-83; от 08.12.2014 № 180; от 06.04.2015 № 44; </w:t>
      </w:r>
      <w:r w:rsidR="00E12704" w:rsidRP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 xml:space="preserve">от 08.06.2015 № 76-77; от 09.07.2015 № 93; от 13.10.2015 № 143; от 07.12.2015 № 170; от 14.03.2016 № 31; от 06.09.2016 № 109; от 27.01.2017 № 6; </w:t>
      </w:r>
      <w:r w:rsidR="00E12704" w:rsidRP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 xml:space="preserve">от 05.09.2017 № 65; от 30.11.2017 № 89; от 01.06.2018 № 36; от 04.09.2018 </w:t>
      </w:r>
      <w:r w:rsidR="00E12704" w:rsidRP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 64; от 16.10.2018 № 76;</w:t>
      </w:r>
      <w:proofErr w:type="gramEnd"/>
      <w:r w:rsidRPr="00E12704">
        <w:rPr>
          <w:rFonts w:ascii="PT Astra Serif" w:eastAsiaTheme="minorHAnsi" w:hAnsi="PT Astra Serif" w:cs="PT Astra Serif"/>
          <w:sz w:val="28"/>
          <w:szCs w:val="28"/>
        </w:rPr>
        <w:t xml:space="preserve"> </w:t>
      </w:r>
      <w:proofErr w:type="gramStart"/>
      <w:r w:rsidRPr="00E12704">
        <w:rPr>
          <w:rFonts w:ascii="PT Astra Serif" w:eastAsiaTheme="minorHAnsi" w:hAnsi="PT Astra Serif" w:cs="PT Astra Serif"/>
          <w:sz w:val="28"/>
          <w:szCs w:val="28"/>
        </w:rPr>
        <w:t xml:space="preserve">от 30.04.2019 № 31; от 31.05.2019 № 39; </w:t>
      </w:r>
      <w:r w:rsidR="00E12704" w:rsidRP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 xml:space="preserve">от 01.11.2019 № 83; от 27.12.2019 № 100; от 03.03.2020 № 15; от 18.08.2020 </w:t>
      </w:r>
      <w:r w:rsidR="00E12704" w:rsidRP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 59; от 13.10.2020 № 75; от 15.01.2021 № 2; от 13.04.2021 № 25; от 15.10.2021 № 75; от 15.03.2022 № 18</w:t>
      </w:r>
      <w:r w:rsidR="00712C00" w:rsidRPr="00E12704">
        <w:rPr>
          <w:rFonts w:ascii="PT Astra Serif" w:eastAsiaTheme="minorHAnsi" w:hAnsi="PT Astra Serif" w:cs="PT Astra Serif"/>
          <w:sz w:val="28"/>
          <w:szCs w:val="28"/>
        </w:rPr>
        <w:t>; от 05.07.2022 № 47; от 02.09.2022 № 64</w:t>
      </w:r>
      <w:r w:rsidRPr="00E12704">
        <w:rPr>
          <w:rFonts w:ascii="PT Astra Serif" w:eastAsiaTheme="minorHAnsi" w:hAnsi="PT Astra Serif" w:cs="PT Astra Serif"/>
          <w:sz w:val="28"/>
          <w:szCs w:val="28"/>
        </w:rPr>
        <w:t>) следующие изменения:</w:t>
      </w:r>
      <w:proofErr w:type="gramEnd"/>
    </w:p>
    <w:p w14:paraId="214277EF" w14:textId="120167C1" w:rsidR="00A652CF" w:rsidRPr="00E12704" w:rsidRDefault="005F0743" w:rsidP="00DE694A">
      <w:pPr>
        <w:autoSpaceDE w:val="0"/>
        <w:autoSpaceDN w:val="0"/>
        <w:adjustRightInd w:val="0"/>
        <w:spacing w:after="0" w:line="360"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 xml:space="preserve">1) </w:t>
      </w:r>
      <w:r w:rsidR="00592273" w:rsidRPr="00E12704">
        <w:rPr>
          <w:rFonts w:ascii="PT Astra Serif" w:hAnsi="PT Astra Serif" w:cs="PT Astra Serif"/>
          <w:sz w:val="28"/>
          <w:szCs w:val="28"/>
          <w:lang w:eastAsia="ru-RU"/>
        </w:rPr>
        <w:t>наименование главы 2 дополнить словом «</w:t>
      </w:r>
      <w:r w:rsidR="00592273" w:rsidRPr="00E12704">
        <w:rPr>
          <w:rFonts w:ascii="PT Astra Serif" w:hAnsi="PT Astra Serif" w:cs="PT Astra Serif"/>
          <w:b/>
          <w:bCs/>
          <w:sz w:val="28"/>
          <w:szCs w:val="28"/>
          <w:lang w:eastAsia="ru-RU"/>
        </w:rPr>
        <w:t>территории</w:t>
      </w:r>
      <w:r w:rsidR="00592273" w:rsidRPr="00E12704">
        <w:rPr>
          <w:rFonts w:ascii="PT Astra Serif" w:hAnsi="PT Astra Serif" w:cs="PT Astra Serif"/>
          <w:sz w:val="28"/>
          <w:szCs w:val="28"/>
          <w:lang w:eastAsia="ru-RU"/>
        </w:rPr>
        <w:t>»;</w:t>
      </w:r>
    </w:p>
    <w:p w14:paraId="4567E7D3" w14:textId="4FF42BE3" w:rsidR="00712C00" w:rsidRPr="00E12704" w:rsidRDefault="00614D38" w:rsidP="00DE694A">
      <w:pPr>
        <w:autoSpaceDE w:val="0"/>
        <w:autoSpaceDN w:val="0"/>
        <w:adjustRightInd w:val="0"/>
        <w:spacing w:after="0" w:line="360"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 xml:space="preserve">2) </w:t>
      </w:r>
      <w:r w:rsidR="00712C00" w:rsidRPr="00E12704">
        <w:rPr>
          <w:rFonts w:ascii="PT Astra Serif" w:hAnsi="PT Astra Serif"/>
          <w:bCs/>
          <w:sz w:val="28"/>
          <w:szCs w:val="28"/>
          <w:lang w:eastAsia="ru-RU"/>
        </w:rPr>
        <w:t>абзац первый части 1 статьи 8</w:t>
      </w:r>
      <w:r w:rsidR="00712C00" w:rsidRPr="00E12704">
        <w:rPr>
          <w:rFonts w:ascii="PT Astra Serif" w:hAnsi="PT Astra Serif"/>
          <w:bCs/>
          <w:sz w:val="28"/>
          <w:szCs w:val="28"/>
          <w:vertAlign w:val="superscript"/>
          <w:lang w:eastAsia="ru-RU"/>
        </w:rPr>
        <w:t>1</w:t>
      </w:r>
      <w:r w:rsidR="00712C00" w:rsidRPr="00E12704">
        <w:rPr>
          <w:rFonts w:ascii="PT Astra Serif" w:hAnsi="PT Astra Serif"/>
          <w:bCs/>
          <w:sz w:val="28"/>
          <w:szCs w:val="28"/>
          <w:lang w:eastAsia="ru-RU"/>
        </w:rPr>
        <w:t xml:space="preserve"> после слов «(городского округа)» дополнить словами «Ульяновской области»</w:t>
      </w:r>
      <w:r w:rsidR="002A5841" w:rsidRPr="00E12704">
        <w:rPr>
          <w:rFonts w:ascii="PT Astra Serif" w:hAnsi="PT Astra Serif"/>
          <w:bCs/>
          <w:sz w:val="28"/>
          <w:szCs w:val="28"/>
          <w:lang w:eastAsia="ru-RU"/>
        </w:rPr>
        <w:t>;</w:t>
      </w:r>
    </w:p>
    <w:p w14:paraId="65448F96" w14:textId="587BDA76" w:rsidR="002A5841" w:rsidRPr="00E12704" w:rsidRDefault="002A5841"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lastRenderedPageBreak/>
        <w:t>3) абзац первый части 1 статьи 8</w:t>
      </w:r>
      <w:r w:rsidRPr="00E12704">
        <w:rPr>
          <w:rFonts w:ascii="PT Astra Serif" w:hAnsi="PT Astra Serif"/>
          <w:bCs/>
          <w:sz w:val="28"/>
          <w:szCs w:val="28"/>
          <w:vertAlign w:val="superscript"/>
          <w:lang w:eastAsia="ru-RU"/>
        </w:rPr>
        <w:t>2</w:t>
      </w:r>
      <w:r w:rsidRPr="00E12704">
        <w:rPr>
          <w:rFonts w:ascii="PT Astra Serif" w:hAnsi="PT Astra Serif"/>
          <w:bCs/>
          <w:sz w:val="28"/>
          <w:szCs w:val="28"/>
          <w:lang w:eastAsia="ru-RU"/>
        </w:rPr>
        <w:t xml:space="preserve"> после слов «(городского округа)» дополнить словами «Ульяновской области»;</w:t>
      </w:r>
    </w:p>
    <w:p w14:paraId="2278B95C" w14:textId="676586F4" w:rsidR="002A5841" w:rsidRPr="00E12704" w:rsidRDefault="002A5841"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4) абзац первый части 1 статьи 8</w:t>
      </w:r>
      <w:r w:rsidRPr="00E12704">
        <w:rPr>
          <w:rFonts w:ascii="PT Astra Serif" w:hAnsi="PT Astra Serif"/>
          <w:bCs/>
          <w:sz w:val="28"/>
          <w:szCs w:val="28"/>
          <w:vertAlign w:val="superscript"/>
          <w:lang w:eastAsia="ru-RU"/>
        </w:rPr>
        <w:t>3</w:t>
      </w:r>
      <w:r w:rsidRPr="00E12704">
        <w:rPr>
          <w:rFonts w:ascii="PT Astra Serif" w:hAnsi="PT Astra Serif"/>
          <w:bCs/>
          <w:sz w:val="28"/>
          <w:szCs w:val="28"/>
          <w:lang w:eastAsia="ru-RU"/>
        </w:rPr>
        <w:t xml:space="preserve"> после слов «(городского округа)» дополнить словами «Ульяновской области»;</w:t>
      </w:r>
    </w:p>
    <w:p w14:paraId="1BBAC3C9" w14:textId="24C6B6C3" w:rsidR="00614D38" w:rsidRPr="00E12704" w:rsidRDefault="002A5841"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 xml:space="preserve">5) </w:t>
      </w:r>
      <w:r w:rsidR="00614D38" w:rsidRPr="00E12704">
        <w:rPr>
          <w:rFonts w:ascii="PT Astra Serif" w:hAnsi="PT Astra Serif"/>
          <w:bCs/>
          <w:sz w:val="28"/>
          <w:szCs w:val="28"/>
          <w:lang w:eastAsia="ru-RU"/>
        </w:rPr>
        <w:t>в абзаце первом статьи 10 слова «государственной власти» исключить;</w:t>
      </w:r>
    </w:p>
    <w:p w14:paraId="5AF61DD8" w14:textId="15CEFCC6" w:rsidR="00592273" w:rsidRPr="00E12704" w:rsidRDefault="002A5841"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6</w:t>
      </w:r>
      <w:r w:rsidR="00592273" w:rsidRPr="00E12704">
        <w:rPr>
          <w:rFonts w:ascii="PT Astra Serif" w:hAnsi="PT Astra Serif"/>
          <w:bCs/>
          <w:sz w:val="28"/>
          <w:szCs w:val="28"/>
          <w:lang w:eastAsia="ru-RU"/>
        </w:rPr>
        <w:t xml:space="preserve">) </w:t>
      </w:r>
      <w:r w:rsidR="00D97F06" w:rsidRPr="00E12704">
        <w:rPr>
          <w:rFonts w:ascii="PT Astra Serif" w:hAnsi="PT Astra Serif"/>
          <w:bCs/>
          <w:sz w:val="28"/>
          <w:szCs w:val="28"/>
          <w:lang w:eastAsia="ru-RU"/>
        </w:rPr>
        <w:t xml:space="preserve">наименование главы 4 дополнить словами </w:t>
      </w:r>
      <w:r w:rsidR="00D97F06" w:rsidRPr="00E12704">
        <w:rPr>
          <w:rFonts w:ascii="PT Astra Serif" w:hAnsi="PT Astra Serif"/>
          <w:sz w:val="28"/>
          <w:szCs w:val="28"/>
          <w:lang w:eastAsia="ru-RU"/>
        </w:rPr>
        <w:t>«</w:t>
      </w:r>
      <w:r w:rsidR="00D97F06" w:rsidRPr="00E12704">
        <w:rPr>
          <w:rFonts w:ascii="PT Astra Serif" w:hAnsi="PT Astra Serif"/>
          <w:b/>
          <w:sz w:val="28"/>
          <w:szCs w:val="28"/>
          <w:lang w:eastAsia="ru-RU"/>
        </w:rPr>
        <w:t>. Отдельные административные правонарушения в сфере благоустройства территории, совершаемые с использованием транспортных средств</w:t>
      </w:r>
      <w:r w:rsidR="00D97F06" w:rsidRPr="00E12704">
        <w:rPr>
          <w:rFonts w:ascii="PT Astra Serif" w:hAnsi="PT Astra Serif"/>
          <w:bCs/>
          <w:sz w:val="28"/>
          <w:szCs w:val="28"/>
          <w:lang w:eastAsia="ru-RU"/>
        </w:rPr>
        <w:t>»;</w:t>
      </w:r>
    </w:p>
    <w:p w14:paraId="5C8BDA03" w14:textId="3A49E280" w:rsidR="0076108C" w:rsidRPr="00E12704" w:rsidRDefault="002A5841"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7</w:t>
      </w:r>
      <w:r w:rsidR="00D97F06" w:rsidRPr="00E12704">
        <w:rPr>
          <w:rFonts w:ascii="PT Astra Serif" w:hAnsi="PT Astra Serif"/>
          <w:bCs/>
          <w:sz w:val="28"/>
          <w:szCs w:val="28"/>
          <w:lang w:eastAsia="ru-RU"/>
        </w:rPr>
        <w:t xml:space="preserve">) </w:t>
      </w:r>
      <w:r w:rsidR="0076108C" w:rsidRPr="00E12704">
        <w:rPr>
          <w:rFonts w:ascii="PT Astra Serif" w:hAnsi="PT Astra Serif"/>
          <w:bCs/>
          <w:sz w:val="28"/>
          <w:szCs w:val="28"/>
          <w:lang w:eastAsia="ru-RU"/>
        </w:rPr>
        <w:t>стать</w:t>
      </w:r>
      <w:r w:rsidR="00D97F06" w:rsidRPr="00E12704">
        <w:rPr>
          <w:rFonts w:ascii="PT Astra Serif" w:hAnsi="PT Astra Serif"/>
          <w:bCs/>
          <w:sz w:val="28"/>
          <w:szCs w:val="28"/>
          <w:lang w:eastAsia="ru-RU"/>
        </w:rPr>
        <w:t>ю</w:t>
      </w:r>
      <w:r w:rsidR="0076108C" w:rsidRPr="00E12704">
        <w:rPr>
          <w:rFonts w:ascii="PT Astra Serif" w:hAnsi="PT Astra Serif"/>
          <w:bCs/>
          <w:sz w:val="28"/>
          <w:szCs w:val="28"/>
          <w:lang w:eastAsia="ru-RU"/>
        </w:rPr>
        <w:t xml:space="preserve"> 12 признать утративш</w:t>
      </w:r>
      <w:r w:rsidR="00D97F06" w:rsidRPr="00E12704">
        <w:rPr>
          <w:rFonts w:ascii="PT Astra Serif" w:hAnsi="PT Astra Serif"/>
          <w:bCs/>
          <w:sz w:val="28"/>
          <w:szCs w:val="28"/>
          <w:lang w:eastAsia="ru-RU"/>
        </w:rPr>
        <w:t>ей</w:t>
      </w:r>
      <w:r w:rsidR="0076108C" w:rsidRPr="00E12704">
        <w:rPr>
          <w:rFonts w:ascii="PT Astra Serif" w:hAnsi="PT Astra Serif"/>
          <w:bCs/>
          <w:sz w:val="28"/>
          <w:szCs w:val="28"/>
          <w:lang w:eastAsia="ru-RU"/>
        </w:rPr>
        <w:t xml:space="preserve"> силу;</w:t>
      </w:r>
    </w:p>
    <w:p w14:paraId="43F7962B" w14:textId="25812D01" w:rsidR="00D97F06" w:rsidRPr="00E12704" w:rsidRDefault="002A5841"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8</w:t>
      </w:r>
      <w:r w:rsidR="00D97F06" w:rsidRPr="00E12704">
        <w:rPr>
          <w:rFonts w:ascii="PT Astra Serif" w:hAnsi="PT Astra Serif"/>
          <w:bCs/>
          <w:sz w:val="28"/>
          <w:szCs w:val="28"/>
          <w:lang w:eastAsia="ru-RU"/>
        </w:rPr>
        <w:t>) статью 13</w:t>
      </w:r>
      <w:r w:rsidR="00D97F06" w:rsidRPr="00E12704">
        <w:rPr>
          <w:rFonts w:ascii="PT Astra Serif" w:hAnsi="PT Astra Serif"/>
          <w:bCs/>
          <w:sz w:val="28"/>
          <w:szCs w:val="28"/>
          <w:vertAlign w:val="superscript"/>
          <w:lang w:eastAsia="ru-RU"/>
        </w:rPr>
        <w:t xml:space="preserve">1 </w:t>
      </w:r>
      <w:r w:rsidR="00D97F06" w:rsidRPr="00E12704">
        <w:rPr>
          <w:rFonts w:ascii="PT Astra Serif" w:hAnsi="PT Astra Serif"/>
          <w:bCs/>
          <w:sz w:val="28"/>
          <w:szCs w:val="28"/>
          <w:lang w:eastAsia="ru-RU"/>
        </w:rPr>
        <w:t xml:space="preserve">дополнить примечанием следующего содержания: </w:t>
      </w:r>
    </w:p>
    <w:p w14:paraId="4561DC23" w14:textId="7273B993" w:rsidR="00D97F06" w:rsidRPr="00E12704" w:rsidRDefault="00D97F06"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w:t>
      </w:r>
      <w:r w:rsidRPr="00E12704">
        <w:rPr>
          <w:rFonts w:ascii="PT Astra Serif" w:hAnsi="PT Astra Serif"/>
          <w:b/>
          <w:sz w:val="28"/>
          <w:szCs w:val="28"/>
          <w:lang w:eastAsia="ru-RU"/>
        </w:rPr>
        <w:t>Примечание</w:t>
      </w:r>
      <w:r w:rsidR="002A5841" w:rsidRPr="00E12704">
        <w:rPr>
          <w:rFonts w:ascii="PT Astra Serif" w:hAnsi="PT Astra Serif"/>
          <w:b/>
          <w:sz w:val="28"/>
          <w:szCs w:val="28"/>
          <w:lang w:eastAsia="ru-RU"/>
        </w:rPr>
        <w:t>.</w:t>
      </w:r>
      <w:bookmarkStart w:id="2" w:name="_Hlk115693962"/>
      <w:r w:rsidR="002A5841" w:rsidRPr="00E12704">
        <w:rPr>
          <w:rFonts w:ascii="PT Astra Serif" w:hAnsi="PT Astra Serif"/>
          <w:b/>
          <w:sz w:val="28"/>
          <w:szCs w:val="28"/>
          <w:lang w:eastAsia="ru-RU"/>
        </w:rPr>
        <w:t xml:space="preserve"> </w:t>
      </w:r>
      <w:r w:rsidRPr="00E12704">
        <w:rPr>
          <w:rFonts w:ascii="PT Astra Serif" w:hAnsi="PT Astra Serif"/>
          <w:bCs/>
          <w:sz w:val="28"/>
          <w:szCs w:val="28"/>
          <w:lang w:eastAsia="ru-RU"/>
        </w:rPr>
        <w:t>Если правилами благоустройства территорий поселений (городских округов) Ульяновской области парковки (парковочные места)</w:t>
      </w:r>
      <w:r w:rsidR="00FF18D1" w:rsidRPr="00E12704">
        <w:rPr>
          <w:rFonts w:ascii="PT Astra Serif" w:hAnsi="PT Astra Serif"/>
          <w:bCs/>
          <w:sz w:val="28"/>
          <w:szCs w:val="28"/>
          <w:lang w:eastAsia="ru-RU"/>
        </w:rPr>
        <w:t>, расположенные на автомобильных дорогах общего пользования местного значения в границах территорий поселений (городских округов) Ульяновской области, отнесены к объектам благоустройства, то административные правонарушения, предусмотренные настоящей статьёй, признаются административными правонарушениями в сфере благоустройства территории, совершёнными с использованием транспортных средств</w:t>
      </w:r>
      <w:r w:rsidR="007C022D" w:rsidRPr="00E12704">
        <w:rPr>
          <w:rFonts w:ascii="PT Astra Serif" w:hAnsi="PT Astra Serif"/>
          <w:bCs/>
          <w:sz w:val="28"/>
          <w:szCs w:val="28"/>
          <w:lang w:eastAsia="ru-RU"/>
        </w:rPr>
        <w:t>. В случае фиксации таких административных правонарушений работающими в автоматическом режиме специальными техническими ср</w:t>
      </w:r>
      <w:r w:rsidR="0006494B" w:rsidRPr="00E12704">
        <w:rPr>
          <w:rFonts w:ascii="PT Astra Serif" w:hAnsi="PT Astra Serif"/>
          <w:bCs/>
          <w:sz w:val="28"/>
          <w:szCs w:val="28"/>
          <w:lang w:eastAsia="ru-RU"/>
        </w:rPr>
        <w:t>едствами, имеющими функции фот</w:t>
      </w:r>
      <w:proofErr w:type="gramStart"/>
      <w:r w:rsidR="0006494B" w:rsidRPr="00E12704">
        <w:rPr>
          <w:rFonts w:ascii="PT Astra Serif" w:hAnsi="PT Astra Serif"/>
          <w:bCs/>
          <w:sz w:val="28"/>
          <w:szCs w:val="28"/>
          <w:lang w:eastAsia="ru-RU"/>
        </w:rPr>
        <w:t>о-</w:t>
      </w:r>
      <w:proofErr w:type="gramEnd"/>
      <w:r w:rsidR="007C022D" w:rsidRPr="00E12704">
        <w:rPr>
          <w:rFonts w:ascii="PT Astra Serif" w:hAnsi="PT Astra Serif"/>
          <w:bCs/>
          <w:sz w:val="28"/>
          <w:szCs w:val="28"/>
          <w:lang w:eastAsia="ru-RU"/>
        </w:rPr>
        <w:t xml:space="preserve"> </w:t>
      </w:r>
      <w:r w:rsidR="00FD0CC4" w:rsidRPr="00E12704">
        <w:rPr>
          <w:rFonts w:ascii="PT Astra Serif" w:hAnsi="PT Astra Serif"/>
          <w:bCs/>
          <w:sz w:val="28"/>
          <w:szCs w:val="28"/>
          <w:lang w:eastAsia="ru-RU"/>
        </w:rPr>
        <w:br/>
      </w:r>
      <w:r w:rsidR="007C022D" w:rsidRPr="00E12704">
        <w:rPr>
          <w:rFonts w:ascii="PT Astra Serif" w:hAnsi="PT Astra Serif"/>
          <w:bCs/>
          <w:sz w:val="28"/>
          <w:szCs w:val="28"/>
          <w:lang w:eastAsia="ru-RU"/>
        </w:rPr>
        <w:t>и киносъёмки, в</w:t>
      </w:r>
      <w:r w:rsidR="0006494B" w:rsidRPr="00E12704">
        <w:rPr>
          <w:rFonts w:ascii="PT Astra Serif" w:hAnsi="PT Astra Serif"/>
          <w:bCs/>
          <w:sz w:val="28"/>
          <w:szCs w:val="28"/>
          <w:lang w:eastAsia="ru-RU"/>
        </w:rPr>
        <w:t>идеозаписи, или средствами фото-</w:t>
      </w:r>
      <w:r w:rsidR="007C022D" w:rsidRPr="00E12704">
        <w:rPr>
          <w:rFonts w:ascii="PT Astra Serif" w:hAnsi="PT Astra Serif"/>
          <w:bCs/>
          <w:sz w:val="28"/>
          <w:szCs w:val="28"/>
          <w:lang w:eastAsia="ru-RU"/>
        </w:rPr>
        <w:t xml:space="preserve"> и киносъёмки, видеозаписи </w:t>
      </w:r>
      <w:r w:rsidR="00FD0CC4" w:rsidRPr="00E12704">
        <w:rPr>
          <w:rFonts w:ascii="PT Astra Serif" w:hAnsi="PT Astra Serif"/>
          <w:bCs/>
          <w:sz w:val="28"/>
          <w:szCs w:val="28"/>
          <w:lang w:eastAsia="ru-RU"/>
        </w:rPr>
        <w:br/>
      </w:r>
      <w:r w:rsidR="007C022D" w:rsidRPr="00E12704">
        <w:rPr>
          <w:rFonts w:ascii="PT Astra Serif" w:hAnsi="PT Astra Serif"/>
          <w:bCs/>
          <w:sz w:val="28"/>
          <w:szCs w:val="28"/>
          <w:lang w:eastAsia="ru-RU"/>
        </w:rPr>
        <w:t>к административной ответственности за их совершение привлекаются собственники (владельцы) транспортных средств, при этом положения абзаца второго настоящей статьи не применяются, а размер административного штрафа, налагаемого на указанных собственников (владельцев</w:t>
      </w:r>
      <w:r w:rsidR="00831DF5" w:rsidRPr="00E12704">
        <w:rPr>
          <w:rFonts w:ascii="PT Astra Serif" w:hAnsi="PT Astra Serif"/>
          <w:bCs/>
          <w:sz w:val="28"/>
          <w:szCs w:val="28"/>
          <w:lang w:eastAsia="ru-RU"/>
        </w:rPr>
        <w:t>)</w:t>
      </w:r>
      <w:r w:rsidR="007C022D" w:rsidRPr="00E12704">
        <w:rPr>
          <w:rFonts w:ascii="PT Astra Serif" w:hAnsi="PT Astra Serif"/>
          <w:bCs/>
          <w:sz w:val="28"/>
          <w:szCs w:val="28"/>
          <w:lang w:eastAsia="ru-RU"/>
        </w:rPr>
        <w:t xml:space="preserve"> в этом случае, составляет </w:t>
      </w:r>
      <w:r w:rsidR="00831DF5" w:rsidRPr="00E12704">
        <w:rPr>
          <w:rFonts w:ascii="PT Astra Serif" w:hAnsi="PT Astra Serif"/>
          <w:bCs/>
          <w:sz w:val="28"/>
          <w:szCs w:val="28"/>
          <w:lang w:eastAsia="ru-RU"/>
        </w:rPr>
        <w:t>одну тысячу рублей</w:t>
      </w:r>
      <w:bookmarkEnd w:id="2"/>
      <w:proofErr w:type="gramStart"/>
      <w:r w:rsidR="00831DF5" w:rsidRPr="00E12704">
        <w:rPr>
          <w:rFonts w:ascii="PT Astra Serif" w:hAnsi="PT Astra Serif"/>
          <w:bCs/>
          <w:sz w:val="28"/>
          <w:szCs w:val="28"/>
          <w:lang w:eastAsia="ru-RU"/>
        </w:rPr>
        <w:t>.</w:t>
      </w:r>
      <w:r w:rsidRPr="00E12704">
        <w:rPr>
          <w:rFonts w:ascii="PT Astra Serif" w:hAnsi="PT Astra Serif"/>
          <w:bCs/>
          <w:sz w:val="28"/>
          <w:szCs w:val="28"/>
          <w:lang w:eastAsia="ru-RU"/>
        </w:rPr>
        <w:t>»</w:t>
      </w:r>
      <w:r w:rsidR="00831DF5" w:rsidRPr="00E12704">
        <w:rPr>
          <w:rFonts w:ascii="PT Astra Serif" w:hAnsi="PT Astra Serif"/>
          <w:bCs/>
          <w:sz w:val="28"/>
          <w:szCs w:val="28"/>
          <w:lang w:eastAsia="ru-RU"/>
        </w:rPr>
        <w:t>;</w:t>
      </w:r>
      <w:proofErr w:type="gramEnd"/>
    </w:p>
    <w:p w14:paraId="631AF287" w14:textId="7016D6EF" w:rsidR="001D70F9" w:rsidRPr="00E12704" w:rsidRDefault="002A5841"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9</w:t>
      </w:r>
      <w:r w:rsidR="001D70F9" w:rsidRPr="00E12704">
        <w:rPr>
          <w:rFonts w:ascii="PT Astra Serif" w:hAnsi="PT Astra Serif"/>
          <w:bCs/>
          <w:sz w:val="28"/>
          <w:szCs w:val="28"/>
          <w:lang w:eastAsia="ru-RU"/>
        </w:rPr>
        <w:t>) в абзаце первом статьи 21 слова «государственной власти» исключить;</w:t>
      </w:r>
    </w:p>
    <w:p w14:paraId="72396263" w14:textId="3520AC7A" w:rsidR="00016FC9" w:rsidRPr="00E12704" w:rsidRDefault="002A5841"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10</w:t>
      </w:r>
      <w:r w:rsidR="002B6E30" w:rsidRPr="00E12704">
        <w:rPr>
          <w:rFonts w:ascii="PT Astra Serif" w:hAnsi="PT Astra Serif"/>
          <w:bCs/>
          <w:sz w:val="28"/>
          <w:szCs w:val="28"/>
          <w:lang w:eastAsia="ru-RU"/>
        </w:rPr>
        <w:t xml:space="preserve">) </w:t>
      </w:r>
      <w:r w:rsidR="00016FC9" w:rsidRPr="00E12704">
        <w:rPr>
          <w:rFonts w:ascii="PT Astra Serif" w:hAnsi="PT Astra Serif"/>
          <w:bCs/>
          <w:sz w:val="28"/>
          <w:szCs w:val="28"/>
          <w:lang w:eastAsia="ru-RU"/>
        </w:rPr>
        <w:t>в статье 25:</w:t>
      </w:r>
    </w:p>
    <w:p w14:paraId="39FDE78F" w14:textId="7A0F2738" w:rsidR="00ED14A1" w:rsidRPr="00E12704" w:rsidRDefault="00016FC9" w:rsidP="00E12704">
      <w:pPr>
        <w:autoSpaceDE w:val="0"/>
        <w:autoSpaceDN w:val="0"/>
        <w:adjustRightInd w:val="0"/>
        <w:spacing w:after="0" w:line="365" w:lineRule="auto"/>
        <w:ind w:firstLine="708"/>
        <w:jc w:val="both"/>
        <w:rPr>
          <w:rFonts w:ascii="PT Astra Serif" w:hAnsi="PT Astra Serif"/>
          <w:bCs/>
          <w:sz w:val="28"/>
          <w:szCs w:val="28"/>
          <w:lang w:eastAsia="ru-RU"/>
        </w:rPr>
      </w:pPr>
      <w:r w:rsidRPr="00E12704">
        <w:rPr>
          <w:rFonts w:ascii="PT Astra Serif" w:hAnsi="PT Astra Serif"/>
          <w:bCs/>
          <w:sz w:val="28"/>
          <w:szCs w:val="28"/>
          <w:lang w:eastAsia="ru-RU"/>
        </w:rPr>
        <w:t xml:space="preserve">а) </w:t>
      </w:r>
      <w:r w:rsidR="00ED14A1" w:rsidRPr="00E12704">
        <w:rPr>
          <w:rFonts w:ascii="PT Astra Serif" w:hAnsi="PT Astra Serif"/>
          <w:bCs/>
          <w:sz w:val="28"/>
          <w:szCs w:val="28"/>
          <w:lang w:eastAsia="ru-RU"/>
        </w:rPr>
        <w:t xml:space="preserve">в </w:t>
      </w:r>
      <w:r w:rsidR="005C1394" w:rsidRPr="00E12704">
        <w:rPr>
          <w:rFonts w:ascii="PT Astra Serif" w:hAnsi="PT Astra Serif"/>
          <w:bCs/>
          <w:sz w:val="28"/>
          <w:szCs w:val="28"/>
          <w:lang w:eastAsia="ru-RU"/>
        </w:rPr>
        <w:t>части</w:t>
      </w:r>
      <w:r w:rsidR="00ED14A1" w:rsidRPr="00E12704">
        <w:rPr>
          <w:rFonts w:ascii="PT Astra Serif" w:hAnsi="PT Astra Serif"/>
          <w:bCs/>
          <w:sz w:val="28"/>
          <w:szCs w:val="28"/>
          <w:lang w:eastAsia="ru-RU"/>
        </w:rPr>
        <w:t xml:space="preserve"> 1</w:t>
      </w:r>
      <w:r w:rsidR="002A5841" w:rsidRPr="00E12704">
        <w:rPr>
          <w:rFonts w:ascii="PT Astra Serif" w:hAnsi="PT Astra Serif"/>
          <w:bCs/>
          <w:sz w:val="28"/>
          <w:szCs w:val="28"/>
          <w:lang w:eastAsia="ru-RU"/>
        </w:rPr>
        <w:t xml:space="preserve"> слова «государственной власти» исключить;</w:t>
      </w:r>
    </w:p>
    <w:p w14:paraId="68661CAD" w14:textId="77777777" w:rsidR="002A5841" w:rsidRPr="00E12704" w:rsidRDefault="002A5841" w:rsidP="00E12704">
      <w:pPr>
        <w:autoSpaceDE w:val="0"/>
        <w:autoSpaceDN w:val="0"/>
        <w:adjustRightInd w:val="0"/>
        <w:spacing w:after="0" w:line="365" w:lineRule="auto"/>
        <w:ind w:firstLine="708"/>
        <w:jc w:val="both"/>
        <w:rPr>
          <w:rFonts w:ascii="PT Astra Serif" w:hAnsi="PT Astra Serif"/>
          <w:bCs/>
          <w:sz w:val="28"/>
          <w:szCs w:val="28"/>
          <w:lang w:eastAsia="ru-RU"/>
        </w:rPr>
      </w:pPr>
      <w:r w:rsidRPr="00E12704">
        <w:rPr>
          <w:rFonts w:ascii="PT Astra Serif" w:hAnsi="PT Astra Serif"/>
          <w:bCs/>
          <w:sz w:val="28"/>
          <w:szCs w:val="28"/>
          <w:lang w:eastAsia="ru-RU"/>
        </w:rPr>
        <w:t>б) в части 2 слова «государственной власти» исключить;</w:t>
      </w:r>
    </w:p>
    <w:p w14:paraId="0654177F" w14:textId="428BB9FF" w:rsidR="00ED14A1" w:rsidRPr="00E12704" w:rsidRDefault="002A5841"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eastAsiaTheme="minorHAnsi" w:hAnsi="PT Astra Serif" w:cs="PT Astra Serif"/>
          <w:sz w:val="28"/>
          <w:szCs w:val="28"/>
        </w:rPr>
        <w:lastRenderedPageBreak/>
        <w:t>11</w:t>
      </w:r>
      <w:r w:rsidR="00ED14A1" w:rsidRPr="00E12704">
        <w:rPr>
          <w:rFonts w:ascii="PT Astra Serif" w:eastAsiaTheme="minorHAnsi" w:hAnsi="PT Astra Serif" w:cs="PT Astra Serif"/>
          <w:sz w:val="28"/>
          <w:szCs w:val="28"/>
        </w:rPr>
        <w:t>) в абзаце первом статьи 25</w:t>
      </w:r>
      <w:r w:rsidR="00ED14A1" w:rsidRPr="00E12704">
        <w:rPr>
          <w:rFonts w:ascii="PT Astra Serif" w:eastAsiaTheme="minorHAnsi" w:hAnsi="PT Astra Serif" w:cs="PT Astra Serif"/>
          <w:sz w:val="28"/>
          <w:szCs w:val="28"/>
          <w:vertAlign w:val="superscript"/>
        </w:rPr>
        <w:t>2</w:t>
      </w:r>
      <w:r w:rsidR="00ED14A1" w:rsidRPr="00E12704">
        <w:rPr>
          <w:rFonts w:ascii="PT Astra Serif" w:eastAsiaTheme="minorHAnsi" w:hAnsi="PT Astra Serif" w:cs="PT Astra Serif"/>
          <w:sz w:val="28"/>
          <w:szCs w:val="28"/>
        </w:rPr>
        <w:t xml:space="preserve"> слова </w:t>
      </w:r>
      <w:r w:rsidR="00ED14A1" w:rsidRPr="00E12704">
        <w:rPr>
          <w:rFonts w:ascii="PT Astra Serif" w:hAnsi="PT Astra Serif"/>
          <w:bCs/>
          <w:sz w:val="28"/>
          <w:szCs w:val="28"/>
          <w:lang w:eastAsia="ru-RU"/>
        </w:rPr>
        <w:t>«государственной власти» исключить;</w:t>
      </w:r>
    </w:p>
    <w:p w14:paraId="4B904B25" w14:textId="264E71D1" w:rsidR="00ED14A1" w:rsidRPr="00E12704" w:rsidRDefault="00D42BBA"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12</w:t>
      </w:r>
      <w:r w:rsidR="00ED14A1" w:rsidRPr="00E12704">
        <w:rPr>
          <w:rFonts w:ascii="PT Astra Serif" w:hAnsi="PT Astra Serif"/>
          <w:bCs/>
          <w:sz w:val="28"/>
          <w:szCs w:val="28"/>
          <w:lang w:eastAsia="ru-RU"/>
        </w:rPr>
        <w:t>) в статье 25</w:t>
      </w:r>
      <w:r w:rsidR="002554D3" w:rsidRPr="00E12704">
        <w:rPr>
          <w:rFonts w:ascii="PT Astra Serif" w:hAnsi="PT Astra Serif"/>
          <w:bCs/>
          <w:sz w:val="28"/>
          <w:szCs w:val="28"/>
          <w:vertAlign w:val="superscript"/>
          <w:lang w:eastAsia="ru-RU"/>
        </w:rPr>
        <w:t>3</w:t>
      </w:r>
      <w:r w:rsidR="00ED14A1" w:rsidRPr="00E12704">
        <w:rPr>
          <w:rFonts w:ascii="PT Astra Serif" w:hAnsi="PT Astra Serif"/>
          <w:bCs/>
          <w:sz w:val="28"/>
          <w:szCs w:val="28"/>
          <w:lang w:eastAsia="ru-RU"/>
        </w:rPr>
        <w:t>:</w:t>
      </w:r>
    </w:p>
    <w:p w14:paraId="70F7D774" w14:textId="6E64145D" w:rsidR="00ED14A1" w:rsidRPr="00E12704" w:rsidRDefault="00ED14A1" w:rsidP="00E12704">
      <w:pPr>
        <w:autoSpaceDE w:val="0"/>
        <w:autoSpaceDN w:val="0"/>
        <w:adjustRightInd w:val="0"/>
        <w:spacing w:after="0" w:line="365" w:lineRule="auto"/>
        <w:ind w:firstLine="709"/>
        <w:jc w:val="both"/>
        <w:rPr>
          <w:rFonts w:ascii="PT Astra Serif" w:eastAsiaTheme="minorHAnsi" w:hAnsi="PT Astra Serif" w:cs="PT Astra Serif"/>
          <w:sz w:val="28"/>
          <w:szCs w:val="28"/>
        </w:rPr>
      </w:pPr>
      <w:r w:rsidRPr="00E12704">
        <w:rPr>
          <w:rFonts w:ascii="PT Astra Serif" w:hAnsi="PT Astra Serif"/>
          <w:bCs/>
          <w:sz w:val="28"/>
          <w:szCs w:val="28"/>
          <w:lang w:eastAsia="ru-RU"/>
        </w:rPr>
        <w:t>а) в наименовании слова «</w:t>
      </w:r>
      <w:r w:rsidRPr="00E12704">
        <w:rPr>
          <w:rFonts w:ascii="PT Astra Serif" w:hAnsi="PT Astra Serif"/>
          <w:b/>
          <w:sz w:val="28"/>
          <w:szCs w:val="28"/>
          <w:lang w:eastAsia="ru-RU"/>
        </w:rPr>
        <w:t>государственной власти</w:t>
      </w:r>
      <w:r w:rsidRPr="00E12704">
        <w:rPr>
          <w:rFonts w:ascii="PT Astra Serif" w:hAnsi="PT Astra Serif"/>
          <w:bCs/>
          <w:sz w:val="28"/>
          <w:szCs w:val="28"/>
          <w:lang w:eastAsia="ru-RU"/>
        </w:rPr>
        <w:t xml:space="preserve">» исключить;  </w:t>
      </w:r>
    </w:p>
    <w:p w14:paraId="5397D98E" w14:textId="7AA15344" w:rsidR="001D70F9" w:rsidRPr="00E12704" w:rsidRDefault="002554D3"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б) в абзаце первом слова «государственной власти» исключить;</w:t>
      </w:r>
    </w:p>
    <w:p w14:paraId="1A0443D4" w14:textId="4FAAC1C7" w:rsidR="002554D3" w:rsidRPr="00E12704" w:rsidRDefault="002554D3"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1</w:t>
      </w:r>
      <w:r w:rsidR="00D42BBA" w:rsidRPr="00E12704">
        <w:rPr>
          <w:rFonts w:ascii="PT Astra Serif" w:hAnsi="PT Astra Serif"/>
          <w:bCs/>
          <w:sz w:val="28"/>
          <w:szCs w:val="28"/>
          <w:lang w:eastAsia="ru-RU"/>
        </w:rPr>
        <w:t>3</w:t>
      </w:r>
      <w:r w:rsidRPr="00E12704">
        <w:rPr>
          <w:rFonts w:ascii="PT Astra Serif" w:hAnsi="PT Astra Serif"/>
          <w:bCs/>
          <w:sz w:val="28"/>
          <w:szCs w:val="28"/>
          <w:lang w:eastAsia="ru-RU"/>
        </w:rPr>
        <w:t>) в статье 26 слова «государственной власти» исключить;</w:t>
      </w:r>
    </w:p>
    <w:p w14:paraId="2AC391B0" w14:textId="6D1E9E35" w:rsidR="001D70F9" w:rsidRPr="00E12704" w:rsidRDefault="002554D3"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1</w:t>
      </w:r>
      <w:r w:rsidR="00D42BBA" w:rsidRPr="00E12704">
        <w:rPr>
          <w:rFonts w:ascii="PT Astra Serif" w:hAnsi="PT Astra Serif"/>
          <w:bCs/>
          <w:sz w:val="28"/>
          <w:szCs w:val="28"/>
          <w:lang w:eastAsia="ru-RU"/>
        </w:rPr>
        <w:t>4</w:t>
      </w:r>
      <w:r w:rsidRPr="00E12704">
        <w:rPr>
          <w:rFonts w:ascii="PT Astra Serif" w:hAnsi="PT Astra Serif"/>
          <w:bCs/>
          <w:sz w:val="28"/>
          <w:szCs w:val="28"/>
          <w:lang w:eastAsia="ru-RU"/>
        </w:rPr>
        <w:t>) в статье 31:</w:t>
      </w:r>
    </w:p>
    <w:p w14:paraId="5D76EF51" w14:textId="6F8517A6" w:rsidR="002554D3" w:rsidRPr="00E12704" w:rsidRDefault="002554D3"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а) в наименовании слова «</w:t>
      </w:r>
      <w:r w:rsidRPr="00E12704">
        <w:rPr>
          <w:rFonts w:ascii="PT Astra Serif" w:hAnsi="PT Astra Serif"/>
          <w:b/>
          <w:sz w:val="28"/>
          <w:szCs w:val="28"/>
          <w:lang w:eastAsia="ru-RU"/>
        </w:rPr>
        <w:t>государственной власти</w:t>
      </w:r>
      <w:r w:rsidR="00D42BBA" w:rsidRPr="00E12704">
        <w:rPr>
          <w:rFonts w:ascii="PT Astra Serif" w:hAnsi="PT Astra Serif"/>
          <w:b/>
          <w:sz w:val="28"/>
          <w:szCs w:val="28"/>
          <w:lang w:eastAsia="ru-RU"/>
        </w:rPr>
        <w:t xml:space="preserve"> Ульяновской области, уполномоченный на осуществление</w:t>
      </w:r>
      <w:r w:rsidRPr="00E12704">
        <w:rPr>
          <w:rFonts w:ascii="PT Astra Serif" w:hAnsi="PT Astra Serif"/>
          <w:bCs/>
          <w:sz w:val="28"/>
          <w:szCs w:val="28"/>
          <w:lang w:eastAsia="ru-RU"/>
        </w:rPr>
        <w:t>»</w:t>
      </w:r>
      <w:r w:rsidR="00D42BBA" w:rsidRPr="00E12704">
        <w:rPr>
          <w:rFonts w:ascii="PT Astra Serif" w:hAnsi="PT Astra Serif"/>
          <w:bCs/>
          <w:sz w:val="28"/>
          <w:szCs w:val="28"/>
          <w:lang w:eastAsia="ru-RU"/>
        </w:rPr>
        <w:t xml:space="preserve"> заменить словами «</w:t>
      </w:r>
      <w:r w:rsidR="00D42BBA" w:rsidRPr="00E12704">
        <w:rPr>
          <w:rFonts w:ascii="PT Astra Serif" w:hAnsi="PT Astra Serif"/>
          <w:b/>
          <w:sz w:val="28"/>
          <w:szCs w:val="28"/>
          <w:lang w:eastAsia="ru-RU"/>
        </w:rPr>
        <w:t>Ульяновской области, наделённый полномочиями по осуществлению</w:t>
      </w:r>
      <w:r w:rsidR="00D42BBA" w:rsidRPr="00E12704">
        <w:rPr>
          <w:rFonts w:ascii="PT Astra Serif" w:hAnsi="PT Astra Serif"/>
          <w:bCs/>
          <w:sz w:val="28"/>
          <w:szCs w:val="28"/>
          <w:lang w:eastAsia="ru-RU"/>
        </w:rPr>
        <w:t>»</w:t>
      </w:r>
      <w:r w:rsidRPr="00E12704">
        <w:rPr>
          <w:rFonts w:ascii="PT Astra Serif" w:hAnsi="PT Astra Serif"/>
          <w:bCs/>
          <w:sz w:val="28"/>
          <w:szCs w:val="28"/>
          <w:lang w:eastAsia="ru-RU"/>
        </w:rPr>
        <w:t>;</w:t>
      </w:r>
    </w:p>
    <w:p w14:paraId="371AB36F" w14:textId="52DCA92B" w:rsidR="002554D3" w:rsidRPr="00E12704" w:rsidRDefault="002554D3"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б) слова «государственной власти</w:t>
      </w:r>
      <w:r w:rsidR="00D42BBA" w:rsidRPr="00E12704">
        <w:rPr>
          <w:rFonts w:ascii="PT Astra Serif" w:hAnsi="PT Astra Serif"/>
          <w:bCs/>
          <w:sz w:val="28"/>
          <w:szCs w:val="28"/>
          <w:lang w:eastAsia="ru-RU"/>
        </w:rPr>
        <w:t xml:space="preserve"> Ульяновской области, уполномоченный на осуществление» заменить словами «Ульяновской области, наделённый полномочиями по осуществлению»</w:t>
      </w:r>
      <w:r w:rsidRPr="00E12704">
        <w:rPr>
          <w:rFonts w:ascii="PT Astra Serif" w:hAnsi="PT Astra Serif"/>
          <w:bCs/>
          <w:sz w:val="28"/>
          <w:szCs w:val="28"/>
          <w:lang w:eastAsia="ru-RU"/>
        </w:rPr>
        <w:t>;</w:t>
      </w:r>
    </w:p>
    <w:p w14:paraId="10E568B8" w14:textId="111A8B1B" w:rsidR="00A66903" w:rsidRPr="00E12704" w:rsidRDefault="006D1CE0"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1</w:t>
      </w:r>
      <w:r w:rsidR="00D42BBA" w:rsidRPr="00E12704">
        <w:rPr>
          <w:rFonts w:ascii="PT Astra Serif" w:hAnsi="PT Astra Serif"/>
          <w:bCs/>
          <w:sz w:val="28"/>
          <w:szCs w:val="28"/>
          <w:lang w:eastAsia="ru-RU"/>
        </w:rPr>
        <w:t>5</w:t>
      </w:r>
      <w:r w:rsidR="004D7DBE" w:rsidRPr="00E12704">
        <w:rPr>
          <w:rFonts w:ascii="PT Astra Serif" w:hAnsi="PT Astra Serif"/>
          <w:bCs/>
          <w:sz w:val="28"/>
          <w:szCs w:val="28"/>
          <w:lang w:eastAsia="ru-RU"/>
        </w:rPr>
        <w:t xml:space="preserve">) </w:t>
      </w:r>
      <w:r w:rsidR="00A66903" w:rsidRPr="00E12704">
        <w:rPr>
          <w:rFonts w:ascii="PT Astra Serif" w:hAnsi="PT Astra Serif"/>
          <w:bCs/>
          <w:sz w:val="28"/>
          <w:szCs w:val="28"/>
          <w:lang w:eastAsia="ru-RU"/>
        </w:rPr>
        <w:t xml:space="preserve">в </w:t>
      </w:r>
      <w:r w:rsidR="004D7DBE" w:rsidRPr="00E12704">
        <w:rPr>
          <w:rFonts w:ascii="PT Astra Serif" w:hAnsi="PT Astra Serif"/>
          <w:bCs/>
          <w:sz w:val="28"/>
          <w:szCs w:val="28"/>
          <w:lang w:eastAsia="ru-RU"/>
        </w:rPr>
        <w:t>стать</w:t>
      </w:r>
      <w:r w:rsidR="00A66903" w:rsidRPr="00E12704">
        <w:rPr>
          <w:rFonts w:ascii="PT Astra Serif" w:hAnsi="PT Astra Serif"/>
          <w:bCs/>
          <w:sz w:val="28"/>
          <w:szCs w:val="28"/>
          <w:lang w:eastAsia="ru-RU"/>
        </w:rPr>
        <w:t>е</w:t>
      </w:r>
      <w:r w:rsidR="004D7DBE" w:rsidRPr="00E12704">
        <w:rPr>
          <w:rFonts w:ascii="PT Astra Serif" w:hAnsi="PT Astra Serif"/>
          <w:bCs/>
          <w:sz w:val="28"/>
          <w:szCs w:val="28"/>
          <w:lang w:eastAsia="ru-RU"/>
        </w:rPr>
        <w:t xml:space="preserve"> 32</w:t>
      </w:r>
      <w:r w:rsidR="00A66903" w:rsidRPr="00E12704">
        <w:rPr>
          <w:rFonts w:ascii="PT Astra Serif" w:hAnsi="PT Astra Serif"/>
          <w:bCs/>
          <w:sz w:val="28"/>
          <w:szCs w:val="28"/>
          <w:lang w:eastAsia="ru-RU"/>
        </w:rPr>
        <w:t>:</w:t>
      </w:r>
    </w:p>
    <w:p w14:paraId="33FD94E8" w14:textId="12ADF411" w:rsidR="002554D3" w:rsidRPr="00E12704" w:rsidRDefault="006D1CE0"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 xml:space="preserve">а) в наименовании </w:t>
      </w:r>
      <w:r w:rsidR="00DC1F3F">
        <w:rPr>
          <w:rFonts w:ascii="PT Astra Serif" w:hAnsi="PT Astra Serif"/>
          <w:bCs/>
          <w:sz w:val="28"/>
          <w:szCs w:val="28"/>
          <w:lang w:eastAsia="ru-RU"/>
        </w:rPr>
        <w:t xml:space="preserve">слова </w:t>
      </w:r>
      <w:r w:rsidRPr="00E12704">
        <w:rPr>
          <w:rFonts w:ascii="PT Astra Serif" w:hAnsi="PT Astra Serif"/>
          <w:bCs/>
          <w:sz w:val="28"/>
          <w:szCs w:val="28"/>
          <w:lang w:eastAsia="ru-RU"/>
        </w:rPr>
        <w:t>«</w:t>
      </w:r>
      <w:r w:rsidRPr="00E12704">
        <w:rPr>
          <w:rFonts w:ascii="PT Astra Serif" w:hAnsi="PT Astra Serif"/>
          <w:b/>
          <w:sz w:val="28"/>
          <w:szCs w:val="28"/>
          <w:lang w:eastAsia="ru-RU"/>
        </w:rPr>
        <w:t>государственной власти</w:t>
      </w:r>
      <w:r w:rsidR="00947DE7" w:rsidRPr="00E12704">
        <w:rPr>
          <w:rFonts w:ascii="PT Astra Serif" w:hAnsi="PT Astra Serif"/>
          <w:b/>
          <w:sz w:val="28"/>
          <w:szCs w:val="28"/>
          <w:lang w:eastAsia="ru-RU"/>
        </w:rPr>
        <w:t xml:space="preserve"> Ульяновской области, уполномоченный</w:t>
      </w:r>
      <w:r w:rsidRPr="00E12704">
        <w:rPr>
          <w:rFonts w:ascii="PT Astra Serif" w:hAnsi="PT Astra Serif"/>
          <w:bCs/>
          <w:sz w:val="28"/>
          <w:szCs w:val="28"/>
          <w:lang w:eastAsia="ru-RU"/>
        </w:rPr>
        <w:t xml:space="preserve">» </w:t>
      </w:r>
      <w:r w:rsidR="00947DE7" w:rsidRPr="00E12704">
        <w:rPr>
          <w:rFonts w:ascii="PT Astra Serif" w:hAnsi="PT Astra Serif"/>
          <w:bCs/>
          <w:sz w:val="28"/>
          <w:szCs w:val="28"/>
          <w:lang w:eastAsia="ru-RU"/>
        </w:rPr>
        <w:t>заменить словами «</w:t>
      </w:r>
      <w:r w:rsidR="00947DE7" w:rsidRPr="00E12704">
        <w:rPr>
          <w:rFonts w:ascii="PT Astra Serif" w:hAnsi="PT Astra Serif"/>
          <w:b/>
          <w:sz w:val="28"/>
          <w:szCs w:val="28"/>
          <w:lang w:eastAsia="ru-RU"/>
        </w:rPr>
        <w:t>Ульяновской области, осуществляющий государственно</w:t>
      </w:r>
      <w:r w:rsidR="00A004D1">
        <w:rPr>
          <w:rFonts w:ascii="PT Astra Serif" w:hAnsi="PT Astra Serif"/>
          <w:b/>
          <w:sz w:val="28"/>
          <w:szCs w:val="28"/>
          <w:lang w:eastAsia="ru-RU"/>
        </w:rPr>
        <w:t>е</w:t>
      </w:r>
      <w:r w:rsidR="00947DE7" w:rsidRPr="00E12704">
        <w:rPr>
          <w:rFonts w:ascii="PT Astra Serif" w:hAnsi="PT Astra Serif"/>
          <w:b/>
          <w:sz w:val="28"/>
          <w:szCs w:val="28"/>
          <w:lang w:eastAsia="ru-RU"/>
        </w:rPr>
        <w:t xml:space="preserve"> управление</w:t>
      </w:r>
      <w:r w:rsidR="00947DE7" w:rsidRPr="00E12704">
        <w:rPr>
          <w:rFonts w:ascii="PT Astra Serif" w:hAnsi="PT Astra Serif"/>
          <w:bCs/>
          <w:sz w:val="28"/>
          <w:szCs w:val="28"/>
          <w:lang w:eastAsia="ru-RU"/>
        </w:rPr>
        <w:t>»</w:t>
      </w:r>
      <w:r w:rsidRPr="00E12704">
        <w:rPr>
          <w:rFonts w:ascii="PT Astra Serif" w:hAnsi="PT Astra Serif"/>
          <w:bCs/>
          <w:sz w:val="28"/>
          <w:szCs w:val="28"/>
          <w:lang w:eastAsia="ru-RU"/>
        </w:rPr>
        <w:t>;</w:t>
      </w:r>
    </w:p>
    <w:p w14:paraId="64A46D11" w14:textId="1BC68E2D" w:rsidR="00A66903" w:rsidRPr="00E12704" w:rsidRDefault="006D1CE0" w:rsidP="00E12704">
      <w:pPr>
        <w:autoSpaceDE w:val="0"/>
        <w:autoSpaceDN w:val="0"/>
        <w:adjustRightInd w:val="0"/>
        <w:spacing w:after="0" w:line="365" w:lineRule="auto"/>
        <w:ind w:firstLine="709"/>
        <w:jc w:val="both"/>
        <w:rPr>
          <w:rFonts w:ascii="PT Astra Serif" w:hAnsi="PT Astra Serif"/>
          <w:bCs/>
          <w:sz w:val="28"/>
          <w:szCs w:val="28"/>
          <w:lang w:eastAsia="ru-RU"/>
        </w:rPr>
      </w:pPr>
      <w:proofErr w:type="gramStart"/>
      <w:r w:rsidRPr="00E12704">
        <w:rPr>
          <w:rFonts w:ascii="PT Astra Serif" w:hAnsi="PT Astra Serif"/>
          <w:bCs/>
          <w:sz w:val="28"/>
          <w:szCs w:val="28"/>
          <w:lang w:eastAsia="ru-RU"/>
        </w:rPr>
        <w:t>б</w:t>
      </w:r>
      <w:r w:rsidR="00A66903" w:rsidRPr="00E12704">
        <w:rPr>
          <w:rFonts w:ascii="PT Astra Serif" w:hAnsi="PT Astra Serif"/>
          <w:bCs/>
          <w:sz w:val="28"/>
          <w:szCs w:val="28"/>
          <w:lang w:eastAsia="ru-RU"/>
        </w:rPr>
        <w:t>) слова</w:t>
      </w:r>
      <w:r w:rsidR="0084770C" w:rsidRPr="00E12704">
        <w:rPr>
          <w:rFonts w:ascii="PT Astra Serif" w:hAnsi="PT Astra Serif"/>
          <w:bCs/>
          <w:sz w:val="28"/>
          <w:szCs w:val="28"/>
          <w:lang w:eastAsia="ru-RU"/>
        </w:rPr>
        <w:t xml:space="preserve"> «государственной власти</w:t>
      </w:r>
      <w:r w:rsidR="00947DE7" w:rsidRPr="00E12704">
        <w:rPr>
          <w:rFonts w:ascii="PT Astra Serif" w:hAnsi="PT Astra Serif"/>
          <w:bCs/>
          <w:sz w:val="28"/>
          <w:szCs w:val="28"/>
          <w:lang w:eastAsia="ru-RU"/>
        </w:rPr>
        <w:t xml:space="preserve"> Ульяновской области, уполномоченный» заменить словами «Ульяновской области, осуществляющий государственно</w:t>
      </w:r>
      <w:r w:rsidR="00A004D1">
        <w:rPr>
          <w:rFonts w:ascii="PT Astra Serif" w:hAnsi="PT Astra Serif"/>
          <w:bCs/>
          <w:sz w:val="28"/>
          <w:szCs w:val="28"/>
          <w:lang w:eastAsia="ru-RU"/>
        </w:rPr>
        <w:t>е</w:t>
      </w:r>
      <w:r w:rsidR="00947DE7" w:rsidRPr="00E12704">
        <w:rPr>
          <w:rFonts w:ascii="PT Astra Serif" w:hAnsi="PT Astra Serif"/>
          <w:bCs/>
          <w:sz w:val="28"/>
          <w:szCs w:val="28"/>
          <w:lang w:eastAsia="ru-RU"/>
        </w:rPr>
        <w:t xml:space="preserve"> управление», слова </w:t>
      </w:r>
      <w:r w:rsidR="00A66903" w:rsidRPr="00E12704">
        <w:rPr>
          <w:rFonts w:ascii="PT Astra Serif" w:hAnsi="PT Astra Serif"/>
          <w:bCs/>
          <w:sz w:val="28"/>
          <w:szCs w:val="28"/>
          <w:lang w:eastAsia="ru-RU"/>
        </w:rPr>
        <w:t>«12 и»</w:t>
      </w:r>
      <w:r w:rsidR="0084770C" w:rsidRPr="00E12704">
        <w:rPr>
          <w:rFonts w:ascii="PT Astra Serif" w:hAnsi="PT Astra Serif"/>
          <w:bCs/>
          <w:sz w:val="28"/>
          <w:szCs w:val="28"/>
          <w:lang w:eastAsia="ru-RU"/>
        </w:rPr>
        <w:t xml:space="preserve"> </w:t>
      </w:r>
      <w:r w:rsidR="00A66903" w:rsidRPr="00E12704">
        <w:rPr>
          <w:rFonts w:ascii="PT Astra Serif" w:hAnsi="PT Astra Serif"/>
          <w:bCs/>
          <w:sz w:val="28"/>
          <w:szCs w:val="28"/>
          <w:lang w:eastAsia="ru-RU"/>
        </w:rPr>
        <w:t>исключить;</w:t>
      </w:r>
      <w:proofErr w:type="gramEnd"/>
    </w:p>
    <w:p w14:paraId="243BC233" w14:textId="30AE3F29" w:rsidR="00831DF5" w:rsidRPr="00E12704" w:rsidRDefault="006D1CE0"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в</w:t>
      </w:r>
      <w:r w:rsidR="00A66903" w:rsidRPr="00E12704">
        <w:rPr>
          <w:rFonts w:ascii="PT Astra Serif" w:hAnsi="PT Astra Serif"/>
          <w:bCs/>
          <w:sz w:val="28"/>
          <w:szCs w:val="28"/>
          <w:lang w:eastAsia="ru-RU"/>
        </w:rPr>
        <w:t xml:space="preserve">) </w:t>
      </w:r>
      <w:r w:rsidR="004D7DBE" w:rsidRPr="00E12704">
        <w:rPr>
          <w:rFonts w:ascii="PT Astra Serif" w:hAnsi="PT Astra Serif"/>
          <w:bCs/>
          <w:sz w:val="28"/>
          <w:szCs w:val="28"/>
          <w:lang w:eastAsia="ru-RU"/>
        </w:rPr>
        <w:t xml:space="preserve">дополнить абзацем вторым следующего содержания: </w:t>
      </w:r>
    </w:p>
    <w:p w14:paraId="37BFF22C" w14:textId="64C4E937" w:rsidR="004D7DBE" w:rsidRPr="00E12704" w:rsidRDefault="004D7DBE"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 xml:space="preserve">«В случае, предусмотренном вторым предложением примечания </w:t>
      </w:r>
      <w:r w:rsidR="00E12704">
        <w:rPr>
          <w:rFonts w:ascii="PT Astra Serif" w:hAnsi="PT Astra Serif"/>
          <w:bCs/>
          <w:sz w:val="28"/>
          <w:szCs w:val="28"/>
          <w:lang w:eastAsia="ru-RU"/>
        </w:rPr>
        <w:br/>
      </w:r>
      <w:r w:rsidRPr="00E12704">
        <w:rPr>
          <w:rFonts w:ascii="PT Astra Serif" w:hAnsi="PT Astra Serif"/>
          <w:bCs/>
          <w:sz w:val="28"/>
          <w:szCs w:val="28"/>
          <w:lang w:eastAsia="ru-RU"/>
        </w:rPr>
        <w:t>к статье 13</w:t>
      </w:r>
      <w:r w:rsidRPr="00E12704">
        <w:rPr>
          <w:rFonts w:ascii="PT Astra Serif" w:hAnsi="PT Astra Serif"/>
          <w:bCs/>
          <w:sz w:val="28"/>
          <w:szCs w:val="28"/>
          <w:vertAlign w:val="superscript"/>
          <w:lang w:eastAsia="ru-RU"/>
        </w:rPr>
        <w:t>1</w:t>
      </w:r>
      <w:r w:rsidRPr="00E12704">
        <w:rPr>
          <w:rFonts w:ascii="PT Astra Serif" w:hAnsi="PT Astra Serif"/>
          <w:bCs/>
          <w:sz w:val="28"/>
          <w:szCs w:val="28"/>
          <w:lang w:eastAsia="ru-RU"/>
        </w:rPr>
        <w:t xml:space="preserve"> настоящего Кодекса, дела об административных правонарушениях, предусмотренных указанной статьёй, рассматриваются в порядке, установленном частью 3 статьи 28.6 </w:t>
      </w:r>
      <w:r w:rsidR="00FD0CC4" w:rsidRPr="00E12704">
        <w:rPr>
          <w:rFonts w:ascii="PT Astra Serif" w:hAnsi="PT Astra Serif"/>
          <w:bCs/>
          <w:sz w:val="28"/>
          <w:szCs w:val="28"/>
          <w:lang w:eastAsia="ru-RU"/>
        </w:rPr>
        <w:t xml:space="preserve">Кодекса Российской Федерации </w:t>
      </w:r>
      <w:r w:rsidR="0006494B" w:rsidRPr="00E12704">
        <w:rPr>
          <w:rFonts w:ascii="PT Astra Serif" w:hAnsi="PT Astra Serif"/>
          <w:bCs/>
          <w:sz w:val="28"/>
          <w:szCs w:val="28"/>
          <w:lang w:eastAsia="ru-RU"/>
        </w:rPr>
        <w:br/>
      </w:r>
      <w:r w:rsidR="00FD0CC4" w:rsidRPr="00E12704">
        <w:rPr>
          <w:rFonts w:ascii="PT Astra Serif" w:hAnsi="PT Astra Serif"/>
          <w:bCs/>
          <w:sz w:val="28"/>
          <w:szCs w:val="28"/>
          <w:lang w:eastAsia="ru-RU"/>
        </w:rPr>
        <w:t>об административных правонарушениях</w:t>
      </w:r>
      <w:proofErr w:type="gramStart"/>
      <w:r w:rsidR="00FD0CC4" w:rsidRPr="00E12704">
        <w:rPr>
          <w:rFonts w:ascii="PT Astra Serif" w:hAnsi="PT Astra Serif"/>
          <w:bCs/>
          <w:sz w:val="28"/>
          <w:szCs w:val="28"/>
          <w:lang w:eastAsia="ru-RU"/>
        </w:rPr>
        <w:t>.</w:t>
      </w:r>
      <w:r w:rsidRPr="00E12704">
        <w:rPr>
          <w:rFonts w:ascii="PT Astra Serif" w:hAnsi="PT Astra Serif"/>
          <w:bCs/>
          <w:sz w:val="28"/>
          <w:szCs w:val="28"/>
          <w:lang w:eastAsia="ru-RU"/>
        </w:rPr>
        <w:t>»</w:t>
      </w:r>
      <w:r w:rsidR="00D863C5" w:rsidRPr="00E12704">
        <w:rPr>
          <w:rFonts w:ascii="PT Astra Serif" w:hAnsi="PT Astra Serif"/>
          <w:bCs/>
          <w:sz w:val="28"/>
          <w:szCs w:val="28"/>
          <w:lang w:eastAsia="ru-RU"/>
        </w:rPr>
        <w:t>;</w:t>
      </w:r>
      <w:proofErr w:type="gramEnd"/>
    </w:p>
    <w:p w14:paraId="5656FE00" w14:textId="7D22322C" w:rsidR="006D1CE0" w:rsidRPr="00E12704" w:rsidRDefault="006D1CE0"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1</w:t>
      </w:r>
      <w:r w:rsidR="00512184" w:rsidRPr="00E12704">
        <w:rPr>
          <w:rFonts w:ascii="PT Astra Serif" w:hAnsi="PT Astra Serif"/>
          <w:bCs/>
          <w:sz w:val="28"/>
          <w:szCs w:val="28"/>
          <w:lang w:eastAsia="ru-RU"/>
        </w:rPr>
        <w:t>6</w:t>
      </w:r>
      <w:r w:rsidRPr="00E12704">
        <w:rPr>
          <w:rFonts w:ascii="PT Astra Serif" w:hAnsi="PT Astra Serif"/>
          <w:bCs/>
          <w:sz w:val="28"/>
          <w:szCs w:val="28"/>
          <w:lang w:eastAsia="ru-RU"/>
        </w:rPr>
        <w:t>) в статье 34:</w:t>
      </w:r>
    </w:p>
    <w:p w14:paraId="10A8231D" w14:textId="2466496A" w:rsidR="006D1CE0" w:rsidRPr="00E12704" w:rsidRDefault="006D1CE0" w:rsidP="00E12704">
      <w:pPr>
        <w:autoSpaceDE w:val="0"/>
        <w:autoSpaceDN w:val="0"/>
        <w:adjustRightInd w:val="0"/>
        <w:spacing w:after="0" w:line="365"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а) в наименовании слова «</w:t>
      </w:r>
      <w:r w:rsidRPr="00E12704">
        <w:rPr>
          <w:rFonts w:ascii="PT Astra Serif" w:hAnsi="PT Astra Serif"/>
          <w:b/>
          <w:sz w:val="28"/>
          <w:szCs w:val="28"/>
          <w:lang w:eastAsia="ru-RU"/>
        </w:rPr>
        <w:t>государственной власти</w:t>
      </w:r>
      <w:r w:rsidR="005329EC" w:rsidRPr="00E12704">
        <w:rPr>
          <w:rFonts w:ascii="PT Astra Serif" w:hAnsi="PT Astra Serif"/>
          <w:b/>
          <w:sz w:val="28"/>
          <w:szCs w:val="28"/>
          <w:lang w:eastAsia="ru-RU"/>
        </w:rPr>
        <w:t xml:space="preserve"> Ульяновской области, уполномоченный</w:t>
      </w:r>
      <w:r w:rsidRPr="00E12704">
        <w:rPr>
          <w:rFonts w:ascii="PT Astra Serif" w:hAnsi="PT Astra Serif"/>
          <w:bCs/>
          <w:sz w:val="28"/>
          <w:szCs w:val="28"/>
          <w:lang w:eastAsia="ru-RU"/>
        </w:rPr>
        <w:t xml:space="preserve">» </w:t>
      </w:r>
      <w:r w:rsidR="005329EC" w:rsidRPr="00E12704">
        <w:rPr>
          <w:rFonts w:ascii="PT Astra Serif" w:hAnsi="PT Astra Serif"/>
          <w:bCs/>
          <w:sz w:val="28"/>
          <w:szCs w:val="28"/>
          <w:lang w:eastAsia="ru-RU"/>
        </w:rPr>
        <w:t>заменить словами «</w:t>
      </w:r>
      <w:r w:rsidR="005329EC" w:rsidRPr="00E12704">
        <w:rPr>
          <w:rFonts w:ascii="PT Astra Serif" w:hAnsi="PT Astra Serif"/>
          <w:b/>
          <w:sz w:val="28"/>
          <w:szCs w:val="28"/>
          <w:lang w:eastAsia="ru-RU"/>
        </w:rPr>
        <w:t>Ульяновской области</w:t>
      </w:r>
      <w:r w:rsidR="0006494B" w:rsidRPr="00E12704">
        <w:rPr>
          <w:rFonts w:ascii="PT Astra Serif" w:hAnsi="PT Astra Serif"/>
          <w:b/>
          <w:sz w:val="28"/>
          <w:szCs w:val="28"/>
          <w:lang w:eastAsia="ru-RU"/>
        </w:rPr>
        <w:t>, осуществляющий государственное</w:t>
      </w:r>
      <w:r w:rsidR="005329EC" w:rsidRPr="00E12704">
        <w:rPr>
          <w:rFonts w:ascii="PT Astra Serif" w:hAnsi="PT Astra Serif"/>
          <w:b/>
          <w:sz w:val="28"/>
          <w:szCs w:val="28"/>
          <w:lang w:eastAsia="ru-RU"/>
        </w:rPr>
        <w:t xml:space="preserve"> управление</w:t>
      </w:r>
      <w:r w:rsidR="005329EC" w:rsidRPr="00E12704">
        <w:rPr>
          <w:rFonts w:ascii="PT Astra Serif" w:hAnsi="PT Astra Serif"/>
          <w:bCs/>
          <w:sz w:val="28"/>
          <w:szCs w:val="28"/>
          <w:lang w:eastAsia="ru-RU"/>
        </w:rPr>
        <w:t>»</w:t>
      </w:r>
      <w:r w:rsidRPr="00E12704">
        <w:rPr>
          <w:rFonts w:ascii="PT Astra Serif" w:hAnsi="PT Astra Serif"/>
          <w:bCs/>
          <w:sz w:val="28"/>
          <w:szCs w:val="28"/>
          <w:lang w:eastAsia="ru-RU"/>
        </w:rPr>
        <w:t>;</w:t>
      </w:r>
    </w:p>
    <w:p w14:paraId="5DA7A3DA" w14:textId="4852E4A7" w:rsidR="006D1CE0" w:rsidRPr="00E12704" w:rsidRDefault="006D1CE0" w:rsidP="00FA424E">
      <w:pPr>
        <w:autoSpaceDE w:val="0"/>
        <w:autoSpaceDN w:val="0"/>
        <w:adjustRightInd w:val="0"/>
        <w:spacing w:after="0" w:line="341" w:lineRule="auto"/>
        <w:ind w:firstLine="708"/>
        <w:jc w:val="both"/>
        <w:rPr>
          <w:rFonts w:ascii="PT Astra Serif" w:hAnsi="PT Astra Serif"/>
          <w:bCs/>
          <w:sz w:val="28"/>
          <w:szCs w:val="28"/>
          <w:lang w:eastAsia="ru-RU"/>
        </w:rPr>
      </w:pPr>
      <w:r w:rsidRPr="00E12704">
        <w:rPr>
          <w:rFonts w:ascii="PT Astra Serif" w:hAnsi="PT Astra Serif"/>
          <w:bCs/>
          <w:sz w:val="28"/>
          <w:szCs w:val="28"/>
          <w:lang w:eastAsia="ru-RU"/>
        </w:rPr>
        <w:lastRenderedPageBreak/>
        <w:t>б) слова «государственной власти</w:t>
      </w:r>
      <w:r w:rsidR="005329EC" w:rsidRPr="00E12704">
        <w:rPr>
          <w:rFonts w:ascii="PT Astra Serif" w:hAnsi="PT Astra Serif"/>
          <w:bCs/>
          <w:sz w:val="28"/>
          <w:szCs w:val="28"/>
          <w:lang w:eastAsia="ru-RU"/>
        </w:rPr>
        <w:t xml:space="preserve"> Ульяновской области, уполномоченный</w:t>
      </w:r>
      <w:r w:rsidRPr="00E12704">
        <w:rPr>
          <w:rFonts w:ascii="PT Astra Serif" w:hAnsi="PT Astra Serif"/>
          <w:bCs/>
          <w:sz w:val="28"/>
          <w:szCs w:val="28"/>
          <w:lang w:eastAsia="ru-RU"/>
        </w:rPr>
        <w:t>»</w:t>
      </w:r>
      <w:r w:rsidR="005329EC" w:rsidRPr="00E12704">
        <w:rPr>
          <w:rFonts w:ascii="PT Astra Serif" w:hAnsi="PT Astra Serif"/>
          <w:bCs/>
          <w:sz w:val="28"/>
          <w:szCs w:val="28"/>
          <w:lang w:eastAsia="ru-RU"/>
        </w:rPr>
        <w:t xml:space="preserve"> заменить словами «Ульяновской области, осуществляющий государственное управление»</w:t>
      </w:r>
      <w:r w:rsidRPr="00E12704">
        <w:rPr>
          <w:rFonts w:ascii="PT Astra Serif" w:hAnsi="PT Astra Serif"/>
          <w:bCs/>
          <w:sz w:val="28"/>
          <w:szCs w:val="28"/>
          <w:lang w:eastAsia="ru-RU"/>
        </w:rPr>
        <w:t>;</w:t>
      </w:r>
    </w:p>
    <w:p w14:paraId="289B70CB" w14:textId="30E475DF" w:rsidR="006D1CE0" w:rsidRPr="00E12704" w:rsidRDefault="006D1CE0" w:rsidP="00FA424E">
      <w:pPr>
        <w:autoSpaceDE w:val="0"/>
        <w:autoSpaceDN w:val="0"/>
        <w:adjustRightInd w:val="0"/>
        <w:spacing w:after="0" w:line="341" w:lineRule="auto"/>
        <w:ind w:firstLine="708"/>
        <w:jc w:val="both"/>
        <w:rPr>
          <w:rFonts w:ascii="PT Astra Serif" w:hAnsi="PT Astra Serif"/>
          <w:bCs/>
          <w:sz w:val="28"/>
          <w:szCs w:val="28"/>
          <w:lang w:eastAsia="ru-RU"/>
        </w:rPr>
      </w:pPr>
      <w:r w:rsidRPr="00E12704">
        <w:rPr>
          <w:rFonts w:ascii="PT Astra Serif" w:hAnsi="PT Astra Serif"/>
          <w:bCs/>
          <w:sz w:val="28"/>
          <w:szCs w:val="28"/>
          <w:lang w:eastAsia="ru-RU"/>
        </w:rPr>
        <w:t>1</w:t>
      </w:r>
      <w:r w:rsidR="005329EC" w:rsidRPr="00E12704">
        <w:rPr>
          <w:rFonts w:ascii="PT Astra Serif" w:hAnsi="PT Astra Serif"/>
          <w:bCs/>
          <w:sz w:val="28"/>
          <w:szCs w:val="28"/>
          <w:lang w:eastAsia="ru-RU"/>
        </w:rPr>
        <w:t>7</w:t>
      </w:r>
      <w:r w:rsidRPr="00E12704">
        <w:rPr>
          <w:rFonts w:ascii="PT Astra Serif" w:hAnsi="PT Astra Serif"/>
          <w:bCs/>
          <w:sz w:val="28"/>
          <w:szCs w:val="28"/>
          <w:lang w:eastAsia="ru-RU"/>
        </w:rPr>
        <w:t>) в статье 35:</w:t>
      </w:r>
    </w:p>
    <w:p w14:paraId="1EAF9A77" w14:textId="4F28A2E3" w:rsidR="006D1CE0" w:rsidRPr="00E12704" w:rsidRDefault="006D1CE0" w:rsidP="00FA424E">
      <w:pPr>
        <w:autoSpaceDE w:val="0"/>
        <w:autoSpaceDN w:val="0"/>
        <w:adjustRightInd w:val="0"/>
        <w:spacing w:after="0" w:line="341" w:lineRule="auto"/>
        <w:ind w:firstLine="708"/>
        <w:jc w:val="both"/>
        <w:rPr>
          <w:rFonts w:ascii="PT Astra Serif" w:hAnsi="PT Astra Serif"/>
          <w:bCs/>
          <w:sz w:val="28"/>
          <w:szCs w:val="28"/>
          <w:lang w:eastAsia="ru-RU"/>
        </w:rPr>
      </w:pPr>
      <w:r w:rsidRPr="00E12704">
        <w:rPr>
          <w:rFonts w:ascii="PT Astra Serif" w:hAnsi="PT Astra Serif"/>
          <w:bCs/>
          <w:sz w:val="28"/>
          <w:szCs w:val="28"/>
          <w:lang w:eastAsia="ru-RU"/>
        </w:rPr>
        <w:t>а) в наименовании слова «</w:t>
      </w:r>
      <w:r w:rsidRPr="00E12704">
        <w:rPr>
          <w:rFonts w:ascii="PT Astra Serif" w:hAnsi="PT Astra Serif"/>
          <w:b/>
          <w:sz w:val="28"/>
          <w:szCs w:val="28"/>
          <w:lang w:eastAsia="ru-RU"/>
        </w:rPr>
        <w:t>государственной власти</w:t>
      </w:r>
      <w:r w:rsidR="005329EC" w:rsidRPr="00E12704">
        <w:rPr>
          <w:rFonts w:ascii="PT Astra Serif" w:hAnsi="PT Astra Serif"/>
          <w:b/>
          <w:sz w:val="28"/>
          <w:szCs w:val="28"/>
          <w:lang w:eastAsia="ru-RU"/>
        </w:rPr>
        <w:t xml:space="preserve"> Ульяновской области, уполномоченный на осуществление</w:t>
      </w:r>
      <w:r w:rsidRPr="00E12704">
        <w:rPr>
          <w:rFonts w:ascii="PT Astra Serif" w:hAnsi="PT Astra Serif"/>
          <w:bCs/>
          <w:sz w:val="28"/>
          <w:szCs w:val="28"/>
          <w:lang w:eastAsia="ru-RU"/>
        </w:rPr>
        <w:t>»</w:t>
      </w:r>
      <w:r w:rsidR="005329EC" w:rsidRPr="00E12704">
        <w:rPr>
          <w:rFonts w:ascii="PT Astra Serif" w:hAnsi="PT Astra Serif"/>
          <w:bCs/>
          <w:sz w:val="28"/>
          <w:szCs w:val="28"/>
          <w:lang w:eastAsia="ru-RU"/>
        </w:rPr>
        <w:t xml:space="preserve"> заменить словами</w:t>
      </w:r>
      <w:r w:rsidRPr="00E12704">
        <w:rPr>
          <w:rFonts w:ascii="PT Astra Serif" w:hAnsi="PT Astra Serif"/>
          <w:bCs/>
          <w:sz w:val="28"/>
          <w:szCs w:val="28"/>
          <w:lang w:eastAsia="ru-RU"/>
        </w:rPr>
        <w:t xml:space="preserve"> </w:t>
      </w:r>
      <w:r w:rsidR="005329EC" w:rsidRPr="00E12704">
        <w:rPr>
          <w:rFonts w:ascii="PT Astra Serif" w:hAnsi="PT Astra Serif"/>
          <w:bCs/>
          <w:sz w:val="28"/>
          <w:szCs w:val="28"/>
          <w:lang w:eastAsia="ru-RU"/>
        </w:rPr>
        <w:t>«</w:t>
      </w:r>
      <w:r w:rsidR="005329EC" w:rsidRPr="00E12704">
        <w:rPr>
          <w:rFonts w:ascii="PT Astra Serif" w:hAnsi="PT Astra Serif"/>
          <w:b/>
          <w:sz w:val="28"/>
          <w:szCs w:val="28"/>
          <w:lang w:eastAsia="ru-RU"/>
        </w:rPr>
        <w:t>Ульяновской области, наделённый полномочиями по осуществлению</w:t>
      </w:r>
      <w:r w:rsidR="005329EC" w:rsidRPr="00E12704">
        <w:rPr>
          <w:rFonts w:ascii="PT Astra Serif" w:hAnsi="PT Astra Serif"/>
          <w:bCs/>
          <w:sz w:val="28"/>
          <w:szCs w:val="28"/>
          <w:lang w:eastAsia="ru-RU"/>
        </w:rPr>
        <w:t>»</w:t>
      </w:r>
      <w:r w:rsidRPr="00E12704">
        <w:rPr>
          <w:rFonts w:ascii="PT Astra Serif" w:hAnsi="PT Astra Serif"/>
          <w:bCs/>
          <w:sz w:val="28"/>
          <w:szCs w:val="28"/>
          <w:lang w:eastAsia="ru-RU"/>
        </w:rPr>
        <w:t>;</w:t>
      </w:r>
    </w:p>
    <w:p w14:paraId="079393B1" w14:textId="7213BDA8" w:rsidR="006D1CE0" w:rsidRPr="00E12704" w:rsidRDefault="006D1CE0" w:rsidP="00FA424E">
      <w:pPr>
        <w:autoSpaceDE w:val="0"/>
        <w:autoSpaceDN w:val="0"/>
        <w:adjustRightInd w:val="0"/>
        <w:spacing w:after="0" w:line="341" w:lineRule="auto"/>
        <w:ind w:firstLine="708"/>
        <w:jc w:val="both"/>
        <w:rPr>
          <w:rFonts w:ascii="PT Astra Serif" w:hAnsi="PT Astra Serif"/>
          <w:bCs/>
          <w:sz w:val="28"/>
          <w:szCs w:val="28"/>
          <w:lang w:eastAsia="ru-RU"/>
        </w:rPr>
      </w:pPr>
      <w:r w:rsidRPr="00E12704">
        <w:rPr>
          <w:rFonts w:ascii="PT Astra Serif" w:hAnsi="PT Astra Serif"/>
          <w:bCs/>
          <w:sz w:val="28"/>
          <w:szCs w:val="28"/>
          <w:lang w:eastAsia="ru-RU"/>
        </w:rPr>
        <w:t xml:space="preserve">б) слова </w:t>
      </w:r>
      <w:r w:rsidR="005329EC" w:rsidRPr="00E12704">
        <w:rPr>
          <w:rFonts w:ascii="PT Astra Serif" w:hAnsi="PT Astra Serif"/>
          <w:bCs/>
          <w:sz w:val="28"/>
          <w:szCs w:val="28"/>
          <w:lang w:eastAsia="ru-RU"/>
        </w:rPr>
        <w:t>«государственной власти Ульяновской области, уполномоченный на осуществление» заменить словами «Ульяновской области, наделённый полномочиями по осуществлению»</w:t>
      </w:r>
      <w:r w:rsidRPr="00E12704">
        <w:rPr>
          <w:rFonts w:ascii="PT Astra Serif" w:hAnsi="PT Astra Serif"/>
          <w:bCs/>
          <w:sz w:val="28"/>
          <w:szCs w:val="28"/>
          <w:lang w:eastAsia="ru-RU"/>
        </w:rPr>
        <w:t>;</w:t>
      </w:r>
    </w:p>
    <w:p w14:paraId="246C1E06" w14:textId="485D1C8C" w:rsidR="006D1CE0" w:rsidRPr="00E12704" w:rsidRDefault="006D1CE0" w:rsidP="00FA424E">
      <w:pPr>
        <w:autoSpaceDE w:val="0"/>
        <w:autoSpaceDN w:val="0"/>
        <w:adjustRightInd w:val="0"/>
        <w:spacing w:after="0" w:line="341" w:lineRule="auto"/>
        <w:ind w:firstLine="708"/>
        <w:jc w:val="both"/>
        <w:rPr>
          <w:rFonts w:ascii="PT Astra Serif" w:hAnsi="PT Astra Serif"/>
          <w:bCs/>
          <w:sz w:val="28"/>
          <w:szCs w:val="28"/>
          <w:lang w:eastAsia="ru-RU"/>
        </w:rPr>
      </w:pPr>
      <w:r w:rsidRPr="00E12704">
        <w:rPr>
          <w:rFonts w:ascii="PT Astra Serif" w:hAnsi="PT Astra Serif"/>
          <w:bCs/>
          <w:sz w:val="28"/>
          <w:szCs w:val="28"/>
          <w:lang w:eastAsia="ru-RU"/>
        </w:rPr>
        <w:t>1</w:t>
      </w:r>
      <w:r w:rsidR="005329EC" w:rsidRPr="00E12704">
        <w:rPr>
          <w:rFonts w:ascii="PT Astra Serif" w:hAnsi="PT Astra Serif"/>
          <w:bCs/>
          <w:sz w:val="28"/>
          <w:szCs w:val="28"/>
          <w:lang w:eastAsia="ru-RU"/>
        </w:rPr>
        <w:t>8</w:t>
      </w:r>
      <w:r w:rsidR="00317FA3" w:rsidRPr="00E12704">
        <w:rPr>
          <w:rFonts w:ascii="PT Astra Serif" w:hAnsi="PT Astra Serif"/>
          <w:bCs/>
          <w:sz w:val="28"/>
          <w:szCs w:val="28"/>
          <w:lang w:eastAsia="ru-RU"/>
        </w:rPr>
        <w:t>)</w:t>
      </w:r>
      <w:r w:rsidRPr="00E12704">
        <w:rPr>
          <w:rFonts w:ascii="PT Astra Serif" w:hAnsi="PT Astra Serif"/>
          <w:bCs/>
          <w:sz w:val="28"/>
          <w:szCs w:val="28"/>
          <w:lang w:eastAsia="ru-RU"/>
        </w:rPr>
        <w:t xml:space="preserve"> в статье 36: </w:t>
      </w:r>
    </w:p>
    <w:p w14:paraId="353403A6" w14:textId="438812BD" w:rsidR="005329EC" w:rsidRPr="00E12704" w:rsidRDefault="006D1CE0" w:rsidP="00FA424E">
      <w:pPr>
        <w:autoSpaceDE w:val="0"/>
        <w:autoSpaceDN w:val="0"/>
        <w:adjustRightInd w:val="0"/>
        <w:spacing w:after="0" w:line="341" w:lineRule="auto"/>
        <w:ind w:firstLine="708"/>
        <w:jc w:val="both"/>
        <w:rPr>
          <w:rFonts w:ascii="PT Astra Serif" w:hAnsi="PT Astra Serif"/>
          <w:bCs/>
          <w:sz w:val="28"/>
          <w:szCs w:val="28"/>
          <w:lang w:eastAsia="ru-RU"/>
        </w:rPr>
      </w:pPr>
      <w:r w:rsidRPr="00E12704">
        <w:rPr>
          <w:rFonts w:ascii="PT Astra Serif" w:hAnsi="PT Astra Serif"/>
          <w:bCs/>
          <w:sz w:val="28"/>
          <w:szCs w:val="28"/>
          <w:lang w:eastAsia="ru-RU"/>
        </w:rPr>
        <w:t>а)</w:t>
      </w:r>
      <w:r w:rsidR="005329EC" w:rsidRPr="00E12704">
        <w:rPr>
          <w:rFonts w:ascii="PT Astra Serif" w:hAnsi="PT Astra Serif"/>
          <w:bCs/>
          <w:sz w:val="28"/>
          <w:szCs w:val="28"/>
          <w:lang w:eastAsia="ru-RU"/>
        </w:rPr>
        <w:t xml:space="preserve"> в части 1:</w:t>
      </w:r>
    </w:p>
    <w:p w14:paraId="3AC49C4D" w14:textId="35A84499" w:rsidR="009C6267" w:rsidRPr="00E12704" w:rsidRDefault="009C6267" w:rsidP="00FA424E">
      <w:pPr>
        <w:autoSpaceDE w:val="0"/>
        <w:autoSpaceDN w:val="0"/>
        <w:adjustRightInd w:val="0"/>
        <w:spacing w:after="0" w:line="341" w:lineRule="auto"/>
        <w:ind w:firstLine="708"/>
        <w:jc w:val="both"/>
        <w:rPr>
          <w:rFonts w:ascii="PT Astra Serif" w:hAnsi="PT Astra Serif"/>
          <w:bCs/>
          <w:sz w:val="28"/>
          <w:szCs w:val="28"/>
          <w:lang w:eastAsia="ru-RU"/>
        </w:rPr>
      </w:pPr>
      <w:r w:rsidRPr="00E12704">
        <w:rPr>
          <w:rFonts w:ascii="PT Astra Serif" w:hAnsi="PT Astra Serif"/>
          <w:bCs/>
          <w:sz w:val="28"/>
          <w:szCs w:val="28"/>
          <w:lang w:eastAsia="ru-RU"/>
        </w:rPr>
        <w:t>в пункте 2:</w:t>
      </w:r>
    </w:p>
    <w:p w14:paraId="5643B84C" w14:textId="5F566020" w:rsidR="005329EC" w:rsidRPr="00E12704" w:rsidRDefault="005329EC" w:rsidP="00FA424E">
      <w:pPr>
        <w:autoSpaceDE w:val="0"/>
        <w:autoSpaceDN w:val="0"/>
        <w:adjustRightInd w:val="0"/>
        <w:spacing w:after="0" w:line="341"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в абзаце первом слова «государственной власти Ульяновской области, уполномоченном на осуществление» заменить словами «Ульяновской области, наделённом полномочиями по осуществлению»;</w:t>
      </w:r>
    </w:p>
    <w:p w14:paraId="0FB2A756" w14:textId="4878ECB4" w:rsidR="009C6267" w:rsidRPr="00E12704" w:rsidRDefault="009C6267" w:rsidP="00FA424E">
      <w:pPr>
        <w:autoSpaceDE w:val="0"/>
        <w:autoSpaceDN w:val="0"/>
        <w:adjustRightInd w:val="0"/>
        <w:spacing w:after="0" w:line="341"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в подпункте «а» слова «</w:t>
      </w:r>
      <w:r w:rsidRPr="00E12704">
        <w:rPr>
          <w:rFonts w:ascii="PT Astra Serif" w:eastAsiaTheme="minorHAnsi" w:hAnsi="PT Astra Serif" w:cs="PT Astra Serif"/>
          <w:sz w:val="28"/>
          <w:szCs w:val="28"/>
        </w:rPr>
        <w:t>природы и цикличной экономики</w:t>
      </w:r>
      <w:r w:rsidRPr="00E12704">
        <w:rPr>
          <w:rFonts w:ascii="PT Astra Serif" w:hAnsi="PT Astra Serif"/>
          <w:bCs/>
          <w:sz w:val="28"/>
          <w:szCs w:val="28"/>
          <w:lang w:eastAsia="ru-RU"/>
        </w:rPr>
        <w:t>» заменить словами «природных ресурсов и экологии»;</w:t>
      </w:r>
    </w:p>
    <w:p w14:paraId="055C3DC2" w14:textId="1F708926" w:rsidR="00FA424E" w:rsidRPr="00FA424E" w:rsidRDefault="00FA424E" w:rsidP="00FA424E">
      <w:pPr>
        <w:autoSpaceDE w:val="0"/>
        <w:autoSpaceDN w:val="0"/>
        <w:adjustRightInd w:val="0"/>
        <w:spacing w:after="0" w:line="341" w:lineRule="auto"/>
        <w:ind w:firstLine="709"/>
        <w:jc w:val="both"/>
        <w:rPr>
          <w:rFonts w:ascii="PT Astra Serif" w:hAnsi="PT Astra Serif"/>
          <w:bCs/>
          <w:sz w:val="28"/>
          <w:szCs w:val="28"/>
          <w:lang w:eastAsia="ru-RU"/>
        </w:rPr>
      </w:pPr>
      <w:r w:rsidRPr="00FA424E">
        <w:rPr>
          <w:rFonts w:ascii="PT Astra Serif" w:hAnsi="PT Astra Serif"/>
          <w:bCs/>
          <w:sz w:val="28"/>
          <w:szCs w:val="28"/>
          <w:lang w:eastAsia="ru-RU"/>
        </w:rPr>
        <w:t>в подпункте «б» слова «цикличной экономики</w:t>
      </w:r>
      <w:r w:rsidR="00DC1F3F">
        <w:rPr>
          <w:rFonts w:ascii="PT Astra Serif" w:hAnsi="PT Astra Serif"/>
          <w:bCs/>
          <w:sz w:val="28"/>
          <w:szCs w:val="28"/>
          <w:lang w:eastAsia="ru-RU"/>
        </w:rPr>
        <w:t xml:space="preserve"> Министерства природы </w:t>
      </w:r>
      <w:r w:rsidR="00DC1F3F">
        <w:rPr>
          <w:rFonts w:ascii="PT Astra Serif" w:hAnsi="PT Astra Serif"/>
          <w:bCs/>
          <w:sz w:val="28"/>
          <w:szCs w:val="28"/>
          <w:lang w:eastAsia="ru-RU"/>
        </w:rPr>
        <w:br/>
        <w:t>и цикличной экономики</w:t>
      </w:r>
      <w:r w:rsidRPr="00FA424E">
        <w:rPr>
          <w:rFonts w:ascii="PT Astra Serif" w:hAnsi="PT Astra Serif"/>
          <w:bCs/>
          <w:sz w:val="28"/>
          <w:szCs w:val="28"/>
          <w:lang w:eastAsia="ru-RU"/>
        </w:rPr>
        <w:t>» заменить словами «экологии</w:t>
      </w:r>
      <w:r w:rsidR="00DC1F3F">
        <w:rPr>
          <w:rFonts w:ascii="PT Astra Serif" w:hAnsi="PT Astra Serif"/>
          <w:bCs/>
          <w:sz w:val="28"/>
          <w:szCs w:val="28"/>
          <w:lang w:eastAsia="ru-RU"/>
        </w:rPr>
        <w:t xml:space="preserve"> Ульяновской области Министерства природных ресурсов и экологии</w:t>
      </w:r>
      <w:r w:rsidRPr="00FA424E">
        <w:rPr>
          <w:rFonts w:ascii="PT Astra Serif" w:hAnsi="PT Astra Serif"/>
          <w:bCs/>
          <w:sz w:val="28"/>
          <w:szCs w:val="28"/>
          <w:lang w:eastAsia="ru-RU"/>
        </w:rPr>
        <w:t>»;</w:t>
      </w:r>
    </w:p>
    <w:p w14:paraId="224C3422" w14:textId="24C51536" w:rsidR="009C6267" w:rsidRPr="00E12704" w:rsidRDefault="009C6267" w:rsidP="00FA424E">
      <w:pPr>
        <w:autoSpaceDE w:val="0"/>
        <w:autoSpaceDN w:val="0"/>
        <w:adjustRightInd w:val="0"/>
        <w:spacing w:after="0" w:line="341" w:lineRule="auto"/>
        <w:ind w:firstLine="709"/>
        <w:jc w:val="both"/>
        <w:rPr>
          <w:rFonts w:ascii="PT Astra Serif" w:hAnsi="PT Astra Serif"/>
          <w:bCs/>
          <w:sz w:val="28"/>
          <w:szCs w:val="28"/>
          <w:lang w:eastAsia="ru-RU"/>
        </w:rPr>
      </w:pPr>
      <w:r w:rsidRPr="00E12704">
        <w:rPr>
          <w:rFonts w:ascii="PT Astra Serif" w:hAnsi="PT Astra Serif"/>
          <w:bCs/>
          <w:sz w:val="28"/>
          <w:szCs w:val="28"/>
          <w:lang w:eastAsia="ru-RU"/>
        </w:rPr>
        <w:t>в подпункте «в» слова «</w:t>
      </w:r>
      <w:r w:rsidRPr="00E12704">
        <w:rPr>
          <w:rFonts w:ascii="PT Astra Serif" w:eastAsiaTheme="minorHAnsi" w:hAnsi="PT Astra Serif" w:cs="PT Astra Serif"/>
          <w:sz w:val="28"/>
          <w:szCs w:val="28"/>
        </w:rPr>
        <w:t>природы и цикличной экономики</w:t>
      </w:r>
      <w:r w:rsidRPr="00E12704">
        <w:rPr>
          <w:rFonts w:ascii="PT Astra Serif" w:hAnsi="PT Astra Serif"/>
          <w:bCs/>
          <w:sz w:val="28"/>
          <w:szCs w:val="28"/>
          <w:lang w:eastAsia="ru-RU"/>
        </w:rPr>
        <w:t>» заменить словами «природных ресурсов и экологии»;</w:t>
      </w:r>
    </w:p>
    <w:p w14:paraId="38A3B8C6" w14:textId="41F5B4A9" w:rsidR="005329EC" w:rsidRPr="00E12704" w:rsidRDefault="005329EC" w:rsidP="00FA424E">
      <w:pPr>
        <w:autoSpaceDE w:val="0"/>
        <w:autoSpaceDN w:val="0"/>
        <w:adjustRightInd w:val="0"/>
        <w:spacing w:after="0" w:line="341" w:lineRule="auto"/>
        <w:ind w:firstLine="709"/>
        <w:jc w:val="both"/>
        <w:rPr>
          <w:rFonts w:ascii="PT Astra Serif" w:hAnsi="PT Astra Serif" w:cs="PT Astra Serif"/>
          <w:sz w:val="28"/>
          <w:szCs w:val="28"/>
          <w:lang w:eastAsia="ru-RU"/>
        </w:rPr>
      </w:pPr>
      <w:r w:rsidRPr="00E12704">
        <w:rPr>
          <w:rFonts w:ascii="PT Astra Serif" w:hAnsi="PT Astra Serif"/>
          <w:bCs/>
          <w:sz w:val="28"/>
          <w:szCs w:val="28"/>
          <w:lang w:eastAsia="ru-RU"/>
        </w:rPr>
        <w:t xml:space="preserve">в абзаце первом пункта 3 слова «государственной власти Ульяновской области, уполномоченном» заменить словами «Ульяновской области, </w:t>
      </w:r>
      <w:r w:rsidR="00553B00" w:rsidRPr="00E12704">
        <w:rPr>
          <w:rFonts w:ascii="PT Astra Serif" w:hAnsi="PT Astra Serif"/>
          <w:bCs/>
          <w:sz w:val="28"/>
          <w:szCs w:val="28"/>
          <w:lang w:eastAsia="ru-RU"/>
        </w:rPr>
        <w:t>осуществляющем государственное управление</w:t>
      </w:r>
      <w:r w:rsidRPr="00E12704">
        <w:rPr>
          <w:rFonts w:ascii="PT Astra Serif" w:hAnsi="PT Astra Serif"/>
          <w:bCs/>
          <w:sz w:val="28"/>
          <w:szCs w:val="28"/>
          <w:lang w:eastAsia="ru-RU"/>
        </w:rPr>
        <w:t>»;</w:t>
      </w:r>
    </w:p>
    <w:p w14:paraId="033DCD03" w14:textId="73E94722" w:rsidR="00993BF4" w:rsidRPr="00E12704" w:rsidRDefault="00553B00" w:rsidP="00FA424E">
      <w:pPr>
        <w:autoSpaceDE w:val="0"/>
        <w:autoSpaceDN w:val="0"/>
        <w:adjustRightInd w:val="0"/>
        <w:spacing w:after="0" w:line="341" w:lineRule="auto"/>
        <w:ind w:firstLine="708"/>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в абзаце первом пункта 4 слова «государственной власти Ульяновской области, уполномоченном» заменить словами «Ульяновской области, осуществляющем государственное управление»;</w:t>
      </w:r>
    </w:p>
    <w:p w14:paraId="1F78D8D2" w14:textId="48C66424" w:rsidR="00A652CF" w:rsidRPr="00E12704" w:rsidRDefault="00553B00" w:rsidP="00553B00">
      <w:pPr>
        <w:autoSpaceDE w:val="0"/>
        <w:autoSpaceDN w:val="0"/>
        <w:adjustRightInd w:val="0"/>
        <w:spacing w:after="0" w:line="360" w:lineRule="auto"/>
        <w:ind w:firstLine="708"/>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 xml:space="preserve">в абзаце первом пункта 5 слова «государственной власти Ульяновской области, уполномоченном </w:t>
      </w:r>
      <w:r w:rsidR="00F90467" w:rsidRPr="00E12704">
        <w:rPr>
          <w:rFonts w:ascii="PT Astra Serif" w:hAnsi="PT Astra Serif" w:cs="PT Astra Serif"/>
          <w:sz w:val="28"/>
          <w:szCs w:val="28"/>
          <w:lang w:eastAsia="ru-RU"/>
        </w:rPr>
        <w:t>на осуществление</w:t>
      </w:r>
      <w:r w:rsidRPr="00E12704">
        <w:rPr>
          <w:rFonts w:ascii="PT Astra Serif" w:hAnsi="PT Astra Serif" w:cs="PT Astra Serif"/>
          <w:sz w:val="28"/>
          <w:szCs w:val="28"/>
          <w:lang w:eastAsia="ru-RU"/>
        </w:rPr>
        <w:t>» заменить словами «Ульяновской области,</w:t>
      </w:r>
      <w:r w:rsidR="00F90467" w:rsidRPr="00E12704">
        <w:rPr>
          <w:rFonts w:ascii="PT Astra Serif" w:hAnsi="PT Astra Serif"/>
          <w:bCs/>
          <w:sz w:val="28"/>
          <w:szCs w:val="28"/>
          <w:lang w:eastAsia="ru-RU"/>
        </w:rPr>
        <w:t xml:space="preserve"> наделённом полномочиями по осуществлению</w:t>
      </w:r>
      <w:r w:rsidRPr="00E12704">
        <w:rPr>
          <w:rFonts w:ascii="PT Astra Serif" w:hAnsi="PT Astra Serif" w:cs="PT Astra Serif"/>
          <w:sz w:val="28"/>
          <w:szCs w:val="28"/>
          <w:lang w:eastAsia="ru-RU"/>
        </w:rPr>
        <w:t>»;</w:t>
      </w:r>
    </w:p>
    <w:p w14:paraId="7DFC8AF9" w14:textId="2B4918C2" w:rsidR="00F90467" w:rsidRPr="00E12704" w:rsidRDefault="00F90467" w:rsidP="00E12704">
      <w:pPr>
        <w:autoSpaceDE w:val="0"/>
        <w:autoSpaceDN w:val="0"/>
        <w:adjustRightInd w:val="0"/>
        <w:spacing w:after="0" w:line="350" w:lineRule="auto"/>
        <w:ind w:firstLine="708"/>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б) в пункт</w:t>
      </w:r>
      <w:r w:rsidR="00A004D1">
        <w:rPr>
          <w:rFonts w:ascii="PT Astra Serif" w:hAnsi="PT Astra Serif" w:cs="PT Astra Serif"/>
          <w:sz w:val="28"/>
          <w:szCs w:val="28"/>
          <w:lang w:eastAsia="ru-RU"/>
        </w:rPr>
        <w:t>е</w:t>
      </w:r>
      <w:r w:rsidRPr="00E12704">
        <w:rPr>
          <w:rFonts w:ascii="PT Astra Serif" w:hAnsi="PT Astra Serif" w:cs="PT Astra Serif"/>
          <w:sz w:val="28"/>
          <w:szCs w:val="28"/>
          <w:lang w:eastAsia="ru-RU"/>
        </w:rPr>
        <w:t xml:space="preserve"> 5</w:t>
      </w:r>
      <w:r w:rsidRPr="00E12704">
        <w:rPr>
          <w:rFonts w:ascii="PT Astra Serif" w:hAnsi="PT Astra Serif" w:cs="PT Astra Serif"/>
          <w:sz w:val="28"/>
          <w:szCs w:val="28"/>
          <w:vertAlign w:val="superscript"/>
          <w:lang w:eastAsia="ru-RU"/>
        </w:rPr>
        <w:t xml:space="preserve">1 </w:t>
      </w:r>
      <w:r w:rsidRPr="00E12704">
        <w:rPr>
          <w:rFonts w:ascii="PT Astra Serif" w:hAnsi="PT Astra Serif" w:cs="PT Astra Serif"/>
          <w:sz w:val="28"/>
          <w:szCs w:val="28"/>
          <w:lang w:eastAsia="ru-RU"/>
        </w:rPr>
        <w:t>части 2 слова «, 13</w:t>
      </w:r>
      <w:r w:rsidRPr="00E12704">
        <w:rPr>
          <w:rFonts w:ascii="PT Astra Serif" w:hAnsi="PT Astra Serif" w:cs="PT Astra Serif"/>
          <w:sz w:val="28"/>
          <w:szCs w:val="28"/>
          <w:vertAlign w:val="superscript"/>
          <w:lang w:eastAsia="ru-RU"/>
        </w:rPr>
        <w:t>1</w:t>
      </w:r>
      <w:r w:rsidRPr="00E12704">
        <w:rPr>
          <w:rFonts w:ascii="PT Astra Serif" w:hAnsi="PT Astra Serif" w:cs="PT Astra Serif"/>
          <w:sz w:val="28"/>
          <w:szCs w:val="28"/>
          <w:lang w:eastAsia="ru-RU"/>
        </w:rPr>
        <w:t xml:space="preserve"> и 13</w:t>
      </w:r>
      <w:r w:rsidRPr="00E12704">
        <w:rPr>
          <w:rFonts w:ascii="PT Astra Serif" w:hAnsi="PT Astra Serif" w:cs="PT Astra Serif"/>
          <w:sz w:val="28"/>
          <w:szCs w:val="28"/>
          <w:vertAlign w:val="superscript"/>
          <w:lang w:eastAsia="ru-RU"/>
        </w:rPr>
        <w:t>4</w:t>
      </w:r>
      <w:r w:rsidRPr="00E12704">
        <w:rPr>
          <w:rFonts w:ascii="PT Astra Serif" w:hAnsi="PT Astra Serif" w:cs="PT Astra Serif"/>
          <w:sz w:val="28"/>
          <w:szCs w:val="28"/>
          <w:lang w:eastAsia="ru-RU"/>
        </w:rPr>
        <w:t>» заменить словами «и 13</w:t>
      </w:r>
      <w:r w:rsidRPr="00E12704">
        <w:rPr>
          <w:rFonts w:ascii="PT Astra Serif" w:hAnsi="PT Astra Serif" w:cs="PT Astra Serif"/>
          <w:sz w:val="28"/>
          <w:szCs w:val="28"/>
          <w:vertAlign w:val="superscript"/>
          <w:lang w:eastAsia="ru-RU"/>
        </w:rPr>
        <w:t>1</w:t>
      </w:r>
      <w:r w:rsidRPr="00E12704">
        <w:rPr>
          <w:rFonts w:ascii="PT Astra Serif" w:hAnsi="PT Astra Serif" w:cs="PT Astra Serif"/>
          <w:sz w:val="28"/>
          <w:szCs w:val="28"/>
          <w:lang w:eastAsia="ru-RU"/>
        </w:rPr>
        <w:t>»</w:t>
      </w:r>
      <w:r w:rsidR="0006494B" w:rsidRPr="00E12704">
        <w:rPr>
          <w:rFonts w:ascii="PT Astra Serif" w:hAnsi="PT Astra Serif" w:cs="PT Astra Serif"/>
          <w:sz w:val="28"/>
          <w:szCs w:val="28"/>
          <w:lang w:eastAsia="ru-RU"/>
        </w:rPr>
        <w:t>.</w:t>
      </w:r>
    </w:p>
    <w:p w14:paraId="29512137" w14:textId="77777777" w:rsidR="00553B00" w:rsidRPr="00E12704" w:rsidRDefault="00553B00" w:rsidP="00E12704">
      <w:pPr>
        <w:autoSpaceDE w:val="0"/>
        <w:autoSpaceDN w:val="0"/>
        <w:adjustRightInd w:val="0"/>
        <w:spacing w:after="0" w:line="230" w:lineRule="auto"/>
        <w:ind w:firstLine="708"/>
        <w:jc w:val="both"/>
        <w:rPr>
          <w:rFonts w:ascii="PT Astra Serif" w:hAnsi="PT Astra Serif"/>
          <w:b/>
          <w:sz w:val="20"/>
          <w:szCs w:val="20"/>
        </w:rPr>
      </w:pPr>
    </w:p>
    <w:p w14:paraId="394B276C" w14:textId="77777777" w:rsidR="009901EF" w:rsidRPr="00E12704" w:rsidRDefault="009901EF" w:rsidP="00E12704">
      <w:pPr>
        <w:pStyle w:val="ConsPlusNormal"/>
        <w:spacing w:line="230" w:lineRule="auto"/>
        <w:ind w:firstLine="709"/>
        <w:jc w:val="both"/>
        <w:rPr>
          <w:rFonts w:ascii="PT Astra Serif" w:hAnsi="PT Astra Serif"/>
          <w:b w:val="0"/>
        </w:rPr>
      </w:pPr>
    </w:p>
    <w:p w14:paraId="3200BE2A" w14:textId="77777777" w:rsidR="00CB704C" w:rsidRPr="00E12704" w:rsidRDefault="00CB704C" w:rsidP="00E12704">
      <w:pPr>
        <w:autoSpaceDE w:val="0"/>
        <w:autoSpaceDN w:val="0"/>
        <w:adjustRightInd w:val="0"/>
        <w:spacing w:after="0" w:line="230" w:lineRule="auto"/>
        <w:ind w:firstLine="709"/>
        <w:jc w:val="both"/>
        <w:outlineLvl w:val="0"/>
        <w:rPr>
          <w:rFonts w:ascii="PT Astra Serif" w:hAnsi="PT Astra Serif" w:cs="PT Astra Serif"/>
          <w:b/>
          <w:bCs/>
          <w:sz w:val="28"/>
          <w:szCs w:val="28"/>
          <w:lang w:eastAsia="ru-RU"/>
        </w:rPr>
      </w:pPr>
      <w:r w:rsidRPr="00E12704">
        <w:rPr>
          <w:rFonts w:ascii="PT Astra Serif" w:hAnsi="PT Astra Serif" w:cs="PT Astra Serif"/>
          <w:b/>
          <w:bCs/>
          <w:sz w:val="28"/>
          <w:szCs w:val="28"/>
          <w:lang w:eastAsia="ru-RU"/>
        </w:rPr>
        <w:t>Статья 2</w:t>
      </w:r>
    </w:p>
    <w:p w14:paraId="618C2D1E" w14:textId="77777777" w:rsidR="00CB704C" w:rsidRPr="00E12704" w:rsidRDefault="00CB704C" w:rsidP="00E12704">
      <w:pPr>
        <w:autoSpaceDE w:val="0"/>
        <w:autoSpaceDN w:val="0"/>
        <w:adjustRightInd w:val="0"/>
        <w:spacing w:after="0" w:line="230" w:lineRule="auto"/>
        <w:ind w:firstLine="709"/>
        <w:jc w:val="both"/>
        <w:rPr>
          <w:rFonts w:ascii="PT Astra Serif" w:hAnsi="PT Astra Serif" w:cs="PT Astra Serif"/>
          <w:sz w:val="28"/>
          <w:szCs w:val="20"/>
          <w:lang w:eastAsia="ru-RU"/>
        </w:rPr>
      </w:pPr>
    </w:p>
    <w:p w14:paraId="59ABCC43" w14:textId="77777777" w:rsidR="00CB704C" w:rsidRPr="00E12704" w:rsidRDefault="00CB704C" w:rsidP="00E12704">
      <w:pPr>
        <w:autoSpaceDE w:val="0"/>
        <w:autoSpaceDN w:val="0"/>
        <w:adjustRightInd w:val="0"/>
        <w:spacing w:after="0" w:line="230" w:lineRule="auto"/>
        <w:ind w:firstLine="709"/>
        <w:jc w:val="both"/>
        <w:rPr>
          <w:rFonts w:ascii="PT Astra Serif" w:hAnsi="PT Astra Serif" w:cs="PT Astra Serif"/>
          <w:sz w:val="28"/>
          <w:szCs w:val="28"/>
          <w:lang w:eastAsia="ru-RU"/>
        </w:rPr>
      </w:pPr>
    </w:p>
    <w:p w14:paraId="2EC8038D" w14:textId="32A82EE2" w:rsidR="00CB704C" w:rsidRPr="00E12704" w:rsidRDefault="00CB704C" w:rsidP="00E12704">
      <w:pPr>
        <w:autoSpaceDE w:val="0"/>
        <w:autoSpaceDN w:val="0"/>
        <w:adjustRightInd w:val="0"/>
        <w:spacing w:after="0" w:line="350" w:lineRule="auto"/>
        <w:ind w:firstLine="709"/>
        <w:jc w:val="both"/>
        <w:rPr>
          <w:rFonts w:ascii="PT Astra Serif" w:hAnsi="PT Astra Serif" w:cs="PT Astra Serif"/>
          <w:spacing w:val="-4"/>
          <w:sz w:val="28"/>
          <w:szCs w:val="28"/>
          <w:lang w:eastAsia="ru-RU"/>
        </w:rPr>
      </w:pPr>
      <w:r w:rsidRPr="00E12704">
        <w:rPr>
          <w:rFonts w:ascii="PT Astra Serif" w:hAnsi="PT Astra Serif" w:cs="PT Astra Serif"/>
          <w:spacing w:val="-4"/>
          <w:sz w:val="28"/>
          <w:szCs w:val="28"/>
          <w:lang w:eastAsia="ru-RU"/>
        </w:rPr>
        <w:t xml:space="preserve">Внести в </w:t>
      </w:r>
      <w:bookmarkStart w:id="3" w:name="_Hlk115694109"/>
      <w:r w:rsidRPr="00E12704">
        <w:rPr>
          <w:rFonts w:ascii="PT Astra Serif" w:hAnsi="PT Astra Serif" w:cs="PT Astra Serif"/>
          <w:spacing w:val="-4"/>
          <w:sz w:val="28"/>
          <w:szCs w:val="28"/>
          <w:lang w:eastAsia="ru-RU"/>
        </w:rPr>
        <w:t xml:space="preserve">Закон Ульяновской области от 28 февраля 2011 года № 18-ЗО </w:t>
      </w:r>
      <w:r w:rsidR="00E12704">
        <w:rPr>
          <w:rFonts w:ascii="PT Astra Serif" w:hAnsi="PT Astra Serif" w:cs="PT Astra Serif"/>
          <w:spacing w:val="-4"/>
          <w:sz w:val="28"/>
          <w:szCs w:val="28"/>
          <w:lang w:eastAsia="ru-RU"/>
        </w:rPr>
        <w:br/>
      </w:r>
      <w:r w:rsidRPr="00E12704">
        <w:rPr>
          <w:rFonts w:ascii="PT Astra Serif" w:hAnsi="PT Astra Serif" w:cs="PT Astra Serif"/>
          <w:spacing w:val="-4"/>
          <w:sz w:val="28"/>
          <w:szCs w:val="28"/>
          <w:lang w:eastAsia="ru-RU"/>
        </w:rPr>
        <w:t>«О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bookmarkEnd w:id="3"/>
      <w:r w:rsidRPr="00E12704">
        <w:rPr>
          <w:rFonts w:ascii="PT Astra Serif" w:hAnsi="PT Astra Serif" w:cs="PT Astra Serif"/>
          <w:spacing w:val="-4"/>
          <w:sz w:val="28"/>
          <w:szCs w:val="28"/>
          <w:lang w:eastAsia="ru-RU"/>
        </w:rPr>
        <w:t xml:space="preserve"> («</w:t>
      </w:r>
      <w:proofErr w:type="gramStart"/>
      <w:r w:rsidRPr="00E12704">
        <w:rPr>
          <w:rFonts w:ascii="PT Astra Serif" w:hAnsi="PT Astra Serif" w:cs="PT Astra Serif"/>
          <w:spacing w:val="-4"/>
          <w:sz w:val="28"/>
          <w:szCs w:val="28"/>
          <w:lang w:eastAsia="ru-RU"/>
        </w:rPr>
        <w:t>Ульяновская</w:t>
      </w:r>
      <w:proofErr w:type="gramEnd"/>
      <w:r w:rsidRPr="00E12704">
        <w:rPr>
          <w:rFonts w:ascii="PT Astra Serif" w:hAnsi="PT Astra Serif" w:cs="PT Astra Serif"/>
          <w:spacing w:val="-4"/>
          <w:sz w:val="28"/>
          <w:szCs w:val="28"/>
          <w:lang w:eastAsia="ru-RU"/>
        </w:rPr>
        <w:t xml:space="preserve"> правда» от 04.03.2011 № 23; от 12.08.2011 № 89; </w:t>
      </w:r>
      <w:proofErr w:type="gramStart"/>
      <w:r w:rsidRPr="00E12704">
        <w:rPr>
          <w:rFonts w:ascii="PT Astra Serif" w:hAnsi="PT Astra Serif" w:cs="PT Astra Serif"/>
          <w:spacing w:val="-4"/>
          <w:sz w:val="28"/>
          <w:szCs w:val="28"/>
          <w:lang w:eastAsia="ru-RU"/>
        </w:rPr>
        <w:t xml:space="preserve">от 02.03.2012 </w:t>
      </w:r>
      <w:r w:rsidR="00E12704">
        <w:rPr>
          <w:rFonts w:ascii="PT Astra Serif" w:hAnsi="PT Astra Serif" w:cs="PT Astra Serif"/>
          <w:spacing w:val="-4"/>
          <w:sz w:val="28"/>
          <w:szCs w:val="28"/>
          <w:lang w:eastAsia="ru-RU"/>
        </w:rPr>
        <w:br/>
      </w:r>
      <w:r w:rsidRPr="00E12704">
        <w:rPr>
          <w:rFonts w:ascii="PT Astra Serif" w:hAnsi="PT Astra Serif" w:cs="PT Astra Serif"/>
          <w:spacing w:val="-4"/>
          <w:sz w:val="28"/>
          <w:szCs w:val="28"/>
          <w:lang w:eastAsia="ru-RU"/>
        </w:rPr>
        <w:t xml:space="preserve">№ 22; от 06.04.2012 № 36; от 11.04.2012 № 38; от 24.07.2012 № 78; от 06.03.2013 № 25; от 07.06.2013 № 60-61; от 31.12.2013 № 174; от 24.04.2014 № 59; </w:t>
      </w:r>
      <w:r w:rsidR="00E12704">
        <w:rPr>
          <w:rFonts w:ascii="PT Astra Serif" w:hAnsi="PT Astra Serif" w:cs="PT Astra Serif"/>
          <w:spacing w:val="-4"/>
          <w:sz w:val="28"/>
          <w:szCs w:val="28"/>
          <w:lang w:eastAsia="ru-RU"/>
        </w:rPr>
        <w:br/>
      </w:r>
      <w:r w:rsidRPr="00E12704">
        <w:rPr>
          <w:rFonts w:ascii="PT Astra Serif" w:hAnsi="PT Astra Serif" w:cs="PT Astra Serif"/>
          <w:spacing w:val="-4"/>
          <w:sz w:val="28"/>
          <w:szCs w:val="28"/>
          <w:lang w:eastAsia="ru-RU"/>
        </w:rPr>
        <w:t xml:space="preserve">от 08.12.2014 № 180; от 13.10.2015 № 143; от 09.11.2015 № 156; от 05.09.2017 </w:t>
      </w:r>
      <w:r w:rsidR="00E12704">
        <w:rPr>
          <w:rFonts w:ascii="PT Astra Serif" w:hAnsi="PT Astra Serif" w:cs="PT Astra Serif"/>
          <w:spacing w:val="-4"/>
          <w:sz w:val="28"/>
          <w:szCs w:val="28"/>
          <w:lang w:eastAsia="ru-RU"/>
        </w:rPr>
        <w:br/>
      </w:r>
      <w:r w:rsidRPr="00E12704">
        <w:rPr>
          <w:rFonts w:ascii="PT Astra Serif" w:hAnsi="PT Astra Serif" w:cs="PT Astra Serif"/>
          <w:spacing w:val="-4"/>
          <w:sz w:val="28"/>
          <w:szCs w:val="28"/>
          <w:lang w:eastAsia="ru-RU"/>
        </w:rPr>
        <w:t xml:space="preserve">№ 65; от 16.10.2018 № 76; от 15.01.2021 № 2; от 13.04.2021 № 25; от 07.05.2021 </w:t>
      </w:r>
      <w:r w:rsidR="00E12704">
        <w:rPr>
          <w:rFonts w:ascii="PT Astra Serif" w:hAnsi="PT Astra Serif" w:cs="PT Astra Serif"/>
          <w:spacing w:val="-4"/>
          <w:sz w:val="28"/>
          <w:szCs w:val="28"/>
          <w:lang w:eastAsia="ru-RU"/>
        </w:rPr>
        <w:br/>
      </w:r>
      <w:r w:rsidRPr="00E12704">
        <w:rPr>
          <w:rFonts w:ascii="PT Astra Serif" w:hAnsi="PT Astra Serif" w:cs="PT Astra Serif"/>
          <w:spacing w:val="-4"/>
          <w:sz w:val="28"/>
          <w:szCs w:val="28"/>
          <w:lang w:eastAsia="ru-RU"/>
        </w:rPr>
        <w:t>№ 31</w:t>
      </w:r>
      <w:r w:rsidR="00F40D12" w:rsidRPr="00E12704">
        <w:rPr>
          <w:rFonts w:ascii="PT Astra Serif" w:hAnsi="PT Astra Serif" w:cs="PT Astra Serif"/>
          <w:spacing w:val="-4"/>
          <w:sz w:val="28"/>
          <w:szCs w:val="28"/>
          <w:lang w:eastAsia="ru-RU"/>
        </w:rPr>
        <w:t>; от 15.10.2021 № 75;</w:t>
      </w:r>
      <w:proofErr w:type="gramEnd"/>
      <w:r w:rsidR="00F40D12" w:rsidRPr="00E12704">
        <w:rPr>
          <w:rFonts w:ascii="PT Astra Serif" w:hAnsi="PT Astra Serif" w:cs="PT Astra Serif"/>
          <w:spacing w:val="-4"/>
          <w:sz w:val="28"/>
          <w:szCs w:val="28"/>
          <w:lang w:eastAsia="ru-RU"/>
        </w:rPr>
        <w:t xml:space="preserve"> от 15.03.2022 № 18</w:t>
      </w:r>
      <w:r w:rsidRPr="00E12704">
        <w:rPr>
          <w:rFonts w:ascii="PT Astra Serif" w:hAnsi="PT Astra Serif" w:cs="PT Astra Serif"/>
          <w:spacing w:val="-4"/>
          <w:sz w:val="28"/>
          <w:szCs w:val="28"/>
          <w:lang w:eastAsia="ru-RU"/>
        </w:rPr>
        <w:t>) следующие изменения:</w:t>
      </w:r>
    </w:p>
    <w:p w14:paraId="47CDE241" w14:textId="2E479E19" w:rsidR="00673D93" w:rsidRPr="00E12704" w:rsidRDefault="008E56DA" w:rsidP="00E12704">
      <w:pPr>
        <w:autoSpaceDE w:val="0"/>
        <w:autoSpaceDN w:val="0"/>
        <w:adjustRightInd w:val="0"/>
        <w:spacing w:after="0" w:line="350" w:lineRule="auto"/>
        <w:ind w:firstLine="709"/>
        <w:jc w:val="both"/>
        <w:rPr>
          <w:rFonts w:ascii="PT Astra Serif" w:eastAsiaTheme="minorHAnsi" w:hAnsi="PT Astra Serif" w:cs="PT Astra Serif"/>
          <w:sz w:val="28"/>
          <w:szCs w:val="28"/>
        </w:rPr>
      </w:pPr>
      <w:r w:rsidRPr="00E12704">
        <w:rPr>
          <w:rFonts w:ascii="PT Astra Serif" w:eastAsiaTheme="minorHAnsi" w:hAnsi="PT Astra Serif" w:cs="PT Astra Serif"/>
          <w:sz w:val="28"/>
          <w:szCs w:val="28"/>
        </w:rPr>
        <w:t xml:space="preserve">1) в статье 1 слова «6 октября 1999 года № 184-ФЗ» заменить словами </w:t>
      </w:r>
      <w:r w:rsidR="00F90467" w:rsidRP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 xml:space="preserve">«21 декабря 2021 </w:t>
      </w:r>
      <w:r w:rsidR="00A004D1">
        <w:rPr>
          <w:rFonts w:ascii="PT Astra Serif" w:eastAsiaTheme="minorHAnsi" w:hAnsi="PT Astra Serif" w:cs="PT Astra Serif"/>
          <w:sz w:val="28"/>
          <w:szCs w:val="28"/>
        </w:rPr>
        <w:t xml:space="preserve">года </w:t>
      </w:r>
      <w:r w:rsidRPr="00E12704">
        <w:rPr>
          <w:rFonts w:ascii="PT Astra Serif" w:eastAsiaTheme="minorHAnsi" w:hAnsi="PT Astra Serif" w:cs="PT Astra Serif"/>
          <w:sz w:val="28"/>
          <w:szCs w:val="28"/>
        </w:rPr>
        <w:t xml:space="preserve">№ 414-ФЗ», слова «законодательных (представительных) </w:t>
      </w:r>
      <w:r w:rsidR="00F90467" w:rsidRP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и исполнительных органов государственной власти субъектов» заменить словами «публичной власти в субъектах»;</w:t>
      </w:r>
    </w:p>
    <w:p w14:paraId="2BBD6CC3" w14:textId="7167DF5F" w:rsidR="008E56DA" w:rsidRPr="00E12704" w:rsidRDefault="00C402B0" w:rsidP="00E12704">
      <w:pPr>
        <w:autoSpaceDE w:val="0"/>
        <w:autoSpaceDN w:val="0"/>
        <w:adjustRightInd w:val="0"/>
        <w:spacing w:after="0" w:line="350" w:lineRule="auto"/>
        <w:ind w:firstLine="709"/>
        <w:jc w:val="both"/>
        <w:rPr>
          <w:rFonts w:ascii="PT Astra Serif" w:eastAsiaTheme="minorHAnsi" w:hAnsi="PT Astra Serif" w:cs="PT Astra Serif"/>
          <w:sz w:val="28"/>
          <w:szCs w:val="28"/>
        </w:rPr>
      </w:pPr>
      <w:r w:rsidRPr="00E12704">
        <w:rPr>
          <w:rFonts w:ascii="PT Astra Serif" w:eastAsiaTheme="minorHAnsi" w:hAnsi="PT Astra Serif" w:cs="PT Astra Serif"/>
          <w:sz w:val="28"/>
          <w:szCs w:val="28"/>
        </w:rPr>
        <w:t>2) в статье 2:</w:t>
      </w:r>
    </w:p>
    <w:p w14:paraId="12914C4B" w14:textId="104A7C74" w:rsidR="00FC2A86" w:rsidRPr="00E12704" w:rsidRDefault="00C402B0" w:rsidP="00E12704">
      <w:pPr>
        <w:autoSpaceDE w:val="0"/>
        <w:autoSpaceDN w:val="0"/>
        <w:adjustRightInd w:val="0"/>
        <w:spacing w:after="0" w:line="350" w:lineRule="auto"/>
        <w:ind w:firstLine="709"/>
        <w:jc w:val="both"/>
        <w:rPr>
          <w:rFonts w:ascii="PT Astra Serif" w:eastAsiaTheme="minorHAnsi" w:hAnsi="PT Astra Serif" w:cs="PT Astra Serif"/>
          <w:sz w:val="28"/>
          <w:szCs w:val="28"/>
        </w:rPr>
      </w:pPr>
      <w:r w:rsidRPr="00E12704">
        <w:rPr>
          <w:rFonts w:ascii="PT Astra Serif" w:eastAsiaTheme="minorHAnsi" w:hAnsi="PT Astra Serif" w:cs="PT Astra Serif"/>
          <w:sz w:val="28"/>
          <w:szCs w:val="28"/>
        </w:rPr>
        <w:t>а</w:t>
      </w:r>
      <w:r w:rsidR="00FC2A86" w:rsidRPr="00E12704">
        <w:rPr>
          <w:rFonts w:ascii="PT Astra Serif" w:eastAsiaTheme="minorHAnsi" w:hAnsi="PT Astra Serif" w:cs="PT Astra Serif"/>
          <w:sz w:val="28"/>
          <w:szCs w:val="28"/>
        </w:rPr>
        <w:t xml:space="preserve">) в </w:t>
      </w:r>
      <w:hyperlink r:id="rId9" w:history="1">
        <w:r w:rsidR="00FC2A86" w:rsidRPr="00E12704">
          <w:rPr>
            <w:rFonts w:ascii="PT Astra Serif" w:eastAsiaTheme="minorHAnsi" w:hAnsi="PT Astra Serif" w:cs="PT Astra Serif"/>
            <w:sz w:val="28"/>
            <w:szCs w:val="28"/>
          </w:rPr>
          <w:t>пункте 1</w:t>
        </w:r>
      </w:hyperlink>
      <w:r w:rsidR="00F90467" w:rsidRPr="00E12704">
        <w:rPr>
          <w:rFonts w:ascii="PT Astra Serif" w:eastAsiaTheme="minorHAnsi" w:hAnsi="PT Astra Serif" w:cs="PT Astra Serif"/>
          <w:sz w:val="28"/>
          <w:szCs w:val="28"/>
          <w:vertAlign w:val="superscript"/>
        </w:rPr>
        <w:t>1</w:t>
      </w:r>
      <w:r w:rsidR="00FC2A86" w:rsidRPr="00E12704">
        <w:rPr>
          <w:rFonts w:ascii="PT Astra Serif" w:eastAsiaTheme="minorHAnsi" w:hAnsi="PT Astra Serif" w:cs="PT Astra Serif"/>
          <w:sz w:val="28"/>
          <w:szCs w:val="28"/>
        </w:rPr>
        <w:t xml:space="preserve"> </w:t>
      </w:r>
      <w:r w:rsidR="00FC2A86" w:rsidRPr="00E12704">
        <w:rPr>
          <w:rFonts w:ascii="PT Astra Serif" w:hAnsi="PT Astra Serif" w:cs="PT Astra Serif"/>
          <w:sz w:val="28"/>
          <w:szCs w:val="28"/>
          <w:lang w:eastAsia="ru-RU"/>
        </w:rPr>
        <w:t>слова «</w:t>
      </w:r>
      <w:r w:rsidR="00F90467" w:rsidRPr="00E12704">
        <w:rPr>
          <w:rFonts w:ascii="PT Astra Serif" w:hAnsi="PT Astra Serif" w:cs="PT Astra Serif"/>
          <w:sz w:val="28"/>
          <w:szCs w:val="28"/>
          <w:lang w:eastAsia="ru-RU"/>
        </w:rPr>
        <w:t>, 13</w:t>
      </w:r>
      <w:r w:rsidR="00F90467" w:rsidRPr="00E12704">
        <w:rPr>
          <w:rFonts w:ascii="PT Astra Serif" w:hAnsi="PT Astra Serif" w:cs="PT Astra Serif"/>
          <w:sz w:val="28"/>
          <w:szCs w:val="28"/>
          <w:vertAlign w:val="superscript"/>
          <w:lang w:eastAsia="ru-RU"/>
        </w:rPr>
        <w:t>1</w:t>
      </w:r>
      <w:r w:rsidR="00F90467" w:rsidRPr="00E12704">
        <w:rPr>
          <w:rFonts w:ascii="PT Astra Serif" w:hAnsi="PT Astra Serif" w:cs="PT Astra Serif"/>
          <w:sz w:val="28"/>
          <w:szCs w:val="28"/>
          <w:lang w:eastAsia="ru-RU"/>
        </w:rPr>
        <w:t xml:space="preserve"> </w:t>
      </w:r>
      <w:r w:rsidR="00FC2A86" w:rsidRPr="00E12704">
        <w:rPr>
          <w:rFonts w:ascii="PT Astra Serif" w:eastAsiaTheme="minorHAnsi" w:hAnsi="PT Astra Serif" w:cs="PT Astra Serif"/>
          <w:sz w:val="28"/>
          <w:szCs w:val="28"/>
        </w:rPr>
        <w:t xml:space="preserve">и </w:t>
      </w:r>
      <w:hyperlink r:id="rId10" w:history="1">
        <w:r w:rsidR="00FC2A86" w:rsidRPr="00E12704">
          <w:rPr>
            <w:rFonts w:ascii="PT Astra Serif" w:eastAsiaTheme="minorHAnsi" w:hAnsi="PT Astra Serif" w:cs="PT Astra Serif"/>
            <w:sz w:val="28"/>
            <w:szCs w:val="28"/>
          </w:rPr>
          <w:t>13</w:t>
        </w:r>
      </w:hyperlink>
      <w:r w:rsidR="009D6A7B" w:rsidRPr="00E12704">
        <w:rPr>
          <w:rFonts w:ascii="PT Astra Serif" w:eastAsiaTheme="minorHAnsi" w:hAnsi="PT Astra Serif" w:cs="PT Astra Serif"/>
          <w:sz w:val="28"/>
          <w:szCs w:val="28"/>
          <w:vertAlign w:val="superscript"/>
        </w:rPr>
        <w:t>4</w:t>
      </w:r>
      <w:r w:rsidR="00FC2A86" w:rsidRPr="00E12704">
        <w:rPr>
          <w:rFonts w:ascii="PT Astra Serif" w:hAnsi="PT Astra Serif" w:cs="PT Astra Serif"/>
          <w:sz w:val="28"/>
          <w:szCs w:val="28"/>
          <w:lang w:eastAsia="ru-RU"/>
        </w:rPr>
        <w:t xml:space="preserve">» </w:t>
      </w:r>
      <w:r w:rsidR="00F90467" w:rsidRPr="00E12704">
        <w:rPr>
          <w:rFonts w:ascii="PT Astra Serif" w:hAnsi="PT Astra Serif" w:cs="PT Astra Serif"/>
          <w:sz w:val="28"/>
          <w:szCs w:val="28"/>
          <w:lang w:eastAsia="ru-RU"/>
        </w:rPr>
        <w:t>заменить словами «и 13</w:t>
      </w:r>
      <w:r w:rsidR="00F90467" w:rsidRPr="00E12704">
        <w:rPr>
          <w:rFonts w:ascii="PT Astra Serif" w:hAnsi="PT Astra Serif" w:cs="PT Astra Serif"/>
          <w:sz w:val="28"/>
          <w:szCs w:val="28"/>
          <w:vertAlign w:val="superscript"/>
          <w:lang w:eastAsia="ru-RU"/>
        </w:rPr>
        <w:t>1</w:t>
      </w:r>
      <w:r w:rsidR="00F90467" w:rsidRPr="00E12704">
        <w:rPr>
          <w:rFonts w:ascii="PT Astra Serif" w:hAnsi="PT Astra Serif" w:cs="PT Astra Serif"/>
          <w:sz w:val="28"/>
          <w:szCs w:val="28"/>
          <w:lang w:eastAsia="ru-RU"/>
        </w:rPr>
        <w:t>»</w:t>
      </w:r>
      <w:r w:rsidR="00FC2A86" w:rsidRPr="00E12704">
        <w:rPr>
          <w:rFonts w:ascii="PT Astra Serif" w:hAnsi="PT Astra Serif" w:cs="PT Astra Serif"/>
          <w:sz w:val="28"/>
          <w:szCs w:val="28"/>
          <w:lang w:eastAsia="ru-RU"/>
        </w:rPr>
        <w:t>;</w:t>
      </w:r>
    </w:p>
    <w:p w14:paraId="6B28A1C6" w14:textId="149519D4" w:rsidR="00FC2A86" w:rsidRPr="00E12704" w:rsidRDefault="00C402B0" w:rsidP="00E12704">
      <w:pPr>
        <w:autoSpaceDE w:val="0"/>
        <w:autoSpaceDN w:val="0"/>
        <w:adjustRightInd w:val="0"/>
        <w:spacing w:after="0" w:line="350" w:lineRule="auto"/>
        <w:ind w:firstLine="709"/>
        <w:jc w:val="both"/>
        <w:rPr>
          <w:rFonts w:ascii="PT Astra Serif" w:eastAsiaTheme="minorHAnsi" w:hAnsi="PT Astra Serif" w:cs="PT Astra Serif"/>
          <w:sz w:val="28"/>
          <w:szCs w:val="28"/>
        </w:rPr>
      </w:pPr>
      <w:r w:rsidRPr="00E12704">
        <w:rPr>
          <w:rFonts w:ascii="PT Astra Serif" w:eastAsiaTheme="minorHAnsi" w:hAnsi="PT Astra Serif" w:cs="PT Astra Serif"/>
          <w:sz w:val="28"/>
          <w:szCs w:val="28"/>
        </w:rPr>
        <w:t>б</w:t>
      </w:r>
      <w:r w:rsidR="00FC2A86" w:rsidRPr="00E12704">
        <w:rPr>
          <w:rFonts w:ascii="PT Astra Serif" w:eastAsiaTheme="minorHAnsi" w:hAnsi="PT Astra Serif" w:cs="PT Astra Serif"/>
          <w:sz w:val="28"/>
          <w:szCs w:val="28"/>
        </w:rPr>
        <w:t xml:space="preserve">) в </w:t>
      </w:r>
      <w:hyperlink r:id="rId11" w:history="1">
        <w:r w:rsidR="00FC2A86" w:rsidRPr="00E12704">
          <w:rPr>
            <w:rFonts w:ascii="PT Astra Serif" w:eastAsiaTheme="minorHAnsi" w:hAnsi="PT Astra Serif" w:cs="PT Astra Serif"/>
            <w:sz w:val="28"/>
            <w:szCs w:val="28"/>
          </w:rPr>
          <w:t>пункте 2</w:t>
        </w:r>
      </w:hyperlink>
      <w:r w:rsidR="00FC2A86" w:rsidRPr="00E12704">
        <w:rPr>
          <w:rFonts w:ascii="PT Astra Serif" w:eastAsiaTheme="minorHAnsi" w:hAnsi="PT Astra Serif" w:cs="PT Astra Serif"/>
          <w:sz w:val="28"/>
          <w:szCs w:val="28"/>
        </w:rPr>
        <w:t xml:space="preserve"> цифры «, </w:t>
      </w:r>
      <w:hyperlink r:id="rId12" w:history="1">
        <w:r w:rsidR="00FC2A86" w:rsidRPr="00E12704">
          <w:rPr>
            <w:rFonts w:ascii="PT Astra Serif" w:eastAsiaTheme="minorHAnsi" w:hAnsi="PT Astra Serif" w:cs="PT Astra Serif"/>
            <w:sz w:val="28"/>
            <w:szCs w:val="28"/>
          </w:rPr>
          <w:t>13</w:t>
        </w:r>
      </w:hyperlink>
      <w:r w:rsidR="009D6A7B" w:rsidRPr="00E12704">
        <w:rPr>
          <w:rFonts w:ascii="PT Astra Serif" w:eastAsiaTheme="minorHAnsi" w:hAnsi="PT Astra Serif" w:cs="PT Astra Serif"/>
          <w:sz w:val="28"/>
          <w:szCs w:val="28"/>
          <w:vertAlign w:val="superscript"/>
        </w:rPr>
        <w:t>4</w:t>
      </w:r>
      <w:r w:rsidR="00FC2A86" w:rsidRPr="00E12704">
        <w:rPr>
          <w:rFonts w:ascii="PT Astra Serif" w:eastAsiaTheme="minorHAnsi" w:hAnsi="PT Astra Serif" w:cs="PT Astra Serif"/>
          <w:sz w:val="28"/>
          <w:szCs w:val="28"/>
        </w:rPr>
        <w:t xml:space="preserve">» </w:t>
      </w:r>
      <w:r w:rsidR="004F68F6" w:rsidRPr="00E12704">
        <w:rPr>
          <w:rFonts w:ascii="PT Astra Serif" w:eastAsiaTheme="minorHAnsi" w:hAnsi="PT Astra Serif" w:cs="PT Astra Serif"/>
          <w:sz w:val="28"/>
          <w:szCs w:val="28"/>
        </w:rPr>
        <w:t>исключить</w:t>
      </w:r>
      <w:r w:rsidR="00FC2A86" w:rsidRPr="00E12704">
        <w:rPr>
          <w:rFonts w:ascii="PT Astra Serif" w:eastAsiaTheme="minorHAnsi" w:hAnsi="PT Astra Serif" w:cs="PT Astra Serif"/>
          <w:sz w:val="28"/>
          <w:szCs w:val="28"/>
        </w:rPr>
        <w:t>;</w:t>
      </w:r>
    </w:p>
    <w:p w14:paraId="10D3228B" w14:textId="0C88F3D6" w:rsidR="00FC2A86" w:rsidRPr="00E12704" w:rsidRDefault="00C402B0" w:rsidP="00E12704">
      <w:pPr>
        <w:autoSpaceDE w:val="0"/>
        <w:autoSpaceDN w:val="0"/>
        <w:adjustRightInd w:val="0"/>
        <w:spacing w:after="0" w:line="350" w:lineRule="auto"/>
        <w:ind w:firstLine="709"/>
        <w:jc w:val="both"/>
        <w:rPr>
          <w:rFonts w:ascii="PT Astra Serif" w:hAnsi="PT Astra Serif" w:cs="PT Astra Serif"/>
          <w:sz w:val="28"/>
          <w:szCs w:val="28"/>
          <w:lang w:eastAsia="ru-RU"/>
        </w:rPr>
      </w:pPr>
      <w:r w:rsidRPr="00E12704">
        <w:rPr>
          <w:rFonts w:ascii="PT Astra Serif" w:eastAsiaTheme="minorHAnsi" w:hAnsi="PT Astra Serif" w:cs="PT Astra Serif"/>
          <w:sz w:val="28"/>
          <w:szCs w:val="28"/>
        </w:rPr>
        <w:t>в</w:t>
      </w:r>
      <w:r w:rsidR="00FC2A86" w:rsidRPr="00E12704">
        <w:rPr>
          <w:rFonts w:ascii="PT Astra Serif" w:eastAsiaTheme="minorHAnsi" w:hAnsi="PT Astra Serif" w:cs="PT Astra Serif"/>
          <w:sz w:val="28"/>
          <w:szCs w:val="28"/>
        </w:rPr>
        <w:t xml:space="preserve">) </w:t>
      </w:r>
      <w:r w:rsidR="00C857E4" w:rsidRPr="00E12704">
        <w:rPr>
          <w:rFonts w:ascii="PT Astra Serif" w:eastAsiaTheme="minorHAnsi" w:hAnsi="PT Astra Serif" w:cs="PT Astra Serif"/>
          <w:sz w:val="28"/>
          <w:szCs w:val="28"/>
        </w:rPr>
        <w:t xml:space="preserve">в </w:t>
      </w:r>
      <w:hyperlink r:id="rId13" w:history="1">
        <w:r w:rsidR="00FC2A86" w:rsidRPr="00E12704">
          <w:rPr>
            <w:rFonts w:ascii="PT Astra Serif" w:eastAsiaTheme="minorHAnsi" w:hAnsi="PT Astra Serif" w:cs="PT Astra Serif"/>
            <w:sz w:val="28"/>
            <w:szCs w:val="28"/>
          </w:rPr>
          <w:t>пункт</w:t>
        </w:r>
        <w:r w:rsidR="00A004D1">
          <w:rPr>
            <w:rFonts w:ascii="PT Astra Serif" w:eastAsiaTheme="minorHAnsi" w:hAnsi="PT Astra Serif" w:cs="PT Astra Serif"/>
            <w:sz w:val="28"/>
            <w:szCs w:val="28"/>
          </w:rPr>
          <w:t>е</w:t>
        </w:r>
        <w:r w:rsidR="00FC2A86" w:rsidRPr="00E12704">
          <w:rPr>
            <w:rFonts w:ascii="PT Astra Serif" w:eastAsiaTheme="minorHAnsi" w:hAnsi="PT Astra Serif" w:cs="PT Astra Serif"/>
            <w:sz w:val="28"/>
            <w:szCs w:val="28"/>
          </w:rPr>
          <w:t xml:space="preserve"> 3</w:t>
        </w:r>
      </w:hyperlink>
      <w:r w:rsidR="00FC2A86" w:rsidRPr="00E12704">
        <w:rPr>
          <w:rFonts w:ascii="PT Astra Serif" w:eastAsiaTheme="minorHAnsi" w:hAnsi="PT Astra Serif" w:cs="PT Astra Serif"/>
          <w:sz w:val="28"/>
          <w:szCs w:val="28"/>
        </w:rPr>
        <w:t xml:space="preserve"> слова </w:t>
      </w:r>
      <w:r w:rsidR="00FC2A86" w:rsidRPr="00E12704">
        <w:rPr>
          <w:rFonts w:ascii="PT Astra Serif" w:hAnsi="PT Astra Serif" w:cs="PT Astra Serif"/>
          <w:sz w:val="28"/>
          <w:szCs w:val="28"/>
          <w:lang w:eastAsia="ru-RU"/>
        </w:rPr>
        <w:t>«</w:t>
      </w:r>
      <w:r w:rsidR="00F90467" w:rsidRPr="00E12704">
        <w:rPr>
          <w:rFonts w:ascii="PT Astra Serif" w:hAnsi="PT Astra Serif" w:cs="PT Astra Serif"/>
          <w:sz w:val="28"/>
          <w:szCs w:val="28"/>
          <w:lang w:eastAsia="ru-RU"/>
        </w:rPr>
        <w:t>, 13</w:t>
      </w:r>
      <w:r w:rsidR="00F90467" w:rsidRPr="00E12704">
        <w:rPr>
          <w:rFonts w:ascii="PT Astra Serif" w:hAnsi="PT Astra Serif" w:cs="PT Astra Serif"/>
          <w:sz w:val="28"/>
          <w:szCs w:val="28"/>
          <w:vertAlign w:val="superscript"/>
          <w:lang w:eastAsia="ru-RU"/>
        </w:rPr>
        <w:t>1</w:t>
      </w:r>
      <w:r w:rsidR="00F90467" w:rsidRPr="00E12704">
        <w:rPr>
          <w:rFonts w:ascii="PT Astra Serif" w:hAnsi="PT Astra Serif" w:cs="PT Astra Serif"/>
          <w:sz w:val="28"/>
          <w:szCs w:val="28"/>
          <w:lang w:eastAsia="ru-RU"/>
        </w:rPr>
        <w:t xml:space="preserve"> </w:t>
      </w:r>
      <w:r w:rsidR="00C857E4" w:rsidRPr="00E12704">
        <w:rPr>
          <w:rFonts w:ascii="PT Astra Serif" w:hAnsi="PT Astra Serif" w:cs="PT Astra Serif"/>
          <w:sz w:val="28"/>
          <w:szCs w:val="28"/>
          <w:lang w:eastAsia="ru-RU"/>
        </w:rPr>
        <w:t xml:space="preserve">и </w:t>
      </w:r>
      <w:hyperlink r:id="rId14" w:history="1">
        <w:r w:rsidR="004F68F6" w:rsidRPr="00E12704">
          <w:rPr>
            <w:rFonts w:ascii="PT Astra Serif" w:eastAsiaTheme="minorHAnsi" w:hAnsi="PT Astra Serif" w:cs="PT Astra Serif"/>
            <w:sz w:val="28"/>
            <w:szCs w:val="28"/>
          </w:rPr>
          <w:t>13</w:t>
        </w:r>
      </w:hyperlink>
      <w:r w:rsidR="00C757FA" w:rsidRPr="00E12704">
        <w:rPr>
          <w:rFonts w:ascii="PT Astra Serif" w:eastAsiaTheme="minorHAnsi" w:hAnsi="PT Astra Serif" w:cs="PT Astra Serif"/>
          <w:sz w:val="28"/>
          <w:szCs w:val="28"/>
          <w:vertAlign w:val="superscript"/>
        </w:rPr>
        <w:t>4</w:t>
      </w:r>
      <w:r w:rsidR="00FC2A86" w:rsidRPr="00E12704">
        <w:rPr>
          <w:rFonts w:ascii="PT Astra Serif" w:hAnsi="PT Astra Serif" w:cs="PT Astra Serif"/>
          <w:sz w:val="28"/>
          <w:szCs w:val="28"/>
          <w:lang w:eastAsia="ru-RU"/>
        </w:rPr>
        <w:t>»</w:t>
      </w:r>
      <w:r w:rsidR="00F90467" w:rsidRPr="00E12704">
        <w:rPr>
          <w:rFonts w:ascii="PT Astra Serif" w:hAnsi="PT Astra Serif" w:cs="PT Astra Serif"/>
          <w:sz w:val="28"/>
          <w:szCs w:val="28"/>
          <w:lang w:eastAsia="ru-RU"/>
        </w:rPr>
        <w:t xml:space="preserve"> заменить словами «и 13</w:t>
      </w:r>
      <w:r w:rsidR="00F90467" w:rsidRPr="00E12704">
        <w:rPr>
          <w:rFonts w:ascii="PT Astra Serif" w:hAnsi="PT Astra Serif" w:cs="PT Astra Serif"/>
          <w:sz w:val="28"/>
          <w:szCs w:val="28"/>
          <w:vertAlign w:val="superscript"/>
          <w:lang w:eastAsia="ru-RU"/>
        </w:rPr>
        <w:t>1</w:t>
      </w:r>
      <w:r w:rsidR="00F90467" w:rsidRPr="00E12704">
        <w:rPr>
          <w:rFonts w:ascii="PT Astra Serif" w:hAnsi="PT Astra Serif" w:cs="PT Astra Serif"/>
          <w:sz w:val="28"/>
          <w:szCs w:val="28"/>
          <w:lang w:eastAsia="ru-RU"/>
        </w:rPr>
        <w:t>»;</w:t>
      </w:r>
    </w:p>
    <w:p w14:paraId="3DC695AF" w14:textId="63B4FD0B" w:rsidR="00F90467" w:rsidRPr="00E12704" w:rsidRDefault="00C402B0" w:rsidP="00E12704">
      <w:pPr>
        <w:autoSpaceDE w:val="0"/>
        <w:autoSpaceDN w:val="0"/>
        <w:adjustRightInd w:val="0"/>
        <w:spacing w:after="0" w:line="350"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 xml:space="preserve">3) </w:t>
      </w:r>
      <w:r w:rsidR="00F90467" w:rsidRPr="00E12704">
        <w:rPr>
          <w:rFonts w:ascii="PT Astra Serif" w:hAnsi="PT Astra Serif" w:cs="PT Astra Serif"/>
          <w:sz w:val="28"/>
          <w:szCs w:val="28"/>
          <w:lang w:eastAsia="ru-RU"/>
        </w:rPr>
        <w:t>в статье 5:</w:t>
      </w:r>
    </w:p>
    <w:p w14:paraId="43A42F17" w14:textId="27944E8B" w:rsidR="00F90467" w:rsidRPr="00E12704" w:rsidRDefault="00F90467" w:rsidP="00E12704">
      <w:pPr>
        <w:autoSpaceDE w:val="0"/>
        <w:autoSpaceDN w:val="0"/>
        <w:adjustRightInd w:val="0"/>
        <w:spacing w:after="0" w:line="350"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а) часть 1 после слова «субвенций» дополнить словами «из областного бюджета Ульяновской области»;</w:t>
      </w:r>
    </w:p>
    <w:p w14:paraId="7F95FA24" w14:textId="4E989A7E" w:rsidR="00F90467" w:rsidRPr="00E12704" w:rsidRDefault="00F90467" w:rsidP="00E12704">
      <w:pPr>
        <w:autoSpaceDE w:val="0"/>
        <w:autoSpaceDN w:val="0"/>
        <w:adjustRightInd w:val="0"/>
        <w:spacing w:after="0" w:line="350"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 xml:space="preserve">б) в части 2: </w:t>
      </w:r>
    </w:p>
    <w:p w14:paraId="4F6BB973" w14:textId="3952096E" w:rsidR="00F90467" w:rsidRPr="00E12704" w:rsidRDefault="00F90467" w:rsidP="00E12704">
      <w:pPr>
        <w:autoSpaceDE w:val="0"/>
        <w:autoSpaceDN w:val="0"/>
        <w:adjustRightInd w:val="0"/>
        <w:spacing w:after="0" w:line="365"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в абзаце третьем слова «</w:t>
      </w:r>
      <w:proofErr w:type="spellStart"/>
      <w:r w:rsidRPr="00E12704">
        <w:rPr>
          <w:rFonts w:ascii="PT Astra Serif" w:hAnsi="PT Astra Serif" w:cs="PT Astra Serif"/>
          <w:sz w:val="28"/>
          <w:szCs w:val="28"/>
          <w:lang w:val="en-US" w:eastAsia="ru-RU"/>
        </w:rPr>
        <w:t>i</w:t>
      </w:r>
      <w:proofErr w:type="spellEnd"/>
      <w:r w:rsidRPr="00E12704">
        <w:rPr>
          <w:rFonts w:ascii="PT Astra Serif" w:hAnsi="PT Astra Serif" w:cs="PT Astra Serif"/>
          <w:sz w:val="28"/>
          <w:szCs w:val="28"/>
          <w:lang w:eastAsia="ru-RU"/>
        </w:rPr>
        <w:t>-</w:t>
      </w:r>
      <w:r w:rsidR="009616B9" w:rsidRPr="00E12704">
        <w:rPr>
          <w:rFonts w:ascii="PT Astra Serif" w:hAnsi="PT Astra Serif" w:cs="PT Astra Serif"/>
          <w:sz w:val="28"/>
          <w:szCs w:val="28"/>
          <w:lang w:eastAsia="ru-RU"/>
        </w:rPr>
        <w:t>тому муниципальному району, городскому округу или поселению</w:t>
      </w:r>
      <w:r w:rsidRPr="00E12704">
        <w:rPr>
          <w:rFonts w:ascii="PT Astra Serif" w:hAnsi="PT Astra Serif" w:cs="PT Astra Serif"/>
          <w:sz w:val="28"/>
          <w:szCs w:val="28"/>
          <w:lang w:eastAsia="ru-RU"/>
        </w:rPr>
        <w:t>»</w:t>
      </w:r>
      <w:r w:rsidR="009616B9" w:rsidRPr="00E12704">
        <w:rPr>
          <w:rFonts w:ascii="PT Astra Serif" w:hAnsi="PT Astra Serif" w:cs="PT Astra Serif"/>
          <w:sz w:val="28"/>
          <w:szCs w:val="28"/>
          <w:lang w:eastAsia="ru-RU"/>
        </w:rPr>
        <w:t xml:space="preserve"> заменить словами «бюджету </w:t>
      </w:r>
      <w:proofErr w:type="spellStart"/>
      <w:r w:rsidR="009616B9" w:rsidRPr="00E12704">
        <w:rPr>
          <w:rFonts w:ascii="PT Astra Serif" w:hAnsi="PT Astra Serif" w:cs="PT Astra Serif"/>
          <w:sz w:val="28"/>
          <w:szCs w:val="28"/>
          <w:lang w:val="en-US" w:eastAsia="ru-RU"/>
        </w:rPr>
        <w:t>i</w:t>
      </w:r>
      <w:proofErr w:type="spellEnd"/>
      <w:r w:rsidR="009616B9" w:rsidRPr="00E12704">
        <w:rPr>
          <w:rFonts w:ascii="PT Astra Serif" w:hAnsi="PT Astra Serif" w:cs="PT Astra Serif"/>
          <w:sz w:val="28"/>
          <w:szCs w:val="28"/>
          <w:lang w:eastAsia="ru-RU"/>
        </w:rPr>
        <w:t xml:space="preserve">-го муниципального района, городского округа или поселения»; </w:t>
      </w:r>
    </w:p>
    <w:p w14:paraId="1B40914A" w14:textId="62247FB8" w:rsidR="009616B9" w:rsidRPr="00E12704" w:rsidRDefault="009616B9" w:rsidP="00E12704">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 xml:space="preserve">в абзаце четвёртом слова «средний норматив </w:t>
      </w:r>
      <w:proofErr w:type="gramStart"/>
      <w:r w:rsidRPr="00E12704">
        <w:rPr>
          <w:rFonts w:ascii="PT Astra Serif" w:hAnsi="PT Astra Serif" w:cs="PT Astra Serif"/>
          <w:sz w:val="28"/>
          <w:szCs w:val="28"/>
          <w:lang w:eastAsia="ru-RU"/>
        </w:rPr>
        <w:t>финансовых</w:t>
      </w:r>
      <w:proofErr w:type="gramEnd"/>
      <w:r w:rsidRPr="00E12704">
        <w:rPr>
          <w:rFonts w:ascii="PT Astra Serif" w:hAnsi="PT Astra Serif" w:cs="PT Astra Serif"/>
          <w:sz w:val="28"/>
          <w:szCs w:val="28"/>
          <w:lang w:eastAsia="ru-RU"/>
        </w:rPr>
        <w:t>» заменить словами «размер среднего норматива»;</w:t>
      </w:r>
    </w:p>
    <w:p w14:paraId="2D44AB8F" w14:textId="2E3B3191" w:rsidR="009616B9" w:rsidRPr="00E12704" w:rsidRDefault="009616B9" w:rsidP="00E12704">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 xml:space="preserve">в абзаце пятом слово «коэффициент» заменить словами «размер коэффициента»; </w:t>
      </w:r>
    </w:p>
    <w:p w14:paraId="2FE94B6A" w14:textId="21BFB0CE" w:rsidR="009616B9" w:rsidRPr="00E12704" w:rsidRDefault="009616B9" w:rsidP="00E12704">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 xml:space="preserve">в абзаце шестом слова «Средний норматив </w:t>
      </w:r>
      <w:proofErr w:type="gramStart"/>
      <w:r w:rsidRPr="00E12704">
        <w:rPr>
          <w:rFonts w:ascii="PT Astra Serif" w:hAnsi="PT Astra Serif" w:cs="PT Astra Serif"/>
          <w:sz w:val="28"/>
          <w:szCs w:val="28"/>
          <w:lang w:eastAsia="ru-RU"/>
        </w:rPr>
        <w:t>финансовых</w:t>
      </w:r>
      <w:proofErr w:type="gramEnd"/>
      <w:r w:rsidRPr="00E12704">
        <w:rPr>
          <w:rFonts w:ascii="PT Astra Serif" w:hAnsi="PT Astra Serif" w:cs="PT Astra Serif"/>
          <w:sz w:val="28"/>
          <w:szCs w:val="28"/>
          <w:lang w:eastAsia="ru-RU"/>
        </w:rPr>
        <w:t>» заменить словами «Размер среднего норматива»;</w:t>
      </w:r>
    </w:p>
    <w:p w14:paraId="4F299BAC" w14:textId="6D5A6CF1" w:rsidR="00C402B0" w:rsidRPr="00E12704" w:rsidRDefault="00C402B0" w:rsidP="00E12704">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абзац</w:t>
      </w:r>
      <w:r w:rsidR="009616B9" w:rsidRPr="00E12704">
        <w:rPr>
          <w:rFonts w:ascii="PT Astra Serif" w:hAnsi="PT Astra Serif" w:cs="PT Astra Serif"/>
          <w:sz w:val="28"/>
          <w:szCs w:val="28"/>
          <w:lang w:eastAsia="ru-RU"/>
        </w:rPr>
        <w:t xml:space="preserve"> седьмой </w:t>
      </w:r>
      <w:r w:rsidRPr="00E12704">
        <w:rPr>
          <w:rFonts w:ascii="PT Astra Serif" w:hAnsi="PT Astra Serif" w:cs="PT Astra Serif"/>
          <w:sz w:val="28"/>
          <w:szCs w:val="28"/>
          <w:lang w:eastAsia="ru-RU"/>
        </w:rPr>
        <w:t>изложить в следующей редакции:</w:t>
      </w:r>
    </w:p>
    <w:p w14:paraId="7E597F6A" w14:textId="514358DF" w:rsidR="00C402B0" w:rsidRPr="00E12704" w:rsidRDefault="00C402B0" w:rsidP="00E12704">
      <w:pPr>
        <w:autoSpaceDE w:val="0"/>
        <w:autoSpaceDN w:val="0"/>
        <w:adjustRightInd w:val="0"/>
        <w:spacing w:after="0" w:line="353" w:lineRule="auto"/>
        <w:ind w:firstLine="709"/>
        <w:jc w:val="both"/>
        <w:rPr>
          <w:rFonts w:ascii="PT Astra Serif" w:hAnsi="PT Astra Serif" w:cs="PT Astra Serif"/>
          <w:sz w:val="28"/>
          <w:szCs w:val="28"/>
          <w:lang w:eastAsia="ru-RU"/>
        </w:rPr>
      </w:pPr>
      <w:proofErr w:type="gramStart"/>
      <w:r w:rsidRPr="00E12704">
        <w:rPr>
          <w:rFonts w:ascii="PT Astra Serif" w:hAnsi="PT Astra Serif" w:cs="PT Astra Serif"/>
          <w:sz w:val="28"/>
          <w:szCs w:val="28"/>
          <w:lang w:eastAsia="ru-RU"/>
        </w:rPr>
        <w:t>«</w:t>
      </w:r>
      <w:proofErr w:type="spellStart"/>
      <w:r w:rsidR="00E12704">
        <w:rPr>
          <w:rFonts w:ascii="PT Astra Serif" w:eastAsiaTheme="minorHAnsi" w:hAnsi="PT Astra Serif" w:cs="PT Astra Serif"/>
          <w:sz w:val="28"/>
          <w:szCs w:val="28"/>
        </w:rPr>
        <w:t>Dzpi</w:t>
      </w:r>
      <w:proofErr w:type="spellEnd"/>
      <w:r w:rsidR="00E12704">
        <w:rPr>
          <w:rFonts w:ascii="PT Astra Serif" w:eastAsiaTheme="minorHAnsi" w:hAnsi="PT Astra Serif" w:cs="PT Astra Serif"/>
          <w:sz w:val="28"/>
          <w:szCs w:val="28"/>
        </w:rPr>
        <w:t xml:space="preserve"> –</w:t>
      </w:r>
      <w:r w:rsidRPr="00E12704">
        <w:rPr>
          <w:rFonts w:ascii="PT Astra Serif" w:eastAsiaTheme="minorHAnsi" w:hAnsi="PT Astra Serif" w:cs="PT Astra Serif"/>
          <w:sz w:val="28"/>
          <w:szCs w:val="28"/>
        </w:rPr>
        <w:t xml:space="preserve"> размер ежемесячной доплаты к заработной плате уполномоченных должностных лиц администраций, осуществляющих деятельность по определению перечня должностных лиц администраций, уполномоченных составлять протоколы о соответствующих административных правонарушениях, предусмотренных </w:t>
      </w:r>
      <w:hyperlink r:id="rId15" w:history="1">
        <w:r w:rsidRPr="00E12704">
          <w:rPr>
            <w:rFonts w:ascii="PT Astra Serif" w:eastAsiaTheme="minorHAnsi" w:hAnsi="PT Astra Serif" w:cs="PT Astra Serif"/>
            <w:sz w:val="28"/>
            <w:szCs w:val="28"/>
          </w:rPr>
          <w:t>Кодексом</w:t>
        </w:r>
      </w:hyperlink>
      <w:r w:rsidRPr="00E12704">
        <w:rPr>
          <w:rFonts w:ascii="PT Astra Serif" w:eastAsiaTheme="minorHAnsi" w:hAnsi="PT Astra Serif" w:cs="PT Astra Serif"/>
          <w:sz w:val="28"/>
          <w:szCs w:val="28"/>
        </w:rPr>
        <w:t xml:space="preserve"> Ульяновской области </w:t>
      </w:r>
      <w:r w:rsid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 xml:space="preserve">об административных правонарушениях, и деятельность по составлению протоколов об отдельных административных правонарушениях, предусмотренных </w:t>
      </w:r>
      <w:hyperlink r:id="rId16" w:history="1">
        <w:r w:rsidRPr="00E12704">
          <w:rPr>
            <w:rFonts w:ascii="PT Astra Serif" w:eastAsiaTheme="minorHAnsi" w:hAnsi="PT Astra Serif" w:cs="PT Astra Serif"/>
            <w:sz w:val="28"/>
            <w:szCs w:val="28"/>
          </w:rPr>
          <w:t>Кодексом</w:t>
        </w:r>
      </w:hyperlink>
      <w:r w:rsidRPr="00E12704">
        <w:rPr>
          <w:rFonts w:ascii="PT Astra Serif" w:eastAsiaTheme="minorHAnsi" w:hAnsi="PT Astra Serif" w:cs="PT Astra Serif"/>
          <w:sz w:val="28"/>
          <w:szCs w:val="28"/>
        </w:rPr>
        <w:t xml:space="preserve"> Ульяновской области об административных правонарушениях, в i-том муниципальном районе, городском округе </w:t>
      </w:r>
      <w:r w:rsidR="00FA424E">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или посе</w:t>
      </w:r>
      <w:r w:rsidR="0006494B" w:rsidRPr="00E12704">
        <w:rPr>
          <w:rFonts w:ascii="PT Astra Serif" w:eastAsiaTheme="minorHAnsi" w:hAnsi="PT Astra Serif" w:cs="PT Astra Serif"/>
          <w:sz w:val="28"/>
          <w:szCs w:val="28"/>
        </w:rPr>
        <w:t>лении Ульяновской области, с</w:t>
      </w:r>
      <w:proofErr w:type="gramEnd"/>
      <w:r w:rsidR="0006494B" w:rsidRPr="00E12704">
        <w:rPr>
          <w:rFonts w:ascii="PT Astra Serif" w:eastAsiaTheme="minorHAnsi" w:hAnsi="PT Astra Serif" w:cs="PT Astra Serif"/>
          <w:sz w:val="28"/>
          <w:szCs w:val="28"/>
        </w:rPr>
        <w:t xml:space="preserve"> учё</w:t>
      </w:r>
      <w:r w:rsidRPr="00E12704">
        <w:rPr>
          <w:rFonts w:ascii="PT Astra Serif" w:eastAsiaTheme="minorHAnsi" w:hAnsi="PT Astra Serif" w:cs="PT Astra Serif"/>
          <w:sz w:val="28"/>
          <w:szCs w:val="28"/>
        </w:rPr>
        <w:t xml:space="preserve">том страховых взносов </w:t>
      </w:r>
      <w:r w:rsidR="00FA424E">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 xml:space="preserve">на обязательное пенсионное страхование </w:t>
      </w:r>
      <w:r w:rsidR="009D6552" w:rsidRPr="00E12704">
        <w:rPr>
          <w:rFonts w:ascii="PT Astra Serif" w:eastAsiaTheme="minorHAnsi" w:hAnsi="PT Astra Serif" w:cs="PT Astra Serif"/>
          <w:sz w:val="28"/>
          <w:szCs w:val="28"/>
        </w:rPr>
        <w:t>указанных</w:t>
      </w:r>
      <w:r w:rsidRPr="00E12704">
        <w:rPr>
          <w:rFonts w:ascii="PT Astra Serif" w:eastAsiaTheme="minorHAnsi" w:hAnsi="PT Astra Serif" w:cs="PT Astra Serif"/>
          <w:sz w:val="28"/>
          <w:szCs w:val="28"/>
        </w:rPr>
        <w:t xml:space="preserve"> должностных лиц, </w:t>
      </w:r>
      <w:r w:rsidR="00FA424E">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 xml:space="preserve">а также на </w:t>
      </w:r>
      <w:r w:rsidR="00DF0A15" w:rsidRPr="00E12704">
        <w:rPr>
          <w:rFonts w:ascii="PT Astra Serif" w:eastAsiaTheme="minorHAnsi" w:hAnsi="PT Astra Serif" w:cs="PT Astra Serif"/>
          <w:sz w:val="28"/>
          <w:szCs w:val="28"/>
        </w:rPr>
        <w:t>их</w:t>
      </w:r>
      <w:r w:rsidRPr="00E12704">
        <w:rPr>
          <w:rFonts w:ascii="PT Astra Serif" w:eastAsiaTheme="minorHAnsi" w:hAnsi="PT Astra Serif" w:cs="PT Astra Serif"/>
          <w:sz w:val="28"/>
          <w:szCs w:val="28"/>
        </w:rPr>
        <w:t xml:space="preserve"> обязательное социальное </w:t>
      </w:r>
      <w:proofErr w:type="gramStart"/>
      <w:r w:rsidRPr="00E12704">
        <w:rPr>
          <w:rFonts w:ascii="PT Astra Serif" w:eastAsiaTheme="minorHAnsi" w:hAnsi="PT Astra Serif" w:cs="PT Astra Serif"/>
          <w:sz w:val="28"/>
          <w:szCs w:val="28"/>
        </w:rPr>
        <w:t>страхование</w:t>
      </w:r>
      <w:proofErr w:type="gramEnd"/>
      <w:r w:rsidRPr="00E12704">
        <w:rPr>
          <w:rFonts w:ascii="PT Astra Serif" w:eastAsiaTheme="minorHAnsi" w:hAnsi="PT Astra Serif" w:cs="PT Astra Serif"/>
          <w:sz w:val="28"/>
          <w:szCs w:val="28"/>
        </w:rPr>
        <w:t xml:space="preserve"> на случай временной нетрудоспособности и в связи с материнством, обяза</w:t>
      </w:r>
      <w:r w:rsidR="00BF1DF1">
        <w:rPr>
          <w:rFonts w:ascii="PT Astra Serif" w:eastAsiaTheme="minorHAnsi" w:hAnsi="PT Astra Serif" w:cs="PT Astra Serif"/>
          <w:sz w:val="28"/>
          <w:szCs w:val="28"/>
        </w:rPr>
        <w:t>тельное медицинское страхование</w:t>
      </w:r>
      <w:r w:rsidRPr="00E12704">
        <w:rPr>
          <w:rFonts w:ascii="PT Astra Serif" w:eastAsiaTheme="minorHAnsi" w:hAnsi="PT Astra Serif" w:cs="PT Astra Serif"/>
          <w:sz w:val="28"/>
          <w:szCs w:val="28"/>
        </w:rPr>
        <w:t xml:space="preserve"> </w:t>
      </w:r>
      <w:r w:rsidR="00A9204C" w:rsidRPr="00E12704">
        <w:rPr>
          <w:rFonts w:ascii="PT Astra Serif" w:eastAsiaTheme="minorHAnsi" w:hAnsi="PT Astra Serif" w:cs="PT Astra Serif"/>
          <w:sz w:val="28"/>
          <w:szCs w:val="28"/>
        </w:rPr>
        <w:t>и</w:t>
      </w:r>
      <w:r w:rsidRPr="00E12704">
        <w:rPr>
          <w:rFonts w:ascii="PT Astra Serif" w:eastAsiaTheme="minorHAnsi" w:hAnsi="PT Astra Serif" w:cs="PT Astra Serif"/>
          <w:sz w:val="28"/>
          <w:szCs w:val="28"/>
        </w:rPr>
        <w:t xml:space="preserve"> обязательное социальное страхование от несчастных случаев </w:t>
      </w:r>
      <w:r w:rsid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на производстве и профессиональных заболеваний, равный 50 и 400 рублям соответственно</w:t>
      </w:r>
      <w:r w:rsidR="0006494B" w:rsidRPr="00E12704">
        <w:rPr>
          <w:rFonts w:ascii="PT Astra Serif" w:eastAsiaTheme="minorHAnsi" w:hAnsi="PT Astra Serif" w:cs="PT Astra Serif"/>
          <w:sz w:val="28"/>
          <w:szCs w:val="28"/>
        </w:rPr>
        <w:t>;</w:t>
      </w:r>
      <w:r w:rsidRPr="00E12704">
        <w:rPr>
          <w:rFonts w:ascii="PT Astra Serif" w:hAnsi="PT Astra Serif" w:cs="PT Astra Serif"/>
          <w:sz w:val="28"/>
          <w:szCs w:val="28"/>
          <w:lang w:eastAsia="ru-RU"/>
        </w:rPr>
        <w:t>»</w:t>
      </w:r>
      <w:r w:rsidR="00DF0A15" w:rsidRPr="00E12704">
        <w:rPr>
          <w:rFonts w:ascii="PT Astra Serif" w:hAnsi="PT Astra Serif" w:cs="PT Astra Serif"/>
          <w:sz w:val="28"/>
          <w:szCs w:val="28"/>
          <w:lang w:eastAsia="ru-RU"/>
        </w:rPr>
        <w:t>;</w:t>
      </w:r>
    </w:p>
    <w:p w14:paraId="77E9B6D5" w14:textId="2F6A3948" w:rsidR="009D6552" w:rsidRPr="00E12704" w:rsidRDefault="009D6552" w:rsidP="00E12704">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 xml:space="preserve">в абзаце восьмом слова «на приобретение» заменить словами </w:t>
      </w:r>
      <w:r w:rsidR="00EA0807">
        <w:rPr>
          <w:rFonts w:ascii="PT Astra Serif" w:hAnsi="PT Astra Serif" w:cs="PT Astra Serif"/>
          <w:sz w:val="28"/>
          <w:szCs w:val="28"/>
          <w:lang w:eastAsia="ru-RU"/>
        </w:rPr>
        <w:br/>
      </w:r>
      <w:r w:rsidRPr="00E12704">
        <w:rPr>
          <w:rFonts w:ascii="PT Astra Serif" w:hAnsi="PT Astra Serif" w:cs="PT Astra Serif"/>
          <w:sz w:val="28"/>
          <w:szCs w:val="28"/>
          <w:lang w:eastAsia="ru-RU"/>
        </w:rPr>
        <w:t xml:space="preserve">«, </w:t>
      </w:r>
      <w:proofErr w:type="gramStart"/>
      <w:r w:rsidRPr="00E12704">
        <w:rPr>
          <w:rFonts w:ascii="PT Astra Serif" w:hAnsi="PT Astra Serif" w:cs="PT Astra Serif"/>
          <w:sz w:val="28"/>
          <w:szCs w:val="28"/>
          <w:lang w:eastAsia="ru-RU"/>
        </w:rPr>
        <w:t>связанных</w:t>
      </w:r>
      <w:proofErr w:type="gramEnd"/>
      <w:r w:rsidRPr="00E12704">
        <w:rPr>
          <w:rFonts w:ascii="PT Astra Serif" w:hAnsi="PT Astra Serif" w:cs="PT Astra Serif"/>
          <w:sz w:val="28"/>
          <w:szCs w:val="28"/>
          <w:lang w:eastAsia="ru-RU"/>
        </w:rPr>
        <w:t xml:space="preserve"> с приобретением»;</w:t>
      </w:r>
    </w:p>
    <w:p w14:paraId="20888C8C" w14:textId="5EAEA7FE" w:rsidR="00DF0A15" w:rsidRPr="00E12704" w:rsidRDefault="00DF0A15" w:rsidP="00E12704">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4) в статье 6:</w:t>
      </w:r>
    </w:p>
    <w:p w14:paraId="7D497712" w14:textId="77777777" w:rsidR="00DF0A15" w:rsidRPr="00E12704" w:rsidRDefault="00DF0A15" w:rsidP="00E12704">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а) в части 1:</w:t>
      </w:r>
    </w:p>
    <w:p w14:paraId="6D6FA153" w14:textId="4EB78F1E" w:rsidR="00DF0A15" w:rsidRPr="00E12704" w:rsidRDefault="00DF0A15" w:rsidP="00E12704">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в пункте 1 слова «</w:t>
      </w:r>
      <w:r w:rsidRPr="00E12704">
        <w:rPr>
          <w:rFonts w:ascii="PT Astra Serif" w:eastAsiaTheme="minorHAnsi" w:hAnsi="PT Astra Serif" w:cs="PT Astra Serif"/>
          <w:sz w:val="28"/>
          <w:szCs w:val="28"/>
        </w:rPr>
        <w:t xml:space="preserve">осуществляет контроль над их расходованием </w:t>
      </w:r>
      <w:r w:rsid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в порядке, установленном бюджетным законодательством</w:t>
      </w:r>
      <w:r w:rsidRPr="00E12704">
        <w:rPr>
          <w:rFonts w:ascii="PT Astra Serif" w:hAnsi="PT Astra Serif" w:cs="PT Astra Serif"/>
          <w:sz w:val="28"/>
          <w:szCs w:val="28"/>
          <w:lang w:eastAsia="ru-RU"/>
        </w:rPr>
        <w:t>» заменить словами «обеспечивает соблюдение администрациями условий, целей и порядка, установленных при предоставлении субвенций»</w:t>
      </w:r>
      <w:r w:rsidR="00FD6A09" w:rsidRPr="00E12704">
        <w:rPr>
          <w:rFonts w:ascii="PT Astra Serif" w:hAnsi="PT Astra Serif" w:cs="PT Astra Serif"/>
          <w:sz w:val="28"/>
          <w:szCs w:val="28"/>
          <w:lang w:eastAsia="ru-RU"/>
        </w:rPr>
        <w:t>;</w:t>
      </w:r>
    </w:p>
    <w:p w14:paraId="4FB384B3" w14:textId="72FA412B" w:rsidR="00FD6A09" w:rsidRPr="00E12704" w:rsidRDefault="00FD6A09" w:rsidP="00AE7A4A">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 xml:space="preserve">в пункте 4 слова «о расходовании» заменить словами </w:t>
      </w:r>
      <w:r w:rsidR="00E12704">
        <w:rPr>
          <w:rFonts w:ascii="PT Astra Serif" w:hAnsi="PT Astra Serif" w:cs="PT Astra Serif"/>
          <w:sz w:val="28"/>
          <w:szCs w:val="28"/>
          <w:lang w:eastAsia="ru-RU"/>
        </w:rPr>
        <w:br/>
      </w:r>
      <w:r w:rsidRPr="00E12704">
        <w:rPr>
          <w:rFonts w:ascii="PT Astra Serif" w:hAnsi="PT Astra Serif" w:cs="PT Astra Serif"/>
          <w:sz w:val="28"/>
          <w:szCs w:val="28"/>
          <w:lang w:eastAsia="ru-RU"/>
        </w:rPr>
        <w:t xml:space="preserve">«об использовании»; </w:t>
      </w:r>
    </w:p>
    <w:p w14:paraId="1A08858D" w14:textId="1624B7E5" w:rsidR="00FD6A09" w:rsidRPr="00E12704" w:rsidRDefault="00FD6A09" w:rsidP="00AE7A4A">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б) в абзаце первом части 2 слова «государственной власти</w:t>
      </w:r>
      <w:r w:rsidR="00BB7582" w:rsidRPr="00E12704">
        <w:rPr>
          <w:rFonts w:ascii="PT Astra Serif" w:hAnsi="PT Astra Serif" w:cs="PT Astra Serif"/>
          <w:sz w:val="28"/>
          <w:szCs w:val="28"/>
          <w:lang w:eastAsia="ru-RU"/>
        </w:rPr>
        <w:t xml:space="preserve"> Ульяновской области, уполномоченный в сфере управления и распоряжения государственной собственностью</w:t>
      </w:r>
      <w:r w:rsidRPr="00E12704">
        <w:rPr>
          <w:rFonts w:ascii="PT Astra Serif" w:hAnsi="PT Astra Serif" w:cs="PT Astra Serif"/>
          <w:sz w:val="28"/>
          <w:szCs w:val="28"/>
          <w:lang w:eastAsia="ru-RU"/>
        </w:rPr>
        <w:t>»</w:t>
      </w:r>
      <w:r w:rsidR="00BB7582" w:rsidRPr="00E12704">
        <w:rPr>
          <w:rFonts w:ascii="PT Astra Serif" w:hAnsi="PT Astra Serif" w:cs="PT Astra Serif"/>
          <w:sz w:val="28"/>
          <w:szCs w:val="28"/>
          <w:lang w:eastAsia="ru-RU"/>
        </w:rPr>
        <w:t xml:space="preserve"> заменить словами «Ульяновской области, осуществляющий</w:t>
      </w:r>
      <w:r w:rsidR="00E12704">
        <w:rPr>
          <w:rFonts w:ascii="PT Astra Serif" w:hAnsi="PT Astra Serif" w:cs="PT Astra Serif"/>
          <w:sz w:val="28"/>
          <w:szCs w:val="28"/>
          <w:lang w:eastAsia="ru-RU"/>
        </w:rPr>
        <w:t xml:space="preserve"> </w:t>
      </w:r>
      <w:r w:rsidR="00BB7582" w:rsidRPr="00E12704">
        <w:rPr>
          <w:rFonts w:ascii="PT Astra Serif" w:hAnsi="PT Astra Serif" w:cs="PT Astra Serif"/>
          <w:sz w:val="28"/>
          <w:szCs w:val="28"/>
          <w:lang w:eastAsia="ru-RU"/>
        </w:rPr>
        <w:t xml:space="preserve">от имени Ульяновской области полномочия собственника </w:t>
      </w:r>
      <w:r w:rsidR="00E12704">
        <w:rPr>
          <w:rFonts w:ascii="PT Astra Serif" w:hAnsi="PT Astra Serif" w:cs="PT Astra Serif"/>
          <w:sz w:val="28"/>
          <w:szCs w:val="28"/>
          <w:lang w:eastAsia="ru-RU"/>
        </w:rPr>
        <w:br/>
      </w:r>
      <w:r w:rsidR="00BB7582" w:rsidRPr="00E12704">
        <w:rPr>
          <w:rFonts w:ascii="PT Astra Serif" w:hAnsi="PT Astra Serif" w:cs="PT Astra Serif"/>
          <w:sz w:val="28"/>
          <w:szCs w:val="28"/>
          <w:lang w:eastAsia="ru-RU"/>
        </w:rPr>
        <w:t xml:space="preserve">по управлению и распоряжению имуществом, в том числе </w:t>
      </w:r>
      <w:r w:rsidR="00AD3315">
        <w:rPr>
          <w:rFonts w:ascii="PT Astra Serif" w:hAnsi="PT Astra Serif" w:cs="PT Astra Serif"/>
          <w:sz w:val="28"/>
          <w:szCs w:val="28"/>
          <w:lang w:eastAsia="ru-RU"/>
        </w:rPr>
        <w:t>земельными участками, находящим</w:t>
      </w:r>
      <w:r w:rsidR="00BB7582" w:rsidRPr="00E12704">
        <w:rPr>
          <w:rFonts w:ascii="PT Astra Serif" w:hAnsi="PT Astra Serif" w:cs="PT Astra Serif"/>
          <w:sz w:val="28"/>
          <w:szCs w:val="28"/>
          <w:lang w:eastAsia="ru-RU"/>
        </w:rPr>
        <w:t>ся в государственной собственности»</w:t>
      </w:r>
      <w:r w:rsidRPr="00E12704">
        <w:rPr>
          <w:rFonts w:ascii="PT Astra Serif" w:hAnsi="PT Astra Serif" w:cs="PT Astra Serif"/>
          <w:sz w:val="28"/>
          <w:szCs w:val="28"/>
          <w:lang w:eastAsia="ru-RU"/>
        </w:rPr>
        <w:t>;</w:t>
      </w:r>
    </w:p>
    <w:p w14:paraId="5A9AAFB2" w14:textId="31D505A1" w:rsidR="00FD6A09" w:rsidRPr="00E12704" w:rsidRDefault="00FD6A09" w:rsidP="00AE7A4A">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5) в статье 7:</w:t>
      </w:r>
    </w:p>
    <w:p w14:paraId="5445D046" w14:textId="5BA983C5" w:rsidR="00FD6A09" w:rsidRPr="00E12704" w:rsidRDefault="00FD6A09" w:rsidP="00AE7A4A">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 xml:space="preserve">а) в пункте 4 слова «, </w:t>
      </w:r>
      <w:r w:rsidRPr="00E12704">
        <w:rPr>
          <w:rFonts w:ascii="PT Astra Serif" w:eastAsiaTheme="minorHAnsi" w:hAnsi="PT Astra Serif" w:cs="PT Astra Serif"/>
          <w:sz w:val="28"/>
          <w:szCs w:val="28"/>
        </w:rPr>
        <w:t>эффективное и результативное расходование</w:t>
      </w:r>
      <w:r w:rsidRPr="00E12704">
        <w:rPr>
          <w:rFonts w:ascii="PT Astra Serif" w:hAnsi="PT Astra Serif" w:cs="PT Astra Serif"/>
          <w:sz w:val="28"/>
          <w:szCs w:val="28"/>
          <w:lang w:eastAsia="ru-RU"/>
        </w:rPr>
        <w:t>» заменить словами «и эффективное использование»;</w:t>
      </w:r>
    </w:p>
    <w:p w14:paraId="51775CD5" w14:textId="2FFD0931" w:rsidR="00FD6A09" w:rsidRPr="00E12704" w:rsidRDefault="00FD6A09" w:rsidP="00AE7A4A">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 xml:space="preserve">б) в пункте 5 слова «о расходовании» заменить словами </w:t>
      </w:r>
      <w:r w:rsidRPr="00E12704">
        <w:rPr>
          <w:rFonts w:ascii="PT Astra Serif" w:hAnsi="PT Astra Serif" w:cs="PT Astra Serif"/>
          <w:sz w:val="28"/>
          <w:szCs w:val="28"/>
          <w:lang w:eastAsia="ru-RU"/>
        </w:rPr>
        <w:br/>
        <w:t>«об использовании»</w:t>
      </w:r>
      <w:r w:rsidR="00760BAD" w:rsidRPr="00E12704">
        <w:rPr>
          <w:rFonts w:ascii="PT Astra Serif" w:hAnsi="PT Astra Serif" w:cs="PT Astra Serif"/>
          <w:sz w:val="28"/>
          <w:szCs w:val="28"/>
          <w:lang w:eastAsia="ru-RU"/>
        </w:rPr>
        <w:t>;</w:t>
      </w:r>
    </w:p>
    <w:p w14:paraId="3609CB33" w14:textId="7F7375C0" w:rsidR="00C402B0" w:rsidRPr="00E12704" w:rsidRDefault="00FD6A09" w:rsidP="00AE7A4A">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 xml:space="preserve">в) в пункте 6 слова </w:t>
      </w:r>
      <w:r w:rsidR="00EF652F" w:rsidRPr="00E12704">
        <w:rPr>
          <w:rFonts w:ascii="PT Astra Serif" w:hAnsi="PT Astra Serif" w:cs="PT Astra Serif"/>
          <w:sz w:val="28"/>
          <w:szCs w:val="28"/>
          <w:lang w:eastAsia="ru-RU"/>
        </w:rPr>
        <w:t>«государственной власти Ульяновской области, уполномоченный в сфере управления и распоряжения государственной собственностью» заменить словами «Ульяновской области, осуществляющий</w:t>
      </w:r>
      <w:r w:rsidR="00EF652F" w:rsidRPr="00E12704">
        <w:rPr>
          <w:rFonts w:ascii="PT Astra Serif" w:hAnsi="PT Astra Serif" w:cs="PT Astra Serif"/>
          <w:sz w:val="28"/>
          <w:szCs w:val="28"/>
          <w:lang w:eastAsia="ru-RU"/>
        </w:rPr>
        <w:br/>
        <w:t xml:space="preserve">от имени Ульяновской области полномочия собственника по управлению </w:t>
      </w:r>
      <w:r w:rsidR="00EF652F" w:rsidRPr="00E12704">
        <w:rPr>
          <w:rFonts w:ascii="PT Astra Serif" w:hAnsi="PT Astra Serif" w:cs="PT Astra Serif"/>
          <w:sz w:val="28"/>
          <w:szCs w:val="28"/>
          <w:lang w:eastAsia="ru-RU"/>
        </w:rPr>
        <w:br/>
        <w:t xml:space="preserve">и распоряжению имуществом, в том числе </w:t>
      </w:r>
      <w:r w:rsidR="00AD3315">
        <w:rPr>
          <w:rFonts w:ascii="PT Astra Serif" w:hAnsi="PT Astra Serif" w:cs="PT Astra Serif"/>
          <w:sz w:val="28"/>
          <w:szCs w:val="28"/>
          <w:lang w:eastAsia="ru-RU"/>
        </w:rPr>
        <w:t>земельными участками, находящим</w:t>
      </w:r>
      <w:r w:rsidR="00EF652F" w:rsidRPr="00E12704">
        <w:rPr>
          <w:rFonts w:ascii="PT Astra Serif" w:hAnsi="PT Astra Serif" w:cs="PT Astra Serif"/>
          <w:sz w:val="28"/>
          <w:szCs w:val="28"/>
          <w:lang w:eastAsia="ru-RU"/>
        </w:rPr>
        <w:t>ся в государственной собственности»</w:t>
      </w:r>
      <w:r w:rsidRPr="00E12704">
        <w:rPr>
          <w:rFonts w:ascii="PT Astra Serif" w:hAnsi="PT Astra Serif" w:cs="PT Astra Serif"/>
          <w:sz w:val="28"/>
          <w:szCs w:val="28"/>
          <w:lang w:eastAsia="ru-RU"/>
        </w:rPr>
        <w:t>;</w:t>
      </w:r>
    </w:p>
    <w:p w14:paraId="3887D330" w14:textId="3405ACF7" w:rsidR="00FD6A09" w:rsidRPr="00E12704" w:rsidRDefault="00FD6A09" w:rsidP="00AE7A4A">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г) в пункте 7 слов</w:t>
      </w:r>
      <w:r w:rsidR="00311450" w:rsidRPr="00E12704">
        <w:rPr>
          <w:rFonts w:ascii="PT Astra Serif" w:hAnsi="PT Astra Serif" w:cs="PT Astra Serif"/>
          <w:sz w:val="28"/>
          <w:szCs w:val="28"/>
          <w:lang w:eastAsia="ru-RU"/>
        </w:rPr>
        <w:t>о «неизрасходованные</w:t>
      </w:r>
      <w:r w:rsidRPr="00E12704">
        <w:rPr>
          <w:rFonts w:ascii="PT Astra Serif" w:hAnsi="PT Astra Serif" w:cs="PT Astra Serif"/>
          <w:sz w:val="28"/>
          <w:szCs w:val="28"/>
          <w:lang w:eastAsia="ru-RU"/>
        </w:rPr>
        <w:t>»</w:t>
      </w:r>
      <w:r w:rsidR="00311450" w:rsidRPr="00E12704">
        <w:rPr>
          <w:rFonts w:ascii="PT Astra Serif" w:hAnsi="PT Astra Serif" w:cs="PT Astra Serif"/>
          <w:sz w:val="28"/>
          <w:szCs w:val="28"/>
          <w:lang w:eastAsia="ru-RU"/>
        </w:rPr>
        <w:t xml:space="preserve"> заменить словом «неиспользованные»;</w:t>
      </w:r>
    </w:p>
    <w:p w14:paraId="61E2B7ED" w14:textId="4913F21B" w:rsidR="00311450" w:rsidRPr="00E12704" w:rsidRDefault="00760BAD" w:rsidP="00AE7A4A">
      <w:pPr>
        <w:autoSpaceDE w:val="0"/>
        <w:autoSpaceDN w:val="0"/>
        <w:adjustRightInd w:val="0"/>
        <w:spacing w:after="0" w:line="353" w:lineRule="auto"/>
        <w:ind w:firstLine="709"/>
        <w:jc w:val="both"/>
        <w:rPr>
          <w:rFonts w:ascii="PT Astra Serif" w:hAnsi="PT Astra Serif" w:cs="PT Astra Serif"/>
          <w:sz w:val="28"/>
          <w:szCs w:val="28"/>
          <w:lang w:eastAsia="ru-RU"/>
        </w:rPr>
      </w:pPr>
      <w:r w:rsidRPr="00E12704">
        <w:rPr>
          <w:rFonts w:ascii="PT Astra Serif" w:hAnsi="PT Astra Serif" w:cs="PT Astra Serif"/>
          <w:sz w:val="28"/>
          <w:szCs w:val="28"/>
          <w:lang w:eastAsia="ru-RU"/>
        </w:rPr>
        <w:t>6</w:t>
      </w:r>
      <w:r w:rsidR="00311450" w:rsidRPr="00E12704">
        <w:rPr>
          <w:rFonts w:ascii="PT Astra Serif" w:hAnsi="PT Astra Serif" w:cs="PT Astra Serif"/>
          <w:sz w:val="28"/>
          <w:szCs w:val="28"/>
          <w:lang w:eastAsia="ru-RU"/>
        </w:rPr>
        <w:t>) в пункте 2 части 3 статьи 8 слово «неизрасходованны</w:t>
      </w:r>
      <w:r w:rsidR="00FA424E">
        <w:rPr>
          <w:rFonts w:ascii="PT Astra Serif" w:hAnsi="PT Astra Serif" w:cs="PT Astra Serif"/>
          <w:sz w:val="28"/>
          <w:szCs w:val="28"/>
          <w:lang w:eastAsia="ru-RU"/>
        </w:rPr>
        <w:t>х</w:t>
      </w:r>
      <w:r w:rsidR="00311450" w:rsidRPr="00E12704">
        <w:rPr>
          <w:rFonts w:ascii="PT Astra Serif" w:hAnsi="PT Astra Serif" w:cs="PT Astra Serif"/>
          <w:sz w:val="28"/>
          <w:szCs w:val="28"/>
          <w:lang w:eastAsia="ru-RU"/>
        </w:rPr>
        <w:t>» зам</w:t>
      </w:r>
      <w:r w:rsidR="0006494B" w:rsidRPr="00E12704">
        <w:rPr>
          <w:rFonts w:ascii="PT Astra Serif" w:hAnsi="PT Astra Serif" w:cs="PT Astra Serif"/>
          <w:sz w:val="28"/>
          <w:szCs w:val="28"/>
          <w:lang w:eastAsia="ru-RU"/>
        </w:rPr>
        <w:t>енить словом «неиспользованны</w:t>
      </w:r>
      <w:r w:rsidR="00FA424E">
        <w:rPr>
          <w:rFonts w:ascii="PT Astra Serif" w:hAnsi="PT Astra Serif" w:cs="PT Astra Serif"/>
          <w:sz w:val="28"/>
          <w:szCs w:val="28"/>
          <w:lang w:eastAsia="ru-RU"/>
        </w:rPr>
        <w:t>х</w:t>
      </w:r>
      <w:r w:rsidR="0006494B" w:rsidRPr="00E12704">
        <w:rPr>
          <w:rFonts w:ascii="PT Astra Serif" w:hAnsi="PT Astra Serif" w:cs="PT Astra Serif"/>
          <w:sz w:val="28"/>
          <w:szCs w:val="28"/>
          <w:lang w:eastAsia="ru-RU"/>
        </w:rPr>
        <w:t>».</w:t>
      </w:r>
    </w:p>
    <w:p w14:paraId="7A22B24C" w14:textId="216EC495" w:rsidR="00A652CF" w:rsidRPr="00E12704" w:rsidRDefault="00A652CF" w:rsidP="00E12704">
      <w:pPr>
        <w:pStyle w:val="ConsPlusNormal"/>
        <w:spacing w:line="230" w:lineRule="auto"/>
        <w:ind w:firstLine="709"/>
        <w:jc w:val="both"/>
        <w:rPr>
          <w:rFonts w:ascii="PT Astra Serif" w:hAnsi="PT Astra Serif"/>
          <w:b w:val="0"/>
          <w:sz w:val="20"/>
          <w:szCs w:val="20"/>
        </w:rPr>
      </w:pPr>
    </w:p>
    <w:p w14:paraId="4885B7EC" w14:textId="77777777" w:rsidR="00FA0BDB" w:rsidRPr="00E12704" w:rsidRDefault="00FA0BDB" w:rsidP="00E12704">
      <w:pPr>
        <w:pStyle w:val="ConsPlusNormal"/>
        <w:spacing w:line="230" w:lineRule="auto"/>
        <w:ind w:firstLine="709"/>
        <w:jc w:val="both"/>
        <w:rPr>
          <w:rFonts w:ascii="PT Astra Serif" w:hAnsi="PT Astra Serif"/>
          <w:bCs w:val="0"/>
        </w:rPr>
      </w:pPr>
    </w:p>
    <w:p w14:paraId="59F558CB" w14:textId="2E265A26" w:rsidR="005B2AD5" w:rsidRPr="00E12704" w:rsidRDefault="005B2AD5" w:rsidP="00E12704">
      <w:pPr>
        <w:pStyle w:val="ConsPlusNormal"/>
        <w:spacing w:line="230" w:lineRule="auto"/>
        <w:ind w:firstLine="709"/>
        <w:jc w:val="both"/>
        <w:rPr>
          <w:rFonts w:ascii="PT Astra Serif" w:hAnsi="PT Astra Serif"/>
          <w:bCs w:val="0"/>
        </w:rPr>
      </w:pPr>
      <w:r w:rsidRPr="00E12704">
        <w:rPr>
          <w:rFonts w:ascii="PT Astra Serif" w:hAnsi="PT Astra Serif"/>
          <w:bCs w:val="0"/>
        </w:rPr>
        <w:t xml:space="preserve">Статья </w:t>
      </w:r>
      <w:r w:rsidR="00FA0BDB" w:rsidRPr="00E12704">
        <w:rPr>
          <w:rFonts w:ascii="PT Astra Serif" w:hAnsi="PT Astra Serif"/>
          <w:bCs w:val="0"/>
        </w:rPr>
        <w:t>3</w:t>
      </w:r>
      <w:r w:rsidRPr="00E12704">
        <w:rPr>
          <w:rFonts w:ascii="PT Astra Serif" w:hAnsi="PT Astra Serif"/>
          <w:bCs w:val="0"/>
        </w:rPr>
        <w:t xml:space="preserve"> </w:t>
      </w:r>
    </w:p>
    <w:p w14:paraId="10BF7743" w14:textId="17644993" w:rsidR="005B2AD5" w:rsidRPr="00AE7A4A" w:rsidRDefault="005B2AD5" w:rsidP="00E12704">
      <w:pPr>
        <w:pStyle w:val="ConsPlusNormal"/>
        <w:spacing w:line="230" w:lineRule="auto"/>
        <w:ind w:firstLine="709"/>
        <w:jc w:val="both"/>
        <w:rPr>
          <w:rFonts w:ascii="PT Astra Serif" w:hAnsi="PT Astra Serif"/>
          <w:b w:val="0"/>
          <w:szCs w:val="20"/>
        </w:rPr>
      </w:pPr>
    </w:p>
    <w:p w14:paraId="7D673FCD" w14:textId="77777777" w:rsidR="00124C43" w:rsidRPr="00E12704" w:rsidRDefault="00124C43" w:rsidP="00E12704">
      <w:pPr>
        <w:pStyle w:val="ConsPlusNormal"/>
        <w:spacing w:line="230" w:lineRule="auto"/>
        <w:ind w:firstLine="709"/>
        <w:jc w:val="both"/>
        <w:rPr>
          <w:rFonts w:ascii="PT Astra Serif" w:hAnsi="PT Astra Serif"/>
          <w:b w:val="0"/>
        </w:rPr>
      </w:pPr>
    </w:p>
    <w:p w14:paraId="3EC563BC" w14:textId="6C0B6744" w:rsidR="00522E16" w:rsidRPr="00E12704" w:rsidRDefault="001A2D4D" w:rsidP="00AE7A4A">
      <w:pPr>
        <w:autoSpaceDE w:val="0"/>
        <w:autoSpaceDN w:val="0"/>
        <w:adjustRightInd w:val="0"/>
        <w:spacing w:after="0" w:line="353" w:lineRule="auto"/>
        <w:ind w:firstLine="709"/>
        <w:jc w:val="both"/>
        <w:rPr>
          <w:rFonts w:ascii="PT Astra Serif" w:eastAsiaTheme="minorHAnsi" w:hAnsi="PT Astra Serif" w:cs="PT Astra Serif"/>
          <w:sz w:val="28"/>
          <w:szCs w:val="28"/>
        </w:rPr>
      </w:pPr>
      <w:r w:rsidRPr="00E12704">
        <w:rPr>
          <w:rFonts w:ascii="PT Astra Serif" w:eastAsiaTheme="minorHAnsi" w:hAnsi="PT Astra Serif" w:cs="PT Astra Serif"/>
          <w:sz w:val="28"/>
          <w:szCs w:val="28"/>
        </w:rPr>
        <w:t>Признать пункт 4 статьи 1 Закона Ульяновской области от 31</w:t>
      </w:r>
      <w:r w:rsidR="00522E16" w:rsidRPr="00E12704">
        <w:rPr>
          <w:rFonts w:ascii="PT Astra Serif" w:eastAsiaTheme="minorHAnsi" w:hAnsi="PT Astra Serif" w:cs="PT Astra Serif"/>
          <w:sz w:val="28"/>
          <w:szCs w:val="28"/>
        </w:rPr>
        <w:t xml:space="preserve"> августа </w:t>
      </w:r>
      <w:r w:rsidR="0006494B" w:rsidRPr="00E12704">
        <w:rPr>
          <w:rFonts w:ascii="PT Astra Serif" w:eastAsiaTheme="minorHAnsi" w:hAnsi="PT Astra Serif" w:cs="PT Astra Serif"/>
          <w:sz w:val="28"/>
          <w:szCs w:val="28"/>
        </w:rPr>
        <w:br/>
      </w:r>
      <w:r w:rsidRPr="00E12704">
        <w:rPr>
          <w:rFonts w:ascii="PT Astra Serif" w:eastAsiaTheme="minorHAnsi" w:hAnsi="PT Astra Serif" w:cs="PT Astra Serif"/>
          <w:sz w:val="28"/>
          <w:szCs w:val="28"/>
        </w:rPr>
        <w:t>2017</w:t>
      </w:r>
      <w:r w:rsidR="00522E16" w:rsidRPr="00E12704">
        <w:rPr>
          <w:rFonts w:ascii="PT Astra Serif" w:eastAsiaTheme="minorHAnsi" w:hAnsi="PT Astra Serif" w:cs="PT Astra Serif"/>
          <w:sz w:val="28"/>
          <w:szCs w:val="28"/>
        </w:rPr>
        <w:t xml:space="preserve"> года </w:t>
      </w:r>
      <w:r w:rsidRPr="00E12704">
        <w:rPr>
          <w:rFonts w:ascii="PT Astra Serif" w:eastAsiaTheme="minorHAnsi" w:hAnsi="PT Astra Serif" w:cs="PT Astra Serif"/>
          <w:sz w:val="28"/>
          <w:szCs w:val="28"/>
        </w:rPr>
        <w:t>№ 94-ЗО «О внесении изменений в отдельные законодательные акты Ульяновской области и признании утратившими силу отдельных законодательных актов (положений законодательных актов) Ульяновской области»</w:t>
      </w:r>
      <w:r w:rsidR="00522E16" w:rsidRPr="00E12704">
        <w:rPr>
          <w:rFonts w:ascii="PT Astra Serif" w:eastAsiaTheme="minorHAnsi" w:hAnsi="PT Astra Serif" w:cs="PT Astra Serif"/>
          <w:sz w:val="28"/>
          <w:szCs w:val="28"/>
        </w:rPr>
        <w:t xml:space="preserve"> («</w:t>
      </w:r>
      <w:proofErr w:type="gramStart"/>
      <w:r w:rsidR="00522E16" w:rsidRPr="00E12704">
        <w:rPr>
          <w:rFonts w:ascii="PT Astra Serif" w:eastAsiaTheme="minorHAnsi" w:hAnsi="PT Astra Serif" w:cs="PT Astra Serif"/>
          <w:sz w:val="28"/>
          <w:szCs w:val="28"/>
        </w:rPr>
        <w:t>Ульяновская</w:t>
      </w:r>
      <w:proofErr w:type="gramEnd"/>
      <w:r w:rsidR="00522E16" w:rsidRPr="00E12704">
        <w:rPr>
          <w:rFonts w:ascii="PT Astra Serif" w:eastAsiaTheme="minorHAnsi" w:hAnsi="PT Astra Serif" w:cs="PT Astra Serif"/>
          <w:sz w:val="28"/>
          <w:szCs w:val="28"/>
        </w:rPr>
        <w:t xml:space="preserve"> правда» от 05.09.2017 № 65)</w:t>
      </w:r>
      <w:r w:rsidRPr="00E12704">
        <w:rPr>
          <w:rFonts w:ascii="PT Astra Serif" w:eastAsiaTheme="minorHAnsi" w:hAnsi="PT Astra Serif" w:cs="PT Astra Serif"/>
          <w:sz w:val="28"/>
          <w:szCs w:val="28"/>
        </w:rPr>
        <w:t xml:space="preserve"> </w:t>
      </w:r>
      <w:r w:rsidR="00124C43" w:rsidRPr="00E12704">
        <w:rPr>
          <w:rFonts w:ascii="PT Astra Serif" w:eastAsiaTheme="minorHAnsi" w:hAnsi="PT Astra Serif" w:cs="PT Astra Serif"/>
          <w:sz w:val="28"/>
          <w:szCs w:val="28"/>
        </w:rPr>
        <w:t>утратившим силу</w:t>
      </w:r>
      <w:r w:rsidR="00522E16" w:rsidRPr="00E12704">
        <w:rPr>
          <w:rFonts w:ascii="PT Astra Serif" w:eastAsiaTheme="minorHAnsi" w:hAnsi="PT Astra Serif" w:cs="PT Astra Serif"/>
          <w:sz w:val="28"/>
          <w:szCs w:val="28"/>
        </w:rPr>
        <w:t>.</w:t>
      </w:r>
    </w:p>
    <w:p w14:paraId="04A7271D" w14:textId="0E962B82" w:rsidR="00EF652F" w:rsidRPr="00E12704" w:rsidRDefault="00EF652F" w:rsidP="00E12704">
      <w:pPr>
        <w:autoSpaceDE w:val="0"/>
        <w:autoSpaceDN w:val="0"/>
        <w:adjustRightInd w:val="0"/>
        <w:spacing w:after="0" w:line="240" w:lineRule="auto"/>
        <w:ind w:firstLine="709"/>
        <w:jc w:val="both"/>
        <w:rPr>
          <w:rFonts w:ascii="PT Astra Serif" w:eastAsiaTheme="minorHAnsi" w:hAnsi="PT Astra Serif" w:cs="PT Astra Serif"/>
          <w:b/>
          <w:bCs/>
          <w:sz w:val="28"/>
          <w:szCs w:val="28"/>
        </w:rPr>
      </w:pPr>
      <w:r w:rsidRPr="00E12704">
        <w:rPr>
          <w:rFonts w:ascii="PT Astra Serif" w:eastAsiaTheme="minorHAnsi" w:hAnsi="PT Astra Serif" w:cs="PT Astra Serif"/>
          <w:b/>
          <w:bCs/>
          <w:sz w:val="28"/>
          <w:szCs w:val="28"/>
        </w:rPr>
        <w:t xml:space="preserve">Статья </w:t>
      </w:r>
      <w:r w:rsidR="00FA0BDB" w:rsidRPr="00E12704">
        <w:rPr>
          <w:rFonts w:ascii="PT Astra Serif" w:eastAsiaTheme="minorHAnsi" w:hAnsi="PT Astra Serif" w:cs="PT Astra Serif"/>
          <w:b/>
          <w:bCs/>
          <w:sz w:val="28"/>
          <w:szCs w:val="28"/>
        </w:rPr>
        <w:t>4</w:t>
      </w:r>
    </w:p>
    <w:p w14:paraId="7BDB4993" w14:textId="26A28C75" w:rsidR="00EF652F" w:rsidRPr="00E12704" w:rsidRDefault="00EF652F" w:rsidP="00E12704">
      <w:pPr>
        <w:autoSpaceDE w:val="0"/>
        <w:autoSpaceDN w:val="0"/>
        <w:adjustRightInd w:val="0"/>
        <w:spacing w:after="0" w:line="240" w:lineRule="auto"/>
        <w:ind w:firstLine="709"/>
        <w:jc w:val="both"/>
        <w:rPr>
          <w:rFonts w:ascii="PT Astra Serif" w:eastAsiaTheme="minorHAnsi" w:hAnsi="PT Astra Serif" w:cs="PT Astra Serif"/>
          <w:sz w:val="28"/>
          <w:szCs w:val="20"/>
        </w:rPr>
      </w:pPr>
    </w:p>
    <w:p w14:paraId="44F32850" w14:textId="3F5E6DAA" w:rsidR="00EF652F" w:rsidRPr="00E12704" w:rsidRDefault="00EF652F" w:rsidP="00E12704">
      <w:pPr>
        <w:autoSpaceDE w:val="0"/>
        <w:autoSpaceDN w:val="0"/>
        <w:adjustRightInd w:val="0"/>
        <w:spacing w:after="0" w:line="240" w:lineRule="auto"/>
        <w:ind w:firstLine="709"/>
        <w:jc w:val="both"/>
        <w:rPr>
          <w:rFonts w:ascii="PT Astra Serif" w:eastAsiaTheme="minorHAnsi" w:hAnsi="PT Astra Serif" w:cs="PT Astra Serif"/>
          <w:sz w:val="28"/>
          <w:szCs w:val="28"/>
        </w:rPr>
      </w:pPr>
    </w:p>
    <w:p w14:paraId="24A1DC1D" w14:textId="37DB2B66" w:rsidR="00EF652F" w:rsidRPr="00E12704" w:rsidRDefault="00AD3315" w:rsidP="00E12704">
      <w:pPr>
        <w:autoSpaceDE w:val="0"/>
        <w:autoSpaceDN w:val="0"/>
        <w:adjustRightInd w:val="0"/>
        <w:spacing w:after="0" w:line="360" w:lineRule="auto"/>
        <w:ind w:firstLine="709"/>
        <w:jc w:val="both"/>
        <w:rPr>
          <w:rFonts w:ascii="PT Astra Serif" w:eastAsiaTheme="minorHAnsi" w:hAnsi="PT Astra Serif" w:cs="PT Astra Serif"/>
          <w:sz w:val="28"/>
          <w:szCs w:val="28"/>
        </w:rPr>
      </w:pPr>
      <w:r>
        <w:rPr>
          <w:rFonts w:ascii="PT Astra Serif" w:eastAsiaTheme="minorHAnsi" w:hAnsi="PT Astra Serif" w:cs="PT Astra Serif"/>
          <w:sz w:val="28"/>
          <w:szCs w:val="28"/>
        </w:rPr>
        <w:t>Настоящий З</w:t>
      </w:r>
      <w:r w:rsidR="00EF652F" w:rsidRPr="00E12704">
        <w:rPr>
          <w:rFonts w:ascii="PT Astra Serif" w:eastAsiaTheme="minorHAnsi" w:hAnsi="PT Astra Serif" w:cs="PT Astra Serif"/>
          <w:sz w:val="28"/>
          <w:szCs w:val="28"/>
        </w:rPr>
        <w:t xml:space="preserve">акон вступает в силу через </w:t>
      </w:r>
      <w:r w:rsidR="00EA0807">
        <w:rPr>
          <w:rFonts w:ascii="PT Astra Serif" w:eastAsiaTheme="minorHAnsi" w:hAnsi="PT Astra Serif" w:cs="PT Astra Serif"/>
          <w:sz w:val="28"/>
          <w:szCs w:val="28"/>
        </w:rPr>
        <w:t>десять</w:t>
      </w:r>
      <w:r w:rsidR="00EF652F" w:rsidRPr="00E12704">
        <w:rPr>
          <w:rFonts w:ascii="PT Astra Serif" w:eastAsiaTheme="minorHAnsi" w:hAnsi="PT Astra Serif" w:cs="PT Astra Serif"/>
          <w:sz w:val="28"/>
          <w:szCs w:val="28"/>
        </w:rPr>
        <w:t xml:space="preserve"> дней после дня его официального опубликования, за исключением подпункта «б» пункта 18 </w:t>
      </w:r>
      <w:r w:rsidR="00E12704">
        <w:rPr>
          <w:rFonts w:ascii="PT Astra Serif" w:eastAsiaTheme="minorHAnsi" w:hAnsi="PT Astra Serif" w:cs="PT Astra Serif"/>
          <w:sz w:val="28"/>
          <w:szCs w:val="28"/>
        </w:rPr>
        <w:br/>
      </w:r>
      <w:r w:rsidR="00EF652F" w:rsidRPr="00E12704">
        <w:rPr>
          <w:rFonts w:ascii="PT Astra Serif" w:eastAsiaTheme="minorHAnsi" w:hAnsi="PT Astra Serif" w:cs="PT Astra Serif"/>
          <w:sz w:val="28"/>
          <w:szCs w:val="28"/>
        </w:rPr>
        <w:t xml:space="preserve">статьи 1, а также пунктов 1 и 2 статьи 2 настоящего Закона, которые вступают </w:t>
      </w:r>
      <w:r w:rsidR="004D0AD9">
        <w:rPr>
          <w:rFonts w:ascii="PT Astra Serif" w:eastAsiaTheme="minorHAnsi" w:hAnsi="PT Astra Serif" w:cs="PT Astra Serif"/>
          <w:sz w:val="28"/>
          <w:szCs w:val="28"/>
        </w:rPr>
        <w:br/>
      </w:r>
      <w:r w:rsidR="00EF652F" w:rsidRPr="00E12704">
        <w:rPr>
          <w:rFonts w:ascii="PT Astra Serif" w:eastAsiaTheme="minorHAnsi" w:hAnsi="PT Astra Serif" w:cs="PT Astra Serif"/>
          <w:sz w:val="28"/>
          <w:szCs w:val="28"/>
        </w:rPr>
        <w:t>в силу с 1 января 2023 года</w:t>
      </w:r>
      <w:r w:rsidR="0006494B" w:rsidRPr="00E12704">
        <w:rPr>
          <w:rFonts w:ascii="PT Astra Serif" w:eastAsiaTheme="minorHAnsi" w:hAnsi="PT Astra Serif" w:cs="PT Astra Serif"/>
          <w:sz w:val="28"/>
          <w:szCs w:val="28"/>
        </w:rPr>
        <w:t>.</w:t>
      </w:r>
    </w:p>
    <w:p w14:paraId="2004D510" w14:textId="029C236C" w:rsidR="005B2AD5" w:rsidRPr="00E12704" w:rsidRDefault="005B2AD5" w:rsidP="00C91BF5">
      <w:pPr>
        <w:pStyle w:val="ConsPlusNormal"/>
        <w:ind w:firstLine="709"/>
        <w:jc w:val="both"/>
        <w:rPr>
          <w:rFonts w:ascii="PT Astra Serif" w:hAnsi="PT Astra Serif"/>
          <w:b w:val="0"/>
          <w:sz w:val="16"/>
        </w:rPr>
      </w:pPr>
    </w:p>
    <w:p w14:paraId="4D33BC1B" w14:textId="77777777" w:rsidR="005B2AD5" w:rsidRPr="00E12704" w:rsidRDefault="005B2AD5" w:rsidP="00C91BF5">
      <w:pPr>
        <w:pStyle w:val="ConsPlusNormal"/>
        <w:ind w:firstLine="709"/>
        <w:jc w:val="both"/>
        <w:rPr>
          <w:rFonts w:ascii="PT Astra Serif" w:hAnsi="PT Astra Serif"/>
          <w:b w:val="0"/>
        </w:rPr>
      </w:pPr>
    </w:p>
    <w:p w14:paraId="47C02964" w14:textId="77777777" w:rsidR="00CB704C" w:rsidRPr="00E12704" w:rsidRDefault="00CB704C" w:rsidP="00C91BF5">
      <w:pPr>
        <w:pStyle w:val="ConsPlusNormal"/>
        <w:ind w:firstLine="709"/>
        <w:jc w:val="both"/>
        <w:rPr>
          <w:rFonts w:ascii="PT Astra Serif" w:hAnsi="PT Astra Serif"/>
          <w:b w:val="0"/>
        </w:rPr>
      </w:pPr>
    </w:p>
    <w:p w14:paraId="201F0ECA" w14:textId="77777777" w:rsidR="00A652CF" w:rsidRPr="00E12704" w:rsidRDefault="00A652CF" w:rsidP="00ED3746">
      <w:pPr>
        <w:pStyle w:val="a3"/>
        <w:tabs>
          <w:tab w:val="left" w:pos="8100"/>
        </w:tabs>
        <w:spacing w:line="360" w:lineRule="auto"/>
        <w:rPr>
          <w:rFonts w:ascii="PT Astra Serif" w:hAnsi="PT Astra Serif"/>
          <w:b/>
          <w:szCs w:val="28"/>
          <w:lang w:val="ru-RU"/>
        </w:rPr>
      </w:pPr>
      <w:r w:rsidRPr="00E12704">
        <w:rPr>
          <w:rFonts w:ascii="PT Astra Serif" w:hAnsi="PT Astra Serif"/>
          <w:b/>
          <w:szCs w:val="28"/>
        </w:rPr>
        <w:t xml:space="preserve">Губернатор Ульяновской области        </w:t>
      </w:r>
      <w:r w:rsidRPr="00E12704">
        <w:rPr>
          <w:rFonts w:ascii="PT Astra Serif" w:hAnsi="PT Astra Serif"/>
          <w:b/>
          <w:szCs w:val="28"/>
          <w:lang w:val="ru-RU"/>
        </w:rPr>
        <w:t xml:space="preserve"> </w:t>
      </w:r>
      <w:r w:rsidRPr="00E12704">
        <w:rPr>
          <w:rFonts w:ascii="PT Astra Serif" w:hAnsi="PT Astra Serif"/>
          <w:b/>
          <w:szCs w:val="28"/>
        </w:rPr>
        <w:t xml:space="preserve">        </w:t>
      </w:r>
      <w:r w:rsidRPr="00E12704">
        <w:rPr>
          <w:rFonts w:ascii="PT Astra Serif" w:hAnsi="PT Astra Serif"/>
          <w:b/>
          <w:szCs w:val="28"/>
          <w:lang w:val="ru-RU"/>
        </w:rPr>
        <w:t xml:space="preserve">  </w:t>
      </w:r>
      <w:r w:rsidRPr="00E12704">
        <w:rPr>
          <w:rFonts w:ascii="PT Astra Serif" w:hAnsi="PT Astra Serif"/>
          <w:b/>
          <w:szCs w:val="28"/>
        </w:rPr>
        <w:t xml:space="preserve">        </w:t>
      </w:r>
      <w:r w:rsidRPr="00E12704">
        <w:rPr>
          <w:rFonts w:ascii="PT Astra Serif" w:hAnsi="PT Astra Serif"/>
          <w:b/>
          <w:szCs w:val="28"/>
          <w:lang w:val="ru-RU"/>
        </w:rPr>
        <w:t xml:space="preserve">  </w:t>
      </w:r>
      <w:r w:rsidRPr="00E12704">
        <w:rPr>
          <w:rFonts w:ascii="PT Astra Serif" w:hAnsi="PT Astra Serif"/>
          <w:b/>
          <w:szCs w:val="28"/>
        </w:rPr>
        <w:t xml:space="preserve">             </w:t>
      </w:r>
      <w:r w:rsidRPr="00E12704">
        <w:rPr>
          <w:rFonts w:ascii="PT Astra Serif" w:hAnsi="PT Astra Serif"/>
          <w:b/>
          <w:szCs w:val="28"/>
          <w:lang w:val="ru-RU"/>
        </w:rPr>
        <w:t xml:space="preserve">   </w:t>
      </w:r>
      <w:r w:rsidRPr="00E12704">
        <w:rPr>
          <w:rFonts w:ascii="PT Astra Serif" w:hAnsi="PT Astra Serif"/>
          <w:b/>
          <w:szCs w:val="28"/>
        </w:rPr>
        <w:t xml:space="preserve">       </w:t>
      </w:r>
      <w:proofErr w:type="spellStart"/>
      <w:r w:rsidRPr="00E12704">
        <w:rPr>
          <w:rFonts w:ascii="PT Astra Serif" w:hAnsi="PT Astra Serif"/>
          <w:b/>
          <w:szCs w:val="28"/>
          <w:lang w:val="ru-RU"/>
        </w:rPr>
        <w:t>А.Ю.Русских</w:t>
      </w:r>
      <w:proofErr w:type="spellEnd"/>
    </w:p>
    <w:p w14:paraId="732C55C3" w14:textId="77777777" w:rsidR="00A652CF" w:rsidRPr="00E12704" w:rsidRDefault="00A652CF" w:rsidP="00A652CF">
      <w:pPr>
        <w:spacing w:after="0" w:line="228" w:lineRule="auto"/>
        <w:jc w:val="center"/>
        <w:rPr>
          <w:rFonts w:ascii="PT Astra Serif" w:hAnsi="PT Astra Serif"/>
          <w:sz w:val="28"/>
          <w:szCs w:val="28"/>
        </w:rPr>
      </w:pPr>
    </w:p>
    <w:p w14:paraId="06E3134D" w14:textId="77777777" w:rsidR="00A652CF" w:rsidRDefault="00A652CF" w:rsidP="00A652CF">
      <w:pPr>
        <w:spacing w:after="0" w:line="228" w:lineRule="auto"/>
        <w:jc w:val="center"/>
        <w:rPr>
          <w:rFonts w:ascii="PT Astra Serif" w:hAnsi="PT Astra Serif"/>
          <w:sz w:val="28"/>
          <w:szCs w:val="28"/>
        </w:rPr>
      </w:pPr>
    </w:p>
    <w:p w14:paraId="1A1BBBA9" w14:textId="77777777" w:rsidR="00E12704" w:rsidRPr="00E12704" w:rsidRDefault="00E12704" w:rsidP="00A652CF">
      <w:pPr>
        <w:spacing w:after="0" w:line="228" w:lineRule="auto"/>
        <w:jc w:val="center"/>
        <w:rPr>
          <w:rFonts w:ascii="PT Astra Serif" w:hAnsi="PT Astra Serif"/>
          <w:sz w:val="28"/>
          <w:szCs w:val="28"/>
        </w:rPr>
      </w:pPr>
    </w:p>
    <w:p w14:paraId="50683562" w14:textId="77777777" w:rsidR="00A652CF" w:rsidRPr="00E12704" w:rsidRDefault="00A652CF" w:rsidP="00A652CF">
      <w:pPr>
        <w:spacing w:after="0" w:line="228" w:lineRule="auto"/>
        <w:jc w:val="center"/>
        <w:rPr>
          <w:rFonts w:ascii="PT Astra Serif" w:hAnsi="PT Astra Serif"/>
          <w:sz w:val="28"/>
          <w:szCs w:val="28"/>
        </w:rPr>
      </w:pPr>
      <w:r w:rsidRPr="00E12704">
        <w:rPr>
          <w:rFonts w:ascii="PT Astra Serif" w:hAnsi="PT Astra Serif"/>
          <w:sz w:val="28"/>
          <w:szCs w:val="28"/>
        </w:rPr>
        <w:t>г. Ульяновск</w:t>
      </w:r>
    </w:p>
    <w:p w14:paraId="48D4C439" w14:textId="77777777" w:rsidR="00A652CF" w:rsidRPr="00E12704" w:rsidRDefault="00A652CF" w:rsidP="00A652CF">
      <w:pPr>
        <w:spacing w:after="0" w:line="228" w:lineRule="auto"/>
        <w:jc w:val="center"/>
        <w:rPr>
          <w:rFonts w:ascii="PT Astra Serif" w:hAnsi="PT Astra Serif"/>
          <w:sz w:val="28"/>
          <w:szCs w:val="28"/>
        </w:rPr>
      </w:pPr>
      <w:r w:rsidRPr="00E12704">
        <w:rPr>
          <w:rFonts w:ascii="PT Astra Serif" w:hAnsi="PT Astra Serif"/>
          <w:sz w:val="28"/>
          <w:szCs w:val="28"/>
        </w:rPr>
        <w:t>___ ___________2022 г.</w:t>
      </w:r>
    </w:p>
    <w:p w14:paraId="25B58503" w14:textId="779510D4" w:rsidR="00F12C76" w:rsidRPr="00E12704" w:rsidRDefault="00A652CF" w:rsidP="00D73EB4">
      <w:pPr>
        <w:tabs>
          <w:tab w:val="center" w:pos="4960"/>
          <w:tab w:val="left" w:pos="7335"/>
        </w:tabs>
        <w:spacing w:after="0" w:line="240" w:lineRule="auto"/>
        <w:jc w:val="center"/>
        <w:rPr>
          <w:rFonts w:ascii="PT Astra Serif" w:hAnsi="PT Astra Serif"/>
        </w:rPr>
      </w:pPr>
      <w:r w:rsidRPr="00E12704">
        <w:rPr>
          <w:rFonts w:ascii="PT Astra Serif" w:hAnsi="PT Astra Serif"/>
          <w:sz w:val="28"/>
          <w:szCs w:val="28"/>
        </w:rPr>
        <w:t>№____-ЗО</w:t>
      </w:r>
    </w:p>
    <w:sectPr w:rsidR="00F12C76" w:rsidRPr="00E12704" w:rsidSect="00E12704">
      <w:headerReference w:type="default" r:id="rId17"/>
      <w:footerReference w:type="first" r:id="rId1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A6D8F" w14:textId="77777777" w:rsidR="00C61A80" w:rsidRDefault="00C61A80">
      <w:pPr>
        <w:spacing w:after="0" w:line="240" w:lineRule="auto"/>
      </w:pPr>
      <w:r>
        <w:separator/>
      </w:r>
    </w:p>
  </w:endnote>
  <w:endnote w:type="continuationSeparator" w:id="0">
    <w:p w14:paraId="421B8BCE" w14:textId="77777777" w:rsidR="00C61A80" w:rsidRDefault="00C6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F34D5" w14:textId="061A98D0" w:rsidR="00E12704" w:rsidRPr="00E12704" w:rsidRDefault="00E12704" w:rsidP="00E12704">
    <w:pPr>
      <w:pStyle w:val="a9"/>
      <w:jc w:val="right"/>
      <w:rPr>
        <w:rFonts w:ascii="PT Astra Serif" w:hAnsi="PT Astra Serif"/>
        <w:sz w:val="16"/>
      </w:rPr>
    </w:pPr>
    <w:r w:rsidRPr="00E12704">
      <w:rPr>
        <w:rFonts w:ascii="PT Astra Serif" w:hAnsi="PT Astra Serif"/>
        <w:sz w:val="16"/>
      </w:rPr>
      <w:t>1810ан1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D473E" w14:textId="77777777" w:rsidR="00C61A80" w:rsidRDefault="00C61A80">
      <w:pPr>
        <w:spacing w:after="0" w:line="240" w:lineRule="auto"/>
      </w:pPr>
      <w:r>
        <w:separator/>
      </w:r>
    </w:p>
  </w:footnote>
  <w:footnote w:type="continuationSeparator" w:id="0">
    <w:p w14:paraId="2CCA407C" w14:textId="77777777" w:rsidR="00C61A80" w:rsidRDefault="00C61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276FB" w14:textId="410644DE" w:rsidR="00D00F10" w:rsidRPr="00DF3DB5" w:rsidRDefault="00C91BF5">
    <w:pPr>
      <w:pStyle w:val="a5"/>
      <w:jc w:val="center"/>
      <w:rPr>
        <w:rFonts w:ascii="PT Astra Serif" w:hAnsi="PT Astra Serif"/>
        <w:sz w:val="28"/>
        <w:szCs w:val="28"/>
      </w:rPr>
    </w:pPr>
    <w:r w:rsidRPr="00DF3DB5">
      <w:rPr>
        <w:rFonts w:ascii="PT Astra Serif" w:hAnsi="PT Astra Serif"/>
        <w:sz w:val="28"/>
        <w:szCs w:val="28"/>
      </w:rPr>
      <w:fldChar w:fldCharType="begin"/>
    </w:r>
    <w:r w:rsidRPr="00DF3DB5">
      <w:rPr>
        <w:rFonts w:ascii="PT Astra Serif" w:hAnsi="PT Astra Serif"/>
        <w:sz w:val="28"/>
        <w:szCs w:val="28"/>
      </w:rPr>
      <w:instrText xml:space="preserve"> PAGE   \* MERGEFORMAT </w:instrText>
    </w:r>
    <w:r w:rsidRPr="00DF3DB5">
      <w:rPr>
        <w:rFonts w:ascii="PT Astra Serif" w:hAnsi="PT Astra Serif"/>
        <w:sz w:val="28"/>
        <w:szCs w:val="28"/>
      </w:rPr>
      <w:fldChar w:fldCharType="separate"/>
    </w:r>
    <w:r w:rsidR="008423A3">
      <w:rPr>
        <w:rFonts w:ascii="PT Astra Serif" w:hAnsi="PT Astra Serif"/>
        <w:noProof/>
        <w:sz w:val="28"/>
        <w:szCs w:val="28"/>
      </w:rPr>
      <w:t>4</w:t>
    </w:r>
    <w:r w:rsidRPr="00DF3DB5">
      <w:rPr>
        <w:rFonts w:ascii="PT Astra Serif" w:hAnsi="PT Astra Seri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03"/>
    <w:rsid w:val="00016FC9"/>
    <w:rsid w:val="00055BC8"/>
    <w:rsid w:val="0006494B"/>
    <w:rsid w:val="00066C9C"/>
    <w:rsid w:val="00124C43"/>
    <w:rsid w:val="0017243D"/>
    <w:rsid w:val="001A2D4D"/>
    <w:rsid w:val="001D70F9"/>
    <w:rsid w:val="001D73AC"/>
    <w:rsid w:val="001E1205"/>
    <w:rsid w:val="00215AB8"/>
    <w:rsid w:val="00221D0F"/>
    <w:rsid w:val="00222DC3"/>
    <w:rsid w:val="002554D3"/>
    <w:rsid w:val="002857B5"/>
    <w:rsid w:val="002A5841"/>
    <w:rsid w:val="002B6E30"/>
    <w:rsid w:val="00302075"/>
    <w:rsid w:val="00311450"/>
    <w:rsid w:val="0031399C"/>
    <w:rsid w:val="00317FA3"/>
    <w:rsid w:val="003353DA"/>
    <w:rsid w:val="003411F8"/>
    <w:rsid w:val="00344B5D"/>
    <w:rsid w:val="0036162D"/>
    <w:rsid w:val="003934F3"/>
    <w:rsid w:val="003B5DFB"/>
    <w:rsid w:val="003D619C"/>
    <w:rsid w:val="003F4D38"/>
    <w:rsid w:val="004027F5"/>
    <w:rsid w:val="00402836"/>
    <w:rsid w:val="00421ACB"/>
    <w:rsid w:val="00425C3C"/>
    <w:rsid w:val="004D0AD9"/>
    <w:rsid w:val="004D7DBE"/>
    <w:rsid w:val="004E2F60"/>
    <w:rsid w:val="004F12DB"/>
    <w:rsid w:val="004F68F6"/>
    <w:rsid w:val="00512184"/>
    <w:rsid w:val="00522E16"/>
    <w:rsid w:val="005300EE"/>
    <w:rsid w:val="005329EC"/>
    <w:rsid w:val="00534873"/>
    <w:rsid w:val="00553B00"/>
    <w:rsid w:val="00555611"/>
    <w:rsid w:val="00564C0D"/>
    <w:rsid w:val="00566D79"/>
    <w:rsid w:val="00592273"/>
    <w:rsid w:val="005B2AD5"/>
    <w:rsid w:val="005C1394"/>
    <w:rsid w:val="005F0743"/>
    <w:rsid w:val="00614D38"/>
    <w:rsid w:val="006170CE"/>
    <w:rsid w:val="00673D93"/>
    <w:rsid w:val="006C0B77"/>
    <w:rsid w:val="006D1CE0"/>
    <w:rsid w:val="006F414E"/>
    <w:rsid w:val="00712C00"/>
    <w:rsid w:val="00760BAD"/>
    <w:rsid w:val="0076108C"/>
    <w:rsid w:val="007C022D"/>
    <w:rsid w:val="007D64CF"/>
    <w:rsid w:val="008242FF"/>
    <w:rsid w:val="00831DF5"/>
    <w:rsid w:val="008423A3"/>
    <w:rsid w:val="0084770C"/>
    <w:rsid w:val="00870751"/>
    <w:rsid w:val="00876E10"/>
    <w:rsid w:val="008E56DA"/>
    <w:rsid w:val="00922C48"/>
    <w:rsid w:val="00935470"/>
    <w:rsid w:val="00947DE7"/>
    <w:rsid w:val="009616B9"/>
    <w:rsid w:val="009901EF"/>
    <w:rsid w:val="00993BF4"/>
    <w:rsid w:val="009C269B"/>
    <w:rsid w:val="009C6267"/>
    <w:rsid w:val="009D6552"/>
    <w:rsid w:val="009D6A7B"/>
    <w:rsid w:val="009E445A"/>
    <w:rsid w:val="009F1E63"/>
    <w:rsid w:val="00A004D1"/>
    <w:rsid w:val="00A04824"/>
    <w:rsid w:val="00A652CF"/>
    <w:rsid w:val="00A66903"/>
    <w:rsid w:val="00A87155"/>
    <w:rsid w:val="00A9204C"/>
    <w:rsid w:val="00AD3315"/>
    <w:rsid w:val="00AD6CA0"/>
    <w:rsid w:val="00AE7A4A"/>
    <w:rsid w:val="00AF37EC"/>
    <w:rsid w:val="00B20EF8"/>
    <w:rsid w:val="00B63DDC"/>
    <w:rsid w:val="00B915B7"/>
    <w:rsid w:val="00BB7582"/>
    <w:rsid w:val="00BC3F03"/>
    <w:rsid w:val="00BF1DF1"/>
    <w:rsid w:val="00C11CB1"/>
    <w:rsid w:val="00C16F3B"/>
    <w:rsid w:val="00C402B0"/>
    <w:rsid w:val="00C61A80"/>
    <w:rsid w:val="00C757FA"/>
    <w:rsid w:val="00C857E4"/>
    <w:rsid w:val="00C91BF5"/>
    <w:rsid w:val="00C97CCB"/>
    <w:rsid w:val="00CB3117"/>
    <w:rsid w:val="00CB704C"/>
    <w:rsid w:val="00CC1CAB"/>
    <w:rsid w:val="00CE5851"/>
    <w:rsid w:val="00D42BBA"/>
    <w:rsid w:val="00D73EB4"/>
    <w:rsid w:val="00D863C5"/>
    <w:rsid w:val="00D96E03"/>
    <w:rsid w:val="00D97F06"/>
    <w:rsid w:val="00DC1F3F"/>
    <w:rsid w:val="00DC2BA7"/>
    <w:rsid w:val="00DC5C66"/>
    <w:rsid w:val="00DE694A"/>
    <w:rsid w:val="00DF0A15"/>
    <w:rsid w:val="00E0012E"/>
    <w:rsid w:val="00E12704"/>
    <w:rsid w:val="00E170C0"/>
    <w:rsid w:val="00E44049"/>
    <w:rsid w:val="00EA0807"/>
    <w:rsid w:val="00EA59DF"/>
    <w:rsid w:val="00ED14A1"/>
    <w:rsid w:val="00ED3746"/>
    <w:rsid w:val="00ED5188"/>
    <w:rsid w:val="00EE4070"/>
    <w:rsid w:val="00EF652F"/>
    <w:rsid w:val="00F12C76"/>
    <w:rsid w:val="00F40D12"/>
    <w:rsid w:val="00F5602D"/>
    <w:rsid w:val="00F90467"/>
    <w:rsid w:val="00F97DD3"/>
    <w:rsid w:val="00FA0BDB"/>
    <w:rsid w:val="00FA424E"/>
    <w:rsid w:val="00FB72F5"/>
    <w:rsid w:val="00FC2A86"/>
    <w:rsid w:val="00FD0CC4"/>
    <w:rsid w:val="00FD6A09"/>
    <w:rsid w:val="00FF18D1"/>
    <w:rsid w:val="00FF3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C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C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52CF"/>
    <w:pPr>
      <w:spacing w:after="0" w:line="240" w:lineRule="auto"/>
      <w:ind w:right="-2"/>
      <w:jc w:val="both"/>
    </w:pPr>
    <w:rPr>
      <w:rFonts w:ascii="Times New Roman" w:eastAsia="Times New Roman" w:hAnsi="Times New Roman"/>
      <w:bCs/>
      <w:sz w:val="28"/>
      <w:szCs w:val="24"/>
      <w:lang w:val="x-none" w:eastAsia="ru-RU"/>
    </w:rPr>
  </w:style>
  <w:style w:type="character" w:customStyle="1" w:styleId="a4">
    <w:name w:val="Основной текст Знак"/>
    <w:basedOn w:val="a0"/>
    <w:link w:val="a3"/>
    <w:rsid w:val="00A652CF"/>
    <w:rPr>
      <w:rFonts w:ascii="Times New Roman" w:eastAsia="Times New Roman" w:hAnsi="Times New Roman" w:cs="Times New Roman"/>
      <w:bCs/>
      <w:sz w:val="28"/>
      <w:szCs w:val="24"/>
      <w:lang w:val="x-none" w:eastAsia="ru-RU"/>
    </w:rPr>
  </w:style>
  <w:style w:type="paragraph" w:styleId="a5">
    <w:name w:val="header"/>
    <w:basedOn w:val="a"/>
    <w:link w:val="a6"/>
    <w:uiPriority w:val="99"/>
    <w:unhideWhenUsed/>
    <w:rsid w:val="00A652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2CF"/>
    <w:rPr>
      <w:rFonts w:ascii="Calibri" w:eastAsia="Calibri" w:hAnsi="Calibri" w:cs="Times New Roman"/>
    </w:rPr>
  </w:style>
  <w:style w:type="paragraph" w:customStyle="1" w:styleId="ConsPlusNormal">
    <w:name w:val="ConsPlusNormal"/>
    <w:rsid w:val="00A652C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Hyperlink"/>
    <w:basedOn w:val="a0"/>
    <w:uiPriority w:val="99"/>
    <w:semiHidden/>
    <w:unhideWhenUsed/>
    <w:rsid w:val="00A652CF"/>
    <w:rPr>
      <w:color w:val="0000FF"/>
      <w:u w:val="single"/>
    </w:rPr>
  </w:style>
  <w:style w:type="paragraph" w:styleId="a8">
    <w:name w:val="List Paragraph"/>
    <w:basedOn w:val="a"/>
    <w:uiPriority w:val="34"/>
    <w:qFormat/>
    <w:rsid w:val="00592273"/>
    <w:pPr>
      <w:ind w:left="720"/>
      <w:contextualSpacing/>
    </w:pPr>
  </w:style>
  <w:style w:type="paragraph" w:styleId="a9">
    <w:name w:val="footer"/>
    <w:basedOn w:val="a"/>
    <w:link w:val="aa"/>
    <w:uiPriority w:val="99"/>
    <w:unhideWhenUsed/>
    <w:rsid w:val="00E127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2704"/>
    <w:rPr>
      <w:rFonts w:ascii="Calibri" w:eastAsia="Calibri" w:hAnsi="Calibri" w:cs="Times New Roman"/>
    </w:rPr>
  </w:style>
  <w:style w:type="paragraph" w:styleId="ab">
    <w:name w:val="Balloon Text"/>
    <w:basedOn w:val="a"/>
    <w:link w:val="ac"/>
    <w:uiPriority w:val="99"/>
    <w:semiHidden/>
    <w:unhideWhenUsed/>
    <w:rsid w:val="00EA08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08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C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52CF"/>
    <w:pPr>
      <w:spacing w:after="0" w:line="240" w:lineRule="auto"/>
      <w:ind w:right="-2"/>
      <w:jc w:val="both"/>
    </w:pPr>
    <w:rPr>
      <w:rFonts w:ascii="Times New Roman" w:eastAsia="Times New Roman" w:hAnsi="Times New Roman"/>
      <w:bCs/>
      <w:sz w:val="28"/>
      <w:szCs w:val="24"/>
      <w:lang w:val="x-none" w:eastAsia="ru-RU"/>
    </w:rPr>
  </w:style>
  <w:style w:type="character" w:customStyle="1" w:styleId="a4">
    <w:name w:val="Основной текст Знак"/>
    <w:basedOn w:val="a0"/>
    <w:link w:val="a3"/>
    <w:rsid w:val="00A652CF"/>
    <w:rPr>
      <w:rFonts w:ascii="Times New Roman" w:eastAsia="Times New Roman" w:hAnsi="Times New Roman" w:cs="Times New Roman"/>
      <w:bCs/>
      <w:sz w:val="28"/>
      <w:szCs w:val="24"/>
      <w:lang w:val="x-none" w:eastAsia="ru-RU"/>
    </w:rPr>
  </w:style>
  <w:style w:type="paragraph" w:styleId="a5">
    <w:name w:val="header"/>
    <w:basedOn w:val="a"/>
    <w:link w:val="a6"/>
    <w:uiPriority w:val="99"/>
    <w:unhideWhenUsed/>
    <w:rsid w:val="00A652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2CF"/>
    <w:rPr>
      <w:rFonts w:ascii="Calibri" w:eastAsia="Calibri" w:hAnsi="Calibri" w:cs="Times New Roman"/>
    </w:rPr>
  </w:style>
  <w:style w:type="paragraph" w:customStyle="1" w:styleId="ConsPlusNormal">
    <w:name w:val="ConsPlusNormal"/>
    <w:rsid w:val="00A652C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7">
    <w:name w:val="Hyperlink"/>
    <w:basedOn w:val="a0"/>
    <w:uiPriority w:val="99"/>
    <w:semiHidden/>
    <w:unhideWhenUsed/>
    <w:rsid w:val="00A652CF"/>
    <w:rPr>
      <w:color w:val="0000FF"/>
      <w:u w:val="single"/>
    </w:rPr>
  </w:style>
  <w:style w:type="paragraph" w:styleId="a8">
    <w:name w:val="List Paragraph"/>
    <w:basedOn w:val="a"/>
    <w:uiPriority w:val="34"/>
    <w:qFormat/>
    <w:rsid w:val="00592273"/>
    <w:pPr>
      <w:ind w:left="720"/>
      <w:contextualSpacing/>
    </w:pPr>
  </w:style>
  <w:style w:type="paragraph" w:styleId="a9">
    <w:name w:val="footer"/>
    <w:basedOn w:val="a"/>
    <w:link w:val="aa"/>
    <w:uiPriority w:val="99"/>
    <w:unhideWhenUsed/>
    <w:rsid w:val="00E127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2704"/>
    <w:rPr>
      <w:rFonts w:ascii="Calibri" w:eastAsia="Calibri" w:hAnsi="Calibri" w:cs="Times New Roman"/>
    </w:rPr>
  </w:style>
  <w:style w:type="paragraph" w:styleId="ab">
    <w:name w:val="Balloon Text"/>
    <w:basedOn w:val="a"/>
    <w:link w:val="ac"/>
    <w:uiPriority w:val="99"/>
    <w:semiHidden/>
    <w:unhideWhenUsed/>
    <w:rsid w:val="00EA080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08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0007E933D98D670024916F62E7949DA2B9F6707ABE085C32E42D27157C38ABA62749B321CB94242D2BACFC9B1A1F0E9M1I" TargetMode="External"/><Relationship Id="rId13" Type="http://schemas.openxmlformats.org/officeDocument/2006/relationships/hyperlink" Target="consultantplus://offline/ref=DE076185D68FCE15C74F3D75847E6499081C5EE106F498EF819F726F897A6CF71DB8AF2617C10876A7A457A985985D482FEFCB8F914390OF70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7EBBD31C9A6F0F221B4330621B7FE215FD6CB1665E905A5C4A470770C5569BF9CDA56EE08955DF92576F25B853141E981D4D309F7C9B1C1BD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2C22C62AEA23F658161F63C1944E4ADA0261EED24858BBF7565053467A6A2CDAB7407C331E45C2C69446E89899F0774Y8m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076185D68FCE15C74F3D75847E6499081C5EE106F498EF819F726F897A6CF71DB8AF2617C1007DF8A142B8DD95555E31E9D3939341O970N" TargetMode="External"/><Relationship Id="rId5" Type="http://schemas.openxmlformats.org/officeDocument/2006/relationships/webSettings" Target="webSettings.xml"/><Relationship Id="rId15" Type="http://schemas.openxmlformats.org/officeDocument/2006/relationships/hyperlink" Target="consultantplus://offline/ref=72C22C62AEA23F658161F63C1944E4ADA0261EED24858BBF7565053467A6A2CDAB7407C331E45C2C69446E89899F0774Y8m1L" TargetMode="External"/><Relationship Id="rId10" Type="http://schemas.openxmlformats.org/officeDocument/2006/relationships/hyperlink" Target="consultantplus://offline/ref=A041E94C43E34A5EE2AADAEA59658DA9D577F53D0A10408B7F8611539936C333B63F9C64E0DEA955B9E57D369CD19D237AF4E990222097AC0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E076185D68FCE15C74F3D75847E6499081C5EE106F498EF819F726F897A6CF71DB8AF2617C1017DF8A142B8DD95555E31E9D3939341O970N" TargetMode="External"/><Relationship Id="rId14" Type="http://schemas.openxmlformats.org/officeDocument/2006/relationships/hyperlink" Target="consultantplus://offline/ref=A9CDD3C45A265DF48289E75692B6C46E928A86A3D57AE45445D9A54CC336086725569655ED1C5DFC37CDE2CC9580175531F5F9C7B2308FR5B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5C1F0-05DB-4DC7-93A6-D7B660BA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 Игнатьева</dc:creator>
  <cp:lastModifiedBy>Макеева Мария Юрьевна</cp:lastModifiedBy>
  <cp:revision>12</cp:revision>
  <cp:lastPrinted>2022-11-28T07:42:00Z</cp:lastPrinted>
  <dcterms:created xsi:type="dcterms:W3CDTF">2022-10-18T11:51:00Z</dcterms:created>
  <dcterms:modified xsi:type="dcterms:W3CDTF">2022-12-08T13:18:00Z</dcterms:modified>
</cp:coreProperties>
</file>