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2432" w:rsidRPr="00A12432" w:rsidTr="00886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2432" w:rsidRPr="00A12432" w:rsidRDefault="00A12432" w:rsidP="00A124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12432" w:rsidRPr="00A12432" w:rsidTr="00886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12432" w:rsidRPr="00A12432" w:rsidRDefault="00A12432" w:rsidP="00A1243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12432" w:rsidRPr="00A12432" w:rsidTr="00886F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12432" w:rsidRPr="00A12432" w:rsidRDefault="00A12432" w:rsidP="00A1243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14 декабря</w:t>
            </w:r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12432" w:rsidRPr="00A12432" w:rsidRDefault="00A12432" w:rsidP="00A1243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743</w:t>
            </w:r>
            <w:bookmarkStart w:id="0" w:name="_GoBack"/>
            <w:bookmarkEnd w:id="0"/>
            <w:r w:rsidRPr="00A1243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05BD5" w:rsidRDefault="00A05BD5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41224" w:rsidRDefault="00441224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41224" w:rsidRDefault="00441224" w:rsidP="00A05BD5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441224" w:rsidRPr="00E04441" w:rsidRDefault="00441224" w:rsidP="00441224">
      <w:pPr>
        <w:spacing w:after="0" w:line="240" w:lineRule="auto"/>
        <w:ind w:left="360"/>
        <w:jc w:val="center"/>
        <w:rPr>
          <w:rFonts w:ascii="PT Astra Serif" w:hAnsi="PT Astra Serif"/>
          <w:sz w:val="28"/>
          <w:szCs w:val="28"/>
        </w:rPr>
      </w:pPr>
    </w:p>
    <w:p w:rsidR="005D3CB1" w:rsidRDefault="005D3CB1" w:rsidP="004412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D3CB1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5D3CB1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5D3CB1">
        <w:rPr>
          <w:rFonts w:ascii="PT Astra Serif" w:hAnsi="PT Astra Serif"/>
          <w:b/>
          <w:sz w:val="28"/>
          <w:szCs w:val="28"/>
        </w:rPr>
        <w:t xml:space="preserve"> силу отдельных нормативных </w:t>
      </w:r>
    </w:p>
    <w:p w:rsidR="006E6DF5" w:rsidRDefault="00275657" w:rsidP="004412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5D3CB1" w:rsidRPr="005D3CB1">
        <w:rPr>
          <w:rFonts w:ascii="PT Astra Serif" w:hAnsi="PT Astra Serif"/>
          <w:b/>
          <w:sz w:val="28"/>
          <w:szCs w:val="28"/>
        </w:rPr>
        <w:t>равовых</w:t>
      </w:r>
      <w:r w:rsidR="005D3CB1">
        <w:rPr>
          <w:rFonts w:ascii="PT Astra Serif" w:hAnsi="PT Astra Serif"/>
          <w:b/>
          <w:sz w:val="28"/>
          <w:szCs w:val="28"/>
        </w:rPr>
        <w:t xml:space="preserve"> </w:t>
      </w:r>
      <w:r w:rsidR="005D3CB1" w:rsidRPr="005D3CB1">
        <w:rPr>
          <w:rFonts w:ascii="PT Astra Serif" w:hAnsi="PT Astra Serif"/>
          <w:b/>
          <w:sz w:val="28"/>
          <w:szCs w:val="28"/>
        </w:rPr>
        <w:t xml:space="preserve"> актов </w:t>
      </w:r>
      <w:r w:rsidR="006E6DF5">
        <w:rPr>
          <w:rFonts w:ascii="PT Astra Serif" w:hAnsi="PT Astra Serif"/>
          <w:b/>
          <w:sz w:val="28"/>
          <w:szCs w:val="28"/>
        </w:rPr>
        <w:t>(отдельного положения нормативного правового акта)</w:t>
      </w:r>
    </w:p>
    <w:p w:rsidR="005D3CB1" w:rsidRPr="005D3CB1" w:rsidRDefault="005D3CB1" w:rsidP="004412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D3CB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5D3CB1" w:rsidRPr="005D3CB1" w:rsidRDefault="005D3CB1" w:rsidP="0044122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5BD5" w:rsidRDefault="00AE1447" w:rsidP="005F2E1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04441">
        <w:rPr>
          <w:rFonts w:ascii="PT Astra Serif" w:hAnsi="PT Astra Serif"/>
          <w:sz w:val="28"/>
          <w:szCs w:val="28"/>
        </w:rPr>
        <w:t>Правительство Ульяновской о</w:t>
      </w:r>
      <w:r w:rsidR="00E04441" w:rsidRPr="00E04441">
        <w:rPr>
          <w:rFonts w:ascii="PT Astra Serif" w:hAnsi="PT Astra Serif"/>
          <w:sz w:val="28"/>
          <w:szCs w:val="28"/>
        </w:rPr>
        <w:t xml:space="preserve">бласти </w:t>
      </w:r>
      <w:proofErr w:type="gramStart"/>
      <w:r w:rsidR="00E04441" w:rsidRPr="00E04441">
        <w:rPr>
          <w:rFonts w:ascii="PT Astra Serif" w:hAnsi="PT Astra Serif"/>
          <w:sz w:val="28"/>
          <w:szCs w:val="28"/>
        </w:rPr>
        <w:t>п</w:t>
      </w:r>
      <w:proofErr w:type="gramEnd"/>
      <w:r w:rsidR="00E04441" w:rsidRPr="00E04441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E04441" w:rsidRDefault="00E04441" w:rsidP="003272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272B6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4A1ECF" w:rsidRPr="004A1ECF" w:rsidRDefault="004A1ECF" w:rsidP="004A1E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16.06.2020 </w:t>
      </w:r>
      <w:r>
        <w:rPr>
          <w:rFonts w:ascii="PT Astra Serif" w:hAnsi="PT Astra Serif"/>
          <w:sz w:val="28"/>
          <w:szCs w:val="28"/>
        </w:rPr>
        <w:br/>
      </w:r>
      <w:r w:rsidRPr="00D00F4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305-П «</w:t>
      </w:r>
      <w:r w:rsidRPr="004A1ECF">
        <w:rPr>
          <w:rFonts w:ascii="PT Astra Serif" w:hAnsi="PT Astra Serif"/>
          <w:sz w:val="28"/>
          <w:szCs w:val="28"/>
        </w:rPr>
        <w:t>О предоставлении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Микрокредитной</w:t>
      </w:r>
      <w:proofErr w:type="spellEnd"/>
      <w:r>
        <w:rPr>
          <w:rFonts w:ascii="PT Astra Serif" w:hAnsi="PT Astra Serif"/>
          <w:sz w:val="28"/>
          <w:szCs w:val="28"/>
        </w:rPr>
        <w:t xml:space="preserve"> компании фонду «</w:t>
      </w:r>
      <w:r w:rsidRPr="004A1ECF">
        <w:rPr>
          <w:rFonts w:ascii="PT Astra Serif" w:hAnsi="PT Astra Serif"/>
          <w:sz w:val="28"/>
          <w:szCs w:val="28"/>
        </w:rPr>
        <w:t>Фонд Развития и Финансирова</w:t>
      </w:r>
      <w:r>
        <w:rPr>
          <w:rFonts w:ascii="PT Astra Serif" w:hAnsi="PT Astra Serif"/>
          <w:sz w:val="28"/>
          <w:szCs w:val="28"/>
        </w:rPr>
        <w:t>ния предпринимательства»</w:t>
      </w:r>
      <w:r w:rsidRPr="004A1ECF">
        <w:rPr>
          <w:rFonts w:ascii="PT Astra Serif" w:hAnsi="PT Astra Serif"/>
          <w:sz w:val="28"/>
          <w:szCs w:val="28"/>
        </w:rPr>
        <w:t xml:space="preserve"> в 2020 году субсидий </w:t>
      </w:r>
      <w:r w:rsidR="00441224">
        <w:rPr>
          <w:rFonts w:ascii="PT Astra Serif" w:hAnsi="PT Astra Serif"/>
          <w:sz w:val="28"/>
          <w:szCs w:val="28"/>
        </w:rPr>
        <w:br/>
      </w:r>
      <w:r w:rsidRPr="004A1ECF">
        <w:rPr>
          <w:rFonts w:ascii="PT Astra Serif" w:hAnsi="PT Astra Serif"/>
          <w:sz w:val="28"/>
          <w:szCs w:val="28"/>
        </w:rPr>
        <w:t>из областного бюджета Ульяновской области в целях финансового обеспечения его затрат в связи с предоставлением в период распространения новой коронавирусной инфекции займов на льготных условиях хозяйствующим субъектам, осуществляющим деятельность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области»;</w:t>
      </w:r>
      <w:r w:rsidRPr="004A1ECF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br/>
        <w:t>№ 349-П «</w:t>
      </w:r>
      <w:r w:rsidRPr="003272B6">
        <w:rPr>
          <w:rFonts w:ascii="PT Astra Serif" w:hAnsi="PT Astra Serif"/>
          <w:sz w:val="28"/>
          <w:szCs w:val="28"/>
        </w:rPr>
        <w:t xml:space="preserve">О предоставлении в 2020 году субсидий из областного бюджета Ульяновской области субъектам малого и среднего предпринимательства </w:t>
      </w:r>
      <w:r w:rsidR="00D00F44">
        <w:rPr>
          <w:rFonts w:ascii="PT Astra Serif" w:hAnsi="PT Astra Serif"/>
          <w:sz w:val="28"/>
          <w:szCs w:val="28"/>
        </w:rPr>
        <w:br/>
      </w:r>
      <w:r w:rsidRPr="003272B6">
        <w:rPr>
          <w:rFonts w:ascii="PT Astra Serif" w:hAnsi="PT Astra Serif"/>
          <w:sz w:val="28"/>
          <w:szCs w:val="28"/>
        </w:rPr>
        <w:t>в связи с осуществлением деятельности в период распространения новой коронавирусной инфекции (COVID-2019) в целях возмещения части затрат, связанных с арендой коммерческой недвижимос</w:t>
      </w:r>
      <w:r>
        <w:rPr>
          <w:rFonts w:ascii="PT Astra Serif" w:hAnsi="PT Astra Serif"/>
          <w:sz w:val="28"/>
          <w:szCs w:val="28"/>
        </w:rPr>
        <w:t xml:space="preserve">ти и оплатой коммунальных услуг»; </w:t>
      </w:r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br/>
        <w:t>№ 350-П «</w:t>
      </w:r>
      <w:r w:rsidRPr="003272B6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автоном</w:t>
      </w:r>
      <w:r>
        <w:rPr>
          <w:rFonts w:ascii="PT Astra Serif" w:hAnsi="PT Astra Serif"/>
          <w:sz w:val="28"/>
          <w:szCs w:val="28"/>
        </w:rPr>
        <w:t>ной некоммерческой организации «</w:t>
      </w:r>
      <w:r w:rsidRPr="003272B6">
        <w:rPr>
          <w:rFonts w:ascii="PT Astra Serif" w:hAnsi="PT Astra Serif"/>
          <w:sz w:val="28"/>
          <w:szCs w:val="28"/>
        </w:rPr>
        <w:t>Региональный центр поддержки и со</w:t>
      </w:r>
      <w:r>
        <w:rPr>
          <w:rFonts w:ascii="PT Astra Serif" w:hAnsi="PT Astra Serif"/>
          <w:sz w:val="28"/>
          <w:szCs w:val="28"/>
        </w:rPr>
        <w:t>провождения предпринимательства»</w:t>
      </w:r>
      <w:r w:rsidRPr="003272B6">
        <w:rPr>
          <w:rFonts w:ascii="PT Astra Serif" w:hAnsi="PT Astra Serif"/>
          <w:sz w:val="28"/>
          <w:szCs w:val="28"/>
        </w:rPr>
        <w:t xml:space="preserve"> в целях финансового обеспечения затрат, связанных с проведением разъяснительной информационной кампании по мерам профилактики новой коронавирусной инфекции (COVID-2019), мерам поддержки населения и бизнеса</w:t>
      </w:r>
      <w:r>
        <w:rPr>
          <w:rFonts w:ascii="PT Astra Serif" w:hAnsi="PT Astra Serif"/>
          <w:sz w:val="28"/>
          <w:szCs w:val="28"/>
        </w:rPr>
        <w:t xml:space="preserve"> в период повышенной готовности»;</w:t>
      </w:r>
    </w:p>
    <w:p w:rsidR="003272B6" w:rsidRDefault="003272B6" w:rsidP="003272B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>остановление Правительства Ульяновской области от 09.09.2020</w:t>
      </w:r>
      <w:r>
        <w:rPr>
          <w:rFonts w:ascii="PT Astra Serif" w:hAnsi="PT Astra Serif"/>
          <w:sz w:val="28"/>
          <w:szCs w:val="28"/>
        </w:rPr>
        <w:br/>
        <w:t>№ 507-П «</w:t>
      </w:r>
      <w:r w:rsidRPr="003272B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07.07.2020 </w:t>
      </w:r>
      <w:r>
        <w:rPr>
          <w:rFonts w:ascii="PT Astra Serif" w:hAnsi="PT Astra Serif"/>
          <w:sz w:val="28"/>
          <w:szCs w:val="28"/>
        </w:rPr>
        <w:t>№ 349-П»;</w:t>
      </w:r>
    </w:p>
    <w:p w:rsidR="000E34C2" w:rsidRDefault="003272B6" w:rsidP="002C350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3272B6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21.10.2020 </w:t>
      </w:r>
      <w:r>
        <w:rPr>
          <w:rFonts w:ascii="PT Astra Serif" w:hAnsi="PT Astra Serif"/>
          <w:sz w:val="28"/>
          <w:szCs w:val="28"/>
        </w:rPr>
        <w:br/>
        <w:t>№</w:t>
      </w:r>
      <w:r w:rsidR="000E34C2">
        <w:rPr>
          <w:rFonts w:ascii="PT Astra Serif" w:hAnsi="PT Astra Serif"/>
          <w:sz w:val="28"/>
          <w:szCs w:val="28"/>
        </w:rPr>
        <w:t xml:space="preserve"> 588-П «</w:t>
      </w:r>
      <w:r w:rsidRPr="003272B6">
        <w:rPr>
          <w:rFonts w:ascii="PT Astra Serif" w:hAnsi="PT Astra Serif"/>
          <w:sz w:val="28"/>
          <w:szCs w:val="28"/>
        </w:rPr>
        <w:t>О предоставлении в 2020 году автоном</w:t>
      </w:r>
      <w:r w:rsidR="000E34C2">
        <w:rPr>
          <w:rFonts w:ascii="PT Astra Serif" w:hAnsi="PT Astra Serif"/>
          <w:sz w:val="28"/>
          <w:szCs w:val="28"/>
        </w:rPr>
        <w:t xml:space="preserve">ной некоммерческой </w:t>
      </w:r>
      <w:r w:rsidR="000E34C2">
        <w:rPr>
          <w:rFonts w:ascii="PT Astra Serif" w:hAnsi="PT Astra Serif"/>
          <w:sz w:val="28"/>
          <w:szCs w:val="28"/>
        </w:rPr>
        <w:lastRenderedPageBreak/>
        <w:t>организации «</w:t>
      </w:r>
      <w:r w:rsidRPr="003272B6">
        <w:rPr>
          <w:rFonts w:ascii="PT Astra Serif" w:hAnsi="PT Astra Serif"/>
          <w:sz w:val="28"/>
          <w:szCs w:val="28"/>
        </w:rPr>
        <w:t>Региональный центр поддержки и со</w:t>
      </w:r>
      <w:r w:rsidR="000E34C2">
        <w:rPr>
          <w:rFonts w:ascii="PT Astra Serif" w:hAnsi="PT Astra Serif"/>
          <w:sz w:val="28"/>
          <w:szCs w:val="28"/>
        </w:rPr>
        <w:t>провождения предпринимательства»</w:t>
      </w:r>
      <w:r w:rsidRPr="003272B6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финансов</w:t>
      </w:r>
      <w:r w:rsidR="00D00F44">
        <w:rPr>
          <w:rFonts w:ascii="PT Astra Serif" w:hAnsi="PT Astra Serif"/>
          <w:sz w:val="28"/>
          <w:szCs w:val="28"/>
        </w:rPr>
        <w:t>ого обеспечения её</w:t>
      </w:r>
      <w:r w:rsidRPr="003272B6">
        <w:rPr>
          <w:rFonts w:ascii="PT Astra Serif" w:hAnsi="PT Astra Serif"/>
          <w:sz w:val="28"/>
          <w:szCs w:val="28"/>
        </w:rPr>
        <w:t xml:space="preserve"> затрат в связи с оказанием субъектам малого и среднего предпринимательства, зарегистрированным на территории Ульяновской области, содействия в продвижении в период распространения новой коронавирусной инфекции (COVID-2019) производимых ими товаров</w:t>
      </w:r>
      <w:proofErr w:type="gramEnd"/>
      <w:r w:rsidRPr="003272B6">
        <w:rPr>
          <w:rFonts w:ascii="PT Astra Serif" w:hAnsi="PT Astra Serif"/>
          <w:sz w:val="28"/>
          <w:szCs w:val="28"/>
        </w:rPr>
        <w:t xml:space="preserve"> (работ, услуг) с использованием информационно-теле</w:t>
      </w:r>
      <w:r w:rsidR="000E34C2">
        <w:rPr>
          <w:rFonts w:ascii="PT Astra Serif" w:hAnsi="PT Astra Serif"/>
          <w:sz w:val="28"/>
          <w:szCs w:val="28"/>
        </w:rPr>
        <w:t>коммуникационной сети Интернет»;</w:t>
      </w:r>
    </w:p>
    <w:p w:rsidR="004A1ECF" w:rsidRDefault="004A1ECF" w:rsidP="002C350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A1ECF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08.12.2020 </w:t>
      </w:r>
      <w:r>
        <w:rPr>
          <w:rFonts w:ascii="PT Astra Serif" w:hAnsi="PT Astra Serif"/>
          <w:sz w:val="28"/>
          <w:szCs w:val="28"/>
        </w:rPr>
        <w:br/>
        <w:t>№ 712-П «</w:t>
      </w:r>
      <w:r w:rsidRPr="004A1ECF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управляющим компаниям индустриальных (промышленных) парков, расположенных на территории Ульяновской области, в целях возмещения части недополученных доходов в связи со снижением размера арендной платы по договорам аренды объектов недвижимого имущества, находящегося в составе таких индустриальных (промышленных) парков, для преодоления экономических последствий, вызванных распространение</w:t>
      </w:r>
      <w:r>
        <w:rPr>
          <w:rFonts w:ascii="PT Astra Serif" w:hAnsi="PT Astra Serif"/>
          <w:sz w:val="28"/>
          <w:szCs w:val="28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новой коронавирусной инфекции»;</w:t>
      </w:r>
    </w:p>
    <w:p w:rsidR="004A1ECF" w:rsidRDefault="004A1ECF" w:rsidP="002C350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 xml:space="preserve">остановление Правительства Ульяновской области от 18.12.2020 </w:t>
      </w:r>
      <w:r>
        <w:rPr>
          <w:rFonts w:ascii="PT Astra Serif" w:hAnsi="PT Astra Serif"/>
          <w:sz w:val="28"/>
          <w:szCs w:val="28"/>
        </w:rPr>
        <w:br/>
        <w:t>№ 763-П «</w:t>
      </w:r>
      <w:r w:rsidRPr="004A1ECF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16.06.2020</w:t>
      </w:r>
      <w:r>
        <w:rPr>
          <w:rFonts w:ascii="PT Astra Serif" w:hAnsi="PT Astra Serif"/>
          <w:sz w:val="28"/>
          <w:szCs w:val="28"/>
        </w:rPr>
        <w:t xml:space="preserve"> № 305-П»;</w:t>
      </w:r>
    </w:p>
    <w:p w:rsidR="000E34C2" w:rsidRDefault="003D0141" w:rsidP="002C350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C3506">
        <w:rPr>
          <w:rFonts w:ascii="PT Astra Serif" w:hAnsi="PT Astra Serif"/>
          <w:spacing w:val="-4"/>
          <w:sz w:val="28"/>
          <w:szCs w:val="28"/>
        </w:rPr>
        <w:t>п</w:t>
      </w:r>
      <w:r w:rsidR="000E34C2" w:rsidRPr="002C3506">
        <w:rPr>
          <w:rFonts w:ascii="PT Astra Serif" w:hAnsi="PT Astra Serif"/>
          <w:spacing w:val="-4"/>
          <w:sz w:val="28"/>
          <w:szCs w:val="28"/>
        </w:rPr>
        <w:t xml:space="preserve">остановление Правительства Ульяновской области от 23.12.2020 </w:t>
      </w:r>
      <w:r w:rsidR="000E34C2" w:rsidRPr="002C3506">
        <w:rPr>
          <w:rFonts w:ascii="PT Astra Serif" w:hAnsi="PT Astra Serif"/>
          <w:spacing w:val="-4"/>
          <w:sz w:val="28"/>
          <w:szCs w:val="28"/>
        </w:rPr>
        <w:br/>
        <w:t>№ 784-П «О предоставлении в 2020 году автономной некоммерческой организации «Региональный центр поддержки и со</w:t>
      </w:r>
      <w:r w:rsidR="004C4679" w:rsidRPr="002C3506">
        <w:rPr>
          <w:rFonts w:ascii="PT Astra Serif" w:hAnsi="PT Astra Serif"/>
          <w:spacing w:val="-4"/>
          <w:sz w:val="28"/>
          <w:szCs w:val="28"/>
        </w:rPr>
        <w:t>провождения предпринимательства»</w:t>
      </w:r>
      <w:r w:rsidR="000E34C2" w:rsidRPr="002C3506">
        <w:rPr>
          <w:rFonts w:ascii="PT Astra Serif" w:hAnsi="PT Astra Serif"/>
          <w:spacing w:val="-4"/>
          <w:sz w:val="28"/>
          <w:szCs w:val="28"/>
        </w:rPr>
        <w:t xml:space="preserve"> субсидий из областного бюджета Ульяновской области </w:t>
      </w:r>
      <w:r w:rsidR="002C3506">
        <w:rPr>
          <w:rFonts w:ascii="PT Astra Serif" w:hAnsi="PT Astra Serif"/>
          <w:spacing w:val="-4"/>
          <w:sz w:val="28"/>
          <w:szCs w:val="28"/>
        </w:rPr>
        <w:br/>
      </w:r>
      <w:r w:rsidR="000E34C2" w:rsidRPr="002C3506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D00F44" w:rsidRPr="002C3506">
        <w:rPr>
          <w:rFonts w:ascii="PT Astra Serif" w:hAnsi="PT Astra Serif"/>
          <w:spacing w:val="-4"/>
          <w:sz w:val="28"/>
          <w:szCs w:val="28"/>
        </w:rPr>
        <w:t>целях финансового обеспечения её</w:t>
      </w:r>
      <w:r w:rsidR="000E34C2" w:rsidRPr="002C3506">
        <w:rPr>
          <w:rFonts w:ascii="PT Astra Serif" w:hAnsi="PT Astra Serif"/>
          <w:spacing w:val="-4"/>
          <w:sz w:val="28"/>
          <w:szCs w:val="28"/>
        </w:rPr>
        <w:t xml:space="preserve"> затрат, связанных с компенсацией части затрат логистическим компаниям, осуществляющим международную перевозку грузов железнодорожным транспортом в составе ускоренного</w:t>
      </w:r>
      <w:r w:rsidR="000E34C2" w:rsidRPr="000E34C2">
        <w:rPr>
          <w:rFonts w:ascii="PT Astra Serif" w:hAnsi="PT Astra Serif"/>
          <w:sz w:val="28"/>
          <w:szCs w:val="28"/>
        </w:rPr>
        <w:t xml:space="preserve"> контейнерного поезда, формируемого на железнодорожных станциях Ульяновской области, </w:t>
      </w:r>
      <w:r w:rsidR="002C3506">
        <w:rPr>
          <w:rFonts w:ascii="PT Astra Serif" w:hAnsi="PT Astra Serif"/>
          <w:sz w:val="28"/>
          <w:szCs w:val="28"/>
        </w:rPr>
        <w:br/>
      </w:r>
      <w:r w:rsidR="000E34C2" w:rsidRPr="000E34C2">
        <w:rPr>
          <w:rFonts w:ascii="PT Astra Serif" w:hAnsi="PT Astra Serif"/>
          <w:sz w:val="28"/>
          <w:szCs w:val="28"/>
        </w:rPr>
        <w:t>в период распространения</w:t>
      </w:r>
      <w:proofErr w:type="gramEnd"/>
      <w:r w:rsidR="000E34C2" w:rsidRPr="000E34C2">
        <w:rPr>
          <w:rFonts w:ascii="PT Astra Serif" w:hAnsi="PT Astra Serif"/>
          <w:sz w:val="28"/>
          <w:szCs w:val="28"/>
        </w:rPr>
        <w:t xml:space="preserve"> новой корон</w:t>
      </w:r>
      <w:r w:rsidR="000E34C2">
        <w:rPr>
          <w:rFonts w:ascii="PT Astra Serif" w:hAnsi="PT Astra Serif"/>
          <w:sz w:val="28"/>
          <w:szCs w:val="28"/>
        </w:rPr>
        <w:t>а</w:t>
      </w:r>
      <w:r w:rsidR="004A1ECF">
        <w:rPr>
          <w:rFonts w:ascii="PT Astra Serif" w:hAnsi="PT Astra Serif"/>
          <w:sz w:val="28"/>
          <w:szCs w:val="28"/>
        </w:rPr>
        <w:t>вирусной инфекции (COVID-2019)»;</w:t>
      </w:r>
    </w:p>
    <w:p w:rsidR="004A1ECF" w:rsidRPr="002C3506" w:rsidRDefault="004A1ECF" w:rsidP="002C3506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Pr="004A1ECF">
        <w:rPr>
          <w:rFonts w:ascii="PT Astra Serif" w:hAnsi="PT Astra Serif"/>
          <w:sz w:val="28"/>
          <w:szCs w:val="28"/>
        </w:rPr>
        <w:t>остановление Правительства Ульяновской области от 24.12.2020</w:t>
      </w:r>
      <w:r>
        <w:rPr>
          <w:rFonts w:ascii="PT Astra Serif" w:hAnsi="PT Astra Serif"/>
          <w:sz w:val="28"/>
          <w:szCs w:val="28"/>
        </w:rPr>
        <w:br/>
        <w:t>№ 791-П «</w:t>
      </w:r>
      <w:r w:rsidRPr="004A1ECF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Ульяновской области автоном</w:t>
      </w:r>
      <w:r w:rsidR="00027C75">
        <w:rPr>
          <w:rFonts w:ascii="PT Astra Serif" w:hAnsi="PT Astra Serif"/>
          <w:sz w:val="28"/>
          <w:szCs w:val="28"/>
        </w:rPr>
        <w:t>ной некоммерческой организации «</w:t>
      </w:r>
      <w:r w:rsidRPr="004A1ECF">
        <w:rPr>
          <w:rFonts w:ascii="PT Astra Serif" w:hAnsi="PT Astra Serif"/>
          <w:sz w:val="28"/>
          <w:szCs w:val="28"/>
        </w:rPr>
        <w:t>Центр развития ядерного инновационного кластера города Ди</w:t>
      </w:r>
      <w:r w:rsidR="00027C75">
        <w:rPr>
          <w:rFonts w:ascii="PT Astra Serif" w:hAnsi="PT Astra Serif"/>
          <w:sz w:val="28"/>
          <w:szCs w:val="28"/>
        </w:rPr>
        <w:t>митровграда Ульяновской области»</w:t>
      </w:r>
      <w:r w:rsidRPr="004A1ECF">
        <w:rPr>
          <w:rFonts w:ascii="PT Astra Serif" w:hAnsi="PT Astra Serif"/>
          <w:sz w:val="28"/>
          <w:szCs w:val="28"/>
        </w:rPr>
        <w:t xml:space="preserve"> в </w:t>
      </w:r>
      <w:r w:rsidR="00D00F44">
        <w:rPr>
          <w:rFonts w:ascii="PT Astra Serif" w:hAnsi="PT Astra Serif"/>
          <w:sz w:val="28"/>
          <w:szCs w:val="28"/>
        </w:rPr>
        <w:t>целях финансового обеспечения её</w:t>
      </w:r>
      <w:r w:rsidRPr="004A1ECF">
        <w:rPr>
          <w:rFonts w:ascii="PT Astra Serif" w:hAnsi="PT Astra Serif"/>
          <w:sz w:val="28"/>
          <w:szCs w:val="28"/>
        </w:rPr>
        <w:t xml:space="preserve"> затрат, связанных </w:t>
      </w:r>
      <w:r w:rsidR="002C3506">
        <w:rPr>
          <w:rFonts w:ascii="PT Astra Serif" w:hAnsi="PT Astra Serif"/>
          <w:sz w:val="28"/>
          <w:szCs w:val="28"/>
        </w:rPr>
        <w:br/>
      </w:r>
      <w:r w:rsidRPr="004A1ECF">
        <w:rPr>
          <w:rFonts w:ascii="PT Astra Serif" w:hAnsi="PT Astra Serif"/>
          <w:sz w:val="28"/>
          <w:szCs w:val="28"/>
        </w:rPr>
        <w:t xml:space="preserve">с приобретением комплекта специализированного лабораторного оборудования </w:t>
      </w:r>
      <w:r w:rsidRPr="002C3506">
        <w:rPr>
          <w:rFonts w:ascii="PT Astra Serif" w:hAnsi="PT Astra Serif"/>
          <w:spacing w:val="-4"/>
          <w:sz w:val="28"/>
          <w:szCs w:val="28"/>
        </w:rPr>
        <w:t>для разв</w:t>
      </w:r>
      <w:r w:rsidR="002C3506" w:rsidRPr="002C3506">
        <w:rPr>
          <w:rFonts w:ascii="PT Astra Serif" w:hAnsi="PT Astra Serif"/>
          <w:spacing w:val="-4"/>
          <w:sz w:val="28"/>
          <w:szCs w:val="28"/>
        </w:rPr>
        <w:t>ё</w:t>
      </w:r>
      <w:r w:rsidRPr="002C3506">
        <w:rPr>
          <w:rFonts w:ascii="PT Astra Serif" w:hAnsi="PT Astra Serif"/>
          <w:spacing w:val="-4"/>
          <w:sz w:val="28"/>
          <w:szCs w:val="28"/>
        </w:rPr>
        <w:t xml:space="preserve">ртывания клинической лаборатории по диагностике новых </w:t>
      </w:r>
      <w:r w:rsidR="002C3506">
        <w:rPr>
          <w:rFonts w:ascii="PT Astra Serif" w:hAnsi="PT Astra Serif"/>
          <w:spacing w:val="-4"/>
          <w:sz w:val="28"/>
          <w:szCs w:val="28"/>
        </w:rPr>
        <w:br/>
      </w:r>
      <w:r w:rsidRPr="002C3506">
        <w:rPr>
          <w:rFonts w:ascii="PT Astra Serif" w:hAnsi="PT Astra Serif"/>
          <w:spacing w:val="-4"/>
          <w:sz w:val="28"/>
          <w:szCs w:val="28"/>
        </w:rPr>
        <w:t>видов инфекционных заболеваний, в том числе COVID-19, на базе научно-исследовательского</w:t>
      </w:r>
      <w:proofErr w:type="gramEnd"/>
      <w:r w:rsidRPr="002C3506">
        <w:rPr>
          <w:rFonts w:ascii="PT Astra Serif" w:hAnsi="PT Astra Serif"/>
          <w:spacing w:val="-4"/>
          <w:sz w:val="28"/>
          <w:szCs w:val="28"/>
        </w:rPr>
        <w:t xml:space="preserve"> центра фундаментальных и прикладных проблем </w:t>
      </w:r>
      <w:proofErr w:type="spellStart"/>
      <w:r w:rsidRPr="002C3506">
        <w:rPr>
          <w:rFonts w:ascii="PT Astra Serif" w:hAnsi="PT Astra Serif"/>
          <w:spacing w:val="-4"/>
          <w:sz w:val="28"/>
          <w:szCs w:val="28"/>
        </w:rPr>
        <w:t>биоэкологии</w:t>
      </w:r>
      <w:proofErr w:type="spellEnd"/>
      <w:r w:rsidRPr="002C3506">
        <w:rPr>
          <w:rFonts w:ascii="PT Astra Serif" w:hAnsi="PT Astra Serif"/>
          <w:spacing w:val="-4"/>
          <w:sz w:val="28"/>
          <w:szCs w:val="28"/>
        </w:rPr>
        <w:t xml:space="preserve"> и биотехнологий федерального государственного бюджетного образовательного </w:t>
      </w:r>
      <w:r w:rsidR="00027C75" w:rsidRPr="002C3506">
        <w:rPr>
          <w:rFonts w:ascii="PT Astra Serif" w:hAnsi="PT Astra Serif"/>
          <w:spacing w:val="-4"/>
          <w:sz w:val="28"/>
          <w:szCs w:val="28"/>
        </w:rPr>
        <w:t>учреждения высшего образования «</w:t>
      </w:r>
      <w:r w:rsidRPr="002C3506">
        <w:rPr>
          <w:rFonts w:ascii="PT Astra Serif" w:hAnsi="PT Astra Serif"/>
          <w:spacing w:val="-4"/>
          <w:sz w:val="28"/>
          <w:szCs w:val="28"/>
        </w:rPr>
        <w:t>Ульяновский государственный педагогический университет имени И.Н. Ульянова»</w:t>
      </w:r>
      <w:r w:rsidR="00E47CD4" w:rsidRPr="002C3506">
        <w:rPr>
          <w:rFonts w:ascii="PT Astra Serif" w:hAnsi="PT Astra Serif"/>
          <w:spacing w:val="-4"/>
          <w:sz w:val="28"/>
          <w:szCs w:val="28"/>
        </w:rPr>
        <w:t>;</w:t>
      </w:r>
    </w:p>
    <w:p w:rsidR="00E47CD4" w:rsidRPr="002C3506" w:rsidRDefault="00E47CD4" w:rsidP="002C3506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2C3506">
        <w:rPr>
          <w:rFonts w:ascii="PT Astra Serif" w:hAnsi="PT Astra Serif"/>
          <w:spacing w:val="-4"/>
          <w:sz w:val="28"/>
          <w:szCs w:val="28"/>
        </w:rPr>
        <w:t>постановление Правительства Ульяновской области от 29.07.2021 № 319-П «Об утверждении Правил 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с осуществлением то</w:t>
      </w:r>
      <w:r w:rsidR="00EC00FF" w:rsidRPr="002C3506">
        <w:rPr>
          <w:rFonts w:ascii="PT Astra Serif" w:hAnsi="PT Astra Serif"/>
          <w:spacing w:val="-4"/>
          <w:sz w:val="28"/>
          <w:szCs w:val="28"/>
        </w:rPr>
        <w:t xml:space="preserve">рговой деятельности </w:t>
      </w:r>
      <w:r w:rsidR="002C3506">
        <w:rPr>
          <w:rFonts w:ascii="PT Astra Serif" w:hAnsi="PT Astra Serif"/>
          <w:spacing w:val="-4"/>
          <w:sz w:val="28"/>
          <w:szCs w:val="28"/>
        </w:rPr>
        <w:br/>
      </w:r>
      <w:r w:rsidR="00EC00FF" w:rsidRPr="002C3506">
        <w:rPr>
          <w:rFonts w:ascii="PT Astra Serif" w:hAnsi="PT Astra Serif"/>
          <w:spacing w:val="-4"/>
          <w:sz w:val="28"/>
          <w:szCs w:val="28"/>
        </w:rPr>
        <w:t>в малонаселё</w:t>
      </w:r>
      <w:r w:rsidRPr="002C3506">
        <w:rPr>
          <w:rFonts w:ascii="PT Astra Serif" w:hAnsi="PT Astra Serif"/>
          <w:spacing w:val="-4"/>
          <w:sz w:val="28"/>
          <w:szCs w:val="28"/>
        </w:rPr>
        <w:t>нных пунктах Ульяновской области»;</w:t>
      </w:r>
    </w:p>
    <w:p w:rsidR="00E47CD4" w:rsidRDefault="00E47CD4" w:rsidP="00D00F4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3506">
        <w:rPr>
          <w:rFonts w:ascii="PT Astra Serif" w:hAnsi="PT Astra Serif"/>
          <w:spacing w:val="-4"/>
          <w:sz w:val="28"/>
          <w:szCs w:val="28"/>
        </w:rPr>
        <w:lastRenderedPageBreak/>
        <w:t xml:space="preserve">постановление Правительства Ульяновской области от 29.07.2021 № 320-П «Об утверждении Правил предоставления субсидий из областного бюджета Ульяновской области субъектам малого и среднего предпринимательства </w:t>
      </w:r>
      <w:r w:rsidR="002C3506">
        <w:rPr>
          <w:rFonts w:ascii="PT Astra Serif" w:hAnsi="PT Astra Serif"/>
          <w:spacing w:val="-4"/>
          <w:sz w:val="28"/>
          <w:szCs w:val="28"/>
        </w:rPr>
        <w:br/>
      </w:r>
      <w:r w:rsidRPr="002C3506">
        <w:rPr>
          <w:rFonts w:ascii="PT Astra Serif" w:hAnsi="PT Astra Serif"/>
          <w:spacing w:val="-4"/>
          <w:sz w:val="28"/>
          <w:szCs w:val="28"/>
        </w:rPr>
        <w:t>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</w:t>
      </w:r>
      <w:r w:rsidR="00EC00FF" w:rsidRPr="002C3506">
        <w:rPr>
          <w:rFonts w:ascii="PT Astra Serif" w:hAnsi="PT Astra Serif"/>
          <w:spacing w:val="-4"/>
          <w:sz w:val="28"/>
          <w:szCs w:val="28"/>
        </w:rPr>
        <w:t xml:space="preserve"> развозной торговли в малонаселё</w:t>
      </w:r>
      <w:r w:rsidRPr="002C3506">
        <w:rPr>
          <w:rFonts w:ascii="PT Astra Serif" w:hAnsi="PT Astra Serif"/>
          <w:spacing w:val="-4"/>
          <w:sz w:val="28"/>
          <w:szCs w:val="28"/>
        </w:rPr>
        <w:t>нных пунктах</w:t>
      </w:r>
      <w:r>
        <w:rPr>
          <w:rFonts w:ascii="PT Astra Serif" w:hAnsi="PT Astra Serif"/>
          <w:sz w:val="28"/>
          <w:szCs w:val="28"/>
        </w:rPr>
        <w:t xml:space="preserve"> Ульяновской области»;</w:t>
      </w:r>
    </w:p>
    <w:p w:rsidR="00E47CD4" w:rsidRPr="002C3506" w:rsidRDefault="00E47CD4" w:rsidP="00D00F44">
      <w:pPr>
        <w:spacing w:after="0" w:line="240" w:lineRule="auto"/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 w:rsidRPr="002C3506">
        <w:rPr>
          <w:rFonts w:ascii="PT Astra Serif" w:hAnsi="PT Astra Serif"/>
          <w:spacing w:val="-4"/>
          <w:sz w:val="28"/>
          <w:szCs w:val="28"/>
        </w:rPr>
        <w:t>пункт 4 постановления Правительства Ульяновской области от 10.01.2022 № 8-П «О внесении изменений в отдельные нормативные правовые акты Правительства Ульяновской области».</w:t>
      </w:r>
    </w:p>
    <w:p w:rsidR="00D27BFA" w:rsidRDefault="005F2E1F" w:rsidP="00D00F4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27BFA" w:rsidRPr="00D27BF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Default="00D27BFA" w:rsidP="00A05BD5">
      <w:pPr>
        <w:spacing w:after="0" w:line="240" w:lineRule="auto"/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D27BFA" w:rsidRPr="00D27BFA" w:rsidRDefault="00D27BFA" w:rsidP="00A05BD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27BFA">
        <w:rPr>
          <w:rFonts w:ascii="PT Astra Serif" w:hAnsi="PT Astra Serif"/>
          <w:sz w:val="28"/>
          <w:szCs w:val="28"/>
        </w:rPr>
        <w:t>Председатель</w:t>
      </w:r>
    </w:p>
    <w:p w:rsidR="00A865E4" w:rsidRPr="00D75D50" w:rsidRDefault="00D27BFA" w:rsidP="0054178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27BFA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="002C3506">
        <w:rPr>
          <w:rFonts w:ascii="PT Astra Serif" w:hAnsi="PT Astra Serif"/>
          <w:sz w:val="28"/>
          <w:szCs w:val="28"/>
        </w:rPr>
        <w:t xml:space="preserve">        </w:t>
      </w:r>
      <w:r w:rsidRPr="00D27BFA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D27BF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Pr="00D27BF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A865E4" w:rsidRPr="00D75D50" w:rsidSect="00D44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EE" w:rsidRDefault="005D01EE" w:rsidP="003D79EA">
      <w:pPr>
        <w:spacing w:after="0" w:line="240" w:lineRule="auto"/>
      </w:pPr>
      <w:r>
        <w:separator/>
      </w:r>
    </w:p>
  </w:endnote>
  <w:endnote w:type="continuationSeparator" w:id="0">
    <w:p w:rsidR="005D01EE" w:rsidRDefault="005D01EE" w:rsidP="003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4" w:rsidRDefault="004412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4" w:rsidRDefault="004412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4" w:rsidRPr="00441224" w:rsidRDefault="00B31DF7" w:rsidP="00441224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EE" w:rsidRDefault="005D01EE" w:rsidP="003D79EA">
      <w:pPr>
        <w:spacing w:after="0" w:line="240" w:lineRule="auto"/>
      </w:pPr>
      <w:r>
        <w:separator/>
      </w:r>
    </w:p>
  </w:footnote>
  <w:footnote w:type="continuationSeparator" w:id="0">
    <w:p w:rsidR="005D01EE" w:rsidRDefault="005D01EE" w:rsidP="003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4" w:rsidRDefault="004412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592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79EA" w:rsidRPr="00441224" w:rsidRDefault="004467BA" w:rsidP="00441224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467BA">
          <w:rPr>
            <w:rFonts w:ascii="PT Astra Serif" w:hAnsi="PT Astra Serif"/>
            <w:sz w:val="28"/>
            <w:szCs w:val="28"/>
          </w:rPr>
          <w:fldChar w:fldCharType="begin"/>
        </w:r>
        <w:r w:rsidRPr="004467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4467BA">
          <w:rPr>
            <w:rFonts w:ascii="PT Astra Serif" w:hAnsi="PT Astra Serif"/>
            <w:sz w:val="28"/>
            <w:szCs w:val="28"/>
          </w:rPr>
          <w:fldChar w:fldCharType="separate"/>
        </w:r>
        <w:r w:rsidR="00A12432">
          <w:rPr>
            <w:rFonts w:ascii="PT Astra Serif" w:hAnsi="PT Astra Serif"/>
            <w:noProof/>
            <w:sz w:val="28"/>
            <w:szCs w:val="28"/>
          </w:rPr>
          <w:t>2</w:t>
        </w:r>
        <w:r w:rsidRPr="004467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24" w:rsidRDefault="004412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08"/>
    <w:multiLevelType w:val="hybridMultilevel"/>
    <w:tmpl w:val="E16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466B"/>
    <w:multiLevelType w:val="hybridMultilevel"/>
    <w:tmpl w:val="4BE0475A"/>
    <w:lvl w:ilvl="0" w:tplc="0486E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C561D4"/>
    <w:multiLevelType w:val="hybridMultilevel"/>
    <w:tmpl w:val="8F46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D4C84"/>
    <w:multiLevelType w:val="hybridMultilevel"/>
    <w:tmpl w:val="AAFAC11C"/>
    <w:lvl w:ilvl="0" w:tplc="DAFC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F551F8"/>
    <w:multiLevelType w:val="hybridMultilevel"/>
    <w:tmpl w:val="F5DA6E70"/>
    <w:lvl w:ilvl="0" w:tplc="5FDAA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E7951"/>
    <w:multiLevelType w:val="hybridMultilevel"/>
    <w:tmpl w:val="3448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B1A5B"/>
    <w:multiLevelType w:val="hybridMultilevel"/>
    <w:tmpl w:val="D9B8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F494F"/>
    <w:multiLevelType w:val="hybridMultilevel"/>
    <w:tmpl w:val="85F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215E6"/>
    <w:multiLevelType w:val="hybridMultilevel"/>
    <w:tmpl w:val="5644F092"/>
    <w:lvl w:ilvl="0" w:tplc="4AF4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CC7F83"/>
    <w:multiLevelType w:val="hybridMultilevel"/>
    <w:tmpl w:val="33221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0"/>
    <w:rsid w:val="00027C75"/>
    <w:rsid w:val="00036B37"/>
    <w:rsid w:val="000E34C2"/>
    <w:rsid w:val="001945C8"/>
    <w:rsid w:val="001B4ED0"/>
    <w:rsid w:val="001F0F10"/>
    <w:rsid w:val="00275657"/>
    <w:rsid w:val="00293CBE"/>
    <w:rsid w:val="002C3506"/>
    <w:rsid w:val="002F06CC"/>
    <w:rsid w:val="003272B6"/>
    <w:rsid w:val="003C2223"/>
    <w:rsid w:val="003D0141"/>
    <w:rsid w:val="003D79EA"/>
    <w:rsid w:val="00441224"/>
    <w:rsid w:val="004467BA"/>
    <w:rsid w:val="004538FE"/>
    <w:rsid w:val="00487E94"/>
    <w:rsid w:val="004A1ECF"/>
    <w:rsid w:val="004C4679"/>
    <w:rsid w:val="004D0147"/>
    <w:rsid w:val="004F5813"/>
    <w:rsid w:val="00531351"/>
    <w:rsid w:val="00541782"/>
    <w:rsid w:val="005C41C3"/>
    <w:rsid w:val="005D01EE"/>
    <w:rsid w:val="005D3CB1"/>
    <w:rsid w:val="005F2E1F"/>
    <w:rsid w:val="00686AD2"/>
    <w:rsid w:val="006E6DF5"/>
    <w:rsid w:val="007C2F17"/>
    <w:rsid w:val="007E5BF6"/>
    <w:rsid w:val="00807DE0"/>
    <w:rsid w:val="00853967"/>
    <w:rsid w:val="009110F1"/>
    <w:rsid w:val="00961157"/>
    <w:rsid w:val="00A05BD5"/>
    <w:rsid w:val="00A12432"/>
    <w:rsid w:val="00A401B0"/>
    <w:rsid w:val="00A56B32"/>
    <w:rsid w:val="00A865E4"/>
    <w:rsid w:val="00AB0B03"/>
    <w:rsid w:val="00AE1447"/>
    <w:rsid w:val="00B31DF7"/>
    <w:rsid w:val="00B46ABA"/>
    <w:rsid w:val="00C00CED"/>
    <w:rsid w:val="00C01690"/>
    <w:rsid w:val="00C36A37"/>
    <w:rsid w:val="00C554F5"/>
    <w:rsid w:val="00C84738"/>
    <w:rsid w:val="00CA23FB"/>
    <w:rsid w:val="00CB6155"/>
    <w:rsid w:val="00D00F44"/>
    <w:rsid w:val="00D028AA"/>
    <w:rsid w:val="00D10F5D"/>
    <w:rsid w:val="00D27BFA"/>
    <w:rsid w:val="00D448CA"/>
    <w:rsid w:val="00D75D50"/>
    <w:rsid w:val="00E04441"/>
    <w:rsid w:val="00E47CD4"/>
    <w:rsid w:val="00EC00FF"/>
    <w:rsid w:val="00EE154B"/>
    <w:rsid w:val="00EF71C5"/>
    <w:rsid w:val="00F14794"/>
    <w:rsid w:val="00F62AB3"/>
    <w:rsid w:val="00F631A7"/>
    <w:rsid w:val="00FC6016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E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9EA"/>
  </w:style>
  <w:style w:type="paragraph" w:styleId="a6">
    <w:name w:val="footer"/>
    <w:basedOn w:val="a"/>
    <w:link w:val="a7"/>
    <w:uiPriority w:val="99"/>
    <w:unhideWhenUsed/>
    <w:rsid w:val="003D7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9EA"/>
  </w:style>
  <w:style w:type="paragraph" w:styleId="a8">
    <w:name w:val="Balloon Text"/>
    <w:basedOn w:val="a"/>
    <w:link w:val="a9"/>
    <w:uiPriority w:val="99"/>
    <w:semiHidden/>
    <w:unhideWhenUsed/>
    <w:rsid w:val="004F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D520-5C73-4C5C-9F5E-3C6CADF9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Макеева Мария Юрьевна</cp:lastModifiedBy>
  <cp:revision>6</cp:revision>
  <cp:lastPrinted>2022-10-21T06:08:00Z</cp:lastPrinted>
  <dcterms:created xsi:type="dcterms:W3CDTF">2022-10-21T05:59:00Z</dcterms:created>
  <dcterms:modified xsi:type="dcterms:W3CDTF">2022-12-15T06:30:00Z</dcterms:modified>
</cp:coreProperties>
</file>