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91187" w:rsidRPr="00691187" w:rsidTr="004C6147">
        <w:trPr>
          <w:trHeight w:val="567"/>
        </w:trPr>
        <w:tc>
          <w:tcPr>
            <w:tcW w:w="9854" w:type="dxa"/>
            <w:gridSpan w:val="2"/>
            <w:shd w:val="clear" w:color="auto" w:fill="auto"/>
            <w:vAlign w:val="center"/>
          </w:tcPr>
          <w:p w:rsidR="00691187" w:rsidRPr="00691187" w:rsidRDefault="00691187" w:rsidP="00691187">
            <w:pPr>
              <w:overflowPunct/>
              <w:spacing w:after="0" w:line="240" w:lineRule="auto"/>
              <w:jc w:val="center"/>
              <w:rPr>
                <w:rFonts w:ascii="PT Astra Serif" w:eastAsia="Times New Roman" w:hAnsi="PT Astra Serif"/>
                <w:b/>
                <w:sz w:val="28"/>
                <w:szCs w:val="28"/>
                <w:lang w:eastAsia="ru-RU"/>
              </w:rPr>
            </w:pPr>
            <w:bookmarkStart w:id="0" w:name="__DdeLink__428060_2144257882"/>
            <w:r w:rsidRPr="00691187">
              <w:rPr>
                <w:rFonts w:ascii="PT Astra Serif" w:eastAsia="Times New Roman" w:hAnsi="PT Astra Serif"/>
                <w:b/>
                <w:sz w:val="28"/>
                <w:szCs w:val="28"/>
                <w:lang w:eastAsia="ru-RU"/>
              </w:rPr>
              <w:t>ПРАВИТЕЛЬСТВО УЛЬЯНОВСКОЙ ОБЛАСТИ</w:t>
            </w:r>
          </w:p>
        </w:tc>
      </w:tr>
      <w:tr w:rsidR="00691187" w:rsidRPr="00691187" w:rsidTr="004C6147">
        <w:trPr>
          <w:trHeight w:val="567"/>
        </w:trPr>
        <w:tc>
          <w:tcPr>
            <w:tcW w:w="9854" w:type="dxa"/>
            <w:gridSpan w:val="2"/>
            <w:shd w:val="clear" w:color="auto" w:fill="auto"/>
            <w:vAlign w:val="center"/>
          </w:tcPr>
          <w:p w:rsidR="00691187" w:rsidRPr="00691187" w:rsidRDefault="00691187" w:rsidP="00691187">
            <w:pPr>
              <w:overflowPunct/>
              <w:spacing w:after="0" w:line="240" w:lineRule="auto"/>
              <w:jc w:val="center"/>
              <w:rPr>
                <w:rFonts w:ascii="PT Astra Serif" w:eastAsia="Times New Roman" w:hAnsi="PT Astra Serif"/>
                <w:b/>
                <w:sz w:val="28"/>
                <w:szCs w:val="28"/>
                <w:lang w:eastAsia="ru-RU"/>
              </w:rPr>
            </w:pPr>
            <w:proofErr w:type="gramStart"/>
            <w:r w:rsidRPr="00691187">
              <w:rPr>
                <w:rFonts w:ascii="PT Astra Serif" w:eastAsia="Times New Roman" w:hAnsi="PT Astra Serif"/>
                <w:b/>
                <w:sz w:val="28"/>
                <w:szCs w:val="28"/>
                <w:lang w:eastAsia="ru-RU"/>
              </w:rPr>
              <w:t>П</w:t>
            </w:r>
            <w:proofErr w:type="gramEnd"/>
            <w:r w:rsidRPr="00691187">
              <w:rPr>
                <w:rFonts w:ascii="PT Astra Serif" w:eastAsia="Times New Roman" w:hAnsi="PT Astra Serif"/>
                <w:b/>
                <w:sz w:val="28"/>
                <w:szCs w:val="28"/>
                <w:lang w:eastAsia="ru-RU"/>
              </w:rPr>
              <w:t xml:space="preserve"> О С Т А Н О В Л Е Н И Е</w:t>
            </w:r>
          </w:p>
        </w:tc>
      </w:tr>
      <w:tr w:rsidR="00691187" w:rsidRPr="00691187" w:rsidTr="004C6147">
        <w:trPr>
          <w:trHeight w:val="1134"/>
        </w:trPr>
        <w:tc>
          <w:tcPr>
            <w:tcW w:w="4927" w:type="dxa"/>
            <w:shd w:val="clear" w:color="auto" w:fill="auto"/>
            <w:vAlign w:val="bottom"/>
          </w:tcPr>
          <w:p w:rsidR="00691187" w:rsidRPr="00691187" w:rsidRDefault="00691187" w:rsidP="00691187">
            <w:pPr>
              <w:overflowPunct/>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14 декабря</w:t>
            </w:r>
            <w:r w:rsidRPr="00691187">
              <w:rPr>
                <w:rFonts w:ascii="PT Astra Serif" w:eastAsia="Times New Roman" w:hAnsi="PT Astra Serif"/>
                <w:b/>
                <w:sz w:val="28"/>
                <w:szCs w:val="28"/>
                <w:lang w:eastAsia="ru-RU"/>
              </w:rPr>
              <w:t xml:space="preserve"> 2022 г.</w:t>
            </w:r>
          </w:p>
        </w:tc>
        <w:tc>
          <w:tcPr>
            <w:tcW w:w="4927" w:type="dxa"/>
            <w:shd w:val="clear" w:color="auto" w:fill="auto"/>
            <w:vAlign w:val="bottom"/>
          </w:tcPr>
          <w:p w:rsidR="00691187" w:rsidRPr="00691187" w:rsidRDefault="00691187" w:rsidP="00691187">
            <w:pPr>
              <w:overflowPunct/>
              <w:spacing w:after="0" w:line="240" w:lineRule="auto"/>
              <w:jc w:val="right"/>
              <w:rPr>
                <w:rFonts w:ascii="PT Astra Serif" w:eastAsia="Times New Roman" w:hAnsi="PT Astra Serif"/>
                <w:b/>
                <w:sz w:val="28"/>
                <w:szCs w:val="28"/>
                <w:lang w:eastAsia="ru-RU"/>
              </w:rPr>
            </w:pPr>
            <w:r w:rsidRPr="00691187">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25/759</w:t>
            </w:r>
            <w:bookmarkStart w:id="1" w:name="_GoBack"/>
            <w:bookmarkEnd w:id="1"/>
            <w:r w:rsidRPr="00691187">
              <w:rPr>
                <w:rFonts w:ascii="PT Astra Serif" w:eastAsia="Times New Roman" w:hAnsi="PT Astra Serif"/>
                <w:b/>
                <w:sz w:val="28"/>
                <w:szCs w:val="28"/>
                <w:lang w:eastAsia="ru-RU"/>
              </w:rPr>
              <w:t>-П</w:t>
            </w:r>
          </w:p>
        </w:tc>
      </w:tr>
    </w:tbl>
    <w:p w:rsidR="00D84347" w:rsidRDefault="00D84347" w:rsidP="009E628A">
      <w:pPr>
        <w:suppressAutoHyphens/>
        <w:spacing w:after="0" w:line="240" w:lineRule="auto"/>
        <w:jc w:val="center"/>
        <w:rPr>
          <w:rFonts w:ascii="PT Astra Serif" w:eastAsia="MS Mincho" w:hAnsi="PT Astra Serif"/>
          <w:b/>
          <w:bCs/>
          <w:sz w:val="28"/>
          <w:szCs w:val="28"/>
        </w:rPr>
      </w:pPr>
    </w:p>
    <w:p w:rsidR="00AD6BD6" w:rsidRDefault="00AD6BD6" w:rsidP="009E628A">
      <w:pPr>
        <w:suppressAutoHyphens/>
        <w:spacing w:after="0" w:line="240" w:lineRule="auto"/>
        <w:jc w:val="center"/>
        <w:rPr>
          <w:rFonts w:ascii="PT Astra Serif" w:eastAsia="MS Mincho" w:hAnsi="PT Astra Serif"/>
          <w:b/>
          <w:bCs/>
          <w:sz w:val="28"/>
          <w:szCs w:val="28"/>
        </w:rPr>
      </w:pPr>
    </w:p>
    <w:p w:rsidR="00D84347" w:rsidRPr="00AD6BD6" w:rsidRDefault="00D84347" w:rsidP="009E628A">
      <w:pPr>
        <w:suppressAutoHyphens/>
        <w:spacing w:after="0" w:line="240" w:lineRule="auto"/>
        <w:jc w:val="center"/>
        <w:rPr>
          <w:rFonts w:ascii="PT Astra Serif" w:eastAsia="MS Mincho" w:hAnsi="PT Astra Serif"/>
          <w:b/>
          <w:bCs/>
          <w:sz w:val="20"/>
          <w:szCs w:val="28"/>
        </w:rPr>
      </w:pPr>
    </w:p>
    <w:p w:rsidR="00D84347" w:rsidRPr="001A4CDE" w:rsidRDefault="00D84347" w:rsidP="009E628A">
      <w:pPr>
        <w:suppressAutoHyphens/>
        <w:spacing w:after="0" w:line="235" w:lineRule="auto"/>
        <w:jc w:val="center"/>
        <w:rPr>
          <w:rFonts w:ascii="PT Astra Serif" w:eastAsia="MS Mincho" w:hAnsi="PT Astra Serif"/>
          <w:b/>
          <w:sz w:val="28"/>
          <w:szCs w:val="28"/>
        </w:rPr>
      </w:pPr>
      <w:r w:rsidRPr="001A4CDE">
        <w:rPr>
          <w:rFonts w:ascii="PT Astra Serif" w:eastAsia="MS Mincho" w:hAnsi="PT Astra Serif"/>
          <w:b/>
          <w:sz w:val="28"/>
          <w:szCs w:val="28"/>
        </w:rPr>
        <w:t>О внесении из</w:t>
      </w:r>
      <w:r>
        <w:rPr>
          <w:rFonts w:ascii="PT Astra Serif" w:eastAsia="MS Mincho" w:hAnsi="PT Astra Serif"/>
          <w:b/>
          <w:sz w:val="28"/>
          <w:szCs w:val="28"/>
        </w:rPr>
        <w:t>менений в отдельные нормативные</w:t>
      </w:r>
      <w:r>
        <w:rPr>
          <w:rFonts w:ascii="PT Astra Serif" w:eastAsia="MS Mincho" w:hAnsi="PT Astra Serif"/>
          <w:b/>
          <w:sz w:val="28"/>
          <w:szCs w:val="28"/>
        </w:rPr>
        <w:br/>
        <w:t xml:space="preserve">правовые акты </w:t>
      </w:r>
      <w:r w:rsidRPr="001A4CDE">
        <w:rPr>
          <w:rFonts w:ascii="PT Astra Serif" w:eastAsia="MS Mincho" w:hAnsi="PT Astra Serif"/>
          <w:b/>
          <w:sz w:val="28"/>
          <w:szCs w:val="28"/>
        </w:rPr>
        <w:t>Правительства Ульяновской области</w:t>
      </w:r>
    </w:p>
    <w:bookmarkEnd w:id="0"/>
    <w:p w:rsidR="00D84347" w:rsidRPr="001A4CDE" w:rsidRDefault="00D84347" w:rsidP="009E628A">
      <w:pPr>
        <w:suppressAutoHyphens/>
        <w:spacing w:after="0" w:line="235" w:lineRule="auto"/>
        <w:jc w:val="center"/>
        <w:rPr>
          <w:rFonts w:ascii="PT Astra Serif" w:eastAsia="MS Mincho" w:hAnsi="PT Astra Serif"/>
          <w:sz w:val="28"/>
          <w:szCs w:val="28"/>
        </w:rPr>
      </w:pPr>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z w:val="28"/>
          <w:szCs w:val="28"/>
        </w:rPr>
        <w:t xml:space="preserve">Правительство Ульяновской области  </w:t>
      </w:r>
      <w:proofErr w:type="gramStart"/>
      <w:r w:rsidRPr="001A4CDE">
        <w:rPr>
          <w:rFonts w:ascii="PT Astra Serif" w:eastAsia="MS Mincho" w:hAnsi="PT Astra Serif"/>
          <w:sz w:val="28"/>
          <w:szCs w:val="28"/>
        </w:rPr>
        <w:t>п</w:t>
      </w:r>
      <w:proofErr w:type="gramEnd"/>
      <w:r w:rsidRPr="001A4CDE">
        <w:rPr>
          <w:rFonts w:ascii="PT Astra Serif" w:eastAsia="MS Mincho" w:hAnsi="PT Astra Serif"/>
          <w:sz w:val="28"/>
          <w:szCs w:val="28"/>
        </w:rPr>
        <w:t xml:space="preserve"> о с т а н о в л я е т:</w:t>
      </w:r>
    </w:p>
    <w:p w:rsidR="00D84347" w:rsidRPr="001A4CDE" w:rsidRDefault="00D84347" w:rsidP="009E628A">
      <w:pPr>
        <w:suppressAutoHyphens/>
        <w:spacing w:after="0" w:line="235" w:lineRule="auto"/>
        <w:ind w:firstLine="709"/>
        <w:jc w:val="both"/>
        <w:rPr>
          <w:rFonts w:ascii="PT Astra Serif" w:eastAsia="MS Mincho" w:hAnsi="PT Astra Serif"/>
          <w:spacing w:val="-4"/>
          <w:sz w:val="28"/>
          <w:szCs w:val="28"/>
        </w:rPr>
      </w:pPr>
      <w:r w:rsidRPr="001A4CDE">
        <w:rPr>
          <w:rFonts w:ascii="PT Astra Serif" w:eastAsia="MS Mincho" w:hAnsi="PT Astra Serif"/>
          <w:spacing w:val="-4"/>
          <w:sz w:val="28"/>
          <w:szCs w:val="28"/>
        </w:rPr>
        <w:t>1. Утвердить:</w:t>
      </w:r>
    </w:p>
    <w:p w:rsidR="00D84347" w:rsidRPr="001A4CDE" w:rsidRDefault="00D84347" w:rsidP="009E628A">
      <w:pPr>
        <w:suppressAutoHyphens/>
        <w:spacing w:after="0" w:line="235" w:lineRule="auto"/>
        <w:ind w:firstLine="709"/>
        <w:jc w:val="both"/>
        <w:rPr>
          <w:rFonts w:ascii="PT Astra Serif" w:eastAsia="MS Mincho" w:hAnsi="PT Astra Serif"/>
          <w:spacing w:val="-4"/>
          <w:sz w:val="28"/>
          <w:szCs w:val="28"/>
        </w:rPr>
      </w:pPr>
      <w:r w:rsidRPr="001A4CDE">
        <w:rPr>
          <w:rFonts w:ascii="PT Astra Serif" w:eastAsia="MS Mincho" w:hAnsi="PT Astra Serif"/>
          <w:spacing w:val="-4"/>
          <w:sz w:val="28"/>
          <w:szCs w:val="28"/>
        </w:rPr>
        <w:t xml:space="preserve">1.1. </w:t>
      </w:r>
      <w:proofErr w:type="gramStart"/>
      <w:r w:rsidRPr="001A4CDE">
        <w:rPr>
          <w:rFonts w:ascii="PT Astra Serif" w:eastAsia="MS Mincho" w:hAnsi="PT Astra Serif"/>
          <w:spacing w:val="-4"/>
          <w:sz w:val="28"/>
          <w:szCs w:val="28"/>
        </w:rPr>
        <w:t xml:space="preserve">Изменения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утверждённую постановлением Правительства Ульяновской </w:t>
      </w:r>
      <w:r w:rsidRPr="001A4CDE">
        <w:rPr>
          <w:rFonts w:ascii="PT Astra Serif" w:eastAsia="MS Mincho" w:hAnsi="PT Astra Serif"/>
          <w:spacing w:val="-4"/>
          <w:sz w:val="28"/>
          <w:szCs w:val="28"/>
        </w:rPr>
        <w:br/>
        <w:t xml:space="preserve">области от 14.11.2019 №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w:t>
      </w:r>
      <w:r w:rsidRPr="001A4CDE">
        <w:rPr>
          <w:rFonts w:ascii="PT Astra Serif" w:eastAsia="MS Mincho" w:hAnsi="PT Astra Serif"/>
          <w:spacing w:val="-4"/>
          <w:sz w:val="28"/>
          <w:szCs w:val="28"/>
        </w:rPr>
        <w:br/>
        <w:t>сырья и продовольствия в Ульяновской области»</w:t>
      </w:r>
      <w:r w:rsidRPr="001A4CDE">
        <w:rPr>
          <w:rFonts w:ascii="PT Astra Serif" w:eastAsia="MS Mincho" w:hAnsi="PT Astra Serif"/>
          <w:spacing w:val="-4"/>
          <w:sz w:val="28"/>
          <w:szCs w:val="28"/>
          <w:lang w:eastAsia="ru-RU"/>
        </w:rPr>
        <w:t xml:space="preserve"> </w:t>
      </w:r>
      <w:r w:rsidRPr="001A4CDE">
        <w:rPr>
          <w:rFonts w:ascii="PT Astra Serif" w:eastAsia="MS Mincho" w:hAnsi="PT Astra Serif"/>
          <w:spacing w:val="-4"/>
          <w:sz w:val="28"/>
          <w:szCs w:val="28"/>
        </w:rPr>
        <w:t>(приложение № 1).</w:t>
      </w:r>
      <w:proofErr w:type="gramEnd"/>
    </w:p>
    <w:p w:rsidR="00D84347" w:rsidRPr="00672092" w:rsidRDefault="00D84347" w:rsidP="009E628A">
      <w:pPr>
        <w:suppressAutoHyphens/>
        <w:spacing w:after="0" w:line="235" w:lineRule="auto"/>
        <w:ind w:firstLine="709"/>
        <w:jc w:val="both"/>
        <w:rPr>
          <w:rFonts w:ascii="PT Astra Serif" w:hAnsi="PT Astra Serif" w:cs="PT Astra Serif"/>
          <w:sz w:val="28"/>
          <w:szCs w:val="28"/>
          <w:lang w:eastAsia="ru-RU"/>
        </w:rPr>
      </w:pPr>
      <w:r w:rsidRPr="001A4CDE">
        <w:rPr>
          <w:rFonts w:ascii="PT Astra Serif" w:eastAsia="MS Mincho" w:hAnsi="PT Astra Serif"/>
          <w:spacing w:val="-4"/>
          <w:sz w:val="28"/>
          <w:szCs w:val="28"/>
        </w:rPr>
        <w:t xml:space="preserve">1.2. </w:t>
      </w:r>
      <w:r w:rsidRPr="00FE1532">
        <w:rPr>
          <w:rFonts w:ascii="PT Astra Serif" w:eastAsia="MS Mincho" w:hAnsi="PT Astra Serif"/>
          <w:spacing w:val="-4"/>
          <w:sz w:val="28"/>
          <w:szCs w:val="28"/>
        </w:rPr>
        <w:t>Изменения в</w:t>
      </w:r>
      <w:r w:rsidRPr="00FE1532">
        <w:rPr>
          <w:rFonts w:ascii="PT Astra Serif" w:hAnsi="PT Astra Serif" w:cs="PT Astra Serif"/>
          <w:sz w:val="28"/>
          <w:szCs w:val="28"/>
          <w:lang w:eastAsia="ru-RU"/>
        </w:rPr>
        <w:t xml:space="preserve"> постановление Правительства Ульяновской области</w:t>
      </w:r>
      <w:r w:rsidRPr="00FE1532">
        <w:rPr>
          <w:rFonts w:ascii="PT Astra Serif" w:hAnsi="PT Astra Serif" w:cs="PT Astra Serif"/>
          <w:sz w:val="28"/>
          <w:szCs w:val="28"/>
          <w:lang w:eastAsia="ru-RU"/>
        </w:rPr>
        <w:br/>
        <w:t>от 26.10.2022 № 19/624-П «О внесении изменений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sidRPr="001A4CDE">
        <w:rPr>
          <w:rFonts w:ascii="PT Astra Serif" w:eastAsia="MS Mincho" w:hAnsi="PT Astra Serif"/>
          <w:spacing w:val="-4"/>
          <w:sz w:val="28"/>
          <w:szCs w:val="28"/>
        </w:rPr>
        <w:t xml:space="preserve"> (приложение № 2).</w:t>
      </w:r>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pacing w:val="-4"/>
          <w:sz w:val="28"/>
          <w:szCs w:val="28"/>
        </w:rPr>
        <w:t xml:space="preserve">2. Финансовое обеспечение расходных обязательств, связанных </w:t>
      </w:r>
      <w:r w:rsidRPr="001A4CDE">
        <w:rPr>
          <w:rFonts w:ascii="PT Astra Serif" w:eastAsia="MS Mincho" w:hAnsi="PT Astra Serif"/>
          <w:spacing w:val="-4"/>
          <w:sz w:val="28"/>
          <w:szCs w:val="28"/>
        </w:rPr>
        <w:br/>
      </w:r>
      <w:proofErr w:type="gramStart"/>
      <w:r w:rsidRPr="001A4CDE">
        <w:rPr>
          <w:rFonts w:ascii="PT Astra Serif" w:eastAsia="MS Mincho" w:hAnsi="PT Astra Serif"/>
          <w:spacing w:val="-4"/>
          <w:sz w:val="28"/>
          <w:szCs w:val="28"/>
        </w:rPr>
        <w:t>с реализацией в 2022 году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w:t>
      </w:r>
      <w:r w:rsidRPr="001A4CDE">
        <w:rPr>
          <w:rFonts w:ascii="PT Astra Serif" w:eastAsia="MS Mincho" w:hAnsi="PT Astra Serif"/>
          <w:sz w:val="28"/>
          <w:szCs w:val="28"/>
        </w:rPr>
        <w:t xml:space="preserve"> бюджет Ульяновской области.</w:t>
      </w:r>
      <w:proofErr w:type="gramEnd"/>
    </w:p>
    <w:p w:rsidR="00D84347" w:rsidRPr="001A4CDE" w:rsidRDefault="00D84347" w:rsidP="009E628A">
      <w:pPr>
        <w:suppressAutoHyphens/>
        <w:spacing w:after="0" w:line="235" w:lineRule="auto"/>
        <w:ind w:firstLine="709"/>
        <w:jc w:val="both"/>
        <w:rPr>
          <w:rFonts w:ascii="PT Astra Serif" w:eastAsia="MS Mincho" w:hAnsi="PT Astra Serif"/>
          <w:sz w:val="28"/>
          <w:szCs w:val="28"/>
        </w:rPr>
      </w:pPr>
      <w:r w:rsidRPr="001A4CDE">
        <w:rPr>
          <w:rFonts w:ascii="PT Astra Serif" w:eastAsia="MS Mincho" w:hAnsi="PT Astra Serif"/>
          <w:sz w:val="28"/>
          <w:szCs w:val="28"/>
        </w:rPr>
        <w:t xml:space="preserve">3. Настоящее постановление вступает в силу на следующий день после дня его официального опубликования, за исключением подпункта 1.2 пункта 1 настоящего постановления и приложения № 2 к нему, которые вступают </w:t>
      </w:r>
      <w:r w:rsidRPr="001A4CDE">
        <w:rPr>
          <w:rFonts w:ascii="PT Astra Serif" w:eastAsia="MS Mincho" w:hAnsi="PT Astra Serif"/>
          <w:sz w:val="28"/>
          <w:szCs w:val="28"/>
        </w:rPr>
        <w:br/>
        <w:t>в силу с 1 января 2023 года.</w:t>
      </w:r>
    </w:p>
    <w:p w:rsidR="00D84347" w:rsidRPr="00AD6BD6" w:rsidRDefault="00D84347" w:rsidP="009E628A">
      <w:pPr>
        <w:suppressAutoHyphens/>
        <w:spacing w:after="0" w:line="235" w:lineRule="auto"/>
        <w:jc w:val="both"/>
        <w:rPr>
          <w:rFonts w:ascii="PT Astra Serif" w:eastAsia="MS Mincho" w:hAnsi="PT Astra Serif"/>
          <w:sz w:val="28"/>
          <w:szCs w:val="28"/>
        </w:rPr>
      </w:pPr>
    </w:p>
    <w:p w:rsidR="00D84347" w:rsidRPr="001A4CDE" w:rsidRDefault="00D84347" w:rsidP="009E628A">
      <w:pPr>
        <w:suppressAutoHyphens/>
        <w:spacing w:after="0" w:line="235" w:lineRule="auto"/>
        <w:jc w:val="both"/>
        <w:rPr>
          <w:rFonts w:ascii="PT Astra Serif" w:eastAsia="MS Mincho" w:hAnsi="PT Astra Serif"/>
          <w:sz w:val="28"/>
          <w:szCs w:val="28"/>
        </w:rPr>
      </w:pP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r w:rsidRPr="001A4CDE">
        <w:rPr>
          <w:rFonts w:ascii="PT Astra Serif" w:eastAsia="MS Mincho" w:hAnsi="PT Astra Serif"/>
          <w:sz w:val="28"/>
          <w:szCs w:val="28"/>
        </w:rPr>
        <w:t>Председател</w:t>
      </w:r>
      <w:bookmarkStart w:id="2" w:name="sub_1000"/>
      <w:bookmarkEnd w:id="2"/>
      <w:r w:rsidRPr="001A4CDE">
        <w:rPr>
          <w:rFonts w:ascii="PT Astra Serif" w:eastAsia="MS Mincho" w:hAnsi="PT Astra Serif"/>
          <w:sz w:val="28"/>
          <w:szCs w:val="28"/>
        </w:rPr>
        <w:t>ь</w:t>
      </w:r>
    </w:p>
    <w:p w:rsidR="00D84347" w:rsidRPr="001A4CDE" w:rsidRDefault="00D84347" w:rsidP="009E628A">
      <w:pPr>
        <w:widowControl w:val="0"/>
        <w:tabs>
          <w:tab w:val="right" w:pos="9639"/>
        </w:tabs>
        <w:spacing w:after="0" w:line="235" w:lineRule="auto"/>
        <w:jc w:val="both"/>
        <w:rPr>
          <w:rFonts w:ascii="PT Astra Serif" w:eastAsia="MS Mincho" w:hAnsi="PT Astra Serif"/>
          <w:sz w:val="28"/>
          <w:szCs w:val="28"/>
        </w:rPr>
      </w:pPr>
      <w:r w:rsidRPr="001A4CDE">
        <w:rPr>
          <w:rFonts w:ascii="PT Astra Serif" w:eastAsia="MS Mincho" w:hAnsi="PT Astra Serif"/>
          <w:sz w:val="28"/>
          <w:szCs w:val="28"/>
        </w:rPr>
        <w:t>Правительства области</w:t>
      </w:r>
      <w:r w:rsidR="00AD6BD6">
        <w:rPr>
          <w:rFonts w:ascii="PT Astra Serif" w:eastAsia="MS Mincho" w:hAnsi="PT Astra Serif"/>
          <w:sz w:val="28"/>
          <w:szCs w:val="28"/>
        </w:rPr>
        <w:t xml:space="preserve">                                                                          </w:t>
      </w:r>
      <w:proofErr w:type="spellStart"/>
      <w:r w:rsidRPr="001A4CDE">
        <w:rPr>
          <w:rFonts w:ascii="PT Astra Serif" w:eastAsia="MS Mincho" w:hAnsi="PT Astra Serif"/>
          <w:sz w:val="28"/>
          <w:szCs w:val="28"/>
        </w:rPr>
        <w:t>В.Н.Разумков</w:t>
      </w:r>
      <w:proofErr w:type="spellEnd"/>
    </w:p>
    <w:p w:rsidR="00D84347" w:rsidRPr="001A4CDE" w:rsidRDefault="00D84347" w:rsidP="009E628A">
      <w:pPr>
        <w:widowControl w:val="0"/>
        <w:spacing w:after="0" w:line="235" w:lineRule="auto"/>
        <w:rPr>
          <w:rFonts w:ascii="PT Astra Serif" w:hAnsi="PT Astra Serif"/>
          <w:sz w:val="28"/>
          <w:szCs w:val="28"/>
          <w:lang w:eastAsia="ar-SA"/>
        </w:rPr>
        <w:sectPr w:rsidR="00D84347" w:rsidRPr="001A4CDE" w:rsidSect="001E3FCF">
          <w:headerReference w:type="default" r:id="rId8"/>
          <w:headerReference w:type="firs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lastRenderedPageBreak/>
        <w:t>ПРИЛОЖЕНИЕ № 1</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t>к постановлению Правительства</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r w:rsidRPr="001A4CDE">
        <w:rPr>
          <w:rFonts w:ascii="PT Astra Serif" w:hAnsi="PT Astra Serif"/>
          <w:sz w:val="28"/>
          <w:szCs w:val="28"/>
          <w:lang w:eastAsia="ar-SA"/>
        </w:rPr>
        <w:t>Ульяновской области</w:t>
      </w: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widowControl w:val="0"/>
        <w:spacing w:after="0" w:line="235" w:lineRule="auto"/>
        <w:ind w:left="5670"/>
        <w:jc w:val="center"/>
        <w:rPr>
          <w:rFonts w:ascii="PT Astra Serif" w:hAnsi="PT Astra Serif"/>
          <w:sz w:val="28"/>
          <w:szCs w:val="28"/>
          <w:lang w:eastAsia="ar-SA"/>
        </w:rPr>
      </w:pPr>
    </w:p>
    <w:p w:rsidR="00D84347" w:rsidRPr="001A4CDE" w:rsidRDefault="00D84347" w:rsidP="009E628A">
      <w:pPr>
        <w:suppressAutoHyphens/>
        <w:spacing w:after="0" w:line="235" w:lineRule="auto"/>
        <w:jc w:val="center"/>
        <w:rPr>
          <w:rFonts w:ascii="PT Astra Serif" w:hAnsi="PT Astra Serif"/>
          <w:b/>
          <w:bCs/>
          <w:sz w:val="28"/>
          <w:szCs w:val="28"/>
          <w:lang w:eastAsia="ar-SA"/>
        </w:rPr>
      </w:pPr>
      <w:r w:rsidRPr="001A4CDE">
        <w:rPr>
          <w:rFonts w:ascii="PT Astra Serif" w:hAnsi="PT Astra Serif"/>
          <w:b/>
          <w:bCs/>
          <w:sz w:val="28"/>
          <w:szCs w:val="28"/>
          <w:lang w:eastAsia="ar-SA"/>
        </w:rPr>
        <w:t>ИЗМЕНЕНИЯ</w:t>
      </w:r>
    </w:p>
    <w:p w:rsidR="00D84347" w:rsidRPr="001A4CDE" w:rsidRDefault="00D84347" w:rsidP="009E628A">
      <w:pPr>
        <w:suppressAutoHyphens/>
        <w:spacing w:after="0" w:line="235" w:lineRule="auto"/>
        <w:jc w:val="center"/>
        <w:rPr>
          <w:rFonts w:ascii="PT Astra Serif" w:hAnsi="PT Astra Serif"/>
          <w:b/>
          <w:sz w:val="28"/>
          <w:szCs w:val="28"/>
          <w:lang w:eastAsia="ar-SA"/>
        </w:rPr>
      </w:pPr>
      <w:r w:rsidRPr="001A4CDE">
        <w:rPr>
          <w:rFonts w:ascii="PT Astra Serif" w:hAnsi="PT Astra Serif"/>
          <w:b/>
          <w:sz w:val="28"/>
          <w:szCs w:val="28"/>
          <w:lang w:eastAsia="ar-SA"/>
        </w:rPr>
        <w:t>в государственную программу Ульяновской области</w:t>
      </w:r>
    </w:p>
    <w:p w:rsidR="00D84347" w:rsidRPr="001A4CDE" w:rsidRDefault="00D84347" w:rsidP="009E628A">
      <w:pPr>
        <w:pStyle w:val="FORMATTEXT"/>
        <w:suppressAutoHyphens/>
        <w:spacing w:line="235" w:lineRule="auto"/>
        <w:jc w:val="center"/>
        <w:rPr>
          <w:rFonts w:ascii="PT Astra Serif" w:hAnsi="PT Astra Serif"/>
          <w:b/>
          <w:sz w:val="28"/>
          <w:szCs w:val="28"/>
        </w:rPr>
      </w:pPr>
      <w:r w:rsidRPr="001A4CDE">
        <w:rPr>
          <w:rFonts w:ascii="PT Astra Serif" w:hAnsi="PT Astra Serif"/>
          <w:b/>
          <w:sz w:val="28"/>
          <w:szCs w:val="28"/>
          <w:lang w:eastAsia="ar-SA"/>
        </w:rPr>
        <w:t xml:space="preserve">«Развитие </w:t>
      </w:r>
      <w:r w:rsidRPr="001A4CDE">
        <w:rPr>
          <w:rFonts w:ascii="PT Astra Serif" w:hAnsi="PT Astra Serif"/>
          <w:b/>
          <w:sz w:val="28"/>
          <w:szCs w:val="28"/>
        </w:rPr>
        <w:t>агропромышленного комплекса, сельских территорий</w:t>
      </w:r>
    </w:p>
    <w:p w:rsidR="00D84347" w:rsidRPr="001A4CDE" w:rsidRDefault="00D84347" w:rsidP="009E628A">
      <w:pPr>
        <w:suppressAutoHyphens/>
        <w:spacing w:after="0" w:line="235" w:lineRule="auto"/>
        <w:jc w:val="center"/>
        <w:rPr>
          <w:rFonts w:ascii="PT Astra Serif" w:hAnsi="PT Astra Serif"/>
          <w:b/>
          <w:sz w:val="28"/>
          <w:szCs w:val="28"/>
          <w:lang w:eastAsia="ar-SA"/>
        </w:rPr>
      </w:pPr>
      <w:r w:rsidRPr="001A4CDE">
        <w:rPr>
          <w:rFonts w:ascii="PT Astra Serif" w:hAnsi="PT Astra Serif"/>
          <w:b/>
          <w:sz w:val="28"/>
          <w:szCs w:val="28"/>
        </w:rPr>
        <w:t>и</w:t>
      </w:r>
      <w:r w:rsidRPr="001A4CDE">
        <w:rPr>
          <w:rFonts w:ascii="PT Astra Serif" w:hAnsi="PT Astra Serif"/>
          <w:b/>
          <w:sz w:val="28"/>
          <w:szCs w:val="28"/>
          <w:lang w:eastAsia="ar-SA"/>
        </w:rPr>
        <w:t xml:space="preserve"> регулирование рынков сельскохозяйственной продукции, сырья</w:t>
      </w:r>
      <w:r w:rsidRPr="001A4CDE">
        <w:rPr>
          <w:rFonts w:ascii="PT Astra Serif" w:hAnsi="PT Astra Serif"/>
          <w:b/>
          <w:sz w:val="28"/>
          <w:szCs w:val="28"/>
          <w:lang w:eastAsia="ar-SA"/>
        </w:rPr>
        <w:br/>
        <w:t>и продовольствия в Ульяновской области»</w:t>
      </w:r>
    </w:p>
    <w:p w:rsidR="00D84347" w:rsidRPr="001A4CDE" w:rsidRDefault="00D84347" w:rsidP="009E628A">
      <w:pPr>
        <w:widowControl w:val="0"/>
        <w:spacing w:after="0" w:line="235" w:lineRule="auto"/>
        <w:jc w:val="center"/>
        <w:rPr>
          <w:rFonts w:ascii="PT Astra Serif" w:hAnsi="PT Astra Serif"/>
          <w:sz w:val="28"/>
          <w:szCs w:val="28"/>
          <w:lang w:eastAsia="ar-SA"/>
        </w:rPr>
      </w:pPr>
    </w:p>
    <w:p w:rsidR="00D84347" w:rsidRPr="001A4CDE" w:rsidRDefault="00D84347" w:rsidP="009E628A">
      <w:pPr>
        <w:suppressAutoHyphens/>
        <w:overflowPunct/>
        <w:spacing w:after="0" w:line="235"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1. В паспорте:</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«Целевые индикаторы государственной программы»:</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двадцать пятом слово «целевые»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двадцать восьмом слова «4 и 5 категорий»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абзацы двадцать девятый и тридцатый 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roofErr w:type="gramStart"/>
      <w:r w:rsidRPr="001A4CDE">
        <w:rPr>
          <w:rFonts w:ascii="PT Astra Serif" w:hAnsi="PT Astra Serif"/>
          <w:sz w:val="28"/>
          <w:szCs w:val="28"/>
          <w:lang w:eastAsia="ar-SA"/>
        </w:rPr>
        <w:t>;»</w:t>
      </w:r>
      <w:proofErr w:type="gramEnd"/>
      <w:r w:rsidRPr="001A4CDE">
        <w:rPr>
          <w:rFonts w:ascii="PT Astra Serif" w:hAnsi="PT Astra Serif"/>
          <w:sz w:val="28"/>
          <w:szCs w:val="28"/>
          <w:lang w:eastAsia="ar-SA"/>
        </w:rPr>
        <w:t>;</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 xml:space="preserve">2) в строке «Ресурсное обеспечение государственной программы </w:t>
      </w:r>
      <w:r w:rsidRPr="001A4CDE">
        <w:rPr>
          <w:rFonts w:ascii="PT Astra Serif" w:hAnsi="PT Astra Serif"/>
          <w:sz w:val="28"/>
          <w:szCs w:val="28"/>
          <w:lang w:eastAsia="ar-SA"/>
        </w:rPr>
        <w:br/>
        <w:t>с разбивкой по этапам и годам реализации»:</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«19650091,43534» заменить цифрами «19834334,13201»;</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цифры «4986890,35127» заменить цифрами «5171133,04794»;</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«12720858,58895» заменить цифрами «12718312,38562»;</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«3395895,45127» заменить цифрами «3393349,24794»;</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«6929232,84639» заменить цифрами «7116021,74639»;</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«1590994,9» заменить цифрами «1777783,8».</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 подпрограммы «Развитие сельского хозяйства»:</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абзаце первом цифры «1</w:t>
      </w:r>
      <w:r>
        <w:rPr>
          <w:rFonts w:ascii="PT Astra Serif" w:hAnsi="PT Astra Serif"/>
          <w:sz w:val="28"/>
          <w:szCs w:val="28"/>
          <w:lang w:eastAsia="ar-SA"/>
        </w:rPr>
        <w:t>4409919,93372» заменить цифрами</w:t>
      </w:r>
      <w:r>
        <w:rPr>
          <w:rFonts w:ascii="PT Astra Serif" w:hAnsi="PT Astra Serif"/>
          <w:sz w:val="28"/>
          <w:szCs w:val="28"/>
          <w:lang w:eastAsia="ar-SA"/>
        </w:rPr>
        <w:br/>
      </w:r>
      <w:r w:rsidRPr="001A4CDE">
        <w:rPr>
          <w:rFonts w:ascii="PT Astra Serif" w:hAnsi="PT Astra Serif"/>
          <w:sz w:val="28"/>
          <w:szCs w:val="28"/>
          <w:lang w:eastAsia="ar-SA"/>
        </w:rPr>
        <w:t>«14602307,85872»;</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lastRenderedPageBreak/>
        <w:t>2) в абзаце четвёртом цифры «3633686,02351» заменить цифрами «3826073,94851»;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абзаце восьмом цифры «11411573,53372» заменить цифрами «11422655,35872»;</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абзаце одиннадцатом цифры «3033917,02351» заменить цифрами «3044998,84851»;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5) в абзаце четырнадцатом цифры «2998346,4» заменить цифрами «3179652,5»;</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6) в абзаце семнадцатом цифры «599769,0» заменить цифрами «781075,1».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паспорте подпрограммы «Комплексное развитие сельских территорий»:</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«Целевые индикаторы подпрограммы»:</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втором слово «целевые» исключить;</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пятом слова «4 и 5 категорий» исключить;</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абзацы шестой и седьмой изложить в следующей редакции:</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roofErr w:type="gramStart"/>
      <w:r w:rsidRPr="001A4CDE">
        <w:rPr>
          <w:rFonts w:ascii="PT Astra Serif" w:hAnsi="PT Astra Serif"/>
          <w:sz w:val="28"/>
          <w:szCs w:val="28"/>
          <w:lang w:eastAsia="ar-SA"/>
        </w:rPr>
        <w:t>;»</w:t>
      </w:r>
      <w:proofErr w:type="gramEnd"/>
      <w:r w:rsidRPr="001A4CDE">
        <w:rPr>
          <w:rFonts w:ascii="PT Astra Serif" w:hAnsi="PT Astra Serif"/>
          <w:sz w:val="28"/>
          <w:szCs w:val="28"/>
          <w:lang w:eastAsia="ar-SA"/>
        </w:rPr>
        <w:t>;</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«1892850,0136» заменить цифрами «1891000,78527»;</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цифры «683318,53014» заменить цифрами «681469,30181»;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«437810,66721» заменить цифрами «437142,63888»;</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«193767,53014» заменить цифрами «193099,50181»;</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«1455039,34639» заменить цифрами «1453858,14639»;</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«489551,0» заменить цифрами «488369,8».</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подпрограмме «Развитие мелиорации земель сельскохозяйственного назначения и эффективное вовлечение в оборот земель сельскохозяйственного назначения»:</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w:t>
      </w:r>
    </w:p>
    <w:p w:rsidR="00D84347" w:rsidRPr="001A4CDE" w:rsidRDefault="00D84347" w:rsidP="009E628A">
      <w:pPr>
        <w:widowControl w:val="0"/>
        <w:spacing w:after="0" w:line="245"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цифры «2258679,40921» заменить цифрами «2255343,40921»;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цифры «447601,99316» заменить цифрами «444265,99316»;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абзаце восьмом цифры «310029,00921» заменить цифрами «300029,00921»;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абзаце одиннадцатом цифры «70232,09316» заменить цифрами «60232,09316»;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абзаце четырнадцатом цифры «1948650,4» заменить цифрами «1955314,4»;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абзаце семнадцатом цифры «377369,9» заменить цифрами «384033,9»;</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разделе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rPr>
        <w:t>а) в абзаце пятом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Pr>
          <w:rFonts w:ascii="PT Astra Serif" w:hAnsi="PT Astra Serif"/>
          <w:sz w:val="28"/>
          <w:szCs w:val="28"/>
        </w:rPr>
        <w:t>б) абзац шестой</w:t>
      </w:r>
      <w:r w:rsidRPr="001A4CDE">
        <w:rPr>
          <w:rFonts w:ascii="PT Astra Serif" w:hAnsi="PT Astra Serif"/>
          <w:sz w:val="28"/>
          <w:szCs w:val="28"/>
        </w:rPr>
        <w:t xml:space="preserve"> после слов «работ с» дополнить словом «последующим»;</w:t>
      </w:r>
    </w:p>
    <w:p w:rsidR="00D84347" w:rsidRPr="001A4CDE" w:rsidRDefault="00D84347" w:rsidP="009E628A">
      <w:pPr>
        <w:overflowPunct/>
        <w:spacing w:after="0" w:line="240" w:lineRule="auto"/>
        <w:ind w:firstLine="709"/>
        <w:jc w:val="both"/>
        <w:rPr>
          <w:rFonts w:ascii="PT Astra Serif" w:hAnsi="PT Astra Serif"/>
          <w:sz w:val="28"/>
          <w:szCs w:val="28"/>
        </w:rPr>
      </w:pPr>
      <w:proofErr w:type="gramStart"/>
      <w:r w:rsidRPr="001A4CDE">
        <w:rPr>
          <w:rFonts w:ascii="PT Astra Serif" w:hAnsi="PT Astra Serif"/>
          <w:sz w:val="28"/>
          <w:szCs w:val="28"/>
        </w:rPr>
        <w:t>в) в абзаце седьмом слова «и (или)» заменить словом «или», слово «ими» исключить;</w:t>
      </w:r>
      <w:proofErr w:type="gramEnd"/>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г) в абзаце восьмом слово «момент» заменить словом «день».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5. В строке «Ресурсное обеспечение подпрограммы с разбивкой</w:t>
      </w:r>
      <w:r w:rsidRPr="001A4CDE">
        <w:rPr>
          <w:rFonts w:ascii="PT Astra Serif" w:hAnsi="PT Astra Serif"/>
          <w:sz w:val="28"/>
          <w:szCs w:val="28"/>
          <w:lang w:eastAsia="ar-SA"/>
        </w:rPr>
        <w:br/>
        <w:t>по этапам и годам реализации» паспорта подпрограммы «Развитие сельской кооперации»: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абзаце первом цифры «592462,18292» заменить цифрами «592002,18292»;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абзаце четвёртом цифры «125556,701» заменить цифрами «125096,701»;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3) в абзаце восьмом цифры «79401,03492» заменить цифрами «78941,03492»;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абзаце одиннадцатом цифры «4251,701» заменить цифрами «3791,701».</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6. В подпрограмме «Обеспечение реализации государственной программы»:</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1) в строке «Ресурсное обеспечение подпрограммы с разбивкой</w:t>
      </w:r>
      <w:r w:rsidRPr="00BC5985">
        <w:rPr>
          <w:rFonts w:ascii="PT Astra Serif" w:hAnsi="PT Astra Serif"/>
          <w:sz w:val="28"/>
          <w:szCs w:val="28"/>
          <w:lang w:eastAsia="ar-SA"/>
        </w:rPr>
        <w:br/>
        <w:t>по этапам и годам реализации» паспорта:</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а) в абзаце первом цифры «496179,89589» заменить цифрами «493679,89589»;</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б) в абзаце четвёртом цифры «96727,10346» заменить цифрами «94227,10346»;</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в) в абзаце восьмом цифры «482044,34389» заменить цифрами «479544,34389»;</w:t>
      </w:r>
    </w:p>
    <w:p w:rsidR="00D84347" w:rsidRPr="00BC5985"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г) в абзаце одиннадцатом цифры «93727,10346» заменить цифрами «91227,10346»;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BC5985">
        <w:rPr>
          <w:rFonts w:ascii="PT Astra Serif" w:hAnsi="PT Astra Serif"/>
          <w:sz w:val="28"/>
          <w:szCs w:val="28"/>
          <w:lang w:eastAsia="ar-SA"/>
        </w:rPr>
        <w:t>2) в абзаце втором раздела 1 слова «государственной власти»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7</w:t>
      </w:r>
      <w:r w:rsidRPr="001A4CDE">
        <w:rPr>
          <w:rFonts w:ascii="PT Astra Serif" w:hAnsi="PT Astra Serif"/>
          <w:sz w:val="28"/>
          <w:szCs w:val="28"/>
          <w:lang w:eastAsia="ar-SA"/>
        </w:rPr>
        <w:t>. В приложении № 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разделе «Подпрограмма «Развитие сельского хозяйства»:</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графе 6 строки 2 цифры «26,43» заменить цифрами «26,4»;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графе 6 строки 5 цифры «7,7» заменить цифрами «7,2»;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графе 6 строки 6 цифры «25» заменить цифрами «30»;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графе 6 строки 8 цифры «0,35» заменить цифрами «0,27»;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графе 6 строки 14 цифры «349,7» заменить знаком «</w:t>
      </w:r>
      <w:proofErr w:type="gramStart"/>
      <w:r w:rsidRPr="001A4CDE">
        <w:rPr>
          <w:rFonts w:ascii="PT Astra Serif" w:hAnsi="PT Astra Serif"/>
          <w:sz w:val="28"/>
          <w:szCs w:val="28"/>
          <w:lang w:eastAsia="ar-SA"/>
        </w:rPr>
        <w:t>–»</w:t>
      </w:r>
      <w:proofErr w:type="gramEnd"/>
      <w:r w:rsidRPr="001A4CDE">
        <w:rPr>
          <w:rFonts w:ascii="PT Astra Serif" w:hAnsi="PT Astra Serif"/>
          <w:sz w:val="28"/>
          <w:szCs w:val="28"/>
          <w:lang w:eastAsia="ar-SA"/>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строке 17: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6 цифры «0,055» заменить цифрами «0,007»;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7 цифры «0,055» заменить цифрами «0,007»;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8 цифры «0,055» заменить цифрами «0,008»;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ж) в графе 6 строки 22 цифры «0,14» заменить цифрами «0,24»;</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з) в графе 6 строки 23 цифры «40» заменить цифрами «4,6231»;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и) в графе 6 строки 26 цифру «0» заменить цифрами «3686,88»;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к) в графе 6 строки 29 цифры «350» заменить цифрами «423»;</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в разделе «Подпрограмма «Комплексное развитие сельских территорий»:</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строке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2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строке 5:</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2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в строке 6:</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графу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 человек»;</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E23028">
        <w:rPr>
          <w:rFonts w:ascii="PT Astra Serif" w:hAnsi="PT Astra Serif"/>
          <w:sz w:val="28"/>
          <w:szCs w:val="28"/>
          <w:lang w:eastAsia="ar-SA"/>
        </w:rPr>
        <w:t>в графе 9 слово «студентов» заменить словом «обучающихся»;</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 в строке 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графу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в графе 9 слова «обученных специалистов» заменить словами «направленных на обучение граждан Российской Федерации»;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д) в графе 6 строки 9 цифры «6130» заменить цифрами «6200»;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е) в графе 6 строки 12 цифры «1950» заменить цифрами «2100»;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ж) в графе 6 строки 15 цифры «103,8» заменить цифрами «97,5»;</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з) в графе 6 строки 16 цифры «143» заменить цифрами «153»;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 xml:space="preserve">3) </w:t>
      </w:r>
      <w:r w:rsidRPr="001A4CDE">
        <w:rPr>
          <w:rFonts w:ascii="PT Astra Serif" w:hAnsi="PT Astra Serif"/>
          <w:spacing w:val="2"/>
          <w:kern w:val="2"/>
          <w:sz w:val="28"/>
          <w:szCs w:val="28"/>
          <w:lang w:eastAsia="ru-RU"/>
        </w:rPr>
        <w:t>в разделе «Подпрограмма «</w:t>
      </w:r>
      <w:r w:rsidRPr="001A4CDE">
        <w:rPr>
          <w:rFonts w:ascii="PT Astra Serif" w:hAnsi="PT Astra Serif"/>
          <w:sz w:val="28"/>
          <w:szCs w:val="28"/>
          <w:lang w:eastAsia="ar-SA"/>
        </w:rPr>
        <w:t>Развитие мелиорации земель сельскохозяйственного назначения и эффективное вовлечение в оборот земель сельскохозяйственного назначения</w:t>
      </w:r>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графе 6 строки 2 цифру «0» заменить цифрами «330»;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графе 6 строки 3 цифры «0,024» заменить цифрой «0»;</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4)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 xml:space="preserve">а) </w:t>
      </w:r>
      <w:r w:rsidRPr="001A4CDE">
        <w:rPr>
          <w:rFonts w:ascii="PT Astra Serif" w:hAnsi="PT Astra Serif"/>
          <w:spacing w:val="2"/>
          <w:kern w:val="2"/>
          <w:sz w:val="28"/>
          <w:szCs w:val="28"/>
          <w:lang w:eastAsia="ru-RU"/>
        </w:rPr>
        <w:t>в графе 6 строки 1 цифры «140» заменить цифрами «426»;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графе 6 строки 3 цифры «49» заменить цифрами «58».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8</w:t>
      </w:r>
      <w:r w:rsidRPr="001A4CDE">
        <w:rPr>
          <w:rFonts w:ascii="PT Astra Serif" w:hAnsi="PT Astra Serif"/>
          <w:sz w:val="28"/>
          <w:szCs w:val="28"/>
          <w:lang w:eastAsia="ar-SA"/>
        </w:rPr>
        <w:t>. В приложении № 2:</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1) 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«3388608,83131» заменить цифрами «3445646,95676»;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«604003,28117» заменить цифрами «661041,40662»;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 Ульяновской области (далее – областной бюджет)»:</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«2115218,23131» заменить цифрами «2127256,35676»;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«395684,18117» заменить цифрами «407722,30662»;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«1273390,6» заменить цифрами «1318390,6»;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«1479330,84731» заменить цифрами «1535580,84731»;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«260398,87502» заменить цифрами «316648,87502»;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«283927,64731» заменить цифрами «295177,64731»;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«52079,77502» заменить цифрами «63329,77502»;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«1195403,2» заменить цифрами «1240403,2»;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«1620800,68908» заменить цифрами «1623703,11418»;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«286475,99837» заменить цифрами «289378,42347»;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«2492,25613» заменить цифрами «2474,65613»;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«86,18813» заменить цифрами «68,58813»;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«32453,11879» заменить цифрами «30356,41914»;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«2096,69965» заменить цифрами «0,0»;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е)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«10414447,40595» заменить цифрами «10549797,2055»;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«2899182,8» заменить цифрами «3034532,59955»;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«8692047,60595» заменить цифрами «8691091,3055»;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«2507732,9» заменить цифрами «2506776,59955»;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«1722399,8» заменить цифрами «1858705,9»;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«391449,9» заменить цифрами «527756,0»;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ж)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«1320482,2» заменить цифрами «1319882,2»;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«260264,5» заменить цифрами «259664,5»;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«254252,6» заменить цифрами «253652,6»;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«52532,9» заменить цифрами «51932,9»;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з) в строке 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«32470,2» заменить цифрами «22418,38»;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«19317,2» заменить цифрами «9265,38»;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«758,0» заменить цифрами «706,18»;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«100,0» заменить цифрами «48,18»;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«31712,2» заменить цифрами «21712,2»;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«19217,2» заменить цифрами «9217,2»;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и) в строке 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«558811,85» заменить цифрами «705117,95»;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«148601,1» заменить цифрами «294907,2»;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«522249,5» заменить цифрами «668555,6»;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«148501,1» заменить цифрами «294807,2»;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к) в строке 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«15000,0» заменить цифрами «14695,51955»;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«5000,0» заменить цифрами «4695,51955»;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л)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«14409919,93372» заменить цифрами «14602307,85872»;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«3633686,02351» заменить цифрами «3826073,94851»;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«11411573,53372» заменить цифрами «11422655,35872»;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«3033917,02351» заменить цифрами «3044998,84851»;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«2998346,4» заменить цифрами «3179652,5»;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«599769,0» заменить цифрами «781075,1»;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2) в разделе «Подпрограмма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«842359,41808» заменить цифрами «845086,29308»;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«520085,52962» заменить цифрами «522812,40462»;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«226926,07169» заменить цифрами «227471,44669»;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«164255,42962» заменить цифрами «164800,80462»;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«615433,34639» заменить цифрами «617614,84639»;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«355830,1» заменить цифрами «358011,6»;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«41525,025» заменить цифрами «44251,9»;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«5119,25» заменить цифрами «7846,125»;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«26519,725» заменить цифрами «27065,1»;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«1023,85» заменить цифрами «1569,225»;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«15005,3» заменить цифрами «17186,8»;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«4095,4» заменить цифрами «6276,9»;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«1050490,59552» заменить цифрами «1045914,49219»;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«163233,00052» заменить цифрами «158656,89719»;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«210884,59552» заменить цифрами «209671,19219»;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«29512,10052» заменить цифрами «28298,69719»;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«839606,0» заменить цифрами «836243,3»;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«133720,9» заменить цифрами «130358,2»;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«446962,6» заменить цифрами «444820,975»;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«21481,375» заменить цифрами «19339,75»;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«99035,5» заменить цифрами «98607,175»;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«4296,275» заменить цифрами «3867,95»;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«347927,1» заменить цифрами «346213,8»;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«17185,1» заменить цифрами «15471,8»;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«89100,0» заменить цифрами «88400,0»;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«18500,0» заменить цифрами «17800,0»;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е) в строке 2.3: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«5770,25» заменить цифрами «5619,75»;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«352,75» заменить цифрами «202,25»;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«1046,85» заменить цифрами «1016,75»;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«70,55» заменить цифрами «40,45»;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«4723,4» заменить цифрами «4603,0»;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«282,2» заменить цифрами «161,8»;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ж) в строке 2.4: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«257837,9633» заменить цифрами «256297,85997»;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«80698,37165» заменить цифрами «79158,26832»;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«14165,2633» заменить цифрами «14119,05997»;</w:t>
      </w:r>
    </w:p>
    <w:p w:rsidR="00D84347" w:rsidRPr="001A4CDE" w:rsidRDefault="00D84347" w:rsidP="009E628A">
      <w:pPr>
        <w:overflowPunct/>
        <w:spacing w:after="0" w:line="240" w:lineRule="auto"/>
        <w:ind w:firstLine="709"/>
        <w:jc w:val="both"/>
        <w:rPr>
          <w:rFonts w:ascii="PT Astra Serif" w:hAnsi="PT Astra Serif"/>
          <w:color w:val="000000"/>
          <w:spacing w:val="2"/>
          <w:kern w:val="2"/>
          <w:sz w:val="28"/>
          <w:szCs w:val="28"/>
          <w:lang w:eastAsia="ru-RU"/>
        </w:rPr>
      </w:pPr>
      <w:r w:rsidRPr="001A4CDE">
        <w:rPr>
          <w:rFonts w:ascii="PT Astra Serif" w:hAnsi="PT Astra Serif"/>
          <w:spacing w:val="2"/>
          <w:kern w:val="2"/>
          <w:sz w:val="28"/>
          <w:szCs w:val="28"/>
          <w:lang w:eastAsia="ru-RU"/>
        </w:rPr>
        <w:t xml:space="preserve">в графе 8 </w:t>
      </w:r>
      <w:r w:rsidRPr="001A4CDE">
        <w:rPr>
          <w:rFonts w:ascii="PT Astra Serif" w:hAnsi="PT Astra Serif"/>
          <w:color w:val="000000"/>
          <w:spacing w:val="2"/>
          <w:kern w:val="2"/>
          <w:sz w:val="28"/>
          <w:szCs w:val="28"/>
          <w:lang w:eastAsia="ru-RU"/>
        </w:rPr>
        <w:t xml:space="preserve">цифры </w:t>
      </w:r>
      <w:r w:rsidRPr="00E23028">
        <w:rPr>
          <w:rFonts w:ascii="PT Astra Serif" w:hAnsi="PT Astra Serif"/>
          <w:color w:val="000000"/>
          <w:spacing w:val="2"/>
          <w:kern w:val="2"/>
          <w:sz w:val="28"/>
          <w:szCs w:val="28"/>
          <w:lang w:eastAsia="ru-RU"/>
        </w:rPr>
        <w:t>«5366,87165»</w:t>
      </w:r>
      <w:r w:rsidRPr="001A4CDE">
        <w:rPr>
          <w:rFonts w:ascii="PT Astra Serif" w:hAnsi="PT Astra Serif"/>
          <w:color w:val="000000"/>
          <w:spacing w:val="2"/>
          <w:kern w:val="2"/>
          <w:sz w:val="28"/>
          <w:szCs w:val="28"/>
          <w:lang w:eastAsia="ru-RU"/>
        </w:rPr>
        <w:t xml:space="preserve"> заменить цифрами «5320,66832»;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color w:val="000000"/>
          <w:spacing w:val="2"/>
          <w:kern w:val="2"/>
          <w:sz w:val="28"/>
          <w:szCs w:val="28"/>
          <w:lang w:eastAsia="ru-RU"/>
        </w:rPr>
        <w:t>в позиции «бюджетные ассигнования</w:t>
      </w:r>
      <w:r w:rsidRPr="001A4CDE">
        <w:rPr>
          <w:rFonts w:ascii="PT Astra Serif" w:hAnsi="PT Astra Serif"/>
          <w:spacing w:val="2"/>
          <w:kern w:val="2"/>
          <w:sz w:val="28"/>
          <w:szCs w:val="28"/>
          <w:lang w:eastAsia="ru-RU"/>
        </w:rPr>
        <w:t xml:space="preserve">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«243672,7» заменить цифрами «242178,8»;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«75331,5» заменить цифрами «73837,6»;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з) в строке 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и)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«1892850,0136» заменить цифрами «1891000,78527»;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«683318,53014» заменить цифрами «681469,30181»;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«437810,66721» заменить цифрами «437142,63888»;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«193767,53014» заменить цифрами «193099,50181»;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«1455039,34639» заменить цифрами «1453858,14639»;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«489551,0» заменить цифрами «488369,8»;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3) в разделе «Подпрограмма «</w:t>
      </w:r>
      <w:r w:rsidRPr="001A4CDE">
        <w:rPr>
          <w:rFonts w:ascii="PT Astra Serif" w:hAnsi="PT Astra Serif"/>
          <w:sz w:val="28"/>
          <w:szCs w:val="28"/>
          <w:lang w:eastAsia="ar-SA"/>
        </w:rPr>
        <w:t>Развитие мелиорации земель сельскохозяйственного назначения и эффективное вовлечение в оборот земель сельскохозяйственного назначения</w:t>
      </w:r>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«380582,60507» заменить цифрами «377246,60507»;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«103955,7045» заменить цифрами «100619,7045»;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«251455,10507» заменить цифрами «241455,10507»;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«59922,7045» заменить цифрами «49922,7045»;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«129127,5» заменить цифрами «135791,5»;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«44033,0» заменить цифрами «50697,0»;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«202334,3235» заменить цифрами «210178,6985»;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«49283,3745» заменить цифрами «57127,7495»;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«154619,9235» заменить цифрами «156188,7985»;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«31539,9745» заменить цифрами «33108,8495»;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«47714,4» заменить цифрами «53989,9»;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«17743,4» заменить цифрами «24018,9»;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«137748,25683» заменить цифрами «124529,05683»;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«48672,33» заменить цифрами «35453,13»;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«56335,15683» заменить цифрами «42727,45683»;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«22382,73» заменить цифрами «8775,03»;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«81413,1» заменить цифрами «81801,6»;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«26289,6» заменить цифрами «26678,1»;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г) в строке 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«2258679,40921» заменить цифрами «2255343,40921»;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«447601,99316» заменить цифрами «444265,99316»;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«310029,00921» заменить цифрами «300029,00921»;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«70232,09316» заменить цифрами «60232,09316»;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«1948650,4» заменить цифрами «1955314,4»;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«377369,9» заменить цифрами «384033,9»;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4)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«63533,5328» заменить цифрами «63073,5328»;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«57740,8377» заменить цифрами «57280,8377»;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«592462,18292» заменить цифрами «592002,18292»;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«125556,701» заменить цифрами «125096,701»;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«79401,03492» заменить цифрами «78941,03492»;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«4251,701» заменить цифрами «3791,701»;</w:t>
      </w:r>
    </w:p>
    <w:p w:rsidR="00D84347" w:rsidRPr="001A4CDE" w:rsidRDefault="00D84347" w:rsidP="009E628A">
      <w:pPr>
        <w:overflowPunct/>
        <w:spacing w:after="0" w:line="240" w:lineRule="auto"/>
        <w:ind w:firstLine="709"/>
        <w:jc w:val="both"/>
        <w:rPr>
          <w:rFonts w:ascii="PT Astra Serif" w:hAnsi="PT Astra Serif"/>
          <w:sz w:val="28"/>
          <w:szCs w:val="28"/>
          <w:lang w:eastAsia="ar-SA"/>
        </w:rPr>
      </w:pPr>
      <w:r w:rsidRPr="001A4CDE">
        <w:rPr>
          <w:rFonts w:ascii="PT Astra Serif" w:hAnsi="PT Astra Serif"/>
          <w:spacing w:val="2"/>
          <w:kern w:val="2"/>
          <w:sz w:val="28"/>
          <w:szCs w:val="28"/>
          <w:lang w:eastAsia="ru-RU"/>
        </w:rPr>
        <w:t>5) в разделе «</w:t>
      </w:r>
      <w:r w:rsidRPr="001A4CDE">
        <w:rPr>
          <w:rFonts w:ascii="PT Astra Serif" w:hAnsi="PT Astra Serif"/>
          <w:sz w:val="28"/>
          <w:szCs w:val="28"/>
          <w:lang w:eastAsia="ar-SA"/>
        </w:rPr>
        <w:t>Подпрограмма «Обеспечение реализации государственной программы»:</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«472922,49466» заменить цифрами «470422,49466»;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«92133,799» заменить цифрами «89633,799»;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«281751,28856» заменить цифрами «279251,28856»;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«53849,8» заменить цифрами «51349,8»;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«496179,89589» заменить цифрами «493679,89589»;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«96727,10346» заменить цифрами «94227,10346»;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«482044,34389» заменить цифрами «479544,34389»;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«93727,10346»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6) в строке «Всего по государственной 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а) 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«19650091,43534» заменить цифрами «19834334,13201»;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«4986890,35127» заменить цифрами «5171133,04794»;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б) в позиции «бюджетные ассигнования областного бюджета»:</w:t>
      </w:r>
    </w:p>
    <w:p w:rsidR="00D84347" w:rsidRPr="009E628A" w:rsidRDefault="00D84347" w:rsidP="009E628A">
      <w:pPr>
        <w:overflowPunct/>
        <w:spacing w:after="0" w:line="240" w:lineRule="auto"/>
        <w:ind w:firstLine="709"/>
        <w:jc w:val="both"/>
        <w:rPr>
          <w:rFonts w:ascii="PT Astra Serif" w:hAnsi="PT Astra Serif"/>
          <w:spacing w:val="-4"/>
          <w:kern w:val="2"/>
          <w:sz w:val="28"/>
          <w:szCs w:val="28"/>
          <w:lang w:eastAsia="ru-RU"/>
        </w:rPr>
      </w:pPr>
      <w:r w:rsidRPr="009E628A">
        <w:rPr>
          <w:rFonts w:ascii="PT Astra Serif" w:hAnsi="PT Astra Serif"/>
          <w:spacing w:val="-4"/>
          <w:kern w:val="2"/>
          <w:sz w:val="28"/>
          <w:szCs w:val="28"/>
          <w:lang w:eastAsia="ru-RU"/>
        </w:rPr>
        <w:t>в графе 5 цифры «12720858,58895» заменить цифрами «12718312,38562»;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«3395895,45127» заменить цифрами «3393349,24794»;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«6929232,84639» заменить цифрами «7116021,74639»;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«1590994,9» заменить цифрами «1777783,8».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9</w:t>
      </w:r>
      <w:r w:rsidRPr="001A4CDE">
        <w:rPr>
          <w:rFonts w:ascii="PT Astra Serif" w:hAnsi="PT Astra Serif"/>
          <w:spacing w:val="2"/>
          <w:kern w:val="2"/>
          <w:sz w:val="28"/>
          <w:szCs w:val="28"/>
          <w:lang w:eastAsia="ru-RU"/>
        </w:rPr>
        <w:t>. В разделе «Подпрограмма «Комплексное развитие сельских территорий» приложения № 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z w:val="28"/>
          <w:szCs w:val="28"/>
          <w:lang w:eastAsia="ar-SA"/>
        </w:rPr>
        <w:t>1) в графе 3 строки 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а) в абзаце первом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б) в абзаце четвёртом слова «4 и 5 категорий»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2) абзацы первый и второй графы 3 строки 2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sidRPr="001A4CDE">
        <w:rPr>
          <w:rFonts w:ascii="PT Astra Serif" w:hAnsi="PT Astra Serif"/>
          <w:sz w:val="28"/>
          <w:szCs w:val="28"/>
          <w:lang w:eastAsia="ar-SA"/>
        </w:rPr>
        <w:t>привлечены обучающиеся для прохождения практики и осуществления трудовой деятельности к сельскохозяйственным товаропроизводителям</w:t>
      </w:r>
      <w:r w:rsidRPr="001A4CDE">
        <w:rPr>
          <w:rFonts w:ascii="PT Astra Serif" w:hAnsi="PT Astra Serif"/>
          <w:sz w:val="28"/>
          <w:szCs w:val="28"/>
          <w:lang w:eastAsia="ar-SA"/>
        </w:rPr>
        <w:br/>
        <w:t>и организациям, осуществляющим переработку сельскохозяйственной продукции, на сельских территориях</w:t>
      </w:r>
      <w:proofErr w:type="gramStart"/>
      <w:r w:rsidRPr="001A4CDE">
        <w:rPr>
          <w:rFonts w:ascii="PT Astra Serif" w:hAnsi="PT Astra Serif"/>
          <w:sz w:val="28"/>
          <w:szCs w:val="28"/>
          <w:lang w:eastAsia="ar-SA"/>
        </w:rPr>
        <w:t>;»</w:t>
      </w:r>
      <w:proofErr w:type="gramEnd"/>
      <w:r w:rsidRPr="001A4CDE">
        <w:rPr>
          <w:rFonts w:ascii="PT Astra Serif" w:hAnsi="PT Astra Serif"/>
          <w:sz w:val="28"/>
          <w:szCs w:val="28"/>
          <w:lang w:eastAsia="ar-SA"/>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10</w:t>
      </w:r>
      <w:r w:rsidRPr="001A4CDE">
        <w:rPr>
          <w:rFonts w:ascii="PT Astra Serif" w:hAnsi="PT Astra Serif"/>
          <w:sz w:val="28"/>
          <w:szCs w:val="28"/>
          <w:lang w:eastAsia="ar-SA"/>
        </w:rPr>
        <w:t xml:space="preserve">. В графе 6 строки 1 </w:t>
      </w:r>
      <w:r w:rsidRPr="001A4CDE">
        <w:rPr>
          <w:rFonts w:ascii="PT Astra Serif" w:hAnsi="PT Astra Serif"/>
          <w:spacing w:val="2"/>
          <w:kern w:val="2"/>
          <w:sz w:val="28"/>
          <w:szCs w:val="28"/>
          <w:lang w:eastAsia="ru-RU"/>
        </w:rPr>
        <w:t>раздела «Подпрограмма «Комплексное развитие сельских территорий»</w:t>
      </w:r>
      <w:r w:rsidRPr="001A4CDE">
        <w:rPr>
          <w:rFonts w:ascii="PT Astra Serif" w:hAnsi="PT Astra Serif"/>
          <w:sz w:val="28"/>
          <w:szCs w:val="28"/>
          <w:lang w:eastAsia="ar-SA"/>
        </w:rPr>
        <w:t xml:space="preserve"> приложения № 4.1 цифры «70» заменить цифрами «24».</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Pr>
          <w:rFonts w:ascii="PT Astra Serif" w:hAnsi="PT Astra Serif"/>
          <w:sz w:val="28"/>
          <w:szCs w:val="28"/>
          <w:lang w:eastAsia="ar-SA"/>
        </w:rPr>
        <w:t>11</w:t>
      </w:r>
      <w:r w:rsidRPr="001A4CDE">
        <w:rPr>
          <w:rFonts w:ascii="PT Astra Serif" w:hAnsi="PT Astra Serif"/>
          <w:sz w:val="28"/>
          <w:szCs w:val="28"/>
          <w:lang w:eastAsia="ar-SA"/>
        </w:rPr>
        <w:t>.</w:t>
      </w:r>
      <w:r w:rsidRPr="001A4CDE">
        <w:rPr>
          <w:rFonts w:ascii="PT Astra Serif" w:hAnsi="PT Astra Serif" w:cs="PT Astra Serif"/>
          <w:sz w:val="28"/>
          <w:szCs w:val="28"/>
          <w:lang w:eastAsia="ru-RU"/>
        </w:rPr>
        <w:t xml:space="preserve"> В приложении № 5:</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1) пункт 4 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Pr>
          <w:rFonts w:ascii="PT Astra Serif" w:hAnsi="PT Astra Serif" w:cs="PT Astra Serif"/>
          <w:sz w:val="28"/>
          <w:szCs w:val="28"/>
          <w:lang w:eastAsia="ru-RU"/>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proofErr w:type="gramEnd"/>
      <w:r w:rsidRPr="001A4CDE">
        <w:rPr>
          <w:rFonts w:ascii="PT Astra Serif" w:hAnsi="PT Astra Serif"/>
          <w:sz w:val="28"/>
          <w:szCs w:val="28"/>
          <w:lang w:eastAsia="ar-SA"/>
        </w:rPr>
        <w:t>2) в абзаце первом пункта 10 слово «целевые» исключить.</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12</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6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sidRPr="001A4CDE">
        <w:rPr>
          <w:rFonts w:ascii="PT Astra Serif" w:hAnsi="PT Astra Serif" w:cs="PT Astra Serif"/>
          <w:sz w:val="28"/>
          <w:szCs w:val="28"/>
          <w:lang w:eastAsia="ru-RU"/>
        </w:rPr>
        <w:t>».</w:t>
      </w:r>
      <w:proofErr w:type="gramEnd"/>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13</w:t>
      </w:r>
      <w:r w:rsidRPr="001A4CDE">
        <w:rPr>
          <w:rFonts w:ascii="PT Astra Serif" w:hAnsi="PT Astra Serif" w:cs="PT Astra Serif"/>
          <w:sz w:val="28"/>
          <w:szCs w:val="28"/>
          <w:lang w:eastAsia="ru-RU"/>
        </w:rPr>
        <w:t>. В приложении № 9:</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1) пункт 4 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Pr>
          <w:rFonts w:ascii="PT Astra Serif" w:hAnsi="PT Astra Serif" w:cs="PT Astra Serif"/>
          <w:sz w:val="28"/>
          <w:szCs w:val="28"/>
          <w:lang w:eastAsia="ru-RU"/>
        </w:rPr>
        <w:t>»;</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proofErr w:type="gramEnd"/>
      <w:r w:rsidRPr="001A4CDE">
        <w:rPr>
          <w:rFonts w:ascii="PT Astra Serif" w:hAnsi="PT Astra Serif" w:cs="PT Astra Serif"/>
          <w:sz w:val="28"/>
          <w:szCs w:val="28"/>
          <w:lang w:eastAsia="ru-RU"/>
        </w:rPr>
        <w:t xml:space="preserve">2) в </w:t>
      </w:r>
      <w:r w:rsidRPr="001A4CDE">
        <w:rPr>
          <w:rFonts w:ascii="PT Astra Serif" w:hAnsi="PT Astra Serif"/>
          <w:sz w:val="28"/>
          <w:szCs w:val="28"/>
          <w:lang w:eastAsia="ar-SA"/>
        </w:rPr>
        <w:t>абзаце первом пункта 13 слова «4 и 5 категорий» исключить.</w:t>
      </w:r>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Pr>
          <w:rFonts w:ascii="PT Astra Serif" w:hAnsi="PT Astra Serif"/>
          <w:sz w:val="28"/>
          <w:szCs w:val="28"/>
          <w:lang w:eastAsia="ar-SA"/>
        </w:rPr>
        <w:t>14</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10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sidRPr="001A4CDE">
        <w:rPr>
          <w:rFonts w:ascii="PT Astra Serif" w:hAnsi="PT Astra Serif" w:cs="PT Astra Serif"/>
          <w:sz w:val="28"/>
          <w:szCs w:val="28"/>
          <w:lang w:eastAsia="ru-RU"/>
        </w:rPr>
        <w:t>».</w:t>
      </w:r>
      <w:proofErr w:type="gramEnd"/>
    </w:p>
    <w:p w:rsidR="00D84347" w:rsidRPr="001A4CDE" w:rsidRDefault="00D84347" w:rsidP="009E628A">
      <w:pPr>
        <w:widowControl w:val="0"/>
        <w:spacing w:after="0" w:line="235" w:lineRule="auto"/>
        <w:ind w:firstLine="709"/>
        <w:jc w:val="both"/>
        <w:rPr>
          <w:rFonts w:ascii="PT Astra Serif" w:hAnsi="PT Astra Serif"/>
          <w:sz w:val="28"/>
          <w:szCs w:val="28"/>
          <w:lang w:eastAsia="ar-SA"/>
        </w:rPr>
      </w:pPr>
      <w:r>
        <w:rPr>
          <w:rFonts w:ascii="PT Astra Serif" w:hAnsi="PT Astra Serif"/>
          <w:sz w:val="28"/>
          <w:szCs w:val="28"/>
          <w:lang w:eastAsia="ar-SA"/>
        </w:rPr>
        <w:t>15</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11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35"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sidRPr="001A4CDE">
        <w:rPr>
          <w:rFonts w:ascii="PT Astra Serif" w:hAnsi="PT Astra Serif" w:cs="PT Astra Serif"/>
          <w:sz w:val="28"/>
          <w:szCs w:val="28"/>
          <w:lang w:eastAsia="ru-RU"/>
        </w:rPr>
        <w:t>».</w:t>
      </w:r>
      <w:proofErr w:type="gramEnd"/>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z w:val="28"/>
          <w:szCs w:val="28"/>
          <w:lang w:eastAsia="ar-SA"/>
        </w:rPr>
        <w:t>16</w:t>
      </w:r>
      <w:r w:rsidRPr="001A4CDE">
        <w:rPr>
          <w:rFonts w:ascii="PT Astra Serif" w:hAnsi="PT Astra Serif"/>
          <w:sz w:val="28"/>
          <w:szCs w:val="28"/>
          <w:lang w:eastAsia="ar-SA"/>
        </w:rPr>
        <w:t xml:space="preserve">. </w:t>
      </w:r>
      <w:r w:rsidRPr="001A4CDE">
        <w:rPr>
          <w:rFonts w:ascii="PT Astra Serif" w:hAnsi="PT Astra Serif" w:cs="PT Astra Serif"/>
          <w:sz w:val="28"/>
          <w:szCs w:val="28"/>
          <w:lang w:eastAsia="ru-RU"/>
        </w:rPr>
        <w:t xml:space="preserve">Пункт 4 </w:t>
      </w:r>
      <w:r w:rsidRPr="001A4CDE">
        <w:rPr>
          <w:rFonts w:ascii="PT Astra Serif" w:hAnsi="PT Astra Serif"/>
          <w:sz w:val="28"/>
          <w:szCs w:val="28"/>
          <w:lang w:eastAsia="ar-SA"/>
        </w:rPr>
        <w:t xml:space="preserve">приложения № 12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«4.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proofErr w:type="gramStart"/>
      <w:r w:rsidRPr="005B0B6B">
        <w:rPr>
          <w:rFonts w:ascii="PT Astra Serif" w:hAnsi="PT Astra Serif" w:cs="PT Astra Serif"/>
          <w:sz w:val="28"/>
          <w:szCs w:val="28"/>
          <w:lang w:eastAsia="ru-RU"/>
        </w:rPr>
        <w:t>.</w:t>
      </w:r>
      <w:r w:rsidRPr="001A4CDE">
        <w:rPr>
          <w:rFonts w:ascii="PT Astra Serif" w:hAnsi="PT Astra Serif" w:cs="PT Astra Serif"/>
          <w:sz w:val="28"/>
          <w:szCs w:val="28"/>
          <w:lang w:eastAsia="ru-RU"/>
        </w:rPr>
        <w:t>».</w:t>
      </w:r>
      <w:proofErr w:type="gramEnd"/>
    </w:p>
    <w:p w:rsidR="00D84347" w:rsidRPr="001A4CDE" w:rsidRDefault="00D84347" w:rsidP="009E628A">
      <w:pPr>
        <w:spacing w:after="0" w:line="240" w:lineRule="auto"/>
        <w:ind w:firstLine="709"/>
        <w:rPr>
          <w:rFonts w:ascii="PT Astra Serif" w:hAnsi="PT Astra Serif"/>
          <w:sz w:val="28"/>
          <w:szCs w:val="28"/>
        </w:rPr>
      </w:pPr>
      <w:r>
        <w:rPr>
          <w:rFonts w:ascii="PT Astra Serif" w:hAnsi="PT Astra Serif"/>
          <w:sz w:val="28"/>
          <w:szCs w:val="28"/>
          <w:lang w:eastAsia="ar-SA"/>
        </w:rPr>
        <w:t>17</w:t>
      </w:r>
      <w:r w:rsidRPr="001A4CDE">
        <w:rPr>
          <w:rFonts w:ascii="PT Astra Serif" w:hAnsi="PT Astra Serif"/>
          <w:sz w:val="28"/>
          <w:szCs w:val="28"/>
          <w:lang w:eastAsia="ar-SA"/>
        </w:rPr>
        <w:t xml:space="preserve">. </w:t>
      </w:r>
      <w:r w:rsidRPr="001A4CDE">
        <w:rPr>
          <w:rFonts w:ascii="PT Astra Serif" w:hAnsi="PT Astra Serif"/>
          <w:sz w:val="28"/>
          <w:szCs w:val="28"/>
        </w:rPr>
        <w:t>В приложении № 13:</w:t>
      </w:r>
    </w:p>
    <w:p w:rsidR="00D84347" w:rsidRPr="001A4CDE" w:rsidRDefault="00D84347" w:rsidP="009E628A">
      <w:pPr>
        <w:overflowPunct/>
        <w:spacing w:after="0" w:line="240" w:lineRule="auto"/>
        <w:ind w:firstLine="709"/>
        <w:rPr>
          <w:rFonts w:ascii="PT Astra Serif" w:hAnsi="PT Astra Serif"/>
          <w:sz w:val="28"/>
          <w:szCs w:val="28"/>
        </w:rPr>
      </w:pPr>
      <w:r w:rsidRPr="001A4CDE">
        <w:rPr>
          <w:rFonts w:ascii="PT Astra Serif" w:hAnsi="PT Astra Serif"/>
          <w:sz w:val="28"/>
          <w:szCs w:val="28"/>
        </w:rPr>
        <w:t>1) в пункте 1:</w:t>
      </w:r>
    </w:p>
    <w:p w:rsidR="00D84347" w:rsidRPr="001A4CDE" w:rsidRDefault="00D84347" w:rsidP="009E628A">
      <w:pPr>
        <w:overflowPunct/>
        <w:spacing w:after="0" w:line="240" w:lineRule="auto"/>
        <w:ind w:firstLine="709"/>
        <w:rPr>
          <w:rFonts w:ascii="PT Astra Serif" w:hAnsi="PT Astra Serif"/>
          <w:sz w:val="28"/>
          <w:szCs w:val="28"/>
        </w:rPr>
      </w:pPr>
      <w:r w:rsidRPr="001A4CDE">
        <w:rPr>
          <w:rFonts w:ascii="PT Astra Serif" w:hAnsi="PT Astra Serif"/>
          <w:sz w:val="28"/>
          <w:szCs w:val="28"/>
        </w:rPr>
        <w:t>а) в подпункте 1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б) в подпункте 2:</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 xml:space="preserve">абзац первый после слов «работ с» дополнить словом «последующим» </w:t>
      </w:r>
      <w:r w:rsidRPr="001A4CDE">
        <w:rPr>
          <w:rFonts w:ascii="PT Astra Serif" w:hAnsi="PT Astra Serif"/>
          <w:sz w:val="28"/>
          <w:szCs w:val="28"/>
        </w:rPr>
        <w:br/>
        <w:t>и в нём слово «сведений</w:t>
      </w:r>
      <w:proofErr w:type="gramStart"/>
      <w:r w:rsidRPr="001A4CDE">
        <w:rPr>
          <w:rFonts w:ascii="PT Astra Serif" w:hAnsi="PT Astra Serif"/>
          <w:sz w:val="28"/>
          <w:szCs w:val="28"/>
        </w:rPr>
        <w:t>,»</w:t>
      </w:r>
      <w:proofErr w:type="gramEnd"/>
      <w:r w:rsidRPr="001A4CDE">
        <w:rPr>
          <w:rFonts w:ascii="PT Astra Serif" w:hAnsi="PT Astra Serif"/>
          <w:sz w:val="28"/>
          <w:szCs w:val="28"/>
        </w:rPr>
        <w:t xml:space="preserve"> заменить словом «сведений»;</w:t>
      </w:r>
    </w:p>
    <w:p w:rsidR="00D84347" w:rsidRPr="001A4CDE" w:rsidRDefault="00D84347" w:rsidP="009E628A">
      <w:pPr>
        <w:overflowPunct/>
        <w:spacing w:after="0" w:line="240" w:lineRule="auto"/>
        <w:ind w:firstLine="709"/>
        <w:jc w:val="both"/>
        <w:rPr>
          <w:rFonts w:ascii="PT Astra Serif" w:hAnsi="PT Astra Serif"/>
          <w:sz w:val="28"/>
          <w:szCs w:val="28"/>
        </w:rPr>
      </w:pPr>
      <w:proofErr w:type="gramStart"/>
      <w:r w:rsidRPr="001A4CDE">
        <w:rPr>
          <w:rFonts w:ascii="PT Astra Serif" w:hAnsi="PT Astra Serif"/>
          <w:sz w:val="28"/>
          <w:szCs w:val="28"/>
        </w:rPr>
        <w:t>в подпункте «а» слова «и (или)» заменить словом «или», слово «ими» исключить;</w:t>
      </w:r>
      <w:proofErr w:type="gramEnd"/>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в подпункте «б» слово «момент» заменить словом «день»;</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2) пункт 2 изложить в следующей редакции:</w:t>
      </w:r>
    </w:p>
    <w:p w:rsidR="00D84347" w:rsidRPr="001A4CDE" w:rsidRDefault="00D84347" w:rsidP="009E628A">
      <w:pPr>
        <w:overflowPunct/>
        <w:spacing w:after="0" w:line="240" w:lineRule="auto"/>
        <w:ind w:firstLine="709"/>
        <w:jc w:val="both"/>
        <w:rPr>
          <w:rFonts w:ascii="PT Astra Serif" w:hAnsi="PT Astra Serif"/>
          <w:sz w:val="28"/>
          <w:szCs w:val="28"/>
        </w:rPr>
      </w:pPr>
      <w:r w:rsidRPr="001A4CDE">
        <w:rPr>
          <w:rFonts w:ascii="PT Astra Serif" w:hAnsi="PT Astra Serif"/>
          <w:sz w:val="28"/>
          <w:szCs w:val="28"/>
        </w:rPr>
        <w:t>«2. Субсидии распределяются и предоставляются местным бюджетам муниципальных образований, соответствующих критерию отбора, установленному пунктом 6 настоящих Правил</w:t>
      </w:r>
      <w:proofErr w:type="gramStart"/>
      <w:r w:rsidRPr="001A4CDE">
        <w:rPr>
          <w:rFonts w:ascii="PT Astra Serif" w:hAnsi="PT Astra Serif"/>
          <w:sz w:val="28"/>
          <w:szCs w:val="28"/>
        </w:rPr>
        <w:t>.»;</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proofErr w:type="gramEnd"/>
      <w:r>
        <w:rPr>
          <w:rFonts w:ascii="PT Astra Serif" w:hAnsi="PT Astra Serif"/>
          <w:sz w:val="28"/>
          <w:szCs w:val="28"/>
        </w:rPr>
        <w:t>3) п</w:t>
      </w:r>
      <w:r w:rsidRPr="001A4CDE">
        <w:rPr>
          <w:rFonts w:ascii="PT Astra Serif" w:hAnsi="PT Astra Serif"/>
          <w:sz w:val="28"/>
          <w:szCs w:val="28"/>
        </w:rPr>
        <w:t xml:space="preserve">ункт 5 </w:t>
      </w:r>
      <w:r w:rsidRPr="001A4CDE">
        <w:rPr>
          <w:rFonts w:ascii="PT Astra Serif" w:hAnsi="PT Astra Serif" w:cs="PT Astra Serif"/>
          <w:sz w:val="28"/>
          <w:szCs w:val="28"/>
          <w:lang w:eastAsia="ru-RU"/>
        </w:rPr>
        <w:t>изложить в следующей редакции:</w:t>
      </w:r>
    </w:p>
    <w:p w:rsidR="00D84347" w:rsidRPr="001A4CDE" w:rsidRDefault="00D84347" w:rsidP="009E628A">
      <w:pPr>
        <w:widowControl w:val="0"/>
        <w:spacing w:after="0" w:line="240" w:lineRule="auto"/>
        <w:ind w:firstLine="709"/>
        <w:jc w:val="both"/>
        <w:rPr>
          <w:rFonts w:ascii="PT Astra Serif" w:hAnsi="PT Astra Serif" w:cs="PT Astra Serif"/>
          <w:sz w:val="28"/>
          <w:szCs w:val="28"/>
          <w:lang w:eastAsia="ru-RU"/>
        </w:rPr>
      </w:pPr>
      <w:r w:rsidRPr="001A4CDE">
        <w:rPr>
          <w:rFonts w:ascii="PT Astra Serif" w:hAnsi="PT Astra Serif" w:cs="PT Astra Serif"/>
          <w:sz w:val="28"/>
          <w:szCs w:val="28"/>
          <w:lang w:eastAsia="ru-RU"/>
        </w:rPr>
        <w:t xml:space="preserve">«5. </w:t>
      </w:r>
      <w:proofErr w:type="gramStart"/>
      <w:r w:rsidRPr="001A4CDE">
        <w:rPr>
          <w:rFonts w:ascii="PT Astra Serif" w:hAnsi="PT Astra Serif" w:cs="PT Astra Serif"/>
          <w:sz w:val="28"/>
          <w:szCs w:val="28"/>
          <w:lang w:eastAsia="ru-RU"/>
        </w:rPr>
        <w:t xml:space="preserve">Условием предоставления субсидий </w:t>
      </w:r>
      <w:r>
        <w:rPr>
          <w:rFonts w:ascii="PT Astra Serif" w:hAnsi="PT Astra Serif" w:cs="PT Astra Serif"/>
          <w:sz w:val="28"/>
          <w:szCs w:val="28"/>
          <w:lang w:eastAsia="ru-RU"/>
        </w:rPr>
        <w:t xml:space="preserve">местному </w:t>
      </w:r>
      <w:r w:rsidRPr="001A4CDE">
        <w:rPr>
          <w:rFonts w:ascii="PT Astra Serif" w:hAnsi="PT Astra Serif" w:cs="PT Astra Serif"/>
          <w:sz w:val="28"/>
          <w:szCs w:val="28"/>
          <w:lang w:eastAsia="ru-RU"/>
        </w:rPr>
        <w:t>бюджету является</w:t>
      </w:r>
      <w:r>
        <w:rPr>
          <w:rFonts w:ascii="PT Astra Serif" w:hAnsi="PT Astra Serif" w:cs="PT Astra Serif"/>
          <w:sz w:val="28"/>
          <w:szCs w:val="28"/>
          <w:lang w:eastAsia="ru-RU"/>
        </w:rPr>
        <w:t xml:space="preserve"> </w:t>
      </w:r>
      <w:r w:rsidRPr="005B0B6B">
        <w:rPr>
          <w:rFonts w:ascii="PT Astra Serif" w:hAnsi="PT Astra Serif" w:cs="PT Astra Serif"/>
          <w:sz w:val="28"/>
          <w:szCs w:val="28"/>
          <w:lang w:eastAsia="ru-RU"/>
        </w:rPr>
        <w:t xml:space="preserve">заключение между Министерством и местной администрацией муниципального образования Ульяновской области </w:t>
      </w:r>
      <w:r>
        <w:rPr>
          <w:rFonts w:ascii="PT Astra Serif" w:hAnsi="PT Astra Serif" w:cs="PT Astra Serif"/>
          <w:sz w:val="28"/>
          <w:szCs w:val="28"/>
          <w:lang w:eastAsia="ru-RU"/>
        </w:rPr>
        <w:t>(далее – местная администрация)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в государственной интегрированной информационной системе управления обще</w:t>
      </w:r>
      <w:r>
        <w:rPr>
          <w:rFonts w:ascii="PT Astra Serif" w:hAnsi="PT Astra Serif" w:cs="PT Astra Serif"/>
          <w:sz w:val="28"/>
          <w:szCs w:val="28"/>
          <w:lang w:eastAsia="ru-RU"/>
        </w:rPr>
        <w:t>ственными финансами «Электронный бюджет» соглашения</w:t>
      </w:r>
      <w:r>
        <w:rPr>
          <w:rFonts w:ascii="PT Astra Serif" w:hAnsi="PT Astra Serif" w:cs="PT Astra Serif"/>
          <w:sz w:val="28"/>
          <w:szCs w:val="28"/>
          <w:lang w:eastAsia="ru-RU"/>
        </w:rPr>
        <w:br/>
      </w:r>
      <w:r w:rsidRPr="005B0B6B">
        <w:rPr>
          <w:rFonts w:ascii="PT Astra Serif" w:hAnsi="PT Astra Serif" w:cs="PT Astra Serif"/>
          <w:sz w:val="28"/>
          <w:szCs w:val="28"/>
          <w:lang w:eastAsia="ru-RU"/>
        </w:rPr>
        <w:t xml:space="preserve">о предоставлении субсидии (далее </w:t>
      </w:r>
      <w:r>
        <w:rPr>
          <w:rFonts w:ascii="PT Astra Serif" w:hAnsi="PT Astra Serif" w:cs="PT Astra Serif"/>
          <w:sz w:val="28"/>
          <w:szCs w:val="28"/>
          <w:lang w:eastAsia="ru-RU"/>
        </w:rPr>
        <w:t>–</w:t>
      </w:r>
      <w:r w:rsidRPr="005B0B6B">
        <w:rPr>
          <w:rFonts w:ascii="PT Astra Serif" w:hAnsi="PT Astra Serif" w:cs="PT Astra Serif"/>
          <w:sz w:val="28"/>
          <w:szCs w:val="28"/>
          <w:lang w:eastAsia="ru-RU"/>
        </w:rPr>
        <w:t xml:space="preserve"> соглашение) в соответствии с типовой формой, установленной Министерством финансов Российской Федерации, соответствующего требованиям, установленным пунктом 10 Правил формирования, предоставления и распределения субсидий из федерального бюджета бюджетам</w:t>
      </w:r>
      <w:proofErr w:type="gramEnd"/>
      <w:r w:rsidRPr="005B0B6B">
        <w:rPr>
          <w:rFonts w:ascii="PT Astra Serif" w:hAnsi="PT Astra Serif" w:cs="PT Astra Serif"/>
          <w:sz w:val="28"/>
          <w:szCs w:val="28"/>
          <w:lang w:eastAsia="ru-RU"/>
        </w:rPr>
        <w:t xml:space="preserve"> субъектов Ро</w:t>
      </w:r>
      <w:r>
        <w:rPr>
          <w:rFonts w:ascii="PT Astra Serif" w:hAnsi="PT Astra Serif" w:cs="PT Astra Serif"/>
          <w:sz w:val="28"/>
          <w:szCs w:val="28"/>
          <w:lang w:eastAsia="ru-RU"/>
        </w:rPr>
        <w:t>ссийской Федерации, утверждё</w:t>
      </w:r>
      <w:r w:rsidRPr="005B0B6B">
        <w:rPr>
          <w:rFonts w:ascii="PT Astra Serif" w:hAnsi="PT Astra Serif" w:cs="PT Astra Serif"/>
          <w:sz w:val="28"/>
          <w:szCs w:val="28"/>
          <w:lang w:eastAsia="ru-RU"/>
        </w:rPr>
        <w:t>нных постановлением Правительства Росс</w:t>
      </w:r>
      <w:r>
        <w:rPr>
          <w:rFonts w:ascii="PT Astra Serif" w:hAnsi="PT Astra Serif" w:cs="PT Astra Serif"/>
          <w:sz w:val="28"/>
          <w:szCs w:val="28"/>
          <w:lang w:eastAsia="ru-RU"/>
        </w:rPr>
        <w:t>ийской Федерации от 30.09.2014 № 999</w:t>
      </w:r>
      <w:r>
        <w:rPr>
          <w:rFonts w:ascii="PT Astra Serif" w:hAnsi="PT Astra Serif" w:cs="PT Astra Serif"/>
          <w:sz w:val="28"/>
          <w:szCs w:val="28"/>
          <w:lang w:eastAsia="ru-RU"/>
        </w:rPr>
        <w:br/>
        <w:t>«</w:t>
      </w:r>
      <w:r w:rsidRPr="005B0B6B">
        <w:rPr>
          <w:rFonts w:ascii="PT Astra Serif" w:hAnsi="PT Astra Serif" w:cs="PT Astra Serif"/>
          <w:sz w:val="28"/>
          <w:szCs w:val="28"/>
          <w:lang w:eastAsia="ru-RU"/>
        </w:rPr>
        <w:t>О формировании, предоставлении и распределении субсидий из федерального бюджета бюджетам</w:t>
      </w:r>
      <w:r>
        <w:rPr>
          <w:rFonts w:ascii="PT Astra Serif" w:hAnsi="PT Astra Serif" w:cs="PT Astra Serif"/>
          <w:sz w:val="28"/>
          <w:szCs w:val="28"/>
          <w:lang w:eastAsia="ru-RU"/>
        </w:rPr>
        <w:t xml:space="preserve"> субъектов Российской Федерации» (далее – </w:t>
      </w:r>
      <w:r w:rsidRPr="005B0B6B">
        <w:rPr>
          <w:rFonts w:ascii="PT Astra Serif" w:hAnsi="PT Astra Serif" w:cs="PT Astra Serif"/>
          <w:sz w:val="28"/>
          <w:szCs w:val="28"/>
          <w:lang w:eastAsia="ru-RU"/>
        </w:rPr>
        <w:t>Правила формирования, предоставления и распределения субсидий). Соглашения заключаются в сроки, установленные абзацем вторым пункта 4.1 статьи 139 Бюджетного кодекса Российской Федерации.</w:t>
      </w:r>
      <w:r>
        <w:rPr>
          <w:rFonts w:ascii="PT Astra Serif" w:hAnsi="PT Astra Serif" w:cs="PT Astra Serif"/>
          <w:sz w:val="28"/>
          <w:szCs w:val="28"/>
          <w:lang w:eastAsia="ru-RU"/>
        </w:rPr>
        <w:t xml:space="preserve"> </w:t>
      </w:r>
      <w:r w:rsidRPr="001A4CDE">
        <w:rPr>
          <w:rFonts w:ascii="PT Astra Serif" w:hAnsi="PT Astra Serif"/>
          <w:sz w:val="28"/>
          <w:szCs w:val="28"/>
        </w:rPr>
        <w:t>Обязательными условиями соглашения являются:</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1</w:t>
      </w:r>
      <w:r w:rsidRPr="001A4CDE">
        <w:rPr>
          <w:rFonts w:ascii="PT Astra Serif" w:hAnsi="PT Astra Serif" w:cs="PT Astra Serif"/>
          <w:sz w:val="28"/>
          <w:szCs w:val="28"/>
        </w:rPr>
        <w:t>)</w:t>
      </w:r>
      <w:r w:rsidRPr="001A4CDE">
        <w:rPr>
          <w:rFonts w:ascii="PT Astra Serif" w:hAnsi="PT Astra Serif"/>
          <w:sz w:val="28"/>
          <w:szCs w:val="28"/>
        </w:rPr>
        <w:t xml:space="preserve"> обязательство местной администрации обеспечить </w:t>
      </w:r>
      <w:r w:rsidRPr="001A4CDE">
        <w:rPr>
          <w:rFonts w:ascii="PT Astra Serif" w:hAnsi="PT Astra Serif" w:cs="PT Astra Serif"/>
          <w:sz w:val="28"/>
          <w:szCs w:val="28"/>
        </w:rPr>
        <w:t xml:space="preserve">не позднее года, следующего за годом проведения соответствующего мероприятия, предусмотренного </w:t>
      </w:r>
      <w:hyperlink r:id="rId11" w:history="1">
        <w:r w:rsidRPr="001A4CDE">
          <w:rPr>
            <w:rFonts w:ascii="PT Astra Serif" w:hAnsi="PT Astra Serif" w:cs="PT Astra Serif"/>
            <w:sz w:val="28"/>
            <w:szCs w:val="28"/>
          </w:rPr>
          <w:t>пунктом 1</w:t>
        </w:r>
      </w:hyperlink>
      <w:r w:rsidRPr="001A4CDE">
        <w:rPr>
          <w:rFonts w:ascii="PT Astra Serif" w:hAnsi="PT Astra Serif" w:cs="PT Astra Serif"/>
          <w:sz w:val="28"/>
          <w:szCs w:val="28"/>
        </w:rPr>
        <w:t xml:space="preserve"> настоящих Правил, предоставление земельного участка, в отношении которого реализовано данное мероприятие,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2</w:t>
      </w:r>
      <w:r w:rsidRPr="001A4CDE">
        <w:rPr>
          <w:rFonts w:ascii="PT Astra Serif" w:hAnsi="PT Astra Serif" w:cs="PT Astra Serif"/>
          <w:sz w:val="28"/>
          <w:szCs w:val="28"/>
        </w:rPr>
        <w:t>) значения показателя «площадь земельных участков, предоставленных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sz w:val="28"/>
          <w:szCs w:val="28"/>
        </w:rPr>
        <w:t>3</w:t>
      </w:r>
      <w:r w:rsidRPr="001A4CDE">
        <w:rPr>
          <w:rFonts w:ascii="PT Astra Serif" w:hAnsi="PT Astra Serif"/>
          <w:sz w:val="28"/>
          <w:szCs w:val="28"/>
        </w:rPr>
        <w:t xml:space="preserve">) обязательство местной администрации о достижении </w:t>
      </w:r>
      <w:r w:rsidRPr="001A4CDE">
        <w:rPr>
          <w:rFonts w:ascii="PT Astra Serif" w:hAnsi="PT Astra Serif" w:cs="PT Astra Serif"/>
          <w:sz w:val="28"/>
          <w:szCs w:val="28"/>
        </w:rPr>
        <w:t>значения показателя «площадь земельных участков, предоставленных для сельскохозяйственного производства»;</w:t>
      </w:r>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Pr>
          <w:rFonts w:ascii="PT Astra Serif" w:hAnsi="PT Astra Serif" w:cs="PT Astra Serif"/>
          <w:sz w:val="28"/>
          <w:szCs w:val="28"/>
        </w:rPr>
        <w:t>4</w:t>
      </w:r>
      <w:r w:rsidRPr="001A4CDE">
        <w:rPr>
          <w:rFonts w:ascii="PT Astra Serif" w:hAnsi="PT Astra Serif" w:cs="PT Astra Serif"/>
          <w:sz w:val="28"/>
          <w:szCs w:val="28"/>
        </w:rPr>
        <w:t xml:space="preserve">) </w:t>
      </w:r>
      <w:r w:rsidRPr="001A4CDE">
        <w:rPr>
          <w:rFonts w:ascii="PT Astra Serif" w:hAnsi="PT Astra Serif"/>
          <w:sz w:val="28"/>
          <w:szCs w:val="28"/>
        </w:rPr>
        <w:t>обязательство</w:t>
      </w:r>
      <w:r w:rsidRPr="001A4CDE">
        <w:rPr>
          <w:rFonts w:ascii="PT Astra Serif" w:hAnsi="PT Astra Serif" w:cs="PT Astra Serif"/>
          <w:sz w:val="28"/>
          <w:szCs w:val="28"/>
        </w:rPr>
        <w:t xml:space="preserve"> местной администрации представлять в Министерство отчётность о достижении значения показателя «площадь земельных участков, предоставленных для сельскохозяйственного производ</w:t>
      </w:r>
      <w:r>
        <w:rPr>
          <w:rFonts w:ascii="PT Astra Serif" w:hAnsi="PT Astra Serif" w:cs="PT Astra Serif"/>
          <w:sz w:val="28"/>
          <w:szCs w:val="28"/>
        </w:rPr>
        <w:t>ства»</w:t>
      </w:r>
      <w:r w:rsidRPr="001A4CDE">
        <w:rPr>
          <w:rFonts w:ascii="PT Astra Serif" w:hAnsi="PT Astra Serif" w:cs="PT Astra Serif"/>
          <w:sz w:val="28"/>
          <w:szCs w:val="28"/>
        </w:rPr>
        <w:t xml:space="preserve"> в срок не позднее года, следующего за годом проведения соответствующего мероприятия, предусмотренного </w:t>
      </w:r>
      <w:hyperlink r:id="rId12" w:history="1">
        <w:r w:rsidRPr="001A4CDE">
          <w:rPr>
            <w:rFonts w:ascii="PT Astra Serif" w:hAnsi="PT Astra Serif" w:cs="PT Astra Serif"/>
            <w:sz w:val="28"/>
            <w:szCs w:val="28"/>
          </w:rPr>
          <w:t>пунктом 1</w:t>
        </w:r>
      </w:hyperlink>
      <w:r w:rsidRPr="001A4CDE">
        <w:rPr>
          <w:rFonts w:ascii="PT Astra Serif" w:hAnsi="PT Astra Serif" w:cs="PT Astra Serif"/>
          <w:sz w:val="28"/>
          <w:szCs w:val="28"/>
        </w:rPr>
        <w:t xml:space="preserve"> настоящих Правил</w:t>
      </w:r>
      <w:proofErr w:type="gramStart"/>
      <w:r w:rsidRPr="001A4CDE">
        <w:rPr>
          <w:rFonts w:ascii="PT Astra Serif" w:hAnsi="PT Astra Serif" w:cs="PT Astra Serif"/>
          <w:sz w:val="28"/>
          <w:szCs w:val="28"/>
        </w:rPr>
        <w:t>.»;</w:t>
      </w:r>
      <w:proofErr w:type="gramEnd"/>
    </w:p>
    <w:p w:rsidR="00D84347" w:rsidRPr="001A4CDE" w:rsidRDefault="00D84347" w:rsidP="009E628A">
      <w:pPr>
        <w:overflowPunct/>
        <w:spacing w:after="0" w:line="247" w:lineRule="auto"/>
        <w:ind w:firstLine="709"/>
        <w:jc w:val="both"/>
        <w:rPr>
          <w:rFonts w:ascii="PT Astra Serif" w:hAnsi="PT Astra Serif" w:cs="PT Astra Serif"/>
          <w:sz w:val="28"/>
          <w:szCs w:val="28"/>
        </w:rPr>
      </w:pPr>
      <w:proofErr w:type="gramStart"/>
      <w:r w:rsidRPr="001A4CDE">
        <w:rPr>
          <w:rFonts w:ascii="PT Astra Serif" w:hAnsi="PT Astra Serif"/>
          <w:sz w:val="28"/>
          <w:szCs w:val="28"/>
        </w:rPr>
        <w:t>4) в пункте 6 слова «(далее – Порядок отбора заявок)» заменить словами «(далее – заявка Ульяновской области, Порядок отбора заявок соответст</w:t>
      </w:r>
      <w:r w:rsidRPr="001A4CDE">
        <w:rPr>
          <w:rFonts w:ascii="PT Astra Serif" w:hAnsi="PT Astra Serif"/>
          <w:sz w:val="28"/>
          <w:szCs w:val="28"/>
        </w:rPr>
        <w:softHyphen/>
        <w:t>венно)», слова «</w:t>
      </w:r>
      <w:r w:rsidRPr="001A4CDE">
        <w:rPr>
          <w:rFonts w:ascii="PT Astra Serif" w:hAnsi="PT Astra Serif" w:cs="PT Astra Serif"/>
          <w:sz w:val="28"/>
          <w:szCs w:val="28"/>
        </w:rPr>
        <w:t>реализованных и (или) планируемых к реализации муници</w:t>
      </w:r>
      <w:r w:rsidRPr="001A4CDE">
        <w:rPr>
          <w:rFonts w:ascii="PT Astra Serif" w:hAnsi="PT Astra Serif" w:cs="PT Astra Serif"/>
          <w:sz w:val="28"/>
          <w:szCs w:val="28"/>
        </w:rPr>
        <w:softHyphen/>
        <w:t>пальным образованием» заменить словами «затраты</w:t>
      </w:r>
      <w:r>
        <w:rPr>
          <w:rFonts w:ascii="PT Astra Serif" w:hAnsi="PT Astra Serif" w:cs="PT Astra Serif"/>
          <w:sz w:val="28"/>
          <w:szCs w:val="28"/>
        </w:rPr>
        <w:t xml:space="preserve"> на реализацию которого планируе</w:t>
      </w:r>
      <w:r w:rsidRPr="001A4CDE">
        <w:rPr>
          <w:rFonts w:ascii="PT Astra Serif" w:hAnsi="PT Astra Serif" w:cs="PT Astra Serif"/>
          <w:sz w:val="28"/>
          <w:szCs w:val="28"/>
        </w:rPr>
        <w:t>тся произвести местной администрацией в году предоставления субсидии и (или) произведены в году предоставления субсидии, и (или) затраты про</w:t>
      </w:r>
      <w:r>
        <w:rPr>
          <w:rFonts w:ascii="PT Astra Serif" w:hAnsi="PT Astra Serif" w:cs="PT Astra Serif"/>
          <w:sz w:val="28"/>
          <w:szCs w:val="28"/>
        </w:rPr>
        <w:t>изведены в году, предшествующем</w:t>
      </w:r>
      <w:r w:rsidRPr="001A4CDE">
        <w:rPr>
          <w:rFonts w:ascii="PT Astra Serif" w:hAnsi="PT Astra Serif" w:cs="PT Astra Serif"/>
          <w:sz w:val="28"/>
          <w:szCs w:val="28"/>
        </w:rPr>
        <w:t xml:space="preserve"> году предоставления субсидии, и</w:t>
      </w:r>
      <w:proofErr w:type="gramEnd"/>
      <w:r w:rsidRPr="001A4CDE">
        <w:rPr>
          <w:rFonts w:ascii="PT Astra Serif" w:hAnsi="PT Astra Serif" w:cs="PT Astra Serif"/>
          <w:sz w:val="28"/>
          <w:szCs w:val="28"/>
        </w:rPr>
        <w:t xml:space="preserve"> (или) наличие в заявке Ульяновской области </w:t>
      </w:r>
      <w:r>
        <w:rPr>
          <w:rFonts w:ascii="PT Astra Serif" w:hAnsi="PT Astra Serif" w:cs="PT Astra Serif"/>
          <w:sz w:val="28"/>
          <w:szCs w:val="28"/>
        </w:rPr>
        <w:t xml:space="preserve">сведений о земельных участках, которые на дату </w:t>
      </w:r>
      <w:r w:rsidRPr="001A4CDE">
        <w:rPr>
          <w:rFonts w:ascii="PT Astra Serif" w:hAnsi="PT Astra Serif" w:cs="PT Astra Serif"/>
          <w:sz w:val="28"/>
          <w:szCs w:val="28"/>
        </w:rPr>
        <w:t>её подачи предоставлены для сельскохозяйственного производства»;</w:t>
      </w:r>
    </w:p>
    <w:p w:rsidR="00D84347" w:rsidRPr="001A4CDE" w:rsidRDefault="00D84347" w:rsidP="009E628A">
      <w:pPr>
        <w:overflowPunct/>
        <w:spacing w:after="0" w:line="247" w:lineRule="auto"/>
        <w:ind w:firstLine="709"/>
        <w:jc w:val="both"/>
        <w:rPr>
          <w:rFonts w:ascii="PT Astra Serif" w:hAnsi="PT Astra Serif"/>
          <w:sz w:val="28"/>
          <w:szCs w:val="28"/>
        </w:rPr>
      </w:pPr>
      <w:r w:rsidRPr="001A4CDE">
        <w:rPr>
          <w:rFonts w:ascii="PT Astra Serif" w:hAnsi="PT Astra Serif"/>
          <w:sz w:val="28"/>
          <w:szCs w:val="28"/>
        </w:rPr>
        <w:t>5) подпункты 3 и 4 пункта 8 изложить в следующей редакции:</w:t>
      </w:r>
    </w:p>
    <w:p w:rsidR="00D84347" w:rsidRPr="001A4CDE" w:rsidRDefault="00D84347" w:rsidP="009E628A">
      <w:pPr>
        <w:overflowPunct/>
        <w:spacing w:after="0" w:line="247" w:lineRule="auto"/>
        <w:ind w:firstLine="709"/>
        <w:jc w:val="both"/>
        <w:rPr>
          <w:rFonts w:ascii="PT Astra Serif" w:hAnsi="PT Astra Serif" w:cs="PT Astra Serif"/>
          <w:sz w:val="28"/>
          <w:szCs w:val="28"/>
        </w:rPr>
      </w:pPr>
      <w:r w:rsidRPr="001A4CDE">
        <w:rPr>
          <w:rFonts w:ascii="PT Astra Serif" w:hAnsi="PT Astra Serif"/>
          <w:sz w:val="28"/>
          <w:szCs w:val="28"/>
        </w:rPr>
        <w:t xml:space="preserve">«3) в случае если местная администрация планирует в году предоставления субсидии осуществить затраты, связанные с реализацией </w:t>
      </w:r>
      <w:r w:rsidRPr="001A4CDE">
        <w:rPr>
          <w:rFonts w:ascii="PT Astra Serif" w:hAnsi="PT Astra Serif" w:cs="PT Astra Serif"/>
          <w:sz w:val="28"/>
          <w:szCs w:val="28"/>
        </w:rPr>
        <w:t xml:space="preserve">хотя бы одного из мероприятий, указанных в </w:t>
      </w:r>
      <w:hyperlink r:id="rId13"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 она дополнительно представляет копию предварительного договора на выполнение соответствующих работ (при наличии);</w:t>
      </w:r>
    </w:p>
    <w:p w:rsidR="00D84347" w:rsidRPr="001A4CDE" w:rsidRDefault="00D84347" w:rsidP="009E628A">
      <w:pPr>
        <w:overflowPunct/>
        <w:spacing w:after="0" w:line="247" w:lineRule="auto"/>
        <w:ind w:firstLine="709"/>
        <w:jc w:val="both"/>
        <w:rPr>
          <w:rFonts w:ascii="PT Astra Serif" w:hAnsi="PT Astra Serif" w:cs="PT Astra Serif"/>
          <w:sz w:val="28"/>
          <w:szCs w:val="28"/>
        </w:rPr>
      </w:pPr>
      <w:proofErr w:type="gramStart"/>
      <w:r w:rsidRPr="001A4CDE">
        <w:rPr>
          <w:rFonts w:ascii="PT Astra Serif" w:hAnsi="PT Astra Serif"/>
          <w:sz w:val="28"/>
          <w:szCs w:val="28"/>
        </w:rPr>
        <w:t xml:space="preserve">4) в случае если местная администрация </w:t>
      </w:r>
      <w:r w:rsidRPr="001A4CDE">
        <w:rPr>
          <w:rFonts w:ascii="PT Astra Serif" w:hAnsi="PT Astra Serif" w:cs="PT Astra Serif"/>
          <w:sz w:val="28"/>
          <w:szCs w:val="28"/>
        </w:rPr>
        <w:t xml:space="preserve">осуществила затраты, </w:t>
      </w:r>
      <w:r w:rsidRPr="001A4CDE">
        <w:rPr>
          <w:rFonts w:ascii="PT Astra Serif" w:hAnsi="PT Astra Serif"/>
          <w:sz w:val="28"/>
          <w:szCs w:val="28"/>
        </w:rPr>
        <w:t xml:space="preserve">связанные с реализацией </w:t>
      </w:r>
      <w:r w:rsidRPr="001A4CDE">
        <w:rPr>
          <w:rFonts w:ascii="PT Astra Serif" w:hAnsi="PT Astra Serif" w:cs="PT Astra Serif"/>
          <w:sz w:val="28"/>
          <w:szCs w:val="28"/>
        </w:rPr>
        <w:t xml:space="preserve">хотя бы одного из мероприятий, указанных в </w:t>
      </w:r>
      <w:hyperlink r:id="rId14"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 в году предоставления субсидии и (или) в году, предшествующем году предоставления субсидии, и (или) в заявку Ульяновской области включены </w:t>
      </w:r>
      <w:r>
        <w:rPr>
          <w:rFonts w:ascii="PT Astra Serif" w:hAnsi="PT Astra Serif" w:cs="PT Astra Serif"/>
          <w:sz w:val="28"/>
          <w:szCs w:val="28"/>
        </w:rPr>
        <w:t>сведения о земельных участках</w:t>
      </w:r>
      <w:r w:rsidRPr="001A4CDE">
        <w:rPr>
          <w:rFonts w:ascii="PT Astra Serif" w:hAnsi="PT Astra Serif" w:cs="PT Astra Serif"/>
          <w:sz w:val="28"/>
          <w:szCs w:val="28"/>
        </w:rPr>
        <w:t xml:space="preserve">, которые на дату её подачи предоставлены для сельскохозяйственного производства, </w:t>
      </w:r>
      <w:r w:rsidRPr="001A4CDE">
        <w:rPr>
          <w:rFonts w:ascii="PT Astra Serif" w:hAnsi="PT Astra Serif"/>
          <w:sz w:val="28"/>
          <w:szCs w:val="28"/>
        </w:rPr>
        <w:t xml:space="preserve">местная администрация </w:t>
      </w:r>
      <w:r w:rsidRPr="001A4CDE">
        <w:rPr>
          <w:rFonts w:ascii="PT Astra Serif" w:hAnsi="PT Astra Serif" w:cs="PT Astra Serif"/>
          <w:sz w:val="28"/>
          <w:szCs w:val="28"/>
        </w:rPr>
        <w:t>дополнительно представляет:</w:t>
      </w:r>
      <w:proofErr w:type="gramEnd"/>
    </w:p>
    <w:p w:rsidR="00D84347" w:rsidRPr="001A4CDE" w:rsidRDefault="00D84347" w:rsidP="009E628A">
      <w:pPr>
        <w:overflowPunct/>
        <w:autoSpaceDE w:val="0"/>
        <w:autoSpaceDN w:val="0"/>
        <w:adjustRightInd w:val="0"/>
        <w:spacing w:after="0" w:line="247" w:lineRule="auto"/>
        <w:ind w:firstLine="709"/>
        <w:jc w:val="both"/>
        <w:rPr>
          <w:rFonts w:ascii="PT Astra Serif" w:hAnsi="PT Astra Serif" w:cs="PT Astra Serif"/>
          <w:sz w:val="28"/>
          <w:szCs w:val="28"/>
        </w:rPr>
      </w:pPr>
      <w:r w:rsidRPr="001A4CDE">
        <w:rPr>
          <w:rFonts w:ascii="PT Astra Serif" w:hAnsi="PT Astra Serif" w:cs="PT Astra Serif"/>
          <w:sz w:val="28"/>
          <w:szCs w:val="28"/>
        </w:rPr>
        <w:t>а) копии документов, подтверждающих затраты местной администрации (копии муниципальных контрактов, копии актов приёма-передачи выполненных работ, копии платёжных поручений);</w:t>
      </w:r>
    </w:p>
    <w:p w:rsidR="00D84347" w:rsidRPr="001A4CDE"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 xml:space="preserve">б) утверждённый в установленном порядке проект межевания земельного участка, выделенного в счёт невостребованных земельных долей, находящегося на момент подготовки проекта межевания в собственности муниципального образования (в случае реализации мероприятия, предусмотренного </w:t>
      </w:r>
      <w:hyperlink r:id="rId15" w:history="1">
        <w:r w:rsidRPr="001A4CDE">
          <w:rPr>
            <w:rFonts w:ascii="PT Astra Serif" w:hAnsi="PT Astra Serif" w:cs="PT Astra Serif"/>
            <w:sz w:val="28"/>
            <w:szCs w:val="28"/>
          </w:rPr>
          <w:t>подпунктом 1 пункта 1</w:t>
        </w:r>
      </w:hyperlink>
      <w:r w:rsidRPr="001A4CDE">
        <w:rPr>
          <w:rFonts w:ascii="PT Astra Serif" w:hAnsi="PT Astra Serif" w:cs="PT Astra Serif"/>
          <w:sz w:val="28"/>
          <w:szCs w:val="28"/>
        </w:rPr>
        <w:t xml:space="preserve"> настоящих Правил);</w:t>
      </w:r>
    </w:p>
    <w:p w:rsidR="00D84347" w:rsidRPr="001A4CDE"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proofErr w:type="gramStart"/>
      <w:r w:rsidRPr="001A4CDE">
        <w:rPr>
          <w:rFonts w:ascii="PT Astra Serif" w:hAnsi="PT Astra Serif" w:cs="PT Astra Serif"/>
          <w:sz w:val="28"/>
          <w:szCs w:val="28"/>
        </w:rPr>
        <w:t>в) документы, подтверждающие постановку на государственный кадаст</w:t>
      </w:r>
      <w:r w:rsidRPr="001A4CDE">
        <w:rPr>
          <w:rFonts w:ascii="PT Astra Serif" w:hAnsi="PT Astra Serif" w:cs="PT Astra Serif"/>
          <w:sz w:val="28"/>
          <w:szCs w:val="28"/>
        </w:rPr>
        <w:softHyphen/>
        <w:t xml:space="preserve">ровый учёт земельных участков, государственная собственность на которые </w:t>
      </w:r>
      <w:r w:rsidRPr="001A4CDE">
        <w:rPr>
          <w:rFonts w:ascii="PT Astra Serif" w:hAnsi="PT Astra Serif" w:cs="PT Astra Serif"/>
          <w:sz w:val="28"/>
          <w:szCs w:val="28"/>
        </w:rPr>
        <w:br/>
        <w:t xml:space="preserve">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учёт земельных участков, выделенных в счёт невостребованных земельных долей, находящихся в собственности муниципальных образований (в случае реализации мероприятий, предусмотренных </w:t>
      </w:r>
      <w:hyperlink r:id="rId16" w:history="1">
        <w:r w:rsidRPr="001A4CDE">
          <w:rPr>
            <w:rFonts w:ascii="PT Astra Serif" w:hAnsi="PT Astra Serif" w:cs="PT Astra Serif"/>
            <w:sz w:val="28"/>
            <w:szCs w:val="28"/>
          </w:rPr>
          <w:t>подпунктом 2 пункта 1</w:t>
        </w:r>
      </w:hyperlink>
      <w:r w:rsidRPr="001A4CDE">
        <w:rPr>
          <w:rFonts w:ascii="PT Astra Serif" w:hAnsi="PT Astra Serif" w:cs="PT Astra Serif"/>
          <w:sz w:val="28"/>
          <w:szCs w:val="28"/>
        </w:rPr>
        <w:t xml:space="preserve"> настоящих Правил);»;</w:t>
      </w:r>
      <w:proofErr w:type="gramEnd"/>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6) в пункте 15:</w:t>
      </w:r>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а) в подпункте 1 слово «подготовленные» заменить словом «подготовлены»;</w:t>
      </w:r>
    </w:p>
    <w:p w:rsidR="00D84347" w:rsidRPr="001A4CDE" w:rsidRDefault="00D84347" w:rsidP="009E628A">
      <w:pPr>
        <w:overflowPunct/>
        <w:spacing w:after="0" w:line="252" w:lineRule="auto"/>
        <w:ind w:firstLine="709"/>
        <w:jc w:val="both"/>
        <w:rPr>
          <w:rFonts w:ascii="PT Astra Serif" w:hAnsi="PT Astra Serif"/>
          <w:sz w:val="28"/>
          <w:szCs w:val="28"/>
        </w:rPr>
      </w:pPr>
      <w:r w:rsidRPr="001A4CDE">
        <w:rPr>
          <w:rFonts w:ascii="PT Astra Serif" w:hAnsi="PT Astra Serif"/>
          <w:sz w:val="28"/>
          <w:szCs w:val="28"/>
        </w:rPr>
        <w:t>б) в подпункте 2 слово «осуществлённый» заменить словом «осуществлён»;</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sz w:val="28"/>
          <w:szCs w:val="28"/>
        </w:rPr>
        <w:t xml:space="preserve">7) в пункте 16 слова «отчётного года» заменить словами «отчётного финансового года, а также значений показателя </w:t>
      </w:r>
      <w:r w:rsidRPr="001A4CDE">
        <w:rPr>
          <w:rFonts w:ascii="PT Astra Serif" w:hAnsi="PT Astra Serif" w:cs="PT Astra Serif"/>
          <w:sz w:val="28"/>
          <w:szCs w:val="28"/>
        </w:rPr>
        <w:t xml:space="preserve">«площадь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r:id="rId17" w:history="1">
        <w:r w:rsidRPr="001A4CDE">
          <w:rPr>
            <w:rFonts w:ascii="PT Astra Serif" w:hAnsi="PT Astra Serif" w:cs="PT Astra Serif"/>
            <w:sz w:val="28"/>
            <w:szCs w:val="28"/>
          </w:rPr>
          <w:t>пунктом 1</w:t>
        </w:r>
      </w:hyperlink>
      <w:r>
        <w:rPr>
          <w:rFonts w:ascii="PT Astra Serif" w:hAnsi="PT Astra Serif" w:cs="PT Astra Serif"/>
          <w:sz w:val="28"/>
          <w:szCs w:val="28"/>
        </w:rPr>
        <w:t xml:space="preserve"> настоящих Правил</w:t>
      </w:r>
      <w:r w:rsidRPr="001A4CDE">
        <w:rPr>
          <w:rFonts w:ascii="PT Astra Serif" w:hAnsi="PT Astra Serif" w:cs="PT Astra Serif"/>
          <w:sz w:val="28"/>
          <w:szCs w:val="28"/>
        </w:rPr>
        <w:t>»;</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8) пункт 17 изложить в следующей редакции:</w:t>
      </w:r>
    </w:p>
    <w:p w:rsidR="00D84347" w:rsidRPr="001A4CDE" w:rsidRDefault="00D84347" w:rsidP="009E628A">
      <w:pPr>
        <w:overflowPunct/>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 xml:space="preserve">«17. </w:t>
      </w:r>
      <w:proofErr w:type="gramStart"/>
      <w:r w:rsidRPr="001A4CDE">
        <w:rPr>
          <w:rFonts w:ascii="PT Astra Serif" w:hAnsi="PT Astra Serif" w:cs="PT Astra Serif"/>
          <w:sz w:val="28"/>
          <w:szCs w:val="28"/>
        </w:rPr>
        <w:t xml:space="preserve">Порядок и условия возврата субсидий из местных бюджетов </w:t>
      </w:r>
      <w:r w:rsidRPr="001A4CDE">
        <w:rPr>
          <w:rFonts w:ascii="PT Astra Serif" w:hAnsi="PT Astra Serif" w:cs="PT Astra Serif"/>
          <w:sz w:val="28"/>
          <w:szCs w:val="28"/>
        </w:rPr>
        <w:br/>
        <w:t>в областной бюджет в случае нарушения муниципальными образованиями обязательств, связанных с достижением результатов использования субсидий, предусмотренных соглашениями, а также основание для освобождения муниципальных образований от применения мер ответственности за н</w:t>
      </w:r>
      <w:r>
        <w:rPr>
          <w:rFonts w:ascii="PT Astra Serif" w:hAnsi="PT Astra Serif" w:cs="PT Astra Serif"/>
          <w:sz w:val="28"/>
          <w:szCs w:val="28"/>
        </w:rPr>
        <w:t>арушения указанных обязательств</w:t>
      </w:r>
      <w:r w:rsidRPr="001A4CDE">
        <w:rPr>
          <w:rFonts w:ascii="PT Astra Serif" w:hAnsi="PT Astra Serif" w:cs="PT Astra Serif"/>
          <w:sz w:val="28"/>
          <w:szCs w:val="28"/>
        </w:rPr>
        <w:t xml:space="preserve"> установлены </w:t>
      </w:r>
      <w:hyperlink r:id="rId18" w:history="1">
        <w:r w:rsidRPr="001A4CDE">
          <w:rPr>
            <w:rFonts w:ascii="PT Astra Serif" w:hAnsi="PT Astra Serif" w:cs="PT Astra Serif"/>
            <w:sz w:val="28"/>
            <w:szCs w:val="28"/>
          </w:rPr>
          <w:t>пунктами 14</w:t>
        </w:r>
      </w:hyperlink>
      <w:r w:rsidRPr="001A4CDE">
        <w:rPr>
          <w:rFonts w:ascii="PT Astra Serif" w:hAnsi="PT Astra Serif" w:cs="PT Astra Serif"/>
          <w:sz w:val="28"/>
          <w:szCs w:val="28"/>
        </w:rPr>
        <w:t>-</w:t>
      </w:r>
      <w:hyperlink r:id="rId19" w:history="1">
        <w:r w:rsidRPr="001A4CDE">
          <w:rPr>
            <w:rFonts w:ascii="PT Astra Serif" w:hAnsi="PT Astra Serif" w:cs="PT Astra Serif"/>
            <w:sz w:val="28"/>
            <w:szCs w:val="28"/>
          </w:rPr>
          <w:t>16</w:t>
        </w:r>
      </w:hyperlink>
      <w:r w:rsidRPr="001A4CDE">
        <w:rPr>
          <w:rFonts w:ascii="PT Astra Serif" w:hAnsi="PT Astra Serif" w:cs="PT Astra Serif"/>
          <w:sz w:val="28"/>
          <w:szCs w:val="28"/>
        </w:rPr>
        <w:t xml:space="preserve"> и </w:t>
      </w:r>
      <w:hyperlink r:id="rId20" w:history="1">
        <w:r w:rsidRPr="001A4CDE">
          <w:rPr>
            <w:rFonts w:ascii="PT Astra Serif" w:hAnsi="PT Astra Serif" w:cs="PT Astra Serif"/>
            <w:sz w:val="28"/>
            <w:szCs w:val="28"/>
          </w:rPr>
          <w:t>18</w:t>
        </w:r>
      </w:hyperlink>
      <w:r w:rsidRPr="001A4CDE">
        <w:rPr>
          <w:rFonts w:ascii="PT Astra Serif" w:hAnsi="PT Astra Serif" w:cs="PT Astra Serif"/>
          <w:sz w:val="28"/>
          <w:szCs w:val="28"/>
        </w:rPr>
        <w:t xml:space="preserve"> Правил формирова</w:t>
      </w:r>
      <w:r w:rsidRPr="001A4CDE">
        <w:rPr>
          <w:rFonts w:ascii="PT Astra Serif" w:hAnsi="PT Astra Serif" w:cs="PT Astra Serif"/>
          <w:sz w:val="28"/>
          <w:szCs w:val="28"/>
        </w:rPr>
        <w:softHyphen/>
        <w:t>ния, предоставления и распределения субсидий из областного бюджета Ульяновской области бюджетам муниципальных образований</w:t>
      </w:r>
      <w:proofErr w:type="gramEnd"/>
      <w:r w:rsidRPr="001A4CDE">
        <w:rPr>
          <w:rFonts w:ascii="PT Astra Serif" w:hAnsi="PT Astra Serif" w:cs="PT Astra Serif"/>
          <w:sz w:val="28"/>
          <w:szCs w:val="28"/>
        </w:rPr>
        <w:t xml:space="preserve"> Ульяновской области, утверждённых постановлением Правительства Ульяновской области от 29.10.2019 № 538-П «О формировании, предоставлении и распределении субсидий из областного бюджета Ульяновской области бюджетам муниципаль</w:t>
      </w:r>
      <w:r w:rsidRPr="001A4CDE">
        <w:rPr>
          <w:rFonts w:ascii="PT Astra Serif" w:hAnsi="PT Astra Serif" w:cs="PT Astra Serif"/>
          <w:sz w:val="28"/>
          <w:szCs w:val="28"/>
        </w:rPr>
        <w:softHyphen/>
        <w:t>ных образований Ульяновской области» (далее – Правила формирования субсидий).</w:t>
      </w:r>
    </w:p>
    <w:p w:rsidR="00D84347" w:rsidRDefault="00D84347" w:rsidP="009E628A">
      <w:pPr>
        <w:overflowPunct/>
        <w:autoSpaceDE w:val="0"/>
        <w:autoSpaceDN w:val="0"/>
        <w:adjustRightInd w:val="0"/>
        <w:spacing w:after="0" w:line="252" w:lineRule="auto"/>
        <w:ind w:firstLine="709"/>
        <w:jc w:val="both"/>
        <w:rPr>
          <w:rFonts w:ascii="PT Astra Serif" w:hAnsi="PT Astra Serif" w:cs="PT Astra Serif"/>
          <w:sz w:val="28"/>
          <w:szCs w:val="28"/>
        </w:rPr>
      </w:pPr>
      <w:r w:rsidRPr="001A4CDE">
        <w:rPr>
          <w:rFonts w:ascii="PT Astra Serif" w:hAnsi="PT Astra Serif" w:cs="PT Astra Serif"/>
          <w:sz w:val="28"/>
          <w:szCs w:val="28"/>
        </w:rPr>
        <w:t xml:space="preserve">В случае нарушения муниципальным образованием обязательства </w:t>
      </w:r>
      <w:r w:rsidRPr="001A4CDE">
        <w:rPr>
          <w:rFonts w:ascii="PT Astra Serif" w:hAnsi="PT Astra Serif" w:cs="PT Astra Serif"/>
          <w:sz w:val="28"/>
          <w:szCs w:val="28"/>
        </w:rPr>
        <w:br/>
        <w:t xml:space="preserve">по достижению показателя «площадь земельных участков, предоставленных для сельскохозяйственного производства», предусмотренного соглашением, </w:t>
      </w:r>
      <w:r w:rsidRPr="001A4CDE">
        <w:rPr>
          <w:rFonts w:ascii="PT Astra Serif" w:hAnsi="PT Astra Serif" w:cs="PT Astra Serif"/>
          <w:sz w:val="28"/>
          <w:szCs w:val="28"/>
        </w:rPr>
        <w:br/>
        <w:t xml:space="preserve">к такому муниципальному образованию применяются меры ответственности, установленные </w:t>
      </w:r>
      <w:hyperlink r:id="rId21" w:history="1">
        <w:r w:rsidRPr="001A4CDE">
          <w:rPr>
            <w:rFonts w:ascii="PT Astra Serif" w:hAnsi="PT Astra Serif" w:cs="PT Astra Serif"/>
            <w:sz w:val="28"/>
            <w:szCs w:val="28"/>
          </w:rPr>
          <w:t>пунктами 1</w:t>
        </w:r>
      </w:hyperlink>
      <w:r w:rsidRPr="001A4CDE">
        <w:rPr>
          <w:rFonts w:ascii="PT Astra Serif" w:hAnsi="PT Astra Serif" w:cs="PT Astra Serif"/>
          <w:sz w:val="28"/>
          <w:szCs w:val="28"/>
        </w:rPr>
        <w:t>4-</w:t>
      </w:r>
      <w:hyperlink r:id="rId22" w:history="1">
        <w:r w:rsidRPr="001A4CDE">
          <w:rPr>
            <w:rFonts w:ascii="PT Astra Serif" w:hAnsi="PT Astra Serif" w:cs="PT Astra Serif"/>
            <w:sz w:val="28"/>
            <w:szCs w:val="28"/>
          </w:rPr>
          <w:t>1</w:t>
        </w:r>
      </w:hyperlink>
      <w:r w:rsidRPr="001A4CDE">
        <w:rPr>
          <w:rFonts w:ascii="PT Astra Serif" w:hAnsi="PT Astra Serif" w:cs="PT Astra Serif"/>
          <w:sz w:val="28"/>
          <w:szCs w:val="28"/>
        </w:rPr>
        <w:t xml:space="preserve">6 и </w:t>
      </w:r>
      <w:hyperlink r:id="rId23" w:history="1">
        <w:r w:rsidRPr="001A4CDE">
          <w:rPr>
            <w:rFonts w:ascii="PT Astra Serif" w:hAnsi="PT Astra Serif" w:cs="PT Astra Serif"/>
            <w:sz w:val="28"/>
            <w:szCs w:val="28"/>
          </w:rPr>
          <w:t>18</w:t>
        </w:r>
      </w:hyperlink>
      <w:r w:rsidRPr="001A4CDE">
        <w:rPr>
          <w:rFonts w:ascii="PT Astra Serif" w:hAnsi="PT Astra Serif" w:cs="PT Astra Serif"/>
          <w:sz w:val="28"/>
          <w:szCs w:val="28"/>
        </w:rPr>
        <w:t xml:space="preserve"> Правил формирования субсидий. </w:t>
      </w:r>
      <w:r w:rsidRPr="001A4CDE">
        <w:rPr>
          <w:rFonts w:ascii="PT Astra Serif" w:hAnsi="PT Astra Serif" w:cs="PT Astra Serif"/>
          <w:sz w:val="28"/>
          <w:szCs w:val="28"/>
        </w:rPr>
        <w:br/>
        <w:t xml:space="preserve">При расчёте объёма субсидии, подлежащей возврату из местного бюджета </w:t>
      </w:r>
      <w:r w:rsidRPr="001A4CDE">
        <w:rPr>
          <w:rFonts w:ascii="PT Astra Serif" w:hAnsi="PT Astra Serif" w:cs="PT Astra Serif"/>
          <w:sz w:val="28"/>
          <w:szCs w:val="28"/>
        </w:rPr>
        <w:br/>
        <w:t xml:space="preserve">в областной бюджет, за объём субсидии, предоставленной муниципальному образованию в отчётном финансовом году, принимается объём </w:t>
      </w:r>
      <w:r w:rsidR="009E628A">
        <w:rPr>
          <w:rFonts w:ascii="PT Astra Serif" w:hAnsi="PT Astra Serif" w:cs="PT Astra Serif"/>
          <w:sz w:val="28"/>
          <w:szCs w:val="28"/>
        </w:rPr>
        <w:br/>
      </w:r>
      <w:r w:rsidRPr="001A4CDE">
        <w:rPr>
          <w:rFonts w:ascii="PT Astra Serif" w:hAnsi="PT Astra Serif" w:cs="PT Astra Serif"/>
          <w:sz w:val="28"/>
          <w:szCs w:val="28"/>
        </w:rPr>
        <w:t xml:space="preserve">субсидии, предоставленной муниципальному образованию в году проведения соответствующих мероприятий, указанных в </w:t>
      </w:r>
      <w:hyperlink r:id="rId24" w:history="1">
        <w:r w:rsidRPr="001A4CDE">
          <w:rPr>
            <w:rFonts w:ascii="PT Astra Serif" w:hAnsi="PT Astra Serif" w:cs="PT Astra Serif"/>
            <w:sz w:val="28"/>
            <w:szCs w:val="28"/>
          </w:rPr>
          <w:t>пункте 1</w:t>
        </w:r>
      </w:hyperlink>
      <w:r w:rsidRPr="001A4CDE">
        <w:rPr>
          <w:rFonts w:ascii="PT Astra Serif" w:hAnsi="PT Astra Serif" w:cs="PT Astra Serif"/>
          <w:sz w:val="28"/>
          <w:szCs w:val="28"/>
        </w:rPr>
        <w:t xml:space="preserve"> настоящих Правил</w:t>
      </w:r>
      <w:proofErr w:type="gramStart"/>
      <w:r w:rsidRPr="001A4CDE">
        <w:rPr>
          <w:rFonts w:ascii="PT Astra Serif" w:hAnsi="PT Astra Serif" w:cs="PT Astra Serif"/>
          <w:sz w:val="28"/>
          <w:szCs w:val="28"/>
        </w:rPr>
        <w:t>.».</w:t>
      </w:r>
      <w:proofErr w:type="gramEnd"/>
    </w:p>
    <w:p w:rsidR="00D84347" w:rsidRPr="009E628A" w:rsidRDefault="00D84347" w:rsidP="009E628A">
      <w:pPr>
        <w:overflowPunct/>
        <w:autoSpaceDE w:val="0"/>
        <w:autoSpaceDN w:val="0"/>
        <w:adjustRightInd w:val="0"/>
        <w:spacing w:after="0" w:line="240" w:lineRule="auto"/>
        <w:jc w:val="center"/>
        <w:rPr>
          <w:rFonts w:ascii="PT Astra Serif" w:hAnsi="PT Astra Serif" w:cs="PT Astra Serif"/>
          <w:sz w:val="28"/>
          <w:szCs w:val="28"/>
        </w:rPr>
      </w:pPr>
    </w:p>
    <w:p w:rsidR="009E628A" w:rsidRPr="009E628A" w:rsidRDefault="009E628A" w:rsidP="009E628A">
      <w:pPr>
        <w:overflowPunct/>
        <w:autoSpaceDE w:val="0"/>
        <w:autoSpaceDN w:val="0"/>
        <w:adjustRightInd w:val="0"/>
        <w:spacing w:after="0" w:line="240" w:lineRule="auto"/>
        <w:jc w:val="center"/>
        <w:rPr>
          <w:rFonts w:ascii="PT Astra Serif" w:hAnsi="PT Astra Serif" w:cs="PT Astra Serif"/>
          <w:sz w:val="28"/>
          <w:szCs w:val="28"/>
        </w:rPr>
      </w:pPr>
    </w:p>
    <w:p w:rsidR="00D84347" w:rsidRPr="009E628A" w:rsidRDefault="00D84347" w:rsidP="009E628A">
      <w:pPr>
        <w:overflowPunct/>
        <w:spacing w:after="0" w:line="240" w:lineRule="auto"/>
        <w:jc w:val="center"/>
        <w:rPr>
          <w:rFonts w:ascii="PT Astra Serif" w:hAnsi="PT Astra Serif"/>
          <w:spacing w:val="2"/>
          <w:kern w:val="2"/>
          <w:sz w:val="28"/>
          <w:szCs w:val="28"/>
          <w:lang w:eastAsia="ru-RU"/>
        </w:rPr>
      </w:pPr>
      <w:r w:rsidRPr="009E628A">
        <w:rPr>
          <w:rFonts w:ascii="PT Astra Serif" w:hAnsi="PT Astra Serif"/>
          <w:spacing w:val="2"/>
          <w:kern w:val="2"/>
          <w:sz w:val="28"/>
          <w:szCs w:val="28"/>
          <w:lang w:eastAsia="ru-RU"/>
        </w:rPr>
        <w:t>_______________</w:t>
      </w:r>
    </w:p>
    <w:p w:rsidR="00D84347" w:rsidRPr="001A4CDE" w:rsidRDefault="00D84347" w:rsidP="009E628A">
      <w:pPr>
        <w:widowControl w:val="0"/>
        <w:spacing w:after="0" w:line="240" w:lineRule="auto"/>
        <w:jc w:val="center"/>
        <w:rPr>
          <w:rFonts w:ascii="PT Astra Serif" w:hAnsi="PT Astra Serif"/>
          <w:sz w:val="28"/>
          <w:szCs w:val="28"/>
          <w:lang w:eastAsia="ar-SA"/>
        </w:rPr>
        <w:sectPr w:rsidR="00D84347" w:rsidRPr="001A4CDE" w:rsidSect="009E628A">
          <w:pgSz w:w="11906" w:h="16838" w:code="9"/>
          <w:pgMar w:top="1134" w:right="567" w:bottom="1134" w:left="1701" w:header="709" w:footer="709" w:gutter="0"/>
          <w:pgNumType w:start="1"/>
          <w:cols w:space="720"/>
          <w:formProt w:val="0"/>
          <w:titlePg/>
          <w:docGrid w:linePitch="299" w:charSpace="8192"/>
        </w:sectPr>
      </w:pP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t>ПРИЛОЖЕНИЕ № 2</w:t>
      </w: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t>к постановлению Правительства</w:t>
      </w:r>
    </w:p>
    <w:p w:rsidR="00D84347" w:rsidRPr="008E7CDA" w:rsidRDefault="00D84347" w:rsidP="00F370E7">
      <w:pPr>
        <w:widowControl w:val="0"/>
        <w:spacing w:after="0" w:line="240" w:lineRule="auto"/>
        <w:ind w:left="5670"/>
        <w:jc w:val="center"/>
        <w:rPr>
          <w:rFonts w:ascii="PT Astra Serif" w:hAnsi="PT Astra Serif"/>
          <w:sz w:val="28"/>
          <w:szCs w:val="28"/>
          <w:lang w:eastAsia="ar-SA"/>
        </w:rPr>
      </w:pPr>
      <w:r w:rsidRPr="008E7CDA">
        <w:rPr>
          <w:rFonts w:ascii="PT Astra Serif" w:hAnsi="PT Astra Serif"/>
          <w:sz w:val="28"/>
          <w:szCs w:val="28"/>
          <w:lang w:eastAsia="ar-SA"/>
        </w:rPr>
        <w:t>Ульяновской области</w:t>
      </w: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8E7CDA" w:rsidRDefault="00D84347" w:rsidP="00F370E7">
      <w:pPr>
        <w:overflowPunct/>
        <w:spacing w:after="0" w:line="240" w:lineRule="auto"/>
        <w:ind w:left="5670"/>
        <w:jc w:val="center"/>
        <w:rPr>
          <w:rFonts w:ascii="PT Astra Serif" w:hAnsi="PT Astra Serif"/>
          <w:spacing w:val="2"/>
          <w:kern w:val="2"/>
          <w:sz w:val="28"/>
          <w:szCs w:val="28"/>
          <w:lang w:eastAsia="ru-RU"/>
        </w:rPr>
      </w:pPr>
    </w:p>
    <w:p w:rsidR="00D84347" w:rsidRPr="009526A1" w:rsidRDefault="00D84347" w:rsidP="009E628A">
      <w:pPr>
        <w:overflowPunct/>
        <w:spacing w:after="0" w:line="240" w:lineRule="auto"/>
        <w:jc w:val="center"/>
        <w:rPr>
          <w:rFonts w:ascii="PT Astra Serif" w:hAnsi="PT Astra Serif"/>
          <w:b/>
          <w:bCs/>
          <w:spacing w:val="2"/>
          <w:kern w:val="2"/>
          <w:sz w:val="28"/>
          <w:szCs w:val="28"/>
          <w:lang w:eastAsia="ru-RU"/>
        </w:rPr>
      </w:pPr>
      <w:r w:rsidRPr="009526A1">
        <w:rPr>
          <w:rFonts w:ascii="PT Astra Serif" w:hAnsi="PT Astra Serif"/>
          <w:b/>
          <w:bCs/>
          <w:spacing w:val="2"/>
          <w:kern w:val="2"/>
          <w:sz w:val="28"/>
          <w:szCs w:val="28"/>
          <w:lang w:eastAsia="ru-RU"/>
        </w:rPr>
        <w:t>ИЗМЕНЕНИЯ</w:t>
      </w:r>
    </w:p>
    <w:p w:rsidR="00D84347" w:rsidRPr="009526A1" w:rsidRDefault="00D84347" w:rsidP="009E628A">
      <w:pPr>
        <w:overflowPunct/>
        <w:spacing w:after="0" w:line="240" w:lineRule="auto"/>
        <w:jc w:val="center"/>
        <w:rPr>
          <w:rFonts w:ascii="PT Astra Serif" w:hAnsi="PT Astra Serif"/>
          <w:b/>
          <w:spacing w:val="2"/>
          <w:kern w:val="2"/>
          <w:sz w:val="28"/>
          <w:szCs w:val="28"/>
          <w:lang w:eastAsia="ru-RU"/>
        </w:rPr>
      </w:pPr>
      <w:r w:rsidRPr="009526A1">
        <w:rPr>
          <w:rFonts w:ascii="PT Astra Serif" w:eastAsia="MS Mincho" w:hAnsi="PT Astra Serif"/>
          <w:b/>
          <w:spacing w:val="-4"/>
          <w:sz w:val="28"/>
          <w:szCs w:val="28"/>
        </w:rPr>
        <w:t>в</w:t>
      </w:r>
      <w:r w:rsidRPr="009526A1">
        <w:rPr>
          <w:rFonts w:ascii="PT Astra Serif" w:hAnsi="PT Astra Serif" w:cs="PT Astra Serif"/>
          <w:b/>
          <w:sz w:val="28"/>
          <w:szCs w:val="28"/>
          <w:lang w:eastAsia="ru-RU"/>
        </w:rPr>
        <w:t xml:space="preserve"> постановление Правительства Ульяновской области от 26.10.2022</w:t>
      </w:r>
      <w:r w:rsidRPr="009526A1">
        <w:rPr>
          <w:rFonts w:ascii="PT Astra Serif" w:hAnsi="PT Astra Serif" w:cs="PT Astra Serif"/>
          <w:b/>
          <w:sz w:val="28"/>
          <w:szCs w:val="28"/>
          <w:lang w:eastAsia="ru-RU"/>
        </w:rPr>
        <w:br/>
        <w:t>№ 19/624-П «О внесении изменений в государственную программу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D84347" w:rsidRPr="00F370E7" w:rsidRDefault="00D84347" w:rsidP="009E628A">
      <w:pPr>
        <w:overflowPunct/>
        <w:spacing w:after="0" w:line="240" w:lineRule="auto"/>
        <w:jc w:val="center"/>
        <w:rPr>
          <w:rFonts w:ascii="PT Astra Serif" w:hAnsi="PT Astra Serif"/>
          <w:spacing w:val="2"/>
          <w:kern w:val="2"/>
          <w:sz w:val="28"/>
          <w:szCs w:val="24"/>
          <w:lang w:eastAsia="ru-RU"/>
        </w:rPr>
      </w:pPr>
    </w:p>
    <w:p w:rsidR="00D84347" w:rsidRPr="005D7E93" w:rsidRDefault="00D84347" w:rsidP="009E628A">
      <w:pPr>
        <w:overflowPunct/>
        <w:spacing w:after="0" w:line="240" w:lineRule="auto"/>
        <w:ind w:firstLine="709"/>
        <w:jc w:val="both"/>
        <w:rPr>
          <w:rFonts w:ascii="PT Astra Serif" w:hAnsi="PT Astra Serif"/>
          <w:bCs/>
          <w:spacing w:val="2"/>
          <w:kern w:val="2"/>
          <w:sz w:val="28"/>
          <w:szCs w:val="28"/>
          <w:lang w:eastAsia="ru-RU"/>
        </w:rPr>
      </w:pPr>
      <w:r w:rsidRPr="009526A1">
        <w:rPr>
          <w:rFonts w:ascii="PT Astra Serif" w:hAnsi="PT Astra Serif"/>
          <w:bCs/>
          <w:spacing w:val="2"/>
          <w:kern w:val="2"/>
          <w:sz w:val="28"/>
          <w:szCs w:val="28"/>
          <w:lang w:eastAsia="ru-RU"/>
        </w:rPr>
        <w:t>В изменениях в государственную программу Ульяновской области «</w:t>
      </w:r>
      <w:r w:rsidRPr="009526A1">
        <w:rPr>
          <w:rFonts w:ascii="PT Astra Serif" w:hAnsi="PT Astra Serif" w:cs="PT Astra Serif"/>
          <w:sz w:val="28"/>
          <w:szCs w:val="28"/>
          <w:lang w:eastAsia="ru-RU"/>
        </w:rPr>
        <w:t>Развитие агропромышленного комплекса, сельских территорий и регулирова</w:t>
      </w:r>
      <w:r w:rsidRPr="009526A1">
        <w:rPr>
          <w:rFonts w:ascii="PT Astra Serif" w:hAnsi="PT Astra Serif" w:cs="PT Astra Serif"/>
          <w:sz w:val="28"/>
          <w:szCs w:val="28"/>
          <w:lang w:eastAsia="ru-RU"/>
        </w:rPr>
        <w:softHyphen/>
        <w:t>ние рынков сельскохозяйственной продукции, сырья и продовольствия</w:t>
      </w:r>
      <w:r w:rsidRPr="009526A1">
        <w:rPr>
          <w:rFonts w:ascii="PT Astra Serif" w:hAnsi="PT Astra Serif" w:cs="PT Astra Serif"/>
          <w:sz w:val="28"/>
          <w:szCs w:val="28"/>
          <w:lang w:eastAsia="ru-RU"/>
        </w:rPr>
        <w:br/>
        <w:t>в Ульяновской области</w:t>
      </w:r>
      <w:r>
        <w:rPr>
          <w:rFonts w:ascii="PT Astra Serif" w:hAnsi="PT Astra Serif"/>
          <w:bCs/>
          <w:spacing w:val="2"/>
          <w:kern w:val="2"/>
          <w:sz w:val="28"/>
          <w:szCs w:val="28"/>
          <w:lang w:eastAsia="ru-RU"/>
        </w:rPr>
        <w:t>», утверждённых указанным постановлением:</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1) в</w:t>
      </w:r>
      <w:r w:rsidRPr="001A4CDE">
        <w:rPr>
          <w:rFonts w:ascii="PT Astra Serif" w:hAnsi="PT Astra Serif"/>
          <w:spacing w:val="2"/>
          <w:kern w:val="2"/>
          <w:sz w:val="28"/>
          <w:szCs w:val="28"/>
          <w:lang w:eastAsia="ru-RU"/>
        </w:rPr>
        <w:t xml:space="preserve"> пункте 1:</w:t>
      </w:r>
    </w:p>
    <w:p w:rsidR="00D84347" w:rsidRPr="001A4CDE" w:rsidRDefault="00F370E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а) подпункты «а</w:t>
      </w:r>
      <w:proofErr w:type="gramStart"/>
      <w:r>
        <w:rPr>
          <w:rFonts w:ascii="PT Astra Serif" w:hAnsi="PT Astra Serif"/>
          <w:spacing w:val="2"/>
          <w:kern w:val="2"/>
          <w:sz w:val="28"/>
          <w:szCs w:val="28"/>
          <w:lang w:eastAsia="ru-RU"/>
        </w:rPr>
        <w:t>»-</w:t>
      </w:r>
      <w:proofErr w:type="gramEnd"/>
      <w:r w:rsidR="00D84347" w:rsidRPr="001A4CDE">
        <w:rPr>
          <w:rFonts w:ascii="PT Astra Serif" w:hAnsi="PT Astra Serif"/>
          <w:spacing w:val="2"/>
          <w:kern w:val="2"/>
          <w:sz w:val="28"/>
          <w:szCs w:val="28"/>
          <w:lang w:eastAsia="ru-RU"/>
        </w:rPr>
        <w:t>«в» подпункта 2 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xml:space="preserve">) в подпункте 4 </w:t>
      </w:r>
      <w:r w:rsidRPr="001A4CDE">
        <w:rPr>
          <w:rFonts w:ascii="PT Astra Serif" w:hAnsi="PT Astra Serif"/>
          <w:spacing w:val="-4"/>
          <w:kern w:val="2"/>
          <w:sz w:val="28"/>
          <w:szCs w:val="28"/>
          <w:lang w:eastAsia="ru-RU"/>
        </w:rPr>
        <w:t>цифры «25608757,50172» заменить цифрами «25784267,33201», цифры «4995623,21765» заменить цифрами «5171133,04794», цифры «16865980,45533» заменить цифрами «16854701,38562», цифры «3404628,31765» заменить цифрами «3393349,24794», цифры «8742777,04639» заменить цифрами «8929565,94639», цифры «1590994,9» заменить цифрами «1777783,8»;</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EE2842">
        <w:rPr>
          <w:rFonts w:ascii="PT Astra Serif" w:hAnsi="PT Astra Serif"/>
          <w:spacing w:val="-4"/>
          <w:kern w:val="2"/>
          <w:sz w:val="28"/>
          <w:szCs w:val="28"/>
          <w:lang w:eastAsia="ru-RU"/>
        </w:rPr>
        <w:t>) в подпункте «б» подпункта 6:</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в абзаце первом слова «двадцать четвёртым» заменить словами «двадцать седьмым»;</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дополнить абзацами восемнадцатым – двадцатым следующего содержания:</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«прирост объёма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численность специалистов, прошедших обучение либо привлечённых</w:t>
      </w:r>
      <w:r w:rsidRPr="00EE2842">
        <w:rPr>
          <w:rFonts w:ascii="PT Astra Serif" w:hAnsi="PT Astra Serif"/>
          <w:spacing w:val="-4"/>
          <w:kern w:val="2"/>
          <w:sz w:val="28"/>
          <w:szCs w:val="28"/>
          <w:lang w:eastAsia="ru-RU"/>
        </w:rPr>
        <w:br/>
        <w:t>на работу на сельских территориях в результате оказания государственной поддержки;</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количество сельских населённых пунктов, транспортная</w:t>
      </w:r>
      <w:r>
        <w:rPr>
          <w:rFonts w:ascii="PT Astra Serif" w:hAnsi="PT Astra Serif"/>
          <w:spacing w:val="-4"/>
          <w:kern w:val="2"/>
          <w:sz w:val="28"/>
          <w:szCs w:val="28"/>
          <w:lang w:eastAsia="ru-RU"/>
        </w:rPr>
        <w:t xml:space="preserve"> доступность которых улучшена</w:t>
      </w:r>
      <w:proofErr w:type="gramStart"/>
      <w:r>
        <w:rPr>
          <w:rFonts w:ascii="PT Astra Serif" w:hAnsi="PT Astra Serif"/>
          <w:spacing w:val="-4"/>
          <w:kern w:val="2"/>
          <w:sz w:val="28"/>
          <w:szCs w:val="28"/>
          <w:lang w:eastAsia="ru-RU"/>
        </w:rPr>
        <w:t>.»;</w:t>
      </w:r>
      <w:proofErr w:type="gramEnd"/>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2) в</w:t>
      </w:r>
      <w:r w:rsidRPr="001A4CDE">
        <w:rPr>
          <w:rFonts w:ascii="PT Astra Serif" w:hAnsi="PT Astra Serif"/>
          <w:spacing w:val="-4"/>
          <w:kern w:val="2"/>
          <w:sz w:val="28"/>
          <w:szCs w:val="28"/>
          <w:lang w:eastAsia="ru-RU"/>
        </w:rPr>
        <w:t xml:space="preserve"> подпункте 1 пункта 2:</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roofErr w:type="gramStart"/>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в подпункте «б» цифры «18906328,76505» заменить цифрами «19098716,69005», цифры «3633686,02351» заменить цифрами «3826073,94851», цифры «15256287,86505» заменить цифрами «15267369,69005», цифры «3033917,02351» заменить цифрами «3044998,84851», цифры «3650040,9» заменить цифрами «3831347,0», цифры «599769,0» заменить цифрами «781075,1»;</w:t>
      </w:r>
      <w:proofErr w:type="gramEnd"/>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 xml:space="preserve">в </w:t>
      </w:r>
      <w:r w:rsidRPr="001A4CDE">
        <w:rPr>
          <w:rFonts w:ascii="PT Astra Serif" w:hAnsi="PT Astra Serif"/>
          <w:spacing w:val="-4"/>
          <w:kern w:val="2"/>
          <w:sz w:val="28"/>
          <w:szCs w:val="28"/>
          <w:lang w:eastAsia="ru-RU"/>
        </w:rPr>
        <w:t>подпункт</w:t>
      </w:r>
      <w:r>
        <w:rPr>
          <w:rFonts w:ascii="PT Astra Serif" w:hAnsi="PT Astra Serif"/>
          <w:spacing w:val="-4"/>
          <w:kern w:val="2"/>
          <w:sz w:val="28"/>
          <w:szCs w:val="28"/>
          <w:lang w:eastAsia="ru-RU"/>
        </w:rPr>
        <w:t>е «г»:</w:t>
      </w:r>
    </w:p>
    <w:p w:rsidR="00D84347" w:rsidRPr="00EE2842"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в абзаце первом</w:t>
      </w:r>
      <w:r>
        <w:rPr>
          <w:rFonts w:ascii="PT Astra Serif" w:hAnsi="PT Astra Serif"/>
          <w:spacing w:val="-4"/>
          <w:kern w:val="2"/>
          <w:sz w:val="28"/>
          <w:szCs w:val="28"/>
          <w:lang w:eastAsia="ru-RU"/>
        </w:rPr>
        <w:t xml:space="preserve"> слово</w:t>
      </w:r>
      <w:r w:rsidRPr="00EE2842">
        <w:rPr>
          <w:rFonts w:ascii="PT Astra Serif" w:hAnsi="PT Astra Serif"/>
          <w:spacing w:val="-4"/>
          <w:kern w:val="2"/>
          <w:sz w:val="28"/>
          <w:szCs w:val="28"/>
          <w:lang w:eastAsia="ru-RU"/>
        </w:rPr>
        <w:t xml:space="preserve"> «</w:t>
      </w:r>
      <w:r w:rsidRPr="0035197D">
        <w:rPr>
          <w:rFonts w:ascii="PT Astra Serif" w:hAnsi="PT Astra Serif"/>
          <w:spacing w:val="-4"/>
          <w:kern w:val="2"/>
          <w:sz w:val="28"/>
          <w:szCs w:val="28"/>
          <w:lang w:eastAsia="ru-RU"/>
        </w:rPr>
        <w:t>тринадцатым</w:t>
      </w:r>
      <w:r w:rsidRPr="00EE2842">
        <w:rPr>
          <w:rFonts w:ascii="PT Astra Serif" w:hAnsi="PT Astra Serif"/>
          <w:spacing w:val="-4"/>
          <w:kern w:val="2"/>
          <w:sz w:val="28"/>
          <w:szCs w:val="28"/>
          <w:lang w:eastAsia="ru-RU"/>
        </w:rPr>
        <w:t>» заменить с</w:t>
      </w:r>
      <w:r>
        <w:rPr>
          <w:rFonts w:ascii="PT Astra Serif" w:hAnsi="PT Astra Serif"/>
          <w:spacing w:val="-4"/>
          <w:kern w:val="2"/>
          <w:sz w:val="28"/>
          <w:szCs w:val="28"/>
          <w:lang w:eastAsia="ru-RU"/>
        </w:rPr>
        <w:t>ловом</w:t>
      </w:r>
      <w:r w:rsidRPr="00EE2842">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четырнадцатым</w:t>
      </w:r>
      <w:r w:rsidRPr="00EE2842">
        <w:rPr>
          <w:rFonts w:ascii="PT Astra Serif" w:hAnsi="PT Astra Serif"/>
          <w:spacing w:val="-4"/>
          <w:kern w:val="2"/>
          <w:sz w:val="28"/>
          <w:szCs w:val="28"/>
          <w:lang w:eastAsia="ru-RU"/>
        </w:rPr>
        <w:t>»;</w:t>
      </w:r>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EE2842">
        <w:rPr>
          <w:rFonts w:ascii="PT Astra Serif" w:hAnsi="PT Astra Serif"/>
          <w:spacing w:val="-4"/>
          <w:kern w:val="2"/>
          <w:sz w:val="28"/>
          <w:szCs w:val="28"/>
          <w:lang w:eastAsia="ru-RU"/>
        </w:rPr>
        <w:t>дополнить абз</w:t>
      </w:r>
      <w:r>
        <w:rPr>
          <w:rFonts w:ascii="PT Astra Serif" w:hAnsi="PT Astra Serif"/>
          <w:spacing w:val="-4"/>
          <w:kern w:val="2"/>
          <w:sz w:val="28"/>
          <w:szCs w:val="28"/>
          <w:lang w:eastAsia="ru-RU"/>
        </w:rPr>
        <w:t xml:space="preserve">ацем четырнадцатым </w:t>
      </w:r>
      <w:r w:rsidRPr="00EE2842">
        <w:rPr>
          <w:rFonts w:ascii="PT Astra Serif" w:hAnsi="PT Astra Serif"/>
          <w:spacing w:val="-4"/>
          <w:kern w:val="2"/>
          <w:sz w:val="28"/>
          <w:szCs w:val="28"/>
          <w:lang w:eastAsia="ru-RU"/>
        </w:rPr>
        <w:t>следующего содержания:</w:t>
      </w:r>
    </w:p>
    <w:p w:rsidR="00D84347" w:rsidRPr="00863E46" w:rsidRDefault="00D84347" w:rsidP="009E628A">
      <w:pPr>
        <w:overflowPunct/>
        <w:spacing w:after="0" w:line="240" w:lineRule="auto"/>
        <w:ind w:firstLine="709"/>
        <w:jc w:val="both"/>
        <w:rPr>
          <w:rFonts w:ascii="PT Astra Serif" w:hAnsi="PT Astra Serif"/>
          <w:spacing w:val="-4"/>
          <w:kern w:val="2"/>
          <w:sz w:val="28"/>
          <w:szCs w:val="28"/>
          <w:lang w:eastAsia="ru-RU"/>
        </w:rPr>
      </w:pPr>
      <w:r w:rsidRPr="00863E46">
        <w:rPr>
          <w:rFonts w:ascii="PT Astra Serif" w:hAnsi="PT Astra Serif"/>
          <w:spacing w:val="-4"/>
          <w:kern w:val="2"/>
          <w:sz w:val="28"/>
          <w:szCs w:val="28"/>
          <w:lang w:eastAsia="ru-RU"/>
        </w:rPr>
        <w:t xml:space="preserve">«прирост объёма производства сельскохозяйственной продукции, обеспеченный сельскохозяйственными товаропроизводителями, получившими государственную поддержку </w:t>
      </w:r>
      <w:r>
        <w:rPr>
          <w:rFonts w:ascii="PT Astra Serif" w:hAnsi="PT Astra Serif"/>
          <w:spacing w:val="-4"/>
          <w:kern w:val="2"/>
          <w:sz w:val="28"/>
          <w:szCs w:val="28"/>
          <w:lang w:eastAsia="ru-RU"/>
        </w:rPr>
        <w:t>на развитие сельского туризма</w:t>
      </w:r>
      <w:proofErr w:type="gramStart"/>
      <w:r>
        <w:rPr>
          <w:rFonts w:ascii="PT Astra Serif" w:hAnsi="PT Astra Serif"/>
          <w:spacing w:val="-4"/>
          <w:kern w:val="2"/>
          <w:sz w:val="28"/>
          <w:szCs w:val="28"/>
          <w:lang w:eastAsia="ru-RU"/>
        </w:rPr>
        <w:t>.»;</w:t>
      </w:r>
      <w:proofErr w:type="gramEnd"/>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3) в</w:t>
      </w:r>
      <w:r w:rsidRPr="001A4CDE">
        <w:rPr>
          <w:rFonts w:ascii="PT Astra Serif" w:hAnsi="PT Astra Serif"/>
          <w:spacing w:val="-4"/>
          <w:kern w:val="2"/>
          <w:sz w:val="28"/>
          <w:szCs w:val="28"/>
          <w:lang w:eastAsia="ru-RU"/>
        </w:rPr>
        <w:t xml:space="preserve"> подпункте 1 пункта 3:</w:t>
      </w:r>
    </w:p>
    <w:p w:rsidR="00D84347" w:rsidRPr="00EC2945"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4"/>
          <w:kern w:val="2"/>
          <w:sz w:val="28"/>
          <w:szCs w:val="28"/>
          <w:lang w:eastAsia="ru-RU"/>
        </w:rPr>
        <w:t>а</w:t>
      </w:r>
      <w:r w:rsidRPr="00EC2945">
        <w:rPr>
          <w:rFonts w:ascii="PT Astra Serif" w:hAnsi="PT Astra Serif"/>
          <w:spacing w:val="-4"/>
          <w:kern w:val="2"/>
          <w:sz w:val="28"/>
          <w:szCs w:val="28"/>
          <w:lang w:eastAsia="ru-RU"/>
        </w:rPr>
        <w:t xml:space="preserve">) абзацы второй – шестой подпункта «б» </w:t>
      </w:r>
      <w:r w:rsidRPr="00EC2945">
        <w:rPr>
          <w:rFonts w:ascii="PT Astra Serif" w:hAnsi="PT Astra Serif"/>
          <w:spacing w:val="2"/>
          <w:kern w:val="2"/>
          <w:sz w:val="28"/>
          <w:szCs w:val="28"/>
          <w:lang w:eastAsia="ru-RU"/>
        </w:rPr>
        <w:t>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roofErr w:type="gramStart"/>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в подпункте «г» цифры «2088837,60663» заменить цифрами «2078255,51192», цифры «692051,39652» заменить цифрами «681469,30181», цифры «481186,56024» заменить цифрами «471785,66553», цифры «202500,39652» заменить цифрами «193099,50181», цифры «1607651,04639» заменить цифрами «1606469,84639», цифры «489551,0» заменить цифрами «488369,8»;</w:t>
      </w:r>
      <w:proofErr w:type="gramEnd"/>
    </w:p>
    <w:p w:rsidR="00D84347"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1A4CDE">
        <w:rPr>
          <w:rFonts w:ascii="PT Astra Serif" w:hAnsi="PT Astra Serif"/>
          <w:spacing w:val="-4"/>
          <w:kern w:val="2"/>
          <w:sz w:val="28"/>
          <w:szCs w:val="28"/>
          <w:lang w:eastAsia="ru-RU"/>
        </w:rPr>
        <w:t xml:space="preserve">) подпункт «е» </w:t>
      </w:r>
      <w:r>
        <w:rPr>
          <w:rFonts w:ascii="PT Astra Serif" w:hAnsi="PT Astra Serif"/>
          <w:spacing w:val="-4"/>
          <w:kern w:val="2"/>
          <w:sz w:val="28"/>
          <w:szCs w:val="28"/>
          <w:lang w:eastAsia="ru-RU"/>
        </w:rPr>
        <w:t>изложить в следующей редакции:</w:t>
      </w:r>
    </w:p>
    <w:p w:rsidR="00D84347" w:rsidRPr="00716779" w:rsidRDefault="00D84347" w:rsidP="009E628A">
      <w:pPr>
        <w:widowControl w:val="0"/>
        <w:spacing w:after="0" w:line="240" w:lineRule="auto"/>
        <w:ind w:firstLine="709"/>
        <w:jc w:val="both"/>
        <w:rPr>
          <w:rFonts w:ascii="PT Astra Serif" w:hAnsi="PT Astra Serif"/>
          <w:color w:val="000000"/>
          <w:sz w:val="28"/>
          <w:szCs w:val="28"/>
          <w:lang w:eastAsia="ar-SA"/>
        </w:rPr>
      </w:pPr>
      <w:r>
        <w:rPr>
          <w:rFonts w:ascii="PT Astra Serif" w:hAnsi="PT Astra Serif"/>
          <w:spacing w:val="-4"/>
          <w:kern w:val="2"/>
          <w:sz w:val="28"/>
          <w:szCs w:val="28"/>
          <w:lang w:eastAsia="ru-RU"/>
        </w:rPr>
        <w:t>«</w:t>
      </w:r>
      <w:r w:rsidRPr="00716779">
        <w:rPr>
          <w:rFonts w:ascii="PT Astra Serif" w:hAnsi="PT Astra Serif"/>
          <w:color w:val="000000"/>
          <w:sz w:val="28"/>
          <w:szCs w:val="28"/>
          <w:lang w:eastAsia="ar-SA"/>
        </w:rPr>
        <w:t>е) строку «Ожидаемые результаты реализации подпрограммы» изложить в следующей редакции:</w:t>
      </w:r>
    </w:p>
    <w:tbl>
      <w:tblPr>
        <w:tblW w:w="22221" w:type="dxa"/>
        <w:tblLayout w:type="fixed"/>
        <w:tblLook w:val="00A0" w:firstRow="1" w:lastRow="0" w:firstColumn="1" w:lastColumn="0" w:noHBand="0" w:noVBand="0"/>
      </w:tblPr>
      <w:tblGrid>
        <w:gridCol w:w="2376"/>
        <w:gridCol w:w="426"/>
        <w:gridCol w:w="7087"/>
        <w:gridCol w:w="12332"/>
      </w:tblGrid>
      <w:tr w:rsidR="00960F8C" w:rsidRPr="00716779" w:rsidTr="00497DA7">
        <w:tc>
          <w:tcPr>
            <w:tcW w:w="2376" w:type="dxa"/>
          </w:tcPr>
          <w:p w:rsidR="00960F8C" w:rsidRPr="00AF5AB3" w:rsidRDefault="00960F8C" w:rsidP="00960F8C">
            <w:pPr>
              <w:widowControl w:val="0"/>
              <w:spacing w:after="0" w:line="240" w:lineRule="auto"/>
              <w:jc w:val="both"/>
              <w:rPr>
                <w:rFonts w:ascii="PT Astra Serif" w:hAnsi="PT Astra Serif"/>
                <w:color w:val="000000"/>
                <w:sz w:val="28"/>
                <w:szCs w:val="28"/>
                <w:lang w:eastAsia="ar-SA"/>
              </w:rPr>
            </w:pPr>
            <w:r w:rsidRPr="00AF5AB3">
              <w:rPr>
                <w:rFonts w:ascii="PT Astra Serif" w:hAnsi="PT Astra Serif"/>
                <w:color w:val="000000"/>
                <w:sz w:val="28"/>
                <w:szCs w:val="28"/>
                <w:lang w:eastAsia="ar-SA"/>
              </w:rPr>
              <w:t>«Ожидаемые результаты реализации подпрограммы</w:t>
            </w:r>
          </w:p>
        </w:tc>
        <w:tc>
          <w:tcPr>
            <w:tcW w:w="426" w:type="dxa"/>
          </w:tcPr>
          <w:p w:rsidR="00960F8C" w:rsidRPr="00AF5AB3" w:rsidRDefault="00960F8C" w:rsidP="00F370E7">
            <w:pPr>
              <w:widowControl w:val="0"/>
              <w:spacing w:after="0" w:line="240" w:lineRule="auto"/>
              <w:jc w:val="center"/>
              <w:rPr>
                <w:rFonts w:ascii="PT Astra Serif" w:hAnsi="PT Astra Serif"/>
                <w:color w:val="000000"/>
                <w:sz w:val="28"/>
                <w:szCs w:val="28"/>
                <w:lang w:eastAsia="ar-SA"/>
              </w:rPr>
            </w:pPr>
            <w:r w:rsidRPr="00AF5AB3">
              <w:rPr>
                <w:rFonts w:ascii="PT Astra Serif" w:hAnsi="PT Astra Serif"/>
                <w:color w:val="000000"/>
                <w:sz w:val="28"/>
                <w:szCs w:val="28"/>
                <w:lang w:eastAsia="ar-SA"/>
              </w:rPr>
              <w:t>–</w:t>
            </w:r>
          </w:p>
        </w:tc>
        <w:tc>
          <w:tcPr>
            <w:tcW w:w="7087" w:type="dxa"/>
          </w:tcPr>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 xml:space="preserve">количество граждан, </w:t>
            </w:r>
            <w:r w:rsidRPr="00F370E7">
              <w:rPr>
                <w:rFonts w:ascii="PT Astra Serif" w:hAnsi="PT Astra Serif"/>
                <w:bCs/>
                <w:color w:val="000000"/>
                <w:spacing w:val="-4"/>
                <w:sz w:val="28"/>
                <w:szCs w:val="28"/>
                <w:lang w:eastAsia="ar-SA"/>
              </w:rPr>
              <w:t>улучшивших</w:t>
            </w:r>
            <w:r w:rsidRPr="00F370E7">
              <w:rPr>
                <w:rFonts w:ascii="PT Astra Serif" w:hAnsi="PT Astra Serif"/>
                <w:color w:val="000000"/>
                <w:spacing w:val="-4"/>
                <w:sz w:val="28"/>
                <w:szCs w:val="28"/>
                <w:lang w:eastAsia="ar-SA"/>
              </w:rPr>
              <w:t xml:space="preserve"> жилищные условия</w:t>
            </w:r>
            <w:r w:rsidRPr="00F370E7">
              <w:rPr>
                <w:rFonts w:ascii="PT Astra Serif" w:hAnsi="PT Astra Serif"/>
                <w:color w:val="000000"/>
                <w:spacing w:val="-4"/>
                <w:sz w:val="28"/>
                <w:szCs w:val="28"/>
                <w:lang w:eastAsia="ar-SA"/>
              </w:rPr>
              <w:br/>
              <w:t>в рамках реализации мероприятия «</w:t>
            </w:r>
            <w:r w:rsidRPr="00F370E7">
              <w:rPr>
                <w:rFonts w:ascii="PT Astra Serif" w:hAnsi="PT Astra Serif"/>
                <w:color w:val="000000"/>
                <w:spacing w:val="-4"/>
                <w:sz w:val="28"/>
                <w:szCs w:val="28"/>
                <w:lang w:eastAsia="ru-RU"/>
              </w:rPr>
              <w:t>Улучшение жилищных условий граждан, проживающих</w:t>
            </w:r>
            <w:r>
              <w:rPr>
                <w:rFonts w:ascii="PT Astra Serif" w:hAnsi="PT Astra Serif"/>
                <w:color w:val="000000"/>
                <w:spacing w:val="-4"/>
                <w:sz w:val="28"/>
                <w:szCs w:val="28"/>
                <w:lang w:eastAsia="ru-RU"/>
              </w:rPr>
              <w:t xml:space="preserve"> </w:t>
            </w:r>
            <w:r w:rsidRPr="00F370E7">
              <w:rPr>
                <w:rFonts w:ascii="PT Astra Serif" w:hAnsi="PT Astra Serif"/>
                <w:color w:val="000000"/>
                <w:spacing w:val="-4"/>
                <w:sz w:val="28"/>
                <w:szCs w:val="28"/>
                <w:lang w:eastAsia="ru-RU"/>
              </w:rPr>
              <w:t>на сельских территориях</w:t>
            </w:r>
            <w:r w:rsidRPr="00F370E7">
              <w:rPr>
                <w:rFonts w:ascii="PT Astra Serif" w:hAnsi="PT Astra Serif"/>
                <w:color w:val="000000"/>
                <w:spacing w:val="-4"/>
                <w:sz w:val="28"/>
                <w:szCs w:val="28"/>
                <w:lang w:eastAsia="ar-SA"/>
              </w:rPr>
              <w:t>» государственной программы;</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 xml:space="preserve">доля сельского населения в общей численности населения (на 1 января года, следующего за </w:t>
            </w:r>
            <w:proofErr w:type="gramStart"/>
            <w:r w:rsidRPr="00F370E7">
              <w:rPr>
                <w:rFonts w:ascii="PT Astra Serif" w:hAnsi="PT Astra Serif"/>
                <w:color w:val="000000"/>
                <w:spacing w:val="-4"/>
                <w:sz w:val="28"/>
                <w:szCs w:val="28"/>
                <w:lang w:eastAsia="ar-SA"/>
              </w:rPr>
              <w:t>отчёт</w:t>
            </w:r>
            <w:r w:rsidRPr="00F370E7">
              <w:rPr>
                <w:rFonts w:ascii="PT Astra Serif" w:hAnsi="PT Astra Serif"/>
                <w:color w:val="000000"/>
                <w:spacing w:val="-4"/>
                <w:sz w:val="28"/>
                <w:szCs w:val="28"/>
                <w:lang w:eastAsia="ar-SA"/>
              </w:rPr>
              <w:softHyphen/>
              <w:t>ным</w:t>
            </w:r>
            <w:proofErr w:type="gramEnd"/>
            <w:r w:rsidRPr="00F370E7">
              <w:rPr>
                <w:rFonts w:ascii="PT Astra Serif" w:hAnsi="PT Astra Serif"/>
                <w:color w:val="000000"/>
                <w:spacing w:val="-4"/>
                <w:sz w:val="28"/>
                <w:szCs w:val="28"/>
                <w:lang w:eastAsia="ar-SA"/>
              </w:rPr>
              <w:t>);</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соотношение среднемесячных располагаемых</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ресурсов сельского и городского домохозяйств</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 xml:space="preserve">(на 1 января года, следующего за </w:t>
            </w:r>
            <w:proofErr w:type="gramStart"/>
            <w:r w:rsidRPr="00F370E7">
              <w:rPr>
                <w:rFonts w:ascii="PT Astra Serif" w:hAnsi="PT Astra Serif"/>
                <w:color w:val="000000"/>
                <w:spacing w:val="-4"/>
                <w:sz w:val="28"/>
                <w:szCs w:val="28"/>
                <w:lang w:eastAsia="ar-SA"/>
              </w:rPr>
              <w:t>отчётным</w:t>
            </w:r>
            <w:proofErr w:type="gramEnd"/>
            <w:r w:rsidRPr="00F370E7">
              <w:rPr>
                <w:rFonts w:ascii="PT Astra Serif" w:hAnsi="PT Astra Serif"/>
                <w:color w:val="000000"/>
                <w:spacing w:val="-4"/>
                <w:sz w:val="28"/>
                <w:szCs w:val="28"/>
                <w:lang w:eastAsia="ar-SA"/>
              </w:rPr>
              <w:t>);</w:t>
            </w:r>
          </w:p>
          <w:p w:rsidR="00960F8C" w:rsidRPr="00F370E7" w:rsidRDefault="00960F8C" w:rsidP="00F370E7">
            <w:pPr>
              <w:widowControl w:val="0"/>
              <w:spacing w:after="0" w:line="240" w:lineRule="auto"/>
              <w:jc w:val="both"/>
              <w:rPr>
                <w:rFonts w:ascii="PT Astra Serif" w:hAnsi="PT Astra Serif"/>
                <w:color w:val="000000"/>
                <w:spacing w:val="-4"/>
                <w:sz w:val="28"/>
                <w:szCs w:val="28"/>
                <w:lang w:eastAsia="ar-SA"/>
              </w:rPr>
            </w:pPr>
            <w:r w:rsidRPr="00F370E7">
              <w:rPr>
                <w:rFonts w:ascii="PT Astra Serif" w:hAnsi="PT Astra Serif"/>
                <w:color w:val="000000"/>
                <w:spacing w:val="-4"/>
                <w:sz w:val="28"/>
                <w:szCs w:val="28"/>
                <w:lang w:eastAsia="ar-SA"/>
              </w:rPr>
              <w:t>доля общей площади благоустроенных жилых помещений в сельских населённых пунктах</w:t>
            </w:r>
            <w:r>
              <w:rPr>
                <w:rFonts w:ascii="PT Astra Serif" w:hAnsi="PT Astra Serif"/>
                <w:color w:val="000000"/>
                <w:spacing w:val="-4"/>
                <w:sz w:val="28"/>
                <w:szCs w:val="28"/>
                <w:lang w:eastAsia="ar-SA"/>
              </w:rPr>
              <w:t xml:space="preserve"> </w:t>
            </w:r>
            <w:r w:rsidRPr="00F370E7">
              <w:rPr>
                <w:rFonts w:ascii="PT Astra Serif" w:hAnsi="PT Astra Serif"/>
                <w:color w:val="000000"/>
                <w:spacing w:val="-4"/>
                <w:sz w:val="28"/>
                <w:szCs w:val="28"/>
                <w:lang w:eastAsia="ar-SA"/>
              </w:rPr>
              <w:t xml:space="preserve">(на 1 января года, следующего за </w:t>
            </w:r>
            <w:proofErr w:type="gramStart"/>
            <w:r w:rsidRPr="00F370E7">
              <w:rPr>
                <w:rFonts w:ascii="PT Astra Serif" w:hAnsi="PT Astra Serif"/>
                <w:color w:val="000000"/>
                <w:spacing w:val="-4"/>
                <w:sz w:val="28"/>
                <w:szCs w:val="28"/>
                <w:lang w:eastAsia="ar-SA"/>
              </w:rPr>
              <w:t>отчётным</w:t>
            </w:r>
            <w:proofErr w:type="gramEnd"/>
            <w:r w:rsidRPr="00F370E7">
              <w:rPr>
                <w:rFonts w:ascii="PT Astra Serif" w:hAnsi="PT Astra Serif"/>
                <w:color w:val="000000"/>
                <w:spacing w:val="-4"/>
                <w:sz w:val="28"/>
                <w:szCs w:val="28"/>
                <w:lang w:eastAsia="ar-SA"/>
              </w:rPr>
              <w:t>);</w:t>
            </w:r>
          </w:p>
          <w:p w:rsidR="00960F8C" w:rsidRPr="00F370E7" w:rsidRDefault="00960F8C" w:rsidP="00F370E7">
            <w:pPr>
              <w:overflowPunct/>
              <w:spacing w:after="0" w:line="240" w:lineRule="auto"/>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численность специалистов, прошедших обучение либо привлечённых на работу на сельских территориях</w:t>
            </w:r>
            <w:r w:rsidRPr="00F370E7">
              <w:rPr>
                <w:rFonts w:ascii="PT Astra Serif" w:hAnsi="PT Astra Serif"/>
                <w:spacing w:val="-4"/>
                <w:kern w:val="2"/>
                <w:sz w:val="28"/>
                <w:szCs w:val="28"/>
                <w:lang w:eastAsia="ru-RU"/>
              </w:rPr>
              <w:br/>
              <w:t>в результате оказания государственной поддержки;</w:t>
            </w:r>
          </w:p>
          <w:p w:rsidR="00960F8C" w:rsidRPr="00AF5AB3" w:rsidRDefault="00960F8C" w:rsidP="00F370E7">
            <w:pPr>
              <w:widowControl w:val="0"/>
              <w:spacing w:after="0" w:line="240" w:lineRule="auto"/>
              <w:jc w:val="both"/>
              <w:rPr>
                <w:rFonts w:ascii="PT Astra Serif" w:hAnsi="PT Astra Serif"/>
                <w:color w:val="000000"/>
                <w:sz w:val="28"/>
                <w:szCs w:val="28"/>
                <w:lang w:eastAsia="ar-SA"/>
              </w:rPr>
            </w:pPr>
            <w:r w:rsidRPr="00F370E7">
              <w:rPr>
                <w:rFonts w:ascii="PT Astra Serif" w:hAnsi="PT Astra Serif"/>
                <w:spacing w:val="-4"/>
                <w:kern w:val="2"/>
                <w:sz w:val="28"/>
                <w:szCs w:val="28"/>
                <w:lang w:eastAsia="ru-RU"/>
              </w:rPr>
              <w:t>количество сельских населённых пунктов, транспортная доступность которых улучшена</w:t>
            </w:r>
            <w:proofErr w:type="gramStart"/>
            <w:r w:rsidRPr="00F370E7">
              <w:rPr>
                <w:rFonts w:ascii="PT Astra Serif" w:hAnsi="PT Astra Serif"/>
                <w:color w:val="000000"/>
                <w:spacing w:val="-4"/>
                <w:sz w:val="28"/>
                <w:szCs w:val="28"/>
                <w:lang w:eastAsia="ar-SA"/>
              </w:rPr>
              <w:t>.»</w:t>
            </w:r>
            <w:proofErr w:type="gramEnd"/>
            <w:r w:rsidRPr="00F370E7">
              <w:rPr>
                <w:rFonts w:ascii="PT Astra Serif" w:hAnsi="PT Astra Serif"/>
                <w:color w:val="000000"/>
                <w:spacing w:val="-4"/>
                <w:sz w:val="28"/>
                <w:szCs w:val="28"/>
                <w:lang w:eastAsia="ar-SA"/>
              </w:rPr>
              <w:t>;</w:t>
            </w:r>
            <w:r>
              <w:rPr>
                <w:rFonts w:ascii="PT Astra Serif" w:hAnsi="PT Astra Serif"/>
                <w:color w:val="000000"/>
                <w:spacing w:val="-4"/>
                <w:sz w:val="28"/>
                <w:szCs w:val="28"/>
                <w:lang w:eastAsia="ar-SA"/>
              </w:rPr>
              <w:t>»;</w:t>
            </w:r>
          </w:p>
        </w:tc>
        <w:tc>
          <w:tcPr>
            <w:tcW w:w="12332" w:type="dxa"/>
          </w:tcPr>
          <w:p w:rsidR="00960F8C" w:rsidRPr="00AF5AB3" w:rsidRDefault="00960F8C" w:rsidP="009E628A">
            <w:pPr>
              <w:widowControl w:val="0"/>
              <w:spacing w:after="0" w:line="240" w:lineRule="auto"/>
              <w:jc w:val="both"/>
              <w:rPr>
                <w:rFonts w:ascii="PT Astra Serif" w:hAnsi="PT Astra Serif"/>
                <w:color w:val="000000"/>
                <w:sz w:val="28"/>
                <w:szCs w:val="28"/>
                <w:lang w:eastAsia="ar-SA"/>
              </w:rPr>
            </w:pPr>
          </w:p>
        </w:tc>
      </w:tr>
    </w:tbl>
    <w:p w:rsidR="00D84347" w:rsidRPr="001A4CDE" w:rsidRDefault="00D84347" w:rsidP="009E628A">
      <w:pPr>
        <w:overflowPunct/>
        <w:spacing w:after="0" w:line="240" w:lineRule="auto"/>
        <w:ind w:firstLine="650"/>
        <w:jc w:val="both"/>
        <w:rPr>
          <w:rFonts w:ascii="PT Astra Serif" w:hAnsi="PT Astra Serif"/>
          <w:spacing w:val="-4"/>
          <w:kern w:val="2"/>
          <w:sz w:val="28"/>
          <w:szCs w:val="28"/>
          <w:lang w:eastAsia="ru-RU"/>
        </w:rPr>
      </w:pPr>
      <w:proofErr w:type="gramStart"/>
      <w:r>
        <w:rPr>
          <w:rFonts w:ascii="PT Astra Serif" w:hAnsi="PT Astra Serif"/>
          <w:spacing w:val="-4"/>
          <w:kern w:val="2"/>
          <w:sz w:val="28"/>
          <w:szCs w:val="28"/>
          <w:lang w:eastAsia="ru-RU"/>
        </w:rPr>
        <w:t>4) в</w:t>
      </w:r>
      <w:r w:rsidRPr="001A4CDE">
        <w:rPr>
          <w:rFonts w:ascii="PT Astra Serif" w:hAnsi="PT Astra Serif"/>
          <w:spacing w:val="-4"/>
          <w:kern w:val="2"/>
          <w:sz w:val="28"/>
          <w:szCs w:val="28"/>
          <w:lang w:eastAsia="ru-RU"/>
        </w:rPr>
        <w:t xml:space="preserve"> подпункте «в» подпункта 1 пункта 4 цифры «3230091,40999» заменить цифрами «3226755,40999», цифры «447601,99316» заменить цифрами «444265,99316», цифры «442155,00999» заменить цифрами «432155,00999», цифры «70232,09316» заменить цифрами «60232,09316», цифры «2787936,4» заменить цифрами «2794600,4», цифры «377369,9» заменить цифрами </w:t>
      </w:r>
      <w:r w:rsidR="00F370E7">
        <w:rPr>
          <w:rFonts w:ascii="PT Astra Serif" w:hAnsi="PT Astra Serif"/>
          <w:spacing w:val="-4"/>
          <w:kern w:val="2"/>
          <w:sz w:val="28"/>
          <w:szCs w:val="28"/>
          <w:lang w:eastAsia="ru-RU"/>
        </w:rPr>
        <w:br/>
      </w:r>
      <w:r w:rsidR="00960F8C">
        <w:rPr>
          <w:rFonts w:ascii="PT Astra Serif" w:hAnsi="PT Astra Serif"/>
          <w:spacing w:val="-4"/>
          <w:kern w:val="2"/>
          <w:sz w:val="28"/>
          <w:szCs w:val="28"/>
          <w:lang w:eastAsia="ru-RU"/>
        </w:rPr>
        <w:t>«384033,9»;</w:t>
      </w:r>
      <w:proofErr w:type="gramEnd"/>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5) в</w:t>
      </w:r>
      <w:r w:rsidRPr="001A4CDE">
        <w:rPr>
          <w:rFonts w:ascii="PT Astra Serif" w:hAnsi="PT Astra Serif"/>
          <w:spacing w:val="-4"/>
          <w:kern w:val="2"/>
          <w:sz w:val="28"/>
          <w:szCs w:val="28"/>
          <w:lang w:eastAsia="ru-RU"/>
        </w:rPr>
        <w:t xml:space="preserve"> подпункте 3 пункта 5 цифры «767815,1441» заменить цифрами «767355,1441», цифры «125556,701» заменить цифрами «125096,701», цифры «87801,9961» заменить цифрами «87341,9961», цифры «4251,7</w:t>
      </w:r>
      <w:r w:rsidR="00960F8C">
        <w:rPr>
          <w:rFonts w:ascii="PT Astra Serif" w:hAnsi="PT Astra Serif"/>
          <w:spacing w:val="-4"/>
          <w:kern w:val="2"/>
          <w:sz w:val="28"/>
          <w:szCs w:val="28"/>
          <w:lang w:eastAsia="ru-RU"/>
        </w:rPr>
        <w:t>01» заменить цифрами «3791,701»;</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6) в</w:t>
      </w:r>
      <w:r w:rsidRPr="001A4CDE">
        <w:rPr>
          <w:rFonts w:ascii="PT Astra Serif" w:hAnsi="PT Astra Serif"/>
          <w:spacing w:val="-4"/>
          <w:kern w:val="2"/>
          <w:sz w:val="28"/>
          <w:szCs w:val="28"/>
          <w:lang w:eastAsia="ru-RU"/>
        </w:rPr>
        <w:t xml:space="preserve"> подпункте 2 пункта 6 цифры «615684,57595» заменить цифрами «613184,57595», цифры «96727,10346» заменить цифрами «94227,10346», цифры «598549,02395» заменить цифрами «596049,02395», цифры «93727,10346»</w:t>
      </w:r>
      <w:r w:rsidR="00960F8C">
        <w:rPr>
          <w:rFonts w:ascii="PT Astra Serif" w:hAnsi="PT Astra Serif"/>
          <w:spacing w:val="-4"/>
          <w:kern w:val="2"/>
          <w:sz w:val="28"/>
          <w:szCs w:val="28"/>
          <w:lang w:eastAsia="ru-RU"/>
        </w:rPr>
        <w:t xml:space="preserve">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7) в</w:t>
      </w:r>
      <w:r w:rsidRPr="001A4CDE">
        <w:rPr>
          <w:rFonts w:ascii="PT Astra Serif" w:hAnsi="PT Astra Serif"/>
          <w:spacing w:val="-4"/>
          <w:kern w:val="2"/>
          <w:sz w:val="28"/>
          <w:szCs w:val="28"/>
          <w:lang w:eastAsia="ru-RU"/>
        </w:rPr>
        <w:t xml:space="preserve"> </w:t>
      </w:r>
      <w:r w:rsidRPr="00CA6561">
        <w:rPr>
          <w:rFonts w:ascii="PT Astra Serif" w:hAnsi="PT Astra Serif"/>
          <w:spacing w:val="-4"/>
          <w:kern w:val="2"/>
          <w:sz w:val="28"/>
          <w:szCs w:val="28"/>
          <w:lang w:eastAsia="ru-RU"/>
        </w:rPr>
        <w:t>таблице</w:t>
      </w:r>
      <w:r>
        <w:rPr>
          <w:rFonts w:ascii="PT Astra Serif" w:hAnsi="PT Astra Serif"/>
          <w:spacing w:val="-4"/>
          <w:kern w:val="2"/>
          <w:sz w:val="28"/>
          <w:szCs w:val="28"/>
          <w:lang w:eastAsia="ru-RU"/>
        </w:rPr>
        <w:t xml:space="preserve"> пункта</w:t>
      </w:r>
      <w:r w:rsidRPr="001A4CDE">
        <w:rPr>
          <w:rFonts w:ascii="PT Astra Serif" w:hAnsi="PT Astra Serif"/>
          <w:spacing w:val="-4"/>
          <w:kern w:val="2"/>
          <w:sz w:val="28"/>
          <w:szCs w:val="28"/>
          <w:lang w:eastAsia="ru-RU"/>
        </w:rPr>
        <w:t xml:space="preserve"> 7:</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графе 7 строки 8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 xml:space="preserve">раздела «Основное мероприятие «Развитие отдельных </w:t>
      </w:r>
      <w:proofErr w:type="spellStart"/>
      <w:r w:rsidRPr="001A4CDE">
        <w:rPr>
          <w:rFonts w:ascii="PT Astra Serif" w:hAnsi="PT Astra Serif"/>
          <w:spacing w:val="-4"/>
          <w:kern w:val="2"/>
          <w:sz w:val="28"/>
          <w:szCs w:val="28"/>
          <w:lang w:eastAsia="ru-RU"/>
        </w:rPr>
        <w:t>подотраслей</w:t>
      </w:r>
      <w:proofErr w:type="spellEnd"/>
      <w:r w:rsidRPr="001A4CDE">
        <w:rPr>
          <w:rFonts w:ascii="PT Astra Serif" w:hAnsi="PT Astra Serif"/>
          <w:spacing w:val="-4"/>
          <w:kern w:val="2"/>
          <w:sz w:val="28"/>
          <w:szCs w:val="28"/>
          <w:lang w:eastAsia="ru-RU"/>
        </w:rPr>
        <w:t xml:space="preserve"> растениеводства и животноводства» цифры «0,35» заменить цифрами «0,27»;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 xml:space="preserve">разделе «Основное мероприятие «Стимулирование развития приоритетных </w:t>
      </w:r>
      <w:proofErr w:type="spellStart"/>
      <w:r w:rsidRPr="001A4CDE">
        <w:rPr>
          <w:rFonts w:ascii="PT Astra Serif" w:hAnsi="PT Astra Serif"/>
          <w:spacing w:val="-4"/>
          <w:kern w:val="2"/>
          <w:sz w:val="28"/>
          <w:szCs w:val="28"/>
          <w:lang w:eastAsia="ru-RU"/>
        </w:rPr>
        <w:t>подотраслей</w:t>
      </w:r>
      <w:proofErr w:type="spellEnd"/>
      <w:r w:rsidRPr="001A4CDE">
        <w:rPr>
          <w:rFonts w:ascii="PT Astra Serif" w:hAnsi="PT Astra Serif"/>
          <w:spacing w:val="-4"/>
          <w:kern w:val="2"/>
          <w:sz w:val="28"/>
          <w:szCs w:val="28"/>
          <w:lang w:eastAsia="ru-RU"/>
        </w:rPr>
        <w:t xml:space="preserve"> агропромышленного комплекса и развитие малых форм хозяйствования»:</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8 цифры «7686,88» заменить цифрами «3686,88»;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11 цифры «350» заменить цифрами «423»;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xml:space="preserve">) 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разделе «Основное мероприятие «Повышение уровня комфортности проживания в сельской местности» раздела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11 цифры «101,0» заменить цифрами «97,5»;</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12 цифры «143» заменить цифрами «153»;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w:t>
      </w:r>
      <w:r w:rsidRPr="001A4CDE">
        <w:rPr>
          <w:rFonts w:ascii="PT Astra Serif" w:hAnsi="PT Astra Serif"/>
          <w:spacing w:val="-4"/>
          <w:kern w:val="2"/>
          <w:sz w:val="28"/>
          <w:szCs w:val="28"/>
          <w:lang w:eastAsia="ru-RU"/>
        </w:rPr>
        <w:t xml:space="preserve">) в </w:t>
      </w:r>
      <w:r>
        <w:rPr>
          <w:rFonts w:ascii="PT Astra Serif" w:hAnsi="PT Astra Serif"/>
          <w:spacing w:val="-4"/>
          <w:kern w:val="2"/>
          <w:sz w:val="28"/>
          <w:szCs w:val="28"/>
          <w:lang w:eastAsia="ru-RU"/>
        </w:rPr>
        <w:t>под</w:t>
      </w:r>
      <w:r w:rsidRPr="001A4CDE">
        <w:rPr>
          <w:rFonts w:ascii="PT Astra Serif" w:hAnsi="PT Astra Serif"/>
          <w:spacing w:val="-4"/>
          <w:kern w:val="2"/>
          <w:sz w:val="28"/>
          <w:szCs w:val="28"/>
          <w:lang w:eastAsia="ru-RU"/>
        </w:rPr>
        <w:t>разделе «Основное мероприятие «Реализация регионального проекта «Акселерация субъектов малого и среднего предпринимательства», направленного на достижение целей, показателей и результатов федерального проекта «Акселерация субъектов малого и среднего предпринимательства» раздела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1 цифры «140» заменить цифрами «426»;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7 строки 3 ц</w:t>
      </w:r>
      <w:r w:rsidR="00960F8C">
        <w:rPr>
          <w:rFonts w:ascii="PT Astra Serif" w:hAnsi="PT Astra Serif"/>
          <w:spacing w:val="-4"/>
          <w:kern w:val="2"/>
          <w:sz w:val="28"/>
          <w:szCs w:val="28"/>
          <w:lang w:eastAsia="ru-RU"/>
        </w:rPr>
        <w:t>ифры «49» заменить цифрами «58»;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8) в</w:t>
      </w:r>
      <w:r w:rsidRPr="001A4CDE">
        <w:rPr>
          <w:rFonts w:ascii="PT Astra Serif" w:hAnsi="PT Astra Serif"/>
          <w:spacing w:val="-4"/>
          <w:kern w:val="2"/>
          <w:sz w:val="28"/>
          <w:szCs w:val="28"/>
          <w:lang w:eastAsia="ru-RU"/>
        </w:rPr>
        <w:t xml:space="preserve"> </w:t>
      </w:r>
      <w:r w:rsidRPr="00980C20">
        <w:rPr>
          <w:rFonts w:ascii="PT Astra Serif" w:hAnsi="PT Astra Serif"/>
          <w:spacing w:val="-4"/>
          <w:kern w:val="2"/>
          <w:sz w:val="28"/>
          <w:szCs w:val="28"/>
          <w:lang w:eastAsia="ru-RU"/>
        </w:rPr>
        <w:t>таблице</w:t>
      </w:r>
      <w:r>
        <w:rPr>
          <w:rFonts w:ascii="PT Astra Serif" w:hAnsi="PT Astra Serif"/>
          <w:spacing w:val="-4"/>
          <w:kern w:val="2"/>
          <w:sz w:val="28"/>
          <w:szCs w:val="28"/>
          <w:lang w:eastAsia="ru-RU"/>
        </w:rPr>
        <w:t xml:space="preserve"> пункта</w:t>
      </w:r>
      <w:r w:rsidRPr="001A4CDE">
        <w:rPr>
          <w:rFonts w:ascii="PT Astra Serif" w:hAnsi="PT Astra Serif"/>
          <w:spacing w:val="-4"/>
          <w:kern w:val="2"/>
          <w:sz w:val="28"/>
          <w:szCs w:val="28"/>
          <w:lang w:eastAsia="ru-RU"/>
        </w:rPr>
        <w:t xml:space="preserve"> 8:</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«4532319,33764» заменить цифрами «4589357,46309»;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«604003,28117» заменить цифрами «661041,40662»;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 Ульяновской области (далее – областной бюджет)»:</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«3003381,73764» заменить цифрами «3015419,86309»;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«395684,18117» заменить цифрами «407722,30662»;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«1528937,6» заменить цифрами «1573937,6»;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«1798764,60231» заменить цифрами «1855014,60231»;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«260398,87502» заменить цифрами «316648,87502»;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«347814,40231» заменить цифрами «359064,40231»;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«52079,77502» заменить цифрами «63329,77502»;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«1450950,2» заменить цифрами «1495950,2»;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«208319,1» заменить цифрами «253319,1»;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«2317304,91908» заменить цифрами «2320207,34418»;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«286475,99837» заменить цифрами «289378,42347»;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«3482,25613» заменить цифрами «3464,65613»;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«86,18813» заменить цифрами «68,58813»;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«67755,34012» заменить цифрами «65658,64047»;</w:t>
      </w:r>
    </w:p>
    <w:p w:rsidR="00D84347"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«2096,69965» заменить цифрами «0,0»;</w:t>
      </w:r>
    </w:p>
    <w:p w:rsidR="00D84347"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дополнить строкой 1.9 следующего содержания: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sectPr w:rsidR="00D84347" w:rsidRPr="001A4CDE" w:rsidSect="00D34DE6">
          <w:headerReference w:type="default" r:id="rId25"/>
          <w:pgSz w:w="11906" w:h="16838" w:code="9"/>
          <w:pgMar w:top="1134" w:right="567" w:bottom="1134" w:left="1701" w:header="709" w:footer="709" w:gutter="0"/>
          <w:pgNumType w:start="1"/>
          <w:cols w:space="720"/>
          <w:formProt w:val="0"/>
          <w:titlePg/>
          <w:docGrid w:linePitch="299" w:charSpace="8192"/>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67"/>
        <w:gridCol w:w="2835"/>
        <w:gridCol w:w="1559"/>
        <w:gridCol w:w="1418"/>
        <w:gridCol w:w="1275"/>
        <w:gridCol w:w="1276"/>
        <w:gridCol w:w="1276"/>
        <w:gridCol w:w="1134"/>
        <w:gridCol w:w="1134"/>
        <w:gridCol w:w="1134"/>
        <w:gridCol w:w="979"/>
        <w:gridCol w:w="438"/>
      </w:tblGrid>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r w:rsidRPr="00764294">
              <w:rPr>
                <w:rFonts w:ascii="PT Astra Serif" w:hAnsi="PT Astra Serif"/>
                <w:spacing w:val="2"/>
                <w:kern w:val="2"/>
                <w:sz w:val="28"/>
                <w:szCs w:val="28"/>
                <w:lang w:eastAsia="ru-RU"/>
              </w:rPr>
              <w:t>«</w:t>
            </w:r>
          </w:p>
        </w:tc>
        <w:tc>
          <w:tcPr>
            <w:tcW w:w="567" w:type="dxa"/>
            <w:vMerge w:val="restart"/>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1.9.</w:t>
            </w:r>
          </w:p>
        </w:tc>
        <w:tc>
          <w:tcPr>
            <w:tcW w:w="2835" w:type="dxa"/>
            <w:vMerge w:val="restart"/>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roofErr w:type="gramStart"/>
            <w:r w:rsidRPr="00764294">
              <w:rPr>
                <w:rFonts w:ascii="PT Astra Serif" w:hAnsi="PT Astra Serif"/>
                <w:spacing w:val="2"/>
                <w:kern w:val="2"/>
                <w:sz w:val="20"/>
                <w:szCs w:val="20"/>
                <w:lang w:eastAsia="ru-RU"/>
              </w:rPr>
              <w:t>Предоставление сельскохо</w:t>
            </w:r>
            <w:r w:rsidRPr="00764294">
              <w:rPr>
                <w:rFonts w:ascii="PT Astra Serif" w:hAnsi="PT Astra Serif"/>
                <w:spacing w:val="2"/>
                <w:kern w:val="2"/>
                <w:sz w:val="20"/>
                <w:szCs w:val="20"/>
                <w:lang w:eastAsia="ru-RU"/>
              </w:rPr>
              <w:softHyphen/>
              <w:t>зяйственным товаропроизво</w:t>
            </w:r>
            <w:r w:rsidRPr="00764294">
              <w:rPr>
                <w:rFonts w:ascii="PT Astra Serif" w:hAnsi="PT Astra Serif"/>
                <w:spacing w:val="2"/>
                <w:kern w:val="2"/>
                <w:sz w:val="20"/>
                <w:szCs w:val="20"/>
                <w:lang w:eastAsia="ru-RU"/>
              </w:rPr>
              <w:softHyphen/>
              <w:t>дителям (за исключением граждан, ведущих личное подсобное хозяйство, и сель</w:t>
            </w:r>
            <w:r w:rsidRPr="00764294">
              <w:rPr>
                <w:rFonts w:ascii="PT Astra Serif" w:hAnsi="PT Astra Serif"/>
                <w:spacing w:val="2"/>
                <w:kern w:val="2"/>
                <w:sz w:val="20"/>
                <w:szCs w:val="20"/>
                <w:lang w:eastAsia="ru-RU"/>
              </w:rPr>
              <w:softHyphen/>
              <w:t>скохозяйственных кредитных потребительских кооперати</w:t>
            </w:r>
            <w:r w:rsidRPr="00764294">
              <w:rPr>
                <w:rFonts w:ascii="PT Astra Serif" w:hAnsi="PT Astra Serif"/>
                <w:spacing w:val="2"/>
                <w:kern w:val="2"/>
                <w:sz w:val="20"/>
                <w:szCs w:val="20"/>
                <w:lang w:eastAsia="ru-RU"/>
              </w:rPr>
              <w:softHyphen/>
              <w:t>вов), гражданам, ведущим личное подсобное хозяйство и применяющим специаль</w:t>
            </w:r>
            <w:r w:rsidRPr="00764294">
              <w:rPr>
                <w:rFonts w:ascii="PT Astra Serif" w:hAnsi="PT Astra Serif"/>
                <w:spacing w:val="2"/>
                <w:kern w:val="2"/>
                <w:sz w:val="20"/>
                <w:szCs w:val="20"/>
                <w:lang w:eastAsia="ru-RU"/>
              </w:rPr>
              <w:softHyphen/>
              <w:t>ный налоговый режим «Налог на профессиональный доход», а также российским организациям, осуществляю</w:t>
            </w:r>
            <w:r w:rsidRPr="00764294">
              <w:rPr>
                <w:rFonts w:ascii="PT Astra Serif" w:hAnsi="PT Astra Serif"/>
                <w:spacing w:val="2"/>
                <w:kern w:val="2"/>
                <w:sz w:val="20"/>
                <w:szCs w:val="20"/>
                <w:lang w:eastAsia="ru-RU"/>
              </w:rPr>
              <w:softHyphen/>
              <w:t>щим создание и (или) модернизацию хранилищ, субсидий (грантов) в целях возмещения (финансового обеспечения) части их затрат, связанных с увеличением производства картофеля</w:t>
            </w:r>
            <w:r w:rsidRPr="00764294">
              <w:rPr>
                <w:rFonts w:ascii="PT Astra Serif" w:hAnsi="PT Astra Serif"/>
                <w:spacing w:val="2"/>
                <w:kern w:val="2"/>
                <w:sz w:val="20"/>
                <w:szCs w:val="20"/>
                <w:lang w:eastAsia="ru-RU"/>
              </w:rPr>
              <w:br/>
              <w:t>и овощей</w:t>
            </w:r>
            <w:proofErr w:type="gramEnd"/>
          </w:p>
        </w:tc>
        <w:tc>
          <w:tcPr>
            <w:tcW w:w="1559" w:type="dxa"/>
            <w:vMerge w:val="restart"/>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Министерство</w:t>
            </w: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Всего,</w:t>
            </w:r>
          </w:p>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в том числе:</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c>
          <w:tcPr>
            <w:tcW w:w="567"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2835"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559"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бюджетные ассигнования областного бюджета</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tc>
        <w:tc>
          <w:tcPr>
            <w:tcW w:w="567"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2835"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559" w:type="dxa"/>
            <w:vMerge/>
          </w:tcPr>
          <w:p w:rsidR="00D84347" w:rsidRPr="00764294" w:rsidRDefault="00D84347" w:rsidP="009E628A">
            <w:pPr>
              <w:overflowPunct/>
              <w:spacing w:after="0" w:line="240" w:lineRule="auto"/>
              <w:jc w:val="both"/>
              <w:rPr>
                <w:rFonts w:ascii="PT Astra Serif" w:hAnsi="PT Astra Serif"/>
                <w:spacing w:val="2"/>
                <w:kern w:val="2"/>
                <w:sz w:val="20"/>
                <w:szCs w:val="20"/>
                <w:lang w:eastAsia="ru-RU"/>
              </w:rPr>
            </w:pPr>
          </w:p>
        </w:tc>
        <w:tc>
          <w:tcPr>
            <w:tcW w:w="1418"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бюджетные ассигнования федерального бюджета*</w:t>
            </w:r>
          </w:p>
        </w:tc>
        <w:tc>
          <w:tcPr>
            <w:tcW w:w="1275"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276"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1134"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979" w:type="dxa"/>
          </w:tcPr>
          <w:p w:rsidR="00D84347" w:rsidRPr="00764294" w:rsidRDefault="00D84347" w:rsidP="009E628A">
            <w:pPr>
              <w:overflowPunct/>
              <w:spacing w:after="0" w:line="240" w:lineRule="auto"/>
              <w:jc w:val="center"/>
              <w:rPr>
                <w:rFonts w:ascii="PT Astra Serif" w:hAnsi="PT Astra Serif"/>
                <w:spacing w:val="2"/>
                <w:kern w:val="2"/>
                <w:sz w:val="20"/>
                <w:szCs w:val="20"/>
                <w:lang w:eastAsia="ru-RU"/>
              </w:rPr>
            </w:pPr>
            <w:r w:rsidRPr="00764294">
              <w:rPr>
                <w:rFonts w:ascii="PT Astra Serif" w:hAnsi="PT Astra Serif"/>
                <w:spacing w:val="2"/>
                <w:kern w:val="2"/>
                <w:sz w:val="20"/>
                <w:szCs w:val="20"/>
                <w:lang w:eastAsia="ru-RU"/>
              </w:rPr>
              <w:t>0,0</w:t>
            </w:r>
          </w:p>
        </w:tc>
        <w:tc>
          <w:tcPr>
            <w:tcW w:w="438"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2"/>
                <w:kern w:val="2"/>
                <w:sz w:val="10"/>
                <w:szCs w:val="10"/>
                <w:lang w:eastAsia="ru-RU"/>
              </w:rPr>
            </w:pPr>
          </w:p>
          <w:p w:rsidR="00D84347" w:rsidRPr="00764294" w:rsidRDefault="00D84347" w:rsidP="009E628A">
            <w:pPr>
              <w:overflowPunct/>
              <w:spacing w:after="0" w:line="240" w:lineRule="auto"/>
              <w:jc w:val="both"/>
              <w:rPr>
                <w:rFonts w:ascii="PT Astra Serif" w:hAnsi="PT Astra Serif"/>
                <w:spacing w:val="2"/>
                <w:kern w:val="2"/>
                <w:sz w:val="28"/>
                <w:szCs w:val="28"/>
                <w:lang w:eastAsia="ru-RU"/>
              </w:rPr>
            </w:pPr>
            <w:r w:rsidRPr="00764294">
              <w:rPr>
                <w:rFonts w:ascii="PT Astra Serif" w:hAnsi="PT Astra Serif"/>
                <w:spacing w:val="2"/>
                <w:kern w:val="2"/>
                <w:sz w:val="28"/>
                <w:szCs w:val="28"/>
                <w:lang w:eastAsia="ru-RU"/>
              </w:rPr>
              <w:t>»;</w:t>
            </w:r>
          </w:p>
        </w:tc>
      </w:tr>
    </w:tbl>
    <w:p w:rsidR="00D84347" w:rsidRPr="001A4CDE" w:rsidRDefault="00D84347" w:rsidP="009E628A">
      <w:pPr>
        <w:overflowPunct/>
        <w:spacing w:after="0" w:line="240" w:lineRule="auto"/>
        <w:jc w:val="both"/>
        <w:rPr>
          <w:rFonts w:ascii="PT Astra Serif" w:hAnsi="PT Astra Serif"/>
          <w:spacing w:val="2"/>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«13397328,23095» заменить цифрами «13532678,0305»;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«2899182,8» заменить цифрами «3034532,59955»;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«11278780,93095» заменить цифрами «11277824,6305»;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«2507732,9» заменить цифрами «2506776,59955»;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«2118547,3» заменить цифрами «2254853,4»;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«391449,9» заменить цифрами «527756,0»;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sectPr w:rsidR="00D84347" w:rsidRPr="001A4CDE" w:rsidSect="00F370E7">
          <w:headerReference w:type="first" r:id="rId26"/>
          <w:pgSz w:w="16838" w:h="11906" w:orient="landscape" w:code="9"/>
          <w:pgMar w:top="1701" w:right="1134" w:bottom="567" w:left="1134" w:header="1134" w:footer="454" w:gutter="0"/>
          <w:cols w:space="720"/>
          <w:formProt w:val="0"/>
          <w:docGrid w:linePitch="299" w:charSpace="8192"/>
        </w:sectPr>
      </w:pP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«1615754,775» заменить цифрами «1615154,775»;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«260264,5» заменить цифрами «259664,5»;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«313307,075» заменить цифрами «312707,075»;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«52532,9» заменить цифрами «51932,9»;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«32470,2» заменить цифрами «22418,38»;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«19317,2» заменить цифрами «9265,38»;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«758,0» заменить цифрами «706,18»;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«100,0» заменить цифрами «48,18»;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«31712,2» заменить цифрами «21712,2»;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«19217,2» заменить цифрами «9217,2»;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«740123,6» заменить цифрами «886429,7»;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«148601,1» заменить цифрами «294907,2»;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«667298,9» заменить цифрами «813605,0»;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«148501,1» заменить цифрами «294807,2»;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«20000,0» заменить цифрами «19695,51955»;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«5000,0» заменить цифрами «4695,51955»;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«18906328,76505» заменить цифрами «19098716,69005»;</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8 цифры «3633686,02351» заменить цифрами «3826073,94851»;</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позиции «бюджетные ассигнования областного бюджета»:</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«15256287,86505» заменить цифрами «15267369,69005»;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«3033917,02351» заменить цифрами «3044998,84851»;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«3650040,9» заменить цифрами «3831347,0»;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«599769,0» заменить цифрами «781075,1»;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в разделе «Подпрограмма «Комплексное развитие сельских территорий»:</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«852566,21446» заменить цифрами «846560,22308»;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«528818,396» заменить цифрами «522812,40462»;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«237132,86807» заменить цифрами «228945,37669»;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«172988,296» заменить цифрами «164800,80462»;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«615433,34639» заменить цифрами «617614,84639»;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«355830,1» заменить цифрами «358011,6»;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«42312,75» заменить цифрами «45039,625»;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«5119,25» заменить цифрами «7846,125»;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«27307,45» заменить цифрами «27852,825»;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«1023,85» заменить цифрами «1569,225»;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«15005,3» заменить цифрами «17186,8»;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«4095,4» заменить цифрами «6276,9»;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«762163,31973» заменить цифрами «753430,45335»;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«521999,146» заменить цифрами «513266,27962»;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«189190,77334» заменить цифрами «180457,90696»;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«170264,446» заменить цифрами «161531,57962»;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«632936,516» заменить цифрами «626522,12225»;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«425536,516» заменить цифрами «419122,12225»;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«161126,216» заменить цифрами «154711,82225»;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«154904,216» заменить цифрами «148489,82225»;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«96462,63» заменить цифрами «94144,15737»;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«96462,63» заменить цифрами «94144,15737»;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«15360,23» заменить цифрами «13041,75737»;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«15360,23» заменить цифрами «13041,75737»;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«1236271,39217» заменить цифрами «1231695,28884»;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«163233,00052» заменить цифрами «158656,89719»;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«244053,69217» заменить цифрами «242840,28884»;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«29512,10052» заменить цифрами «28298,69719»;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«992217,7» заменить цифрами «988855,0»;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«133720,9» заменить цифрами «130358,2»;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«492938,475» заменить цифрами «490796,85»;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«21481,375» заменить цифрами «19339,75»;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«108230,675» заменить цифрами «107802,35»;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«4296,275» заменить цифрами «3867,95»;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«384707,8» заменить цифрами «382994,5»;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«17185,1» заменить цифрами «15471,8»;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«108600,0» заменить цифрами «107900,0»;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«18500,0» заменить цифрами «17800,0»;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«5770,25» заменить цифрами «5619,75»;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«352,75» заменить цифрами «202,25»;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«1046,85» заменить цифрами «1016,75»;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«70,55» заменить цифрами «40,45»;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«4723,4» заменить цифрами «4603,0»;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«282,2» заменить цифрами «161,8»;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«257837,9633» заменить цифрами «256297,85997»;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«80698,37165» заменить цифрами «79158,26832»;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«14165,2633» заменить цифрами «14119,05997»;</w:t>
      </w:r>
    </w:p>
    <w:p w:rsidR="00D84347" w:rsidRPr="001A4CDE" w:rsidRDefault="00D84347" w:rsidP="009E628A">
      <w:pPr>
        <w:overflowPunct/>
        <w:spacing w:after="0" w:line="240" w:lineRule="auto"/>
        <w:ind w:firstLine="709"/>
        <w:jc w:val="both"/>
        <w:rPr>
          <w:rFonts w:ascii="PT Astra Serif" w:hAnsi="PT Astra Serif"/>
          <w:color w:val="000000"/>
          <w:spacing w:val="2"/>
          <w:kern w:val="2"/>
          <w:sz w:val="28"/>
          <w:szCs w:val="28"/>
          <w:lang w:eastAsia="ru-RU"/>
        </w:rPr>
      </w:pPr>
      <w:r w:rsidRPr="001A4CDE">
        <w:rPr>
          <w:rFonts w:ascii="PT Astra Serif" w:hAnsi="PT Astra Serif"/>
          <w:spacing w:val="2"/>
          <w:kern w:val="2"/>
          <w:sz w:val="28"/>
          <w:szCs w:val="28"/>
          <w:lang w:eastAsia="ru-RU"/>
        </w:rPr>
        <w:t xml:space="preserve">в графе 8 </w:t>
      </w:r>
      <w:r w:rsidRPr="001A4CDE">
        <w:rPr>
          <w:rFonts w:ascii="PT Astra Serif" w:hAnsi="PT Astra Serif"/>
          <w:color w:val="000000"/>
          <w:spacing w:val="2"/>
          <w:kern w:val="2"/>
          <w:sz w:val="28"/>
          <w:szCs w:val="28"/>
          <w:lang w:eastAsia="ru-RU"/>
        </w:rPr>
        <w:t>цифры «5366,87165» заменить цифрами «5320,66832»;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«243672,7» заменить цифрами «242178,8»;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«75331,5» заменить цифрами «73837,6»;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«72,875» заменить цифрами «29,0»;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«14,575» заменить цифрами «5,8»;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«58,3» заменить цифрами «23,2»;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«2088837,60663» заменить цифрами «2078255,51192»;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«692051,39652» заменить цифрами «681469,30181»;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«481186,56024» заменить цифрами «471785,66553»;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«202500,39652» заменить цифрами «193099,50181»;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«1607651,04639» заменить цифрами «1606469,84639»;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«489551,0» заменить цифрами «488369,8»;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в</w:t>
      </w:r>
      <w:r w:rsidRPr="001A4CDE">
        <w:rPr>
          <w:rFonts w:ascii="PT Astra Serif" w:hAnsi="PT Astra Serif"/>
          <w:spacing w:val="2"/>
          <w:kern w:val="2"/>
          <w:sz w:val="28"/>
          <w:szCs w:val="28"/>
          <w:lang w:eastAsia="ru-RU"/>
        </w:rPr>
        <w:t>) в разделе «Подпрограмма «Развитие мелиорации земель сельскохозяйственного назначения»: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наименовани</w:t>
      </w:r>
      <w:r w:rsidR="00960F8C">
        <w:rPr>
          <w:rFonts w:ascii="PT Astra Serif" w:hAnsi="PT Astra Serif"/>
          <w:spacing w:val="2"/>
          <w:kern w:val="2"/>
          <w:sz w:val="28"/>
          <w:szCs w:val="28"/>
          <w:lang w:eastAsia="ru-RU"/>
        </w:rPr>
        <w:t>е</w:t>
      </w:r>
      <w:r w:rsidRPr="001A4CDE">
        <w:rPr>
          <w:rFonts w:ascii="PT Astra Serif" w:hAnsi="PT Astra Serif"/>
          <w:spacing w:val="2"/>
          <w:kern w:val="2"/>
          <w:sz w:val="28"/>
          <w:szCs w:val="28"/>
          <w:lang w:eastAsia="ru-RU"/>
        </w:rPr>
        <w:t xml:space="preserve"> после слова «назначения» дополнить словами</w:t>
      </w:r>
      <w:r w:rsidRPr="001A4CDE">
        <w:rPr>
          <w:rFonts w:ascii="PT Astra Serif" w:hAnsi="PT Astra Serif"/>
          <w:spacing w:val="2"/>
          <w:kern w:val="2"/>
          <w:sz w:val="28"/>
          <w:szCs w:val="28"/>
          <w:lang w:eastAsia="ru-RU"/>
        </w:rPr>
        <w:br/>
        <w:t>«и эффективное вовлечение в оборот земель сельскохозяйственного назначения»;</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«519123,48607» заменить цифрами «515787,48607»;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«103955,7045» заменить цифрами «100619,7045»;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«358594,98607» заменить цифрами «348594,98607»;</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«59922,7045» заменить цифрами «49922,7045»;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«160528,5» заменить цифрами «167192,5»;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«44033,0» заменить цифрами «50697,0»;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«242006,8745» заменить цифрами «249851,2495»;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«49283,3745» заменить цифрами «57127,7495»;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«181639,4745» заменить цифрами «183208,3495»;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«31539,9745» заменить цифрами «33108,8495»;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«60367,4» заменить цифрами «66642,9»;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«17743,4» заменить цифрами «24018,9»;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«227116,58683» заменить цифрами «213897,38683»;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«48672,33» заменить цифрами «35453,13»;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«126955,48683» заменить цифрами «113347,78683»;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«22382,73» заменить цифрами «8775,03»;</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«100161,1» заменить цифрами «100549,6»;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«26289,6» заменить цифрами «26678,1»;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«10295,12195» заменить цифрами «12333,94695»;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«0,0» заменить цифрами «2038,825»;</w:t>
      </w:r>
    </w:p>
    <w:p w:rsidR="00D84347" w:rsidRPr="001A4CDE" w:rsidRDefault="00D84347" w:rsidP="009E628A">
      <w:pPr>
        <w:overflowPunct/>
        <w:spacing w:after="0" w:line="240" w:lineRule="auto"/>
        <w:ind w:firstLine="709"/>
        <w:jc w:val="both"/>
        <w:rPr>
          <w:rFonts w:ascii="PT Astra Serif" w:hAnsi="PT Astra Serif"/>
          <w:sz w:val="28"/>
          <w:szCs w:val="28"/>
        </w:rPr>
      </w:pPr>
      <w:proofErr w:type="gramStart"/>
      <w:r w:rsidRPr="001A4CDE">
        <w:rPr>
          <w:rFonts w:ascii="PT Astra Serif" w:hAnsi="PT Astra Serif"/>
          <w:spacing w:val="2"/>
          <w:kern w:val="2"/>
          <w:sz w:val="28"/>
          <w:szCs w:val="28"/>
          <w:lang w:eastAsia="ru-RU"/>
        </w:rPr>
        <w:t xml:space="preserve">в графе 2 строки 1.5 слова «Создание условий для эффективного вовлечения в оборот» заменить словами «Вовлечение в оборот и комплексная мелиорация», слово «момент» заменить словом «день», </w:t>
      </w:r>
      <w:r w:rsidRPr="001A4CDE">
        <w:rPr>
          <w:rFonts w:ascii="PT Astra Serif" w:hAnsi="PT Astra Serif"/>
          <w:sz w:val="28"/>
          <w:szCs w:val="28"/>
        </w:rPr>
        <w:t>после слов «работ</w:t>
      </w:r>
      <w:r w:rsidRPr="001A4CDE">
        <w:rPr>
          <w:rFonts w:ascii="PT Astra Serif" w:hAnsi="PT Astra Serif"/>
          <w:sz w:val="28"/>
          <w:szCs w:val="28"/>
        </w:rPr>
        <w:br/>
        <w:t>с» дополнить словом «последующим», слова «и (или)» заменить словом «или», слово «ими» исключить;</w:t>
      </w:r>
      <w:proofErr w:type="gramEnd"/>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«3230091,40999» заменить цифрами «3226755,40999»;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«447601,99316» заменить цифрами «444265,99316»;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«442155,00999» заменить цифрами «432155,00999»;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«70232,09316» заменить цифрами «60232,09316»;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«2787936,4» заменить цифрами «2794600,4»;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«377369,9» заменить цифрами «384033,9»;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г</w:t>
      </w:r>
      <w:r w:rsidRPr="001A4CDE">
        <w:rPr>
          <w:rFonts w:ascii="PT Astra Serif" w:hAnsi="PT Astra Serif"/>
          <w:spacing w:val="2"/>
          <w:kern w:val="2"/>
          <w:sz w:val="28"/>
          <w:szCs w:val="28"/>
          <w:lang w:eastAsia="ru-RU"/>
        </w:rPr>
        <w:t>) в разделе «Подпрограмма «Развитие сельской кооперации»:</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«66492,6751» заменить цифрами «66032,6751»;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2.1: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«65799,98» заменить цифрами «65339,98»;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«500,0» заменить цифрами «40,0»;</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«767815,1441» заменить цифрами «767355,1441»;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«125556,701» заменить цифрами «125096,701»;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«87801,9961» заменить цифрами «87341,9961»;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«4251,701» заменить цифрами «3791,701»;</w:t>
      </w:r>
    </w:p>
    <w:p w:rsidR="00D84347" w:rsidRPr="001A4CDE" w:rsidRDefault="00D84347" w:rsidP="009E628A">
      <w:pPr>
        <w:overflowPunct/>
        <w:spacing w:after="0" w:line="240" w:lineRule="auto"/>
        <w:ind w:firstLine="709"/>
        <w:jc w:val="both"/>
        <w:rPr>
          <w:rFonts w:ascii="PT Astra Serif" w:hAnsi="PT Astra Serif"/>
          <w:sz w:val="28"/>
          <w:szCs w:val="28"/>
          <w:lang w:eastAsia="ar-SA"/>
        </w:rPr>
      </w:pPr>
      <w:r>
        <w:rPr>
          <w:rFonts w:ascii="PT Astra Serif" w:hAnsi="PT Astra Serif"/>
          <w:spacing w:val="2"/>
          <w:kern w:val="2"/>
          <w:sz w:val="28"/>
          <w:szCs w:val="28"/>
          <w:lang w:eastAsia="ru-RU"/>
        </w:rPr>
        <w:t>д</w:t>
      </w:r>
      <w:r w:rsidRPr="001A4CDE">
        <w:rPr>
          <w:rFonts w:ascii="PT Astra Serif" w:hAnsi="PT Astra Serif"/>
          <w:spacing w:val="2"/>
          <w:kern w:val="2"/>
          <w:sz w:val="28"/>
          <w:szCs w:val="28"/>
          <w:lang w:eastAsia="ru-RU"/>
        </w:rPr>
        <w:t>) в разделе «</w:t>
      </w:r>
      <w:r w:rsidRPr="001A4CDE">
        <w:rPr>
          <w:rFonts w:ascii="PT Astra Serif" w:hAnsi="PT Astra Serif"/>
          <w:sz w:val="28"/>
          <w:szCs w:val="28"/>
          <w:lang w:eastAsia="ar-SA"/>
        </w:rPr>
        <w:t>Подпрограмма «Обеспечение реализации государственной программы»:</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«588863,79656» заменить цифрами «586363,79656»;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«92133,799» заменить цифрами «89633,799»;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1.1:</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«363994,46856» заменить цифрами «361494,46856»;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«53849,8» заменить цифрами «51349,8»;</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строке «Итого по подпрограмме»: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«615684,57595» заменить цифрами «613184,57595»;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«96727,10346» заменить цифрами «94227,10346»;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областного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«598549,02395» заменить цифрами «596049,02395»;</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«93727,10346» заменить цифрами «91227,10346»;</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е</w:t>
      </w:r>
      <w:r w:rsidRPr="001A4CDE">
        <w:rPr>
          <w:rFonts w:ascii="PT Astra Serif" w:hAnsi="PT Astra Serif"/>
          <w:spacing w:val="2"/>
          <w:kern w:val="2"/>
          <w:sz w:val="28"/>
          <w:szCs w:val="28"/>
          <w:lang w:eastAsia="ru-RU"/>
        </w:rPr>
        <w:t>) в строке «Всего по государственной программе»:</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«Всего, в том числе</w:t>
      </w:r>
      <w:proofErr w:type="gramStart"/>
      <w:r w:rsidRPr="001A4CDE">
        <w:rPr>
          <w:rFonts w:ascii="PT Astra Serif" w:hAnsi="PT Astra Serif"/>
          <w:spacing w:val="2"/>
          <w:kern w:val="2"/>
          <w:sz w:val="28"/>
          <w:szCs w:val="28"/>
          <w:lang w:eastAsia="ru-RU"/>
        </w:rPr>
        <w:t>:»</w:t>
      </w:r>
      <w:proofErr w:type="gramEnd"/>
      <w:r w:rsidRPr="001A4CDE">
        <w:rPr>
          <w:rFonts w:ascii="PT Astra Serif" w:hAnsi="PT Astra Serif"/>
          <w:spacing w:val="2"/>
          <w:kern w:val="2"/>
          <w:sz w:val="28"/>
          <w:szCs w:val="28"/>
          <w:lang w:eastAsia="ru-RU"/>
        </w:rPr>
        <w:t>:</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«25608757,50172» заменить цифрами «25784267,33201»;</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8 цифры «4995623,21765» заменить цифрами «5171133,04794»;</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позиции «бюджетные ассигнования областного бюджета»:</w:t>
      </w:r>
    </w:p>
    <w:p w:rsidR="00D84347" w:rsidRPr="00F370E7" w:rsidRDefault="00D84347" w:rsidP="009E628A">
      <w:pPr>
        <w:overflowPunct/>
        <w:spacing w:after="0" w:line="240" w:lineRule="auto"/>
        <w:ind w:firstLine="709"/>
        <w:jc w:val="both"/>
        <w:rPr>
          <w:rFonts w:ascii="PT Astra Serif" w:hAnsi="PT Astra Serif"/>
          <w:spacing w:val="-4"/>
          <w:kern w:val="2"/>
          <w:sz w:val="28"/>
          <w:szCs w:val="28"/>
          <w:lang w:eastAsia="ru-RU"/>
        </w:rPr>
      </w:pPr>
      <w:r w:rsidRPr="00F370E7">
        <w:rPr>
          <w:rFonts w:ascii="PT Astra Serif" w:hAnsi="PT Astra Serif"/>
          <w:spacing w:val="-4"/>
          <w:kern w:val="2"/>
          <w:sz w:val="28"/>
          <w:szCs w:val="28"/>
          <w:lang w:eastAsia="ru-RU"/>
        </w:rPr>
        <w:t>в графе 5 цифры «16865980,45533» заменить цифрами «16854701,38562»;</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«3404628,31765» заменить цифрами «3393349,24794»;</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позиции «бюджетные ассигнования федерального бюджета*»:</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5 цифры «8742777,04639» заменить цифрами «8929565,94639»;</w:t>
      </w:r>
    </w:p>
    <w:p w:rsidR="00D84347" w:rsidRPr="001A4CDE" w:rsidRDefault="00D84347" w:rsidP="009E628A">
      <w:pPr>
        <w:overflowPunct/>
        <w:spacing w:after="0" w:line="240" w:lineRule="auto"/>
        <w:ind w:firstLine="709"/>
        <w:jc w:val="both"/>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в графе 8 цифры «1590994,</w:t>
      </w:r>
      <w:r w:rsidR="00960F8C">
        <w:rPr>
          <w:rFonts w:ascii="PT Astra Serif" w:hAnsi="PT Astra Serif"/>
          <w:spacing w:val="2"/>
          <w:kern w:val="2"/>
          <w:sz w:val="28"/>
          <w:szCs w:val="28"/>
          <w:lang w:eastAsia="ru-RU"/>
        </w:rPr>
        <w:t>9» заменить цифрами «1777783,8»;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9)</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в</w:t>
      </w:r>
      <w:r w:rsidRPr="00980C20">
        <w:rPr>
          <w:rFonts w:ascii="PT Astra Serif" w:hAnsi="PT Astra Serif"/>
          <w:spacing w:val="-4"/>
          <w:kern w:val="2"/>
          <w:sz w:val="28"/>
          <w:szCs w:val="28"/>
          <w:lang w:eastAsia="ru-RU"/>
        </w:rPr>
        <w:t xml:space="preserve"> таблице </w:t>
      </w:r>
      <w:r>
        <w:rPr>
          <w:rFonts w:ascii="PT Astra Serif" w:hAnsi="PT Astra Serif"/>
          <w:spacing w:val="-4"/>
          <w:kern w:val="2"/>
          <w:sz w:val="28"/>
          <w:szCs w:val="28"/>
          <w:lang w:eastAsia="ru-RU"/>
        </w:rPr>
        <w:t>пункта</w:t>
      </w:r>
      <w:r w:rsidRPr="00980C20">
        <w:rPr>
          <w:rFonts w:ascii="PT Astra Serif" w:hAnsi="PT Astra Serif"/>
          <w:spacing w:val="-4"/>
          <w:kern w:val="2"/>
          <w:sz w:val="28"/>
          <w:szCs w:val="28"/>
          <w:lang w:eastAsia="ru-RU"/>
        </w:rPr>
        <w:t xml:space="preserve"> 11:</w:t>
      </w:r>
    </w:p>
    <w:p w:rsidR="00D84347" w:rsidRPr="001A4CDE" w:rsidRDefault="00D84347" w:rsidP="009E628A">
      <w:pPr>
        <w:widowControl w:val="0"/>
        <w:spacing w:after="0" w:line="240" w:lineRule="auto"/>
        <w:ind w:firstLine="709"/>
        <w:jc w:val="both"/>
        <w:rPr>
          <w:rFonts w:ascii="PT Astra Serif" w:hAnsi="PT Astra Serif"/>
          <w:sz w:val="28"/>
          <w:szCs w:val="28"/>
          <w:lang w:eastAsia="ar-SA"/>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разделе «Подпрограмма «Развитие сельского хозяйства»:</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строке 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8 цифры «3141» заменить цифрами «3953»;</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«5048» заменить цифрами «9001»;</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10 цифры «5486» заменить цифрами «14487»;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строке 7:</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4 слово «Стабильный» заменить словом «Повышательный»;</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8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«6» заменить цифрами «14»;</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«2» заменить цифрами «16»;</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10 цифр</w:t>
      </w:r>
      <w:r w:rsidR="00960F8C">
        <w:rPr>
          <w:rFonts w:ascii="PT Astra Serif" w:hAnsi="PT Astra Serif"/>
          <w:spacing w:val="-4"/>
          <w:kern w:val="2"/>
          <w:sz w:val="28"/>
          <w:szCs w:val="28"/>
          <w:lang w:eastAsia="ru-RU"/>
        </w:rPr>
        <w:t>у</w:t>
      </w:r>
      <w:r w:rsidRPr="001A4CDE">
        <w:rPr>
          <w:rFonts w:ascii="PT Astra Serif" w:hAnsi="PT Astra Serif"/>
          <w:spacing w:val="-4"/>
          <w:kern w:val="2"/>
          <w:sz w:val="28"/>
          <w:szCs w:val="28"/>
          <w:lang w:eastAsia="ru-RU"/>
        </w:rPr>
        <w:t xml:space="preserve"> «2» заменить цифрами «18»;</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дополнить строкой 14 следующего содержания:</w:t>
      </w:r>
    </w:p>
    <w:p w:rsidR="00D84347" w:rsidRPr="001A4CDE" w:rsidRDefault="00D84347" w:rsidP="009E628A">
      <w:pPr>
        <w:overflowPunct/>
        <w:spacing w:after="0" w:line="240" w:lineRule="auto"/>
        <w:rPr>
          <w:rFonts w:ascii="PT Astra Serif" w:hAnsi="PT Astra Serif"/>
          <w:spacing w:val="-4"/>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sectPr w:rsidR="00D84347" w:rsidRPr="001A4CDE" w:rsidSect="00F370E7">
          <w:pgSz w:w="11906" w:h="16838" w:code="9"/>
          <w:pgMar w:top="1134" w:right="567" w:bottom="1134" w:left="1701" w:header="709" w:footer="709" w:gutter="0"/>
          <w:cols w:space="720"/>
          <w:formProt w:val="0"/>
          <w:docGrid w:linePitch="299" w:charSpace="8192"/>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3119"/>
        <w:gridCol w:w="1134"/>
        <w:gridCol w:w="1275"/>
        <w:gridCol w:w="709"/>
        <w:gridCol w:w="709"/>
        <w:gridCol w:w="709"/>
        <w:gridCol w:w="850"/>
        <w:gridCol w:w="709"/>
        <w:gridCol w:w="709"/>
        <w:gridCol w:w="4252"/>
        <w:gridCol w:w="567"/>
      </w:tblGrid>
      <w:tr w:rsidR="00D84347" w:rsidRPr="001A4CDE" w:rsidTr="00764294">
        <w:tc>
          <w:tcPr>
            <w:tcW w:w="426"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t>«</w:t>
            </w:r>
          </w:p>
        </w:tc>
        <w:tc>
          <w:tcPr>
            <w:tcW w:w="425" w:type="dxa"/>
          </w:tcPr>
          <w:p w:rsidR="00D84347" w:rsidRPr="00764294" w:rsidRDefault="00D84347" w:rsidP="009E628A">
            <w:pPr>
              <w:overflowPunct/>
              <w:spacing w:after="0" w:line="240" w:lineRule="auto"/>
              <w:ind w:right="-108"/>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14.</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Прирост объёма производства сельскохозяйственной продукции, обеспеченный сельскохозяйствен</w:t>
            </w:r>
            <w:r w:rsidRPr="00764294">
              <w:rPr>
                <w:rFonts w:ascii="PT Astra Serif" w:hAnsi="PT Astra Serif"/>
                <w:spacing w:val="-4"/>
                <w:kern w:val="2"/>
                <w:sz w:val="20"/>
                <w:szCs w:val="20"/>
                <w:lang w:eastAsia="ru-RU"/>
              </w:rPr>
              <w:softHyphen/>
              <w:t>ными товаропроизводителями, получившими государственную поддержку на развитие сельского туризма</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Процентов</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3,00</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показателя государственной программы осуществляется в соответствии</w:t>
            </w:r>
            <w:r w:rsidRPr="00764294">
              <w:rPr>
                <w:rFonts w:ascii="PT Astra Serif" w:hAnsi="PT Astra Serif"/>
                <w:spacing w:val="-4"/>
                <w:kern w:val="2"/>
                <w:sz w:val="20"/>
                <w:szCs w:val="20"/>
                <w:lang w:eastAsia="ru-RU"/>
              </w:rPr>
              <w:br/>
              <w:t>с приказом Росстата от 31.01.2018 № 42</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t>»;</w:t>
            </w:r>
          </w:p>
        </w:tc>
      </w:tr>
    </w:tbl>
    <w:p w:rsidR="00D84347" w:rsidRPr="001A4CDE" w:rsidRDefault="00D84347" w:rsidP="009E628A">
      <w:pPr>
        <w:overflowPunct/>
        <w:spacing w:after="0" w:line="240" w:lineRule="auto"/>
        <w:ind w:right="-598"/>
        <w:jc w:val="both"/>
        <w:rPr>
          <w:rFonts w:ascii="PT Astra Serif" w:hAnsi="PT Astra Serif"/>
          <w:spacing w:val="2"/>
          <w:kern w:val="2"/>
          <w:sz w:val="28"/>
          <w:szCs w:val="28"/>
          <w:lang w:eastAsia="ru-RU"/>
        </w:rPr>
      </w:pPr>
    </w:p>
    <w:p w:rsidR="00D84347" w:rsidRPr="001A4CDE" w:rsidRDefault="00D84347" w:rsidP="009E628A">
      <w:pPr>
        <w:overflowPunct/>
        <w:spacing w:after="0" w:line="240" w:lineRule="auto"/>
        <w:ind w:right="-598" w:firstLine="709"/>
        <w:jc w:val="both"/>
        <w:rPr>
          <w:rFonts w:ascii="PT Astra Serif" w:hAnsi="PT Astra Serif"/>
          <w:spacing w:val="2"/>
          <w:kern w:val="2"/>
          <w:sz w:val="28"/>
          <w:szCs w:val="28"/>
          <w:lang w:eastAsia="ru-RU"/>
        </w:rPr>
      </w:pPr>
      <w:r>
        <w:rPr>
          <w:rFonts w:ascii="PT Astra Serif" w:hAnsi="PT Astra Serif"/>
          <w:spacing w:val="2"/>
          <w:kern w:val="2"/>
          <w:sz w:val="28"/>
          <w:szCs w:val="28"/>
          <w:lang w:eastAsia="ru-RU"/>
        </w:rPr>
        <w:t>б</w:t>
      </w:r>
      <w:r w:rsidRPr="001A4CDE">
        <w:rPr>
          <w:rFonts w:ascii="PT Astra Serif" w:hAnsi="PT Astra Serif"/>
          <w:spacing w:val="2"/>
          <w:kern w:val="2"/>
          <w:sz w:val="28"/>
          <w:szCs w:val="28"/>
          <w:lang w:eastAsia="ru-RU"/>
        </w:rPr>
        <w:t xml:space="preserve">) раздел «Подпрограмма «Комплексное развитие сельских территорий» </w:t>
      </w:r>
      <w:r w:rsidRPr="001A4CDE">
        <w:rPr>
          <w:rFonts w:ascii="PT Astra Serif" w:hAnsi="PT Astra Serif"/>
          <w:spacing w:val="-4"/>
          <w:kern w:val="2"/>
          <w:sz w:val="28"/>
          <w:szCs w:val="28"/>
          <w:lang w:eastAsia="ru-RU"/>
        </w:rPr>
        <w:t>дополнить строками 5 и 6 следующего содержания:</w:t>
      </w:r>
    </w:p>
    <w:p w:rsidR="00D84347" w:rsidRPr="001A4CDE" w:rsidRDefault="00D84347" w:rsidP="009E628A">
      <w:pPr>
        <w:overflowPunct/>
        <w:spacing w:after="0" w:line="240" w:lineRule="auto"/>
        <w:jc w:val="both"/>
        <w:rPr>
          <w:rFonts w:ascii="PT Astra Serif" w:hAnsi="PT Astra Serif"/>
          <w:spacing w:val="-4"/>
          <w:kern w:val="2"/>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3119"/>
        <w:gridCol w:w="1134"/>
        <w:gridCol w:w="1275"/>
        <w:gridCol w:w="709"/>
        <w:gridCol w:w="709"/>
        <w:gridCol w:w="709"/>
        <w:gridCol w:w="850"/>
        <w:gridCol w:w="709"/>
        <w:gridCol w:w="709"/>
        <w:gridCol w:w="4252"/>
        <w:gridCol w:w="567"/>
      </w:tblGrid>
      <w:tr w:rsidR="00D84347" w:rsidRPr="001A4CDE" w:rsidTr="00764294">
        <w:trPr>
          <w:trHeight w:val="1100"/>
        </w:trPr>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r w:rsidRPr="00764294">
              <w:rPr>
                <w:rFonts w:ascii="PT Astra Serif" w:hAnsi="PT Astra Serif"/>
                <w:spacing w:val="-4"/>
                <w:kern w:val="2"/>
                <w:sz w:val="28"/>
                <w:szCs w:val="28"/>
                <w:lang w:eastAsia="ru-RU"/>
              </w:rPr>
              <w:t>«</w:t>
            </w:r>
          </w:p>
        </w:tc>
        <w:tc>
          <w:tcPr>
            <w:tcW w:w="42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5.</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Численность специалистов, про</w:t>
            </w:r>
            <w:r w:rsidRPr="00764294">
              <w:rPr>
                <w:rFonts w:ascii="PT Astra Serif" w:hAnsi="PT Astra Serif"/>
                <w:spacing w:val="-4"/>
                <w:kern w:val="2"/>
                <w:sz w:val="20"/>
                <w:szCs w:val="20"/>
                <w:lang w:eastAsia="ru-RU"/>
              </w:rPr>
              <w:softHyphen/>
              <w:t>шедших обучение либо привлечён</w:t>
            </w:r>
            <w:r w:rsidRPr="00764294">
              <w:rPr>
                <w:rFonts w:ascii="PT Astra Serif" w:hAnsi="PT Astra Serif"/>
                <w:spacing w:val="-4"/>
                <w:kern w:val="2"/>
                <w:sz w:val="20"/>
                <w:szCs w:val="20"/>
                <w:lang w:eastAsia="ru-RU"/>
              </w:rPr>
              <w:softHyphen/>
              <w:t>ных на работу на сельских территориях в результате оказания государственной поддержки</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Тысяч человек</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0,021</w:t>
            </w:r>
          </w:p>
        </w:tc>
        <w:tc>
          <w:tcPr>
            <w:tcW w:w="709" w:type="dxa"/>
          </w:tcPr>
          <w:p w:rsidR="00D84347" w:rsidRPr="00764294" w:rsidRDefault="00D84347" w:rsidP="009E628A">
            <w:pPr>
              <w:overflowPunct/>
              <w:spacing w:after="0" w:line="240" w:lineRule="auto"/>
              <w:ind w:left="-108" w:right="-108"/>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0,01</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0,044</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0,0</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целевого индикатора государственной программы осуществляется</w:t>
            </w:r>
            <w:r w:rsidRPr="00764294">
              <w:rPr>
                <w:rFonts w:ascii="PT Astra Serif" w:hAnsi="PT Astra Serif"/>
                <w:spacing w:val="-4"/>
                <w:kern w:val="2"/>
                <w:sz w:val="20"/>
                <w:szCs w:val="20"/>
                <w:lang w:eastAsia="ru-RU"/>
              </w:rPr>
              <w:br/>
              <w:t>в соответствии с приказом Минсельхоза России от 30.12.2021 № 899. Арифметическое сложение данных о численности специалистов, прошедших обучение либо привлечённых</w:t>
            </w:r>
            <w:r w:rsidRPr="00764294">
              <w:rPr>
                <w:rFonts w:ascii="PT Astra Serif" w:hAnsi="PT Astra Serif"/>
                <w:spacing w:val="-4"/>
                <w:kern w:val="2"/>
                <w:sz w:val="20"/>
                <w:szCs w:val="20"/>
                <w:lang w:eastAsia="ru-RU"/>
              </w:rPr>
              <w:br/>
              <w:t>на работу на сельских территориях в результате оказания государственной поддержки</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tc>
      </w:tr>
      <w:tr w:rsidR="00D84347" w:rsidRPr="001A4CDE" w:rsidTr="00764294">
        <w:tc>
          <w:tcPr>
            <w:tcW w:w="392" w:type="dxa"/>
            <w:tcBorders>
              <w:top w:val="nil"/>
              <w:left w:val="nil"/>
              <w:bottom w:val="nil"/>
            </w:tcBorders>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p>
        </w:tc>
        <w:tc>
          <w:tcPr>
            <w:tcW w:w="42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6.</w:t>
            </w:r>
          </w:p>
        </w:tc>
        <w:tc>
          <w:tcPr>
            <w:tcW w:w="3119"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Количество сельских населённых пунктов, транспортная доступ</w:t>
            </w:r>
            <w:r w:rsidRPr="00764294">
              <w:rPr>
                <w:rFonts w:ascii="PT Astra Serif" w:hAnsi="PT Astra Serif"/>
                <w:spacing w:val="-4"/>
                <w:kern w:val="2"/>
                <w:sz w:val="20"/>
                <w:szCs w:val="20"/>
                <w:lang w:eastAsia="ru-RU"/>
              </w:rPr>
              <w:softHyphen/>
              <w:t>ность которых улучшена</w:t>
            </w:r>
          </w:p>
        </w:tc>
        <w:tc>
          <w:tcPr>
            <w:tcW w:w="1134"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Единиц</w:t>
            </w:r>
          </w:p>
        </w:tc>
        <w:tc>
          <w:tcPr>
            <w:tcW w:w="1275"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Стабильный</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2</w:t>
            </w:r>
          </w:p>
        </w:tc>
        <w:tc>
          <w:tcPr>
            <w:tcW w:w="850"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1</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709" w:type="dxa"/>
          </w:tcPr>
          <w:p w:rsidR="00D84347" w:rsidRPr="00764294" w:rsidRDefault="00D84347" w:rsidP="009E628A">
            <w:pPr>
              <w:overflowPunct/>
              <w:spacing w:after="0" w:line="240" w:lineRule="auto"/>
              <w:jc w:val="center"/>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w:t>
            </w:r>
          </w:p>
        </w:tc>
        <w:tc>
          <w:tcPr>
            <w:tcW w:w="4252" w:type="dxa"/>
          </w:tcPr>
          <w:p w:rsidR="00D84347" w:rsidRPr="00764294" w:rsidRDefault="00D84347" w:rsidP="009E628A">
            <w:pPr>
              <w:overflowPunct/>
              <w:spacing w:after="0" w:line="240" w:lineRule="auto"/>
              <w:jc w:val="both"/>
              <w:rPr>
                <w:rFonts w:ascii="PT Astra Serif" w:hAnsi="PT Astra Serif"/>
                <w:spacing w:val="-4"/>
                <w:kern w:val="2"/>
                <w:sz w:val="20"/>
                <w:szCs w:val="20"/>
                <w:lang w:eastAsia="ru-RU"/>
              </w:rPr>
            </w:pPr>
            <w:r w:rsidRPr="00764294">
              <w:rPr>
                <w:rFonts w:ascii="PT Astra Serif" w:hAnsi="PT Astra Serif"/>
                <w:spacing w:val="-4"/>
                <w:kern w:val="2"/>
                <w:sz w:val="20"/>
                <w:szCs w:val="20"/>
                <w:lang w:eastAsia="ru-RU"/>
              </w:rPr>
              <w:t>Расчёт значений целевого индикатора государственной программы осуществляется</w:t>
            </w:r>
            <w:r w:rsidRPr="00764294">
              <w:rPr>
                <w:rFonts w:ascii="PT Astra Serif" w:hAnsi="PT Astra Serif"/>
                <w:spacing w:val="-4"/>
                <w:kern w:val="2"/>
                <w:sz w:val="20"/>
                <w:szCs w:val="20"/>
                <w:lang w:eastAsia="ru-RU"/>
              </w:rPr>
              <w:br/>
              <w:t>в соответствии с приказом Минсельхоза России от 30.12.2021 № 899. Арифметическое сложение данных о количестве сельских населённых пунктов, транспортная доступность которых улучшена</w:t>
            </w:r>
          </w:p>
        </w:tc>
        <w:tc>
          <w:tcPr>
            <w:tcW w:w="567" w:type="dxa"/>
            <w:tcBorders>
              <w:top w:val="nil"/>
              <w:bottom w:val="nil"/>
              <w:right w:val="nil"/>
            </w:tcBorders>
          </w:tcPr>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D84347" w:rsidP="009E628A">
            <w:pPr>
              <w:overflowPunct/>
              <w:spacing w:after="0" w:line="240" w:lineRule="auto"/>
              <w:jc w:val="both"/>
              <w:rPr>
                <w:rFonts w:ascii="PT Astra Serif" w:hAnsi="PT Astra Serif"/>
                <w:spacing w:val="-4"/>
                <w:kern w:val="2"/>
                <w:sz w:val="28"/>
                <w:szCs w:val="28"/>
                <w:lang w:eastAsia="ru-RU"/>
              </w:rPr>
            </w:pPr>
          </w:p>
          <w:p w:rsidR="00D84347" w:rsidRPr="00764294" w:rsidRDefault="004E1FAE" w:rsidP="009E628A">
            <w:pPr>
              <w:overflowPunct/>
              <w:spacing w:after="0" w:line="240" w:lineRule="auto"/>
              <w:jc w:val="both"/>
              <w:rPr>
                <w:rFonts w:ascii="PT Astra Serif" w:hAnsi="PT Astra Serif"/>
                <w:spacing w:val="-4"/>
                <w:kern w:val="2"/>
                <w:sz w:val="20"/>
                <w:szCs w:val="20"/>
                <w:lang w:eastAsia="ru-RU"/>
              </w:rPr>
            </w:pPr>
            <w:r>
              <w:rPr>
                <w:rFonts w:ascii="PT Astra Serif" w:hAnsi="PT Astra Serif"/>
                <w:spacing w:val="-4"/>
                <w:kern w:val="2"/>
                <w:sz w:val="28"/>
                <w:szCs w:val="28"/>
                <w:lang w:eastAsia="ru-RU"/>
              </w:rPr>
              <w:t>»;</w:t>
            </w:r>
          </w:p>
        </w:tc>
      </w:tr>
    </w:tbl>
    <w:p w:rsidR="00D84347" w:rsidRPr="001A4CDE" w:rsidRDefault="00D84347" w:rsidP="009E628A">
      <w:pPr>
        <w:overflowPunct/>
        <w:spacing w:after="0" w:line="240" w:lineRule="auto"/>
        <w:jc w:val="both"/>
        <w:rPr>
          <w:rFonts w:ascii="PT Astra Serif" w:hAnsi="PT Astra Serif"/>
          <w:spacing w:val="-4"/>
          <w:kern w:val="2"/>
          <w:sz w:val="28"/>
          <w:szCs w:val="28"/>
          <w:lang w:eastAsia="ru-RU"/>
        </w:rPr>
      </w:pP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10)</w:t>
      </w:r>
      <w:r w:rsidRPr="001A4CDE">
        <w:rPr>
          <w:rFonts w:ascii="PT Astra Serif" w:hAnsi="PT Astra Serif"/>
          <w:spacing w:val="-4"/>
          <w:kern w:val="2"/>
          <w:sz w:val="28"/>
          <w:szCs w:val="28"/>
          <w:lang w:eastAsia="ru-RU"/>
        </w:rPr>
        <w:t xml:space="preserve"> </w:t>
      </w:r>
      <w:r>
        <w:rPr>
          <w:rFonts w:ascii="PT Astra Serif" w:hAnsi="PT Astra Serif"/>
          <w:spacing w:val="-4"/>
          <w:kern w:val="2"/>
          <w:sz w:val="28"/>
          <w:szCs w:val="28"/>
          <w:lang w:eastAsia="ru-RU"/>
        </w:rPr>
        <w:t>в</w:t>
      </w:r>
      <w:r w:rsidRPr="00894978">
        <w:rPr>
          <w:rFonts w:ascii="PT Astra Serif" w:hAnsi="PT Astra Serif"/>
          <w:spacing w:val="-4"/>
          <w:kern w:val="2"/>
          <w:sz w:val="28"/>
          <w:szCs w:val="28"/>
          <w:lang w:eastAsia="ru-RU"/>
        </w:rPr>
        <w:t xml:space="preserve"> таблице пункта</w:t>
      </w:r>
      <w:r w:rsidRPr="001A4CDE">
        <w:rPr>
          <w:rFonts w:ascii="PT Astra Serif" w:hAnsi="PT Astra Serif"/>
          <w:spacing w:val="-4"/>
          <w:kern w:val="2"/>
          <w:sz w:val="28"/>
          <w:szCs w:val="28"/>
          <w:lang w:eastAsia="ru-RU"/>
        </w:rPr>
        <w:t xml:space="preserve"> 12:</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а</w:t>
      </w:r>
      <w:r w:rsidRPr="001A4CDE">
        <w:rPr>
          <w:rFonts w:ascii="PT Astra Serif" w:hAnsi="PT Astra Serif"/>
          <w:spacing w:val="-4"/>
          <w:kern w:val="2"/>
          <w:sz w:val="28"/>
          <w:szCs w:val="28"/>
          <w:lang w:eastAsia="ru-RU"/>
        </w:rPr>
        <w:t>) в строке «Государственная программа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D84347" w:rsidRPr="001A4CDE" w:rsidRDefault="004E1FAE" w:rsidP="009E628A">
      <w:pPr>
        <w:overflowPunct/>
        <w:spacing w:after="0" w:line="240" w:lineRule="auto"/>
        <w:ind w:right="-598"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в позиции «2021-</w:t>
      </w:r>
      <w:r w:rsidR="00D84347" w:rsidRPr="001A4CDE">
        <w:rPr>
          <w:rFonts w:ascii="PT Astra Serif" w:hAnsi="PT Astra Serif"/>
          <w:spacing w:val="-4"/>
          <w:kern w:val="2"/>
          <w:sz w:val="28"/>
          <w:szCs w:val="28"/>
          <w:lang w:eastAsia="ru-RU"/>
        </w:rPr>
        <w:t>2025»:</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«632936,516» заменить цифрами «626522,12225»;</w:t>
      </w:r>
    </w:p>
    <w:p w:rsidR="00D84347" w:rsidRPr="001A4CDE" w:rsidRDefault="00D84347" w:rsidP="009E628A">
      <w:pPr>
        <w:overflowPunct/>
        <w:spacing w:after="0" w:line="240" w:lineRule="auto"/>
        <w:ind w:right="-598"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11 цифры «161126,216» заменить цифрами «154711,82225»;</w:t>
      </w:r>
    </w:p>
    <w:p w:rsidR="00F370E7" w:rsidRPr="001A4CDE" w:rsidRDefault="00F370E7" w:rsidP="00F370E7">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«2022»:</w:t>
      </w:r>
    </w:p>
    <w:p w:rsidR="00F370E7" w:rsidRPr="001A4CDE" w:rsidRDefault="00F370E7" w:rsidP="00F370E7">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«425536,516» заменить цифрами «419122,12225»;</w:t>
      </w:r>
    </w:p>
    <w:p w:rsidR="00D84347" w:rsidRPr="001A4CDE" w:rsidRDefault="00D84347" w:rsidP="009E628A">
      <w:pPr>
        <w:overflowPunct/>
        <w:spacing w:after="0" w:line="240" w:lineRule="auto"/>
        <w:rPr>
          <w:rFonts w:ascii="PT Astra Serif" w:hAnsi="PT Astra Serif"/>
          <w:spacing w:val="-4"/>
          <w:kern w:val="2"/>
          <w:sz w:val="28"/>
          <w:szCs w:val="28"/>
          <w:lang w:eastAsia="ru-RU"/>
        </w:rPr>
        <w:sectPr w:rsidR="00D84347" w:rsidRPr="001A4CDE" w:rsidSect="00F370E7">
          <w:headerReference w:type="first" r:id="rId27"/>
          <w:footerReference w:type="first" r:id="rId28"/>
          <w:pgSz w:w="16838" w:h="11906" w:orient="landscape" w:code="9"/>
          <w:pgMar w:top="1701" w:right="1134" w:bottom="567" w:left="1134" w:header="1134" w:footer="454" w:gutter="0"/>
          <w:cols w:space="720"/>
          <w:formProt w:val="0"/>
          <w:docGrid w:linePitch="299" w:charSpace="8192"/>
        </w:sectPr>
      </w:pP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11 цифры «154904,216» заменить цифрами «148489,82225»;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Pr>
          <w:rFonts w:ascii="PT Astra Serif" w:hAnsi="PT Astra Serif"/>
          <w:spacing w:val="-4"/>
          <w:kern w:val="2"/>
          <w:sz w:val="28"/>
          <w:szCs w:val="28"/>
          <w:lang w:eastAsia="ru-RU"/>
        </w:rPr>
        <w:t>б</w:t>
      </w:r>
      <w:r w:rsidRPr="001A4CDE">
        <w:rPr>
          <w:rFonts w:ascii="PT Astra Serif" w:hAnsi="PT Astra Serif"/>
          <w:spacing w:val="-4"/>
          <w:kern w:val="2"/>
          <w:sz w:val="28"/>
          <w:szCs w:val="28"/>
          <w:lang w:eastAsia="ru-RU"/>
        </w:rPr>
        <w:t xml:space="preserve">) </w:t>
      </w:r>
      <w:r w:rsidRPr="001A4CDE">
        <w:rPr>
          <w:rFonts w:ascii="PT Astra Serif" w:hAnsi="PT Astra Serif"/>
          <w:sz w:val="28"/>
          <w:szCs w:val="28"/>
          <w:lang w:eastAsia="ar-SA"/>
        </w:rPr>
        <w:t>в строке 1 раздела «Подпрограмма «Комплексное развитие сельских территорий»:</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«По годам реализации»:</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«632936,516» заменить цифрами «626522,12225»;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11 цифры «161126,216» заменить цифрами «154711,82225»;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позиции «2022»:</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в графе 9 цифры «425536,516» заменить цифрами «419122,12225»;</w:t>
      </w:r>
    </w:p>
    <w:p w:rsidR="00D84347" w:rsidRPr="001A4CDE" w:rsidRDefault="00D84347" w:rsidP="009E628A">
      <w:pPr>
        <w:overflowPunct/>
        <w:spacing w:after="0" w:line="240" w:lineRule="auto"/>
        <w:ind w:right="-1" w:firstLine="709"/>
        <w:jc w:val="both"/>
        <w:rPr>
          <w:rFonts w:ascii="PT Astra Serif" w:hAnsi="PT Astra Serif"/>
          <w:spacing w:val="-4"/>
          <w:kern w:val="2"/>
          <w:sz w:val="28"/>
          <w:szCs w:val="28"/>
          <w:lang w:eastAsia="ru-RU"/>
        </w:rPr>
      </w:pPr>
      <w:r w:rsidRPr="001A4CDE">
        <w:rPr>
          <w:rFonts w:ascii="PT Astra Serif" w:hAnsi="PT Astra Serif"/>
          <w:spacing w:val="-4"/>
          <w:kern w:val="2"/>
          <w:sz w:val="28"/>
          <w:szCs w:val="28"/>
          <w:lang w:eastAsia="ru-RU"/>
        </w:rPr>
        <w:t xml:space="preserve">в графе 11 цифры «154904,216» </w:t>
      </w:r>
      <w:r w:rsidR="004E1FAE">
        <w:rPr>
          <w:rFonts w:ascii="PT Astra Serif" w:hAnsi="PT Astra Serif"/>
          <w:spacing w:val="-4"/>
          <w:kern w:val="2"/>
          <w:sz w:val="28"/>
          <w:szCs w:val="28"/>
          <w:lang w:eastAsia="ru-RU"/>
        </w:rPr>
        <w:t>заменить цифрами «148489,82225»;</w:t>
      </w:r>
    </w:p>
    <w:p w:rsidR="00D84347" w:rsidRPr="001A4CDE" w:rsidRDefault="00D84347" w:rsidP="009E628A">
      <w:pPr>
        <w:overflowPunct/>
        <w:spacing w:after="0" w:line="240" w:lineRule="auto"/>
        <w:ind w:right="-1" w:firstLine="709"/>
        <w:jc w:val="both"/>
        <w:rPr>
          <w:rFonts w:ascii="PT Astra Serif" w:hAnsi="PT Astra Serif"/>
          <w:spacing w:val="2"/>
          <w:kern w:val="2"/>
          <w:sz w:val="28"/>
          <w:szCs w:val="28"/>
          <w:lang w:eastAsia="ru-RU"/>
        </w:rPr>
      </w:pPr>
      <w:r>
        <w:rPr>
          <w:rFonts w:ascii="PT Astra Serif" w:hAnsi="PT Astra Serif"/>
          <w:spacing w:val="-4"/>
          <w:kern w:val="2"/>
          <w:sz w:val="28"/>
          <w:szCs w:val="28"/>
          <w:lang w:eastAsia="ru-RU"/>
        </w:rPr>
        <w:t>11) п</w:t>
      </w:r>
      <w:r w:rsidRPr="001A4CDE">
        <w:rPr>
          <w:rFonts w:ascii="PT Astra Serif" w:hAnsi="PT Astra Serif"/>
          <w:spacing w:val="-4"/>
          <w:kern w:val="2"/>
          <w:sz w:val="28"/>
          <w:szCs w:val="28"/>
          <w:lang w:eastAsia="ru-RU"/>
        </w:rPr>
        <w:t xml:space="preserve">ункты 13 и 14 </w:t>
      </w:r>
      <w:r w:rsidRPr="001A4CDE">
        <w:rPr>
          <w:rFonts w:ascii="PT Astra Serif" w:hAnsi="PT Astra Serif"/>
          <w:spacing w:val="2"/>
          <w:kern w:val="2"/>
          <w:sz w:val="28"/>
          <w:szCs w:val="28"/>
          <w:lang w:eastAsia="ru-RU"/>
        </w:rPr>
        <w:t>признать утратившими силу.</w:t>
      </w: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
    <w:p w:rsidR="00D84347" w:rsidRPr="001A4CDE" w:rsidRDefault="00D84347" w:rsidP="009E628A">
      <w:pPr>
        <w:overflowPunct/>
        <w:spacing w:after="0" w:line="240" w:lineRule="auto"/>
        <w:ind w:firstLine="709"/>
        <w:jc w:val="both"/>
        <w:rPr>
          <w:rFonts w:ascii="PT Astra Serif" w:hAnsi="PT Astra Serif"/>
          <w:spacing w:val="-4"/>
          <w:kern w:val="2"/>
          <w:sz w:val="28"/>
          <w:szCs w:val="28"/>
          <w:lang w:eastAsia="ru-RU"/>
        </w:rPr>
      </w:pPr>
    </w:p>
    <w:p w:rsidR="00D84347" w:rsidRPr="00795883" w:rsidRDefault="00D84347" w:rsidP="009E628A">
      <w:pPr>
        <w:overflowPunct/>
        <w:spacing w:after="0" w:line="240" w:lineRule="auto"/>
        <w:jc w:val="center"/>
        <w:rPr>
          <w:rFonts w:ascii="PT Astra Serif" w:hAnsi="PT Astra Serif"/>
          <w:spacing w:val="2"/>
          <w:kern w:val="2"/>
          <w:sz w:val="28"/>
          <w:szCs w:val="28"/>
          <w:lang w:eastAsia="ru-RU"/>
        </w:rPr>
      </w:pPr>
      <w:r w:rsidRPr="001A4CDE">
        <w:rPr>
          <w:rFonts w:ascii="PT Astra Serif" w:hAnsi="PT Astra Serif"/>
          <w:spacing w:val="2"/>
          <w:kern w:val="2"/>
          <w:sz w:val="28"/>
          <w:szCs w:val="28"/>
          <w:lang w:eastAsia="ru-RU"/>
        </w:rPr>
        <w:t>_______________</w:t>
      </w:r>
    </w:p>
    <w:sectPr w:rsidR="00D84347" w:rsidRPr="00795883" w:rsidSect="00F370E7">
      <w:footerReference w:type="first" r:id="rId29"/>
      <w:pgSz w:w="11906" w:h="16838" w:code="9"/>
      <w:pgMar w:top="1134" w:right="567" w:bottom="1134" w:left="1701" w:header="709" w:footer="709"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CE" w:rsidRDefault="00E357CE">
      <w:pPr>
        <w:spacing w:after="0" w:line="240" w:lineRule="auto"/>
      </w:pPr>
      <w:r>
        <w:separator/>
      </w:r>
    </w:p>
  </w:endnote>
  <w:endnote w:type="continuationSeparator" w:id="0">
    <w:p w:rsidR="00E357CE" w:rsidRDefault="00E3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C53577" w:rsidRDefault="00AD6BD6" w:rsidP="00C53577">
    <w:pPr>
      <w:pStyle w:val="aff"/>
      <w:jc w:val="right"/>
      <w:rPr>
        <w:rFonts w:ascii="PT Astra Serif" w:hAnsi="PT Astra Serif"/>
        <w:sz w:val="16"/>
      </w:rPr>
    </w:pPr>
    <w:r>
      <w:rPr>
        <w:rFonts w:ascii="PT Astra Serif" w:hAnsi="PT Astra Serif"/>
        <w:sz w:val="16"/>
      </w:rPr>
      <w:t>1312мм2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7" w:rsidRPr="00C53577" w:rsidRDefault="00F370E7" w:rsidP="00C53577">
    <w:pPr>
      <w:pStyle w:val="aff"/>
      <w:jc w:val="right"/>
      <w:rPr>
        <w:rFonts w:ascii="PT Astra Serif" w:hAnsi="PT Astra Serif"/>
        <w:sz w:val="16"/>
      </w:rPr>
    </w:pPr>
    <w:r>
      <w:rPr>
        <w:rFonts w:ascii="PT Astra Serif" w:hAnsi="PT Astra Serif"/>
        <w:sz w:val="16"/>
      </w:rPr>
      <w:t>1312мм2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E7" w:rsidRPr="00C53577" w:rsidRDefault="00F370E7" w:rsidP="00C53577">
    <w:pPr>
      <w:pStyle w:val="aff"/>
      <w:jc w:val="right"/>
      <w:rPr>
        <w:rFonts w:ascii="PT Astra Serif" w:hAnsi="PT Astra Serif"/>
        <w:sz w:val="16"/>
      </w:rPr>
    </w:pPr>
    <w:r>
      <w:rPr>
        <w:rFonts w:ascii="PT Astra Serif" w:hAnsi="PT Astra Serif"/>
        <w:sz w:val="16"/>
      </w:rPr>
      <w:t>1312мм2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CE" w:rsidRDefault="00E357CE">
      <w:pPr>
        <w:spacing w:after="0" w:line="240" w:lineRule="auto"/>
      </w:pPr>
      <w:r>
        <w:separator/>
      </w:r>
    </w:p>
  </w:footnote>
  <w:footnote w:type="continuationSeparator" w:id="0">
    <w:p w:rsidR="00E357CE" w:rsidRDefault="00E3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8C22CC" w:rsidRDefault="00D84347" w:rsidP="00404EA7">
    <w:pPr>
      <w:spacing w:after="0"/>
      <w:jc w:val="center"/>
      <w:rPr>
        <w:rFonts w:ascii="PT Astra Serif" w:hAnsi="PT Astra Serif"/>
        <w:sz w:val="28"/>
        <w:szCs w:val="28"/>
      </w:rPr>
    </w:pPr>
    <w:r w:rsidRPr="008C22CC">
      <w:rPr>
        <w:rFonts w:ascii="PT Astra Serif" w:hAnsi="PT Astra Serif"/>
        <w:sz w:val="28"/>
        <w:szCs w:val="28"/>
      </w:rPr>
      <w:fldChar w:fldCharType="begin"/>
    </w:r>
    <w:r w:rsidRPr="008C22CC">
      <w:rPr>
        <w:rFonts w:ascii="PT Astra Serif" w:hAnsi="PT Astra Serif"/>
        <w:sz w:val="28"/>
        <w:szCs w:val="28"/>
      </w:rPr>
      <w:instrText>PAGE</w:instrText>
    </w:r>
    <w:r w:rsidRPr="008C22CC">
      <w:rPr>
        <w:rFonts w:ascii="PT Astra Serif" w:hAnsi="PT Astra Serif"/>
        <w:sz w:val="28"/>
        <w:szCs w:val="28"/>
      </w:rPr>
      <w:fldChar w:fldCharType="separate"/>
    </w:r>
    <w:r w:rsidR="00691187">
      <w:rPr>
        <w:rFonts w:ascii="PT Astra Serif" w:hAnsi="PT Astra Serif"/>
        <w:noProof/>
        <w:sz w:val="28"/>
        <w:szCs w:val="28"/>
      </w:rPr>
      <w:t>16</w:t>
    </w:r>
    <w:r w:rsidRPr="008C22CC">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Default="00D84347" w:rsidP="00CD31DF">
    <w:pPr>
      <w:pStyle w:val="af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8C22CC" w:rsidRDefault="00D84347" w:rsidP="00404EA7">
    <w:pPr>
      <w:spacing w:after="0"/>
      <w:jc w:val="center"/>
      <w:rPr>
        <w:rFonts w:ascii="PT Astra Serif" w:hAnsi="PT Astra Serif"/>
        <w:sz w:val="28"/>
        <w:szCs w:val="28"/>
      </w:rPr>
    </w:pPr>
    <w:r w:rsidRPr="008C22CC">
      <w:rPr>
        <w:rFonts w:ascii="PT Astra Serif" w:hAnsi="PT Astra Serif"/>
        <w:sz w:val="28"/>
        <w:szCs w:val="28"/>
      </w:rPr>
      <w:fldChar w:fldCharType="begin"/>
    </w:r>
    <w:r w:rsidRPr="008C22CC">
      <w:rPr>
        <w:rFonts w:ascii="PT Astra Serif" w:hAnsi="PT Astra Serif"/>
        <w:sz w:val="28"/>
        <w:szCs w:val="28"/>
      </w:rPr>
      <w:instrText>PAGE</w:instrText>
    </w:r>
    <w:r w:rsidRPr="008C22CC">
      <w:rPr>
        <w:rFonts w:ascii="PT Astra Serif" w:hAnsi="PT Astra Serif"/>
        <w:sz w:val="28"/>
        <w:szCs w:val="28"/>
      </w:rPr>
      <w:fldChar w:fldCharType="separate"/>
    </w:r>
    <w:r w:rsidR="00691187">
      <w:rPr>
        <w:rFonts w:ascii="PT Astra Serif" w:hAnsi="PT Astra Serif"/>
        <w:noProof/>
        <w:sz w:val="28"/>
        <w:szCs w:val="28"/>
      </w:rPr>
      <w:t>13</w:t>
    </w:r>
    <w:r w:rsidRPr="008C22CC">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F370E7" w:rsidRDefault="00D84347" w:rsidP="00CD31DF">
    <w:pPr>
      <w:pStyle w:val="afe"/>
      <w:jc w:val="center"/>
      <w:rPr>
        <w:rFonts w:ascii="PT Astra Serif" w:hAnsi="PT Astra Serif"/>
      </w:rPr>
    </w:pPr>
    <w:r w:rsidRPr="00F370E7">
      <w:rPr>
        <w:rFonts w:ascii="PT Astra Serif" w:hAnsi="PT Astra Serif"/>
        <w:sz w:val="28"/>
        <w:szCs w:val="28"/>
      </w:rPr>
      <w:fldChar w:fldCharType="begin"/>
    </w:r>
    <w:r w:rsidRPr="00F370E7">
      <w:rPr>
        <w:rFonts w:ascii="PT Astra Serif" w:hAnsi="PT Astra Serif"/>
        <w:sz w:val="28"/>
        <w:szCs w:val="28"/>
      </w:rPr>
      <w:instrText xml:space="preserve"> PAGE   \* MERGEFORMAT </w:instrText>
    </w:r>
    <w:r w:rsidRPr="00F370E7">
      <w:rPr>
        <w:rFonts w:ascii="PT Astra Serif" w:hAnsi="PT Astra Serif"/>
        <w:sz w:val="28"/>
        <w:szCs w:val="28"/>
      </w:rPr>
      <w:fldChar w:fldCharType="separate"/>
    </w:r>
    <w:r w:rsidR="00F370E7">
      <w:rPr>
        <w:rFonts w:ascii="PT Astra Serif" w:hAnsi="PT Astra Serif"/>
        <w:noProof/>
        <w:sz w:val="28"/>
        <w:szCs w:val="28"/>
      </w:rPr>
      <w:t>5</w:t>
    </w:r>
    <w:r w:rsidRPr="00F370E7">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47" w:rsidRPr="00F370E7" w:rsidRDefault="00D84347" w:rsidP="00D82173">
    <w:pPr>
      <w:pStyle w:val="afe"/>
      <w:jc w:val="center"/>
      <w:rPr>
        <w:rFonts w:ascii="PT Astra Serif" w:hAnsi="PT Astra Serif"/>
        <w:sz w:val="28"/>
        <w:szCs w:val="28"/>
      </w:rPr>
    </w:pPr>
    <w:r w:rsidRPr="00F370E7">
      <w:rPr>
        <w:rFonts w:ascii="PT Astra Serif" w:hAnsi="PT Astra Serif"/>
        <w:sz w:val="28"/>
        <w:szCs w:val="28"/>
      </w:rPr>
      <w:fldChar w:fldCharType="begin"/>
    </w:r>
    <w:r w:rsidRPr="00F370E7">
      <w:rPr>
        <w:rFonts w:ascii="PT Astra Serif" w:hAnsi="PT Astra Serif"/>
        <w:sz w:val="28"/>
        <w:szCs w:val="28"/>
      </w:rPr>
      <w:instrText xml:space="preserve"> PAGE   \* MERGEFORMAT </w:instrText>
    </w:r>
    <w:r w:rsidRPr="00F370E7">
      <w:rPr>
        <w:rFonts w:ascii="PT Astra Serif" w:hAnsi="PT Astra Serif"/>
        <w:sz w:val="28"/>
        <w:szCs w:val="28"/>
      </w:rPr>
      <w:fldChar w:fldCharType="separate"/>
    </w:r>
    <w:r w:rsidR="00F370E7">
      <w:rPr>
        <w:rFonts w:ascii="PT Astra Serif" w:hAnsi="PT Astra Serif"/>
        <w:noProof/>
        <w:sz w:val="28"/>
        <w:szCs w:val="28"/>
      </w:rPr>
      <w:t>13</w:t>
    </w:r>
    <w:r w:rsidRPr="00F370E7">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535"/>
    <w:multiLevelType w:val="hybridMultilevel"/>
    <w:tmpl w:val="F0EAF496"/>
    <w:lvl w:ilvl="0" w:tplc="323EC188">
      <w:start w:val="1"/>
      <w:numFmt w:val="decimal"/>
      <w:lvlText w:val="%1)"/>
      <w:lvlJc w:val="left"/>
      <w:pPr>
        <w:ind w:left="1069" w:hanging="360"/>
      </w:pPr>
      <w:rPr>
        <w:rFonts w:ascii="Arial" w:hAnsi="Arial" w:cs="Times New Roman" w:hint="default"/>
        <w:color w:val="auto"/>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3D6DD3"/>
    <w:multiLevelType w:val="hybridMultilevel"/>
    <w:tmpl w:val="F3B029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8575A3"/>
    <w:multiLevelType w:val="hybridMultilevel"/>
    <w:tmpl w:val="2494A7FC"/>
    <w:lvl w:ilvl="0" w:tplc="B65ED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E678F4"/>
    <w:multiLevelType w:val="hybridMultilevel"/>
    <w:tmpl w:val="77BAB5C6"/>
    <w:lvl w:ilvl="0" w:tplc="F59CEFFA">
      <w:start w:val="1"/>
      <w:numFmt w:val="decimal"/>
      <w:lvlText w:val="%1)"/>
      <w:lvlJc w:val="left"/>
      <w:pPr>
        <w:ind w:left="3200" w:hanging="1215"/>
      </w:pPr>
      <w:rPr>
        <w:rFonts w:cs="Times New Roman"/>
        <w:i w:val="0"/>
        <w:color w:val="auto"/>
      </w:rPr>
    </w:lvl>
    <w:lvl w:ilvl="1" w:tplc="04190019">
      <w:start w:val="1"/>
      <w:numFmt w:val="decimal"/>
      <w:lvlText w:val="%2."/>
      <w:lvlJc w:val="left"/>
      <w:pPr>
        <w:tabs>
          <w:tab w:val="num" w:pos="2715"/>
        </w:tabs>
        <w:ind w:left="2715" w:hanging="360"/>
      </w:pPr>
      <w:rPr>
        <w:rFonts w:cs="Times New Roman"/>
      </w:rPr>
    </w:lvl>
    <w:lvl w:ilvl="2" w:tplc="0419001B">
      <w:start w:val="1"/>
      <w:numFmt w:val="decimal"/>
      <w:lvlText w:val="%3."/>
      <w:lvlJc w:val="left"/>
      <w:pPr>
        <w:tabs>
          <w:tab w:val="num" w:pos="3435"/>
        </w:tabs>
        <w:ind w:left="3435" w:hanging="360"/>
      </w:pPr>
      <w:rPr>
        <w:rFonts w:cs="Times New Roman"/>
      </w:rPr>
    </w:lvl>
    <w:lvl w:ilvl="3" w:tplc="0419000F">
      <w:start w:val="1"/>
      <w:numFmt w:val="decimal"/>
      <w:lvlText w:val="%4."/>
      <w:lvlJc w:val="left"/>
      <w:pPr>
        <w:tabs>
          <w:tab w:val="num" w:pos="4155"/>
        </w:tabs>
        <w:ind w:left="4155" w:hanging="360"/>
      </w:pPr>
      <w:rPr>
        <w:rFonts w:cs="Times New Roman"/>
      </w:rPr>
    </w:lvl>
    <w:lvl w:ilvl="4" w:tplc="04190019">
      <w:start w:val="1"/>
      <w:numFmt w:val="decimal"/>
      <w:lvlText w:val="%5."/>
      <w:lvlJc w:val="left"/>
      <w:pPr>
        <w:tabs>
          <w:tab w:val="num" w:pos="4875"/>
        </w:tabs>
        <w:ind w:left="4875" w:hanging="360"/>
      </w:pPr>
      <w:rPr>
        <w:rFonts w:cs="Times New Roman"/>
      </w:rPr>
    </w:lvl>
    <w:lvl w:ilvl="5" w:tplc="0419001B">
      <w:start w:val="1"/>
      <w:numFmt w:val="decimal"/>
      <w:lvlText w:val="%6."/>
      <w:lvlJc w:val="left"/>
      <w:pPr>
        <w:tabs>
          <w:tab w:val="num" w:pos="5595"/>
        </w:tabs>
        <w:ind w:left="5595" w:hanging="360"/>
      </w:pPr>
      <w:rPr>
        <w:rFonts w:cs="Times New Roman"/>
      </w:rPr>
    </w:lvl>
    <w:lvl w:ilvl="6" w:tplc="0419000F">
      <w:start w:val="1"/>
      <w:numFmt w:val="decimal"/>
      <w:lvlText w:val="%7."/>
      <w:lvlJc w:val="left"/>
      <w:pPr>
        <w:tabs>
          <w:tab w:val="num" w:pos="6315"/>
        </w:tabs>
        <w:ind w:left="6315" w:hanging="360"/>
      </w:pPr>
      <w:rPr>
        <w:rFonts w:cs="Times New Roman"/>
      </w:rPr>
    </w:lvl>
    <w:lvl w:ilvl="7" w:tplc="04190019">
      <w:start w:val="1"/>
      <w:numFmt w:val="decimal"/>
      <w:lvlText w:val="%8."/>
      <w:lvlJc w:val="left"/>
      <w:pPr>
        <w:tabs>
          <w:tab w:val="num" w:pos="7035"/>
        </w:tabs>
        <w:ind w:left="7035" w:hanging="360"/>
      </w:pPr>
      <w:rPr>
        <w:rFonts w:cs="Times New Roman"/>
      </w:rPr>
    </w:lvl>
    <w:lvl w:ilvl="8" w:tplc="0419001B">
      <w:start w:val="1"/>
      <w:numFmt w:val="decimal"/>
      <w:lvlText w:val="%9."/>
      <w:lvlJc w:val="left"/>
      <w:pPr>
        <w:tabs>
          <w:tab w:val="num" w:pos="7755"/>
        </w:tabs>
        <w:ind w:left="7755" w:hanging="360"/>
      </w:pPr>
      <w:rPr>
        <w:rFonts w:cs="Times New Roman"/>
      </w:rPr>
    </w:lvl>
  </w:abstractNum>
  <w:abstractNum w:abstractNumId="4">
    <w:nsid w:val="3098069E"/>
    <w:multiLevelType w:val="hybridMultilevel"/>
    <w:tmpl w:val="3404FD60"/>
    <w:lvl w:ilvl="0" w:tplc="F0A8F842">
      <w:start w:val="1"/>
      <w:numFmt w:val="decimal"/>
      <w:lvlText w:val="%1."/>
      <w:lvlJc w:val="left"/>
      <w:pPr>
        <w:ind w:left="7041"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89D2275"/>
    <w:multiLevelType w:val="multilevel"/>
    <w:tmpl w:val="50AA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86785F"/>
    <w:multiLevelType w:val="hybridMultilevel"/>
    <w:tmpl w:val="EE26D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871870"/>
    <w:multiLevelType w:val="hybridMultilevel"/>
    <w:tmpl w:val="4DE6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B20BB9"/>
    <w:multiLevelType w:val="hybridMultilevel"/>
    <w:tmpl w:val="10DE5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0217D"/>
    <w:multiLevelType w:val="hybridMultilevel"/>
    <w:tmpl w:val="BD1EB9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32B7E97"/>
    <w:multiLevelType w:val="hybridMultilevel"/>
    <w:tmpl w:val="63DEC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E16365"/>
    <w:multiLevelType w:val="hybridMultilevel"/>
    <w:tmpl w:val="BA422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6E3BE9"/>
    <w:multiLevelType w:val="multilevel"/>
    <w:tmpl w:val="5328950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51"/>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4FB0562B"/>
    <w:multiLevelType w:val="multilevel"/>
    <w:tmpl w:val="E7AC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C62D12"/>
    <w:multiLevelType w:val="hybridMultilevel"/>
    <w:tmpl w:val="91E0BB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F6D1721"/>
    <w:multiLevelType w:val="hybridMultilevel"/>
    <w:tmpl w:val="24EE36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E87A53"/>
    <w:multiLevelType w:val="hybridMultilevel"/>
    <w:tmpl w:val="D25810CC"/>
    <w:lvl w:ilvl="0" w:tplc="A016FE2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6846C2"/>
    <w:multiLevelType w:val="multilevel"/>
    <w:tmpl w:val="ADE8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3E34ED3"/>
    <w:multiLevelType w:val="hybridMultilevel"/>
    <w:tmpl w:val="99A009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A27BEF"/>
    <w:multiLevelType w:val="hybridMultilevel"/>
    <w:tmpl w:val="9C20E476"/>
    <w:lvl w:ilvl="0" w:tplc="0ADA94F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3"/>
  </w:num>
  <w:num w:numId="8">
    <w:abstractNumId w:val="17"/>
  </w:num>
  <w:num w:numId="9">
    <w:abstractNumId w:val="0"/>
  </w:num>
  <w:num w:numId="10">
    <w:abstractNumId w:val="11"/>
  </w:num>
  <w:num w:numId="11">
    <w:abstractNumId w:val="18"/>
  </w:num>
  <w:num w:numId="12">
    <w:abstractNumId w:val="14"/>
  </w:num>
  <w:num w:numId="13">
    <w:abstractNumId w:val="10"/>
  </w:num>
  <w:num w:numId="14">
    <w:abstractNumId w:val="9"/>
  </w:num>
  <w:num w:numId="15">
    <w:abstractNumId w:val="15"/>
  </w:num>
  <w:num w:numId="16">
    <w:abstractNumId w:val="19"/>
  </w:num>
  <w:num w:numId="17">
    <w:abstractNumId w:val="7"/>
  </w:num>
  <w:num w:numId="18">
    <w:abstractNumId w:val="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08"/>
  <w:hyphenationZone w:val="357"/>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65"/>
    <w:rsid w:val="00000FC2"/>
    <w:rsid w:val="00001C87"/>
    <w:rsid w:val="00001D82"/>
    <w:rsid w:val="00001DBA"/>
    <w:rsid w:val="000021E2"/>
    <w:rsid w:val="000026D4"/>
    <w:rsid w:val="00002CE0"/>
    <w:rsid w:val="00003482"/>
    <w:rsid w:val="000035A1"/>
    <w:rsid w:val="00003DB2"/>
    <w:rsid w:val="0000433A"/>
    <w:rsid w:val="000045E3"/>
    <w:rsid w:val="00004FA2"/>
    <w:rsid w:val="00005A77"/>
    <w:rsid w:val="0000619E"/>
    <w:rsid w:val="0000640A"/>
    <w:rsid w:val="000066E8"/>
    <w:rsid w:val="0000678A"/>
    <w:rsid w:val="00006CC3"/>
    <w:rsid w:val="00006EC4"/>
    <w:rsid w:val="000070AE"/>
    <w:rsid w:val="00007853"/>
    <w:rsid w:val="0001041E"/>
    <w:rsid w:val="0001059E"/>
    <w:rsid w:val="0001076F"/>
    <w:rsid w:val="00010C5A"/>
    <w:rsid w:val="00011B32"/>
    <w:rsid w:val="00012D04"/>
    <w:rsid w:val="00013612"/>
    <w:rsid w:val="00013CC1"/>
    <w:rsid w:val="00013DA7"/>
    <w:rsid w:val="00013F69"/>
    <w:rsid w:val="00014469"/>
    <w:rsid w:val="00014482"/>
    <w:rsid w:val="00014D0F"/>
    <w:rsid w:val="00014DD6"/>
    <w:rsid w:val="00016609"/>
    <w:rsid w:val="000174FB"/>
    <w:rsid w:val="00017B6F"/>
    <w:rsid w:val="00017D7F"/>
    <w:rsid w:val="00020386"/>
    <w:rsid w:val="0002082A"/>
    <w:rsid w:val="0002093E"/>
    <w:rsid w:val="000210B1"/>
    <w:rsid w:val="00021197"/>
    <w:rsid w:val="000216FF"/>
    <w:rsid w:val="00021704"/>
    <w:rsid w:val="00021CF5"/>
    <w:rsid w:val="00021D75"/>
    <w:rsid w:val="00021ECB"/>
    <w:rsid w:val="00022245"/>
    <w:rsid w:val="00022C6F"/>
    <w:rsid w:val="000247D4"/>
    <w:rsid w:val="00025229"/>
    <w:rsid w:val="00025374"/>
    <w:rsid w:val="000254F8"/>
    <w:rsid w:val="00025706"/>
    <w:rsid w:val="000257D3"/>
    <w:rsid w:val="00025BBA"/>
    <w:rsid w:val="00026896"/>
    <w:rsid w:val="000268EC"/>
    <w:rsid w:val="00027179"/>
    <w:rsid w:val="000275FB"/>
    <w:rsid w:val="0002765A"/>
    <w:rsid w:val="0002779E"/>
    <w:rsid w:val="00027996"/>
    <w:rsid w:val="00027B4C"/>
    <w:rsid w:val="00027C9E"/>
    <w:rsid w:val="00027E90"/>
    <w:rsid w:val="000300F8"/>
    <w:rsid w:val="000302A9"/>
    <w:rsid w:val="00031771"/>
    <w:rsid w:val="0003253D"/>
    <w:rsid w:val="000327C6"/>
    <w:rsid w:val="00032AC8"/>
    <w:rsid w:val="000333D6"/>
    <w:rsid w:val="00033A8C"/>
    <w:rsid w:val="00033C46"/>
    <w:rsid w:val="0003491E"/>
    <w:rsid w:val="00034C21"/>
    <w:rsid w:val="00034C2C"/>
    <w:rsid w:val="000350A2"/>
    <w:rsid w:val="000355F6"/>
    <w:rsid w:val="0003565C"/>
    <w:rsid w:val="00035A72"/>
    <w:rsid w:val="00035CAC"/>
    <w:rsid w:val="0003616B"/>
    <w:rsid w:val="000361B4"/>
    <w:rsid w:val="0003627E"/>
    <w:rsid w:val="00036311"/>
    <w:rsid w:val="00036364"/>
    <w:rsid w:val="00036799"/>
    <w:rsid w:val="00036B32"/>
    <w:rsid w:val="0003701B"/>
    <w:rsid w:val="00037555"/>
    <w:rsid w:val="000376E2"/>
    <w:rsid w:val="0004004E"/>
    <w:rsid w:val="000402B4"/>
    <w:rsid w:val="000409C0"/>
    <w:rsid w:val="00040CA2"/>
    <w:rsid w:val="00041D65"/>
    <w:rsid w:val="0004209C"/>
    <w:rsid w:val="00042B75"/>
    <w:rsid w:val="0004343F"/>
    <w:rsid w:val="00043623"/>
    <w:rsid w:val="00044002"/>
    <w:rsid w:val="000440F6"/>
    <w:rsid w:val="00044410"/>
    <w:rsid w:val="00044970"/>
    <w:rsid w:val="00044D4A"/>
    <w:rsid w:val="00044F22"/>
    <w:rsid w:val="00044F71"/>
    <w:rsid w:val="00045043"/>
    <w:rsid w:val="00045799"/>
    <w:rsid w:val="00045ADF"/>
    <w:rsid w:val="00045D9B"/>
    <w:rsid w:val="00045E2D"/>
    <w:rsid w:val="00046128"/>
    <w:rsid w:val="00047158"/>
    <w:rsid w:val="000472B9"/>
    <w:rsid w:val="000477D2"/>
    <w:rsid w:val="00047AB6"/>
    <w:rsid w:val="00050D89"/>
    <w:rsid w:val="00050FA5"/>
    <w:rsid w:val="00050FD2"/>
    <w:rsid w:val="00052200"/>
    <w:rsid w:val="00052656"/>
    <w:rsid w:val="00052767"/>
    <w:rsid w:val="00053A7F"/>
    <w:rsid w:val="00053D2B"/>
    <w:rsid w:val="00053DCB"/>
    <w:rsid w:val="00054AEF"/>
    <w:rsid w:val="00054DCA"/>
    <w:rsid w:val="0005501D"/>
    <w:rsid w:val="00055514"/>
    <w:rsid w:val="0005558A"/>
    <w:rsid w:val="0005562A"/>
    <w:rsid w:val="000559E3"/>
    <w:rsid w:val="00055A0C"/>
    <w:rsid w:val="000565F5"/>
    <w:rsid w:val="00056609"/>
    <w:rsid w:val="000571A5"/>
    <w:rsid w:val="000575BF"/>
    <w:rsid w:val="00057708"/>
    <w:rsid w:val="00057DE7"/>
    <w:rsid w:val="00057E2F"/>
    <w:rsid w:val="000601B8"/>
    <w:rsid w:val="000606E5"/>
    <w:rsid w:val="000608AE"/>
    <w:rsid w:val="000610A8"/>
    <w:rsid w:val="000612A9"/>
    <w:rsid w:val="000620EC"/>
    <w:rsid w:val="0006224C"/>
    <w:rsid w:val="0006233F"/>
    <w:rsid w:val="0006238C"/>
    <w:rsid w:val="000624DF"/>
    <w:rsid w:val="0006294F"/>
    <w:rsid w:val="00063463"/>
    <w:rsid w:val="00064986"/>
    <w:rsid w:val="00064DB1"/>
    <w:rsid w:val="00065096"/>
    <w:rsid w:val="00065121"/>
    <w:rsid w:val="00065507"/>
    <w:rsid w:val="00065C1C"/>
    <w:rsid w:val="00065D75"/>
    <w:rsid w:val="00066890"/>
    <w:rsid w:val="00066938"/>
    <w:rsid w:val="00066CCE"/>
    <w:rsid w:val="00066E9B"/>
    <w:rsid w:val="000674D0"/>
    <w:rsid w:val="00067E28"/>
    <w:rsid w:val="0007011A"/>
    <w:rsid w:val="000702B3"/>
    <w:rsid w:val="000702C7"/>
    <w:rsid w:val="000706D0"/>
    <w:rsid w:val="00070DA8"/>
    <w:rsid w:val="000712D5"/>
    <w:rsid w:val="00071382"/>
    <w:rsid w:val="000718F0"/>
    <w:rsid w:val="00071E84"/>
    <w:rsid w:val="00071EC8"/>
    <w:rsid w:val="00071F22"/>
    <w:rsid w:val="00072D63"/>
    <w:rsid w:val="000730AB"/>
    <w:rsid w:val="00073349"/>
    <w:rsid w:val="00073398"/>
    <w:rsid w:val="0007365B"/>
    <w:rsid w:val="00073D7D"/>
    <w:rsid w:val="00074276"/>
    <w:rsid w:val="0007459B"/>
    <w:rsid w:val="000748A8"/>
    <w:rsid w:val="00074AAB"/>
    <w:rsid w:val="000752FA"/>
    <w:rsid w:val="00075567"/>
    <w:rsid w:val="00076073"/>
    <w:rsid w:val="000765D0"/>
    <w:rsid w:val="00076A13"/>
    <w:rsid w:val="00076CF1"/>
    <w:rsid w:val="00076D55"/>
    <w:rsid w:val="0007749D"/>
    <w:rsid w:val="00077965"/>
    <w:rsid w:val="0008016E"/>
    <w:rsid w:val="00081D68"/>
    <w:rsid w:val="000825C9"/>
    <w:rsid w:val="00082694"/>
    <w:rsid w:val="000828F6"/>
    <w:rsid w:val="00082EC0"/>
    <w:rsid w:val="0008412B"/>
    <w:rsid w:val="00084979"/>
    <w:rsid w:val="00084D8D"/>
    <w:rsid w:val="00085605"/>
    <w:rsid w:val="00085622"/>
    <w:rsid w:val="00085E43"/>
    <w:rsid w:val="0008637C"/>
    <w:rsid w:val="000872EE"/>
    <w:rsid w:val="000873B6"/>
    <w:rsid w:val="00087705"/>
    <w:rsid w:val="00087860"/>
    <w:rsid w:val="00087D5C"/>
    <w:rsid w:val="000900A4"/>
    <w:rsid w:val="000900CA"/>
    <w:rsid w:val="000901FC"/>
    <w:rsid w:val="00090D23"/>
    <w:rsid w:val="00092091"/>
    <w:rsid w:val="000924E7"/>
    <w:rsid w:val="00092645"/>
    <w:rsid w:val="00093774"/>
    <w:rsid w:val="000938D2"/>
    <w:rsid w:val="00093A27"/>
    <w:rsid w:val="00093B50"/>
    <w:rsid w:val="00093CE3"/>
    <w:rsid w:val="00094429"/>
    <w:rsid w:val="000944BE"/>
    <w:rsid w:val="000947D5"/>
    <w:rsid w:val="00094EF4"/>
    <w:rsid w:val="00095CAE"/>
    <w:rsid w:val="00095EDE"/>
    <w:rsid w:val="00096431"/>
    <w:rsid w:val="0009651C"/>
    <w:rsid w:val="000966A8"/>
    <w:rsid w:val="00096779"/>
    <w:rsid w:val="00096D74"/>
    <w:rsid w:val="00097A80"/>
    <w:rsid w:val="000A0155"/>
    <w:rsid w:val="000A08E1"/>
    <w:rsid w:val="000A0DAB"/>
    <w:rsid w:val="000A0E7C"/>
    <w:rsid w:val="000A0F48"/>
    <w:rsid w:val="000A0FF1"/>
    <w:rsid w:val="000A108D"/>
    <w:rsid w:val="000A118E"/>
    <w:rsid w:val="000A15C4"/>
    <w:rsid w:val="000A1DF5"/>
    <w:rsid w:val="000A204C"/>
    <w:rsid w:val="000A236E"/>
    <w:rsid w:val="000A2463"/>
    <w:rsid w:val="000A327E"/>
    <w:rsid w:val="000A3EFD"/>
    <w:rsid w:val="000A4348"/>
    <w:rsid w:val="000A49D6"/>
    <w:rsid w:val="000A572E"/>
    <w:rsid w:val="000A57F9"/>
    <w:rsid w:val="000A5BB6"/>
    <w:rsid w:val="000A63B4"/>
    <w:rsid w:val="000A6654"/>
    <w:rsid w:val="000A7D5B"/>
    <w:rsid w:val="000B0149"/>
    <w:rsid w:val="000B0959"/>
    <w:rsid w:val="000B125A"/>
    <w:rsid w:val="000B12B0"/>
    <w:rsid w:val="000B1DED"/>
    <w:rsid w:val="000B1FF7"/>
    <w:rsid w:val="000B205E"/>
    <w:rsid w:val="000B2D66"/>
    <w:rsid w:val="000B2DE2"/>
    <w:rsid w:val="000B2EE2"/>
    <w:rsid w:val="000B30F7"/>
    <w:rsid w:val="000B3325"/>
    <w:rsid w:val="000B3B89"/>
    <w:rsid w:val="000B3D76"/>
    <w:rsid w:val="000B47C5"/>
    <w:rsid w:val="000B4B82"/>
    <w:rsid w:val="000B5244"/>
    <w:rsid w:val="000B56EC"/>
    <w:rsid w:val="000B5AA3"/>
    <w:rsid w:val="000B5ADD"/>
    <w:rsid w:val="000B6076"/>
    <w:rsid w:val="000B6777"/>
    <w:rsid w:val="000B6804"/>
    <w:rsid w:val="000B7A50"/>
    <w:rsid w:val="000C001B"/>
    <w:rsid w:val="000C0173"/>
    <w:rsid w:val="000C03A7"/>
    <w:rsid w:val="000C0F92"/>
    <w:rsid w:val="000C185F"/>
    <w:rsid w:val="000C1EFA"/>
    <w:rsid w:val="000C27DA"/>
    <w:rsid w:val="000C2802"/>
    <w:rsid w:val="000C2A69"/>
    <w:rsid w:val="000C2CE6"/>
    <w:rsid w:val="000C3290"/>
    <w:rsid w:val="000C3723"/>
    <w:rsid w:val="000C3D48"/>
    <w:rsid w:val="000C4A4B"/>
    <w:rsid w:val="000C4AF1"/>
    <w:rsid w:val="000C4E3D"/>
    <w:rsid w:val="000C5210"/>
    <w:rsid w:val="000C5312"/>
    <w:rsid w:val="000C548A"/>
    <w:rsid w:val="000C56B6"/>
    <w:rsid w:val="000C5C21"/>
    <w:rsid w:val="000C6061"/>
    <w:rsid w:val="000C6F8D"/>
    <w:rsid w:val="000C70FA"/>
    <w:rsid w:val="000C71BD"/>
    <w:rsid w:val="000C76A3"/>
    <w:rsid w:val="000C799F"/>
    <w:rsid w:val="000D08D2"/>
    <w:rsid w:val="000D0906"/>
    <w:rsid w:val="000D0C3F"/>
    <w:rsid w:val="000D0EBF"/>
    <w:rsid w:val="000D115D"/>
    <w:rsid w:val="000D1DD7"/>
    <w:rsid w:val="000D2AA4"/>
    <w:rsid w:val="000D2FD1"/>
    <w:rsid w:val="000D3CE7"/>
    <w:rsid w:val="000D3ECB"/>
    <w:rsid w:val="000D45B0"/>
    <w:rsid w:val="000D495A"/>
    <w:rsid w:val="000D4A60"/>
    <w:rsid w:val="000D4C13"/>
    <w:rsid w:val="000D53B3"/>
    <w:rsid w:val="000D5D8A"/>
    <w:rsid w:val="000D6146"/>
    <w:rsid w:val="000D7BEB"/>
    <w:rsid w:val="000D7D96"/>
    <w:rsid w:val="000E0478"/>
    <w:rsid w:val="000E0B1B"/>
    <w:rsid w:val="000E0F73"/>
    <w:rsid w:val="000E0F93"/>
    <w:rsid w:val="000E10CB"/>
    <w:rsid w:val="000E1165"/>
    <w:rsid w:val="000E157D"/>
    <w:rsid w:val="000E1EC9"/>
    <w:rsid w:val="000E23DD"/>
    <w:rsid w:val="000E2BB9"/>
    <w:rsid w:val="000E2F44"/>
    <w:rsid w:val="000E30F2"/>
    <w:rsid w:val="000E3281"/>
    <w:rsid w:val="000E3666"/>
    <w:rsid w:val="000E37F1"/>
    <w:rsid w:val="000E3E89"/>
    <w:rsid w:val="000E426B"/>
    <w:rsid w:val="000E45C0"/>
    <w:rsid w:val="000E45D7"/>
    <w:rsid w:val="000E4726"/>
    <w:rsid w:val="000E47C7"/>
    <w:rsid w:val="000E4B8A"/>
    <w:rsid w:val="000E4D3A"/>
    <w:rsid w:val="000E4EC7"/>
    <w:rsid w:val="000E5009"/>
    <w:rsid w:val="000E5543"/>
    <w:rsid w:val="000E5AB2"/>
    <w:rsid w:val="000E611E"/>
    <w:rsid w:val="000E687D"/>
    <w:rsid w:val="000E6A75"/>
    <w:rsid w:val="000E6D8D"/>
    <w:rsid w:val="000E6E45"/>
    <w:rsid w:val="000E7834"/>
    <w:rsid w:val="000F0371"/>
    <w:rsid w:val="000F0656"/>
    <w:rsid w:val="000F08F9"/>
    <w:rsid w:val="000F0D69"/>
    <w:rsid w:val="000F0EBA"/>
    <w:rsid w:val="000F1523"/>
    <w:rsid w:val="000F1736"/>
    <w:rsid w:val="000F177B"/>
    <w:rsid w:val="000F1A20"/>
    <w:rsid w:val="000F1A87"/>
    <w:rsid w:val="000F1B83"/>
    <w:rsid w:val="000F1E0B"/>
    <w:rsid w:val="000F2347"/>
    <w:rsid w:val="000F2975"/>
    <w:rsid w:val="000F2D21"/>
    <w:rsid w:val="000F34DD"/>
    <w:rsid w:val="000F3636"/>
    <w:rsid w:val="000F3A3C"/>
    <w:rsid w:val="000F402C"/>
    <w:rsid w:val="000F4145"/>
    <w:rsid w:val="000F42D3"/>
    <w:rsid w:val="000F4DFB"/>
    <w:rsid w:val="000F4F3A"/>
    <w:rsid w:val="000F4FC4"/>
    <w:rsid w:val="000F528C"/>
    <w:rsid w:val="000F552C"/>
    <w:rsid w:val="000F56C0"/>
    <w:rsid w:val="000F5C47"/>
    <w:rsid w:val="000F5D5E"/>
    <w:rsid w:val="000F5F26"/>
    <w:rsid w:val="000F6922"/>
    <w:rsid w:val="000F692B"/>
    <w:rsid w:val="000F6E80"/>
    <w:rsid w:val="000F70C7"/>
    <w:rsid w:val="000F7169"/>
    <w:rsid w:val="000F7512"/>
    <w:rsid w:val="00100776"/>
    <w:rsid w:val="00100885"/>
    <w:rsid w:val="0010142F"/>
    <w:rsid w:val="0010173A"/>
    <w:rsid w:val="00101AB5"/>
    <w:rsid w:val="00101EF4"/>
    <w:rsid w:val="001025FD"/>
    <w:rsid w:val="00102C26"/>
    <w:rsid w:val="00102EF7"/>
    <w:rsid w:val="00102FBD"/>
    <w:rsid w:val="00103285"/>
    <w:rsid w:val="00103AFC"/>
    <w:rsid w:val="00103B92"/>
    <w:rsid w:val="001045D8"/>
    <w:rsid w:val="00104780"/>
    <w:rsid w:val="0010495C"/>
    <w:rsid w:val="00104A53"/>
    <w:rsid w:val="001051CE"/>
    <w:rsid w:val="0010572F"/>
    <w:rsid w:val="00105A6E"/>
    <w:rsid w:val="00105C54"/>
    <w:rsid w:val="0010614E"/>
    <w:rsid w:val="0010668A"/>
    <w:rsid w:val="00106D2F"/>
    <w:rsid w:val="0010754D"/>
    <w:rsid w:val="001076D7"/>
    <w:rsid w:val="001077C2"/>
    <w:rsid w:val="00107879"/>
    <w:rsid w:val="0011010D"/>
    <w:rsid w:val="00110355"/>
    <w:rsid w:val="0011043B"/>
    <w:rsid w:val="00110B02"/>
    <w:rsid w:val="00110B68"/>
    <w:rsid w:val="00110B70"/>
    <w:rsid w:val="00110B91"/>
    <w:rsid w:val="00111789"/>
    <w:rsid w:val="00111DF7"/>
    <w:rsid w:val="0011249D"/>
    <w:rsid w:val="00112BD9"/>
    <w:rsid w:val="0011346A"/>
    <w:rsid w:val="001141C4"/>
    <w:rsid w:val="001142A0"/>
    <w:rsid w:val="00114456"/>
    <w:rsid w:val="00114AD7"/>
    <w:rsid w:val="001155CC"/>
    <w:rsid w:val="00115754"/>
    <w:rsid w:val="0011581B"/>
    <w:rsid w:val="00116608"/>
    <w:rsid w:val="00116935"/>
    <w:rsid w:val="00116B0F"/>
    <w:rsid w:val="00116C72"/>
    <w:rsid w:val="00117AC2"/>
    <w:rsid w:val="00117E89"/>
    <w:rsid w:val="0012037E"/>
    <w:rsid w:val="00120850"/>
    <w:rsid w:val="00121170"/>
    <w:rsid w:val="0012136C"/>
    <w:rsid w:val="001215AF"/>
    <w:rsid w:val="001220E2"/>
    <w:rsid w:val="00122213"/>
    <w:rsid w:val="001227A6"/>
    <w:rsid w:val="00122B77"/>
    <w:rsid w:val="00123167"/>
    <w:rsid w:val="00123396"/>
    <w:rsid w:val="00123472"/>
    <w:rsid w:val="00123941"/>
    <w:rsid w:val="00123A09"/>
    <w:rsid w:val="00123BD1"/>
    <w:rsid w:val="0012479C"/>
    <w:rsid w:val="001253FC"/>
    <w:rsid w:val="00125680"/>
    <w:rsid w:val="001258F2"/>
    <w:rsid w:val="0012592C"/>
    <w:rsid w:val="00126321"/>
    <w:rsid w:val="0012683F"/>
    <w:rsid w:val="0012685A"/>
    <w:rsid w:val="001268AE"/>
    <w:rsid w:val="00126EF3"/>
    <w:rsid w:val="00126F73"/>
    <w:rsid w:val="0012771D"/>
    <w:rsid w:val="00127829"/>
    <w:rsid w:val="00127C99"/>
    <w:rsid w:val="00127F57"/>
    <w:rsid w:val="0013030F"/>
    <w:rsid w:val="001311EA"/>
    <w:rsid w:val="00131573"/>
    <w:rsid w:val="00131F38"/>
    <w:rsid w:val="0013200F"/>
    <w:rsid w:val="001323E4"/>
    <w:rsid w:val="00132CDA"/>
    <w:rsid w:val="00133287"/>
    <w:rsid w:val="00133940"/>
    <w:rsid w:val="00133BA9"/>
    <w:rsid w:val="00133FF5"/>
    <w:rsid w:val="0013426F"/>
    <w:rsid w:val="001342EA"/>
    <w:rsid w:val="001346C0"/>
    <w:rsid w:val="00134EDD"/>
    <w:rsid w:val="00135349"/>
    <w:rsid w:val="00135717"/>
    <w:rsid w:val="00135B70"/>
    <w:rsid w:val="00135FD5"/>
    <w:rsid w:val="001363B4"/>
    <w:rsid w:val="001368BE"/>
    <w:rsid w:val="001372A9"/>
    <w:rsid w:val="001374AF"/>
    <w:rsid w:val="00137612"/>
    <w:rsid w:val="00137DA2"/>
    <w:rsid w:val="00137DF6"/>
    <w:rsid w:val="00140401"/>
    <w:rsid w:val="00140732"/>
    <w:rsid w:val="00140B29"/>
    <w:rsid w:val="00140FD0"/>
    <w:rsid w:val="00141146"/>
    <w:rsid w:val="00141AD6"/>
    <w:rsid w:val="00141BE4"/>
    <w:rsid w:val="00141FAA"/>
    <w:rsid w:val="0014252E"/>
    <w:rsid w:val="00142B62"/>
    <w:rsid w:val="00142BF6"/>
    <w:rsid w:val="00142DA4"/>
    <w:rsid w:val="001430E5"/>
    <w:rsid w:val="001434D0"/>
    <w:rsid w:val="00143786"/>
    <w:rsid w:val="00144CA5"/>
    <w:rsid w:val="0014530C"/>
    <w:rsid w:val="00145391"/>
    <w:rsid w:val="00146074"/>
    <w:rsid w:val="001462FC"/>
    <w:rsid w:val="00146325"/>
    <w:rsid w:val="0014662C"/>
    <w:rsid w:val="00147B5F"/>
    <w:rsid w:val="00150145"/>
    <w:rsid w:val="001502EA"/>
    <w:rsid w:val="00150913"/>
    <w:rsid w:val="001509AD"/>
    <w:rsid w:val="00150E5B"/>
    <w:rsid w:val="00151C0E"/>
    <w:rsid w:val="001522B5"/>
    <w:rsid w:val="00152396"/>
    <w:rsid w:val="00152A1D"/>
    <w:rsid w:val="00152AB2"/>
    <w:rsid w:val="00153937"/>
    <w:rsid w:val="00153CD8"/>
    <w:rsid w:val="00153D7E"/>
    <w:rsid w:val="00153DC8"/>
    <w:rsid w:val="001546EF"/>
    <w:rsid w:val="00154849"/>
    <w:rsid w:val="00154ED0"/>
    <w:rsid w:val="001558EA"/>
    <w:rsid w:val="00155B02"/>
    <w:rsid w:val="0015627D"/>
    <w:rsid w:val="001567F0"/>
    <w:rsid w:val="00157320"/>
    <w:rsid w:val="00157468"/>
    <w:rsid w:val="0015792D"/>
    <w:rsid w:val="00157C4D"/>
    <w:rsid w:val="001605E5"/>
    <w:rsid w:val="00160CEE"/>
    <w:rsid w:val="00160E9B"/>
    <w:rsid w:val="0016128E"/>
    <w:rsid w:val="00161648"/>
    <w:rsid w:val="001618B8"/>
    <w:rsid w:val="00161A62"/>
    <w:rsid w:val="00161AC1"/>
    <w:rsid w:val="00161E03"/>
    <w:rsid w:val="0016209C"/>
    <w:rsid w:val="001620D2"/>
    <w:rsid w:val="00162127"/>
    <w:rsid w:val="00162429"/>
    <w:rsid w:val="001628BE"/>
    <w:rsid w:val="00162C08"/>
    <w:rsid w:val="001631CA"/>
    <w:rsid w:val="001636CD"/>
    <w:rsid w:val="00163A0A"/>
    <w:rsid w:val="00163D42"/>
    <w:rsid w:val="00164010"/>
    <w:rsid w:val="001643F6"/>
    <w:rsid w:val="001646A5"/>
    <w:rsid w:val="001652FE"/>
    <w:rsid w:val="00166034"/>
    <w:rsid w:val="001669B8"/>
    <w:rsid w:val="00167C0B"/>
    <w:rsid w:val="00170269"/>
    <w:rsid w:val="001708F0"/>
    <w:rsid w:val="00170C59"/>
    <w:rsid w:val="0017112C"/>
    <w:rsid w:val="00171F45"/>
    <w:rsid w:val="001720C7"/>
    <w:rsid w:val="001725DE"/>
    <w:rsid w:val="00173104"/>
    <w:rsid w:val="001731EC"/>
    <w:rsid w:val="00173249"/>
    <w:rsid w:val="0017327C"/>
    <w:rsid w:val="001736AA"/>
    <w:rsid w:val="001738A8"/>
    <w:rsid w:val="0017399A"/>
    <w:rsid w:val="00173A1F"/>
    <w:rsid w:val="00174470"/>
    <w:rsid w:val="00174546"/>
    <w:rsid w:val="001750A7"/>
    <w:rsid w:val="00175315"/>
    <w:rsid w:val="0017586F"/>
    <w:rsid w:val="00175AA3"/>
    <w:rsid w:val="00176A8B"/>
    <w:rsid w:val="00176E7A"/>
    <w:rsid w:val="00176E99"/>
    <w:rsid w:val="001775F9"/>
    <w:rsid w:val="001801E5"/>
    <w:rsid w:val="001802DF"/>
    <w:rsid w:val="0018059C"/>
    <w:rsid w:val="00180A7E"/>
    <w:rsid w:val="00180AA0"/>
    <w:rsid w:val="00181458"/>
    <w:rsid w:val="001827E6"/>
    <w:rsid w:val="001829EA"/>
    <w:rsid w:val="00182E15"/>
    <w:rsid w:val="0018385D"/>
    <w:rsid w:val="00183F74"/>
    <w:rsid w:val="0018445F"/>
    <w:rsid w:val="001844DC"/>
    <w:rsid w:val="00184659"/>
    <w:rsid w:val="00184BF2"/>
    <w:rsid w:val="00184CC8"/>
    <w:rsid w:val="001858EA"/>
    <w:rsid w:val="001859BA"/>
    <w:rsid w:val="00185C0B"/>
    <w:rsid w:val="0018613D"/>
    <w:rsid w:val="0018657B"/>
    <w:rsid w:val="00186965"/>
    <w:rsid w:val="001873AE"/>
    <w:rsid w:val="0019031F"/>
    <w:rsid w:val="00190425"/>
    <w:rsid w:val="001908C2"/>
    <w:rsid w:val="00190A53"/>
    <w:rsid w:val="00190C3D"/>
    <w:rsid w:val="00191199"/>
    <w:rsid w:val="001914DF"/>
    <w:rsid w:val="0019185A"/>
    <w:rsid w:val="00191D86"/>
    <w:rsid w:val="001920FC"/>
    <w:rsid w:val="0019226E"/>
    <w:rsid w:val="001923AB"/>
    <w:rsid w:val="0019294A"/>
    <w:rsid w:val="00192A05"/>
    <w:rsid w:val="00192B0F"/>
    <w:rsid w:val="00192EA3"/>
    <w:rsid w:val="001941F4"/>
    <w:rsid w:val="00194368"/>
    <w:rsid w:val="00194A3F"/>
    <w:rsid w:val="00195E0E"/>
    <w:rsid w:val="00196806"/>
    <w:rsid w:val="00197148"/>
    <w:rsid w:val="001972F9"/>
    <w:rsid w:val="001978A9"/>
    <w:rsid w:val="00197ADA"/>
    <w:rsid w:val="001A08BD"/>
    <w:rsid w:val="001A0C7E"/>
    <w:rsid w:val="001A0D50"/>
    <w:rsid w:val="001A1A0A"/>
    <w:rsid w:val="001A1BFC"/>
    <w:rsid w:val="001A256D"/>
    <w:rsid w:val="001A31CA"/>
    <w:rsid w:val="001A32FD"/>
    <w:rsid w:val="001A3457"/>
    <w:rsid w:val="001A3950"/>
    <w:rsid w:val="001A3A52"/>
    <w:rsid w:val="001A3DAE"/>
    <w:rsid w:val="001A3FA5"/>
    <w:rsid w:val="001A444C"/>
    <w:rsid w:val="001A4CDE"/>
    <w:rsid w:val="001A4CF0"/>
    <w:rsid w:val="001A57FE"/>
    <w:rsid w:val="001A622A"/>
    <w:rsid w:val="001A6895"/>
    <w:rsid w:val="001A6913"/>
    <w:rsid w:val="001A696F"/>
    <w:rsid w:val="001A6D68"/>
    <w:rsid w:val="001A720B"/>
    <w:rsid w:val="001A72E1"/>
    <w:rsid w:val="001A7EF0"/>
    <w:rsid w:val="001B01A6"/>
    <w:rsid w:val="001B09CA"/>
    <w:rsid w:val="001B0B3D"/>
    <w:rsid w:val="001B0FA3"/>
    <w:rsid w:val="001B1416"/>
    <w:rsid w:val="001B1F3A"/>
    <w:rsid w:val="001B35BF"/>
    <w:rsid w:val="001B42A8"/>
    <w:rsid w:val="001B4308"/>
    <w:rsid w:val="001B4ACF"/>
    <w:rsid w:val="001B4AE5"/>
    <w:rsid w:val="001B53F0"/>
    <w:rsid w:val="001B5425"/>
    <w:rsid w:val="001B5931"/>
    <w:rsid w:val="001B5BF1"/>
    <w:rsid w:val="001B5C9F"/>
    <w:rsid w:val="001B60E0"/>
    <w:rsid w:val="001B7261"/>
    <w:rsid w:val="001B7400"/>
    <w:rsid w:val="001B7FE1"/>
    <w:rsid w:val="001C0C14"/>
    <w:rsid w:val="001C1097"/>
    <w:rsid w:val="001C11BC"/>
    <w:rsid w:val="001C11C5"/>
    <w:rsid w:val="001C1534"/>
    <w:rsid w:val="001C18D0"/>
    <w:rsid w:val="001C1A17"/>
    <w:rsid w:val="001C1ADD"/>
    <w:rsid w:val="001C2023"/>
    <w:rsid w:val="001C2562"/>
    <w:rsid w:val="001C35F4"/>
    <w:rsid w:val="001C36EC"/>
    <w:rsid w:val="001C372E"/>
    <w:rsid w:val="001C3C24"/>
    <w:rsid w:val="001C3C31"/>
    <w:rsid w:val="001C3C8E"/>
    <w:rsid w:val="001C55BD"/>
    <w:rsid w:val="001C6F1F"/>
    <w:rsid w:val="001C73AC"/>
    <w:rsid w:val="001C77EE"/>
    <w:rsid w:val="001C7BE3"/>
    <w:rsid w:val="001C7FD3"/>
    <w:rsid w:val="001D0245"/>
    <w:rsid w:val="001D0415"/>
    <w:rsid w:val="001D04FC"/>
    <w:rsid w:val="001D20FF"/>
    <w:rsid w:val="001D25D4"/>
    <w:rsid w:val="001D2AC7"/>
    <w:rsid w:val="001D2C7F"/>
    <w:rsid w:val="001D2F6D"/>
    <w:rsid w:val="001D3316"/>
    <w:rsid w:val="001D3815"/>
    <w:rsid w:val="001D3F88"/>
    <w:rsid w:val="001D43F2"/>
    <w:rsid w:val="001D4669"/>
    <w:rsid w:val="001D46EB"/>
    <w:rsid w:val="001D4906"/>
    <w:rsid w:val="001D4A5C"/>
    <w:rsid w:val="001D4AAD"/>
    <w:rsid w:val="001D4E58"/>
    <w:rsid w:val="001D5170"/>
    <w:rsid w:val="001D5570"/>
    <w:rsid w:val="001D5651"/>
    <w:rsid w:val="001D5ACA"/>
    <w:rsid w:val="001D626F"/>
    <w:rsid w:val="001D6311"/>
    <w:rsid w:val="001D6BBA"/>
    <w:rsid w:val="001D6E86"/>
    <w:rsid w:val="001D78A3"/>
    <w:rsid w:val="001D7D91"/>
    <w:rsid w:val="001D7F2B"/>
    <w:rsid w:val="001E0264"/>
    <w:rsid w:val="001E0D81"/>
    <w:rsid w:val="001E14FB"/>
    <w:rsid w:val="001E1A61"/>
    <w:rsid w:val="001E1FB3"/>
    <w:rsid w:val="001E23D2"/>
    <w:rsid w:val="001E2DF4"/>
    <w:rsid w:val="001E3DBA"/>
    <w:rsid w:val="001E3F94"/>
    <w:rsid w:val="001E3FCF"/>
    <w:rsid w:val="001E4224"/>
    <w:rsid w:val="001E43E0"/>
    <w:rsid w:val="001E4C69"/>
    <w:rsid w:val="001E5653"/>
    <w:rsid w:val="001E5836"/>
    <w:rsid w:val="001E5CA9"/>
    <w:rsid w:val="001E61CC"/>
    <w:rsid w:val="001E6423"/>
    <w:rsid w:val="001E6904"/>
    <w:rsid w:val="001E6D3F"/>
    <w:rsid w:val="001E7092"/>
    <w:rsid w:val="001E7116"/>
    <w:rsid w:val="001E730B"/>
    <w:rsid w:val="001E73D1"/>
    <w:rsid w:val="001F002D"/>
    <w:rsid w:val="001F0499"/>
    <w:rsid w:val="001F0E15"/>
    <w:rsid w:val="001F0EE7"/>
    <w:rsid w:val="001F11B4"/>
    <w:rsid w:val="001F11DA"/>
    <w:rsid w:val="001F1297"/>
    <w:rsid w:val="001F1475"/>
    <w:rsid w:val="001F16C1"/>
    <w:rsid w:val="001F1AB1"/>
    <w:rsid w:val="001F1CCC"/>
    <w:rsid w:val="001F379E"/>
    <w:rsid w:val="001F37A6"/>
    <w:rsid w:val="001F3984"/>
    <w:rsid w:val="001F3A85"/>
    <w:rsid w:val="001F3AB4"/>
    <w:rsid w:val="001F4A19"/>
    <w:rsid w:val="001F4F9A"/>
    <w:rsid w:val="001F5473"/>
    <w:rsid w:val="001F677C"/>
    <w:rsid w:val="001F6D60"/>
    <w:rsid w:val="001F709D"/>
    <w:rsid w:val="001F783C"/>
    <w:rsid w:val="0020009F"/>
    <w:rsid w:val="002000B4"/>
    <w:rsid w:val="00201DE5"/>
    <w:rsid w:val="002022F5"/>
    <w:rsid w:val="002035CC"/>
    <w:rsid w:val="00203626"/>
    <w:rsid w:val="002039C0"/>
    <w:rsid w:val="00203BE0"/>
    <w:rsid w:val="00203DCE"/>
    <w:rsid w:val="002041B3"/>
    <w:rsid w:val="00204403"/>
    <w:rsid w:val="002047EC"/>
    <w:rsid w:val="00204BC5"/>
    <w:rsid w:val="00204C45"/>
    <w:rsid w:val="00205233"/>
    <w:rsid w:val="002057B5"/>
    <w:rsid w:val="00205BFA"/>
    <w:rsid w:val="00205C76"/>
    <w:rsid w:val="00206804"/>
    <w:rsid w:val="00206ACD"/>
    <w:rsid w:val="00207B4D"/>
    <w:rsid w:val="00207C60"/>
    <w:rsid w:val="00207C84"/>
    <w:rsid w:val="00207DA2"/>
    <w:rsid w:val="00210087"/>
    <w:rsid w:val="002112CB"/>
    <w:rsid w:val="00212A31"/>
    <w:rsid w:val="002135E8"/>
    <w:rsid w:val="00213798"/>
    <w:rsid w:val="00213C22"/>
    <w:rsid w:val="002147AC"/>
    <w:rsid w:val="0021585E"/>
    <w:rsid w:val="00215A26"/>
    <w:rsid w:val="00215A8E"/>
    <w:rsid w:val="00215D2E"/>
    <w:rsid w:val="002162F0"/>
    <w:rsid w:val="00216618"/>
    <w:rsid w:val="0021674E"/>
    <w:rsid w:val="00216979"/>
    <w:rsid w:val="00216F92"/>
    <w:rsid w:val="002170F9"/>
    <w:rsid w:val="00217B31"/>
    <w:rsid w:val="002205E3"/>
    <w:rsid w:val="00220C34"/>
    <w:rsid w:val="00220FC5"/>
    <w:rsid w:val="00220FD7"/>
    <w:rsid w:val="002212BC"/>
    <w:rsid w:val="00221551"/>
    <w:rsid w:val="00221F8A"/>
    <w:rsid w:val="0022202B"/>
    <w:rsid w:val="0022241D"/>
    <w:rsid w:val="002227C1"/>
    <w:rsid w:val="00223401"/>
    <w:rsid w:val="00223A77"/>
    <w:rsid w:val="002240A3"/>
    <w:rsid w:val="00224A9A"/>
    <w:rsid w:val="00224CD2"/>
    <w:rsid w:val="00224F33"/>
    <w:rsid w:val="0022502F"/>
    <w:rsid w:val="00225C2B"/>
    <w:rsid w:val="00225F2D"/>
    <w:rsid w:val="00226260"/>
    <w:rsid w:val="00226315"/>
    <w:rsid w:val="00226C4E"/>
    <w:rsid w:val="00226F61"/>
    <w:rsid w:val="002270F9"/>
    <w:rsid w:val="00227A52"/>
    <w:rsid w:val="00230100"/>
    <w:rsid w:val="00230E88"/>
    <w:rsid w:val="00231352"/>
    <w:rsid w:val="0023141F"/>
    <w:rsid w:val="00231520"/>
    <w:rsid w:val="00231651"/>
    <w:rsid w:val="002318DD"/>
    <w:rsid w:val="00232191"/>
    <w:rsid w:val="00232886"/>
    <w:rsid w:val="002329C2"/>
    <w:rsid w:val="00232AD0"/>
    <w:rsid w:val="00232C5B"/>
    <w:rsid w:val="00233205"/>
    <w:rsid w:val="002333A2"/>
    <w:rsid w:val="00233866"/>
    <w:rsid w:val="002339BD"/>
    <w:rsid w:val="00233AC2"/>
    <w:rsid w:val="00233AC6"/>
    <w:rsid w:val="00233D75"/>
    <w:rsid w:val="00233FE5"/>
    <w:rsid w:val="0023418C"/>
    <w:rsid w:val="00234517"/>
    <w:rsid w:val="00234761"/>
    <w:rsid w:val="002348BB"/>
    <w:rsid w:val="00234D11"/>
    <w:rsid w:val="00234F38"/>
    <w:rsid w:val="00235698"/>
    <w:rsid w:val="0023598E"/>
    <w:rsid w:val="00235ED4"/>
    <w:rsid w:val="00235FAE"/>
    <w:rsid w:val="002379A1"/>
    <w:rsid w:val="002402A1"/>
    <w:rsid w:val="00240762"/>
    <w:rsid w:val="0024087D"/>
    <w:rsid w:val="0024096E"/>
    <w:rsid w:val="00240FBF"/>
    <w:rsid w:val="00240FF7"/>
    <w:rsid w:val="002418A5"/>
    <w:rsid w:val="00243543"/>
    <w:rsid w:val="0024493A"/>
    <w:rsid w:val="00244D1F"/>
    <w:rsid w:val="00244D4B"/>
    <w:rsid w:val="00245395"/>
    <w:rsid w:val="00245869"/>
    <w:rsid w:val="002459C8"/>
    <w:rsid w:val="00245A31"/>
    <w:rsid w:val="002462BD"/>
    <w:rsid w:val="0024681A"/>
    <w:rsid w:val="00246A74"/>
    <w:rsid w:val="00247440"/>
    <w:rsid w:val="0024761A"/>
    <w:rsid w:val="00247F36"/>
    <w:rsid w:val="00247FFE"/>
    <w:rsid w:val="00250F24"/>
    <w:rsid w:val="002511C8"/>
    <w:rsid w:val="00251290"/>
    <w:rsid w:val="00252415"/>
    <w:rsid w:val="0025299F"/>
    <w:rsid w:val="00252FE0"/>
    <w:rsid w:val="00254033"/>
    <w:rsid w:val="00254921"/>
    <w:rsid w:val="00254B66"/>
    <w:rsid w:val="00254C1A"/>
    <w:rsid w:val="00255B57"/>
    <w:rsid w:val="00255BD3"/>
    <w:rsid w:val="00255FB5"/>
    <w:rsid w:val="00256136"/>
    <w:rsid w:val="002561BA"/>
    <w:rsid w:val="002564D4"/>
    <w:rsid w:val="002569F5"/>
    <w:rsid w:val="00256B0F"/>
    <w:rsid w:val="00257766"/>
    <w:rsid w:val="00257DF5"/>
    <w:rsid w:val="00260D22"/>
    <w:rsid w:val="00260D85"/>
    <w:rsid w:val="002612B1"/>
    <w:rsid w:val="00261392"/>
    <w:rsid w:val="002615C6"/>
    <w:rsid w:val="002619B5"/>
    <w:rsid w:val="00261D3E"/>
    <w:rsid w:val="00261FD1"/>
    <w:rsid w:val="0026250B"/>
    <w:rsid w:val="00262FA7"/>
    <w:rsid w:val="00263066"/>
    <w:rsid w:val="002633E8"/>
    <w:rsid w:val="0026359C"/>
    <w:rsid w:val="0026382F"/>
    <w:rsid w:val="00263A6B"/>
    <w:rsid w:val="00263B13"/>
    <w:rsid w:val="00265177"/>
    <w:rsid w:val="002657C2"/>
    <w:rsid w:val="00265B3F"/>
    <w:rsid w:val="00265B75"/>
    <w:rsid w:val="0026634B"/>
    <w:rsid w:val="002665CD"/>
    <w:rsid w:val="00267441"/>
    <w:rsid w:val="002677C2"/>
    <w:rsid w:val="00267CA6"/>
    <w:rsid w:val="00267E73"/>
    <w:rsid w:val="002705CD"/>
    <w:rsid w:val="00270B00"/>
    <w:rsid w:val="0027115D"/>
    <w:rsid w:val="002716B5"/>
    <w:rsid w:val="002718DC"/>
    <w:rsid w:val="002721D9"/>
    <w:rsid w:val="00272FEE"/>
    <w:rsid w:val="00273345"/>
    <w:rsid w:val="0027430B"/>
    <w:rsid w:val="0027516D"/>
    <w:rsid w:val="0027527D"/>
    <w:rsid w:val="00275444"/>
    <w:rsid w:val="002754A6"/>
    <w:rsid w:val="00275801"/>
    <w:rsid w:val="00275C99"/>
    <w:rsid w:val="002761A5"/>
    <w:rsid w:val="0027668B"/>
    <w:rsid w:val="00277212"/>
    <w:rsid w:val="002776DF"/>
    <w:rsid w:val="0027776F"/>
    <w:rsid w:val="00277C45"/>
    <w:rsid w:val="00277C8D"/>
    <w:rsid w:val="00277F8A"/>
    <w:rsid w:val="00280486"/>
    <w:rsid w:val="00281347"/>
    <w:rsid w:val="002819AB"/>
    <w:rsid w:val="00281DAA"/>
    <w:rsid w:val="00281EC8"/>
    <w:rsid w:val="0028225B"/>
    <w:rsid w:val="00282532"/>
    <w:rsid w:val="00282EDF"/>
    <w:rsid w:val="0028302B"/>
    <w:rsid w:val="0028316E"/>
    <w:rsid w:val="002832A4"/>
    <w:rsid w:val="002834D9"/>
    <w:rsid w:val="00284FFF"/>
    <w:rsid w:val="0028614C"/>
    <w:rsid w:val="002861EA"/>
    <w:rsid w:val="00286227"/>
    <w:rsid w:val="00286365"/>
    <w:rsid w:val="00286692"/>
    <w:rsid w:val="00286CEC"/>
    <w:rsid w:val="00286EBA"/>
    <w:rsid w:val="00287298"/>
    <w:rsid w:val="002904A2"/>
    <w:rsid w:val="00290542"/>
    <w:rsid w:val="0029062C"/>
    <w:rsid w:val="00290805"/>
    <w:rsid w:val="00290AB2"/>
    <w:rsid w:val="00290C20"/>
    <w:rsid w:val="002919BF"/>
    <w:rsid w:val="00292064"/>
    <w:rsid w:val="0029221B"/>
    <w:rsid w:val="0029280C"/>
    <w:rsid w:val="00292E45"/>
    <w:rsid w:val="0029355F"/>
    <w:rsid w:val="00293B7D"/>
    <w:rsid w:val="00293D6A"/>
    <w:rsid w:val="00293E04"/>
    <w:rsid w:val="00294123"/>
    <w:rsid w:val="002945EA"/>
    <w:rsid w:val="00294A1A"/>
    <w:rsid w:val="002952CE"/>
    <w:rsid w:val="0029564E"/>
    <w:rsid w:val="00295EDF"/>
    <w:rsid w:val="002963CB"/>
    <w:rsid w:val="00296664"/>
    <w:rsid w:val="00297008"/>
    <w:rsid w:val="0029715F"/>
    <w:rsid w:val="002975A9"/>
    <w:rsid w:val="00297A73"/>
    <w:rsid w:val="00297A9C"/>
    <w:rsid w:val="00297C90"/>
    <w:rsid w:val="002A1030"/>
    <w:rsid w:val="002A10EA"/>
    <w:rsid w:val="002A1364"/>
    <w:rsid w:val="002A13FE"/>
    <w:rsid w:val="002A194F"/>
    <w:rsid w:val="002A50DA"/>
    <w:rsid w:val="002A54AF"/>
    <w:rsid w:val="002A58DA"/>
    <w:rsid w:val="002A5D77"/>
    <w:rsid w:val="002A610F"/>
    <w:rsid w:val="002A67D8"/>
    <w:rsid w:val="002A697F"/>
    <w:rsid w:val="002A6A7F"/>
    <w:rsid w:val="002A74C6"/>
    <w:rsid w:val="002B0126"/>
    <w:rsid w:val="002B0315"/>
    <w:rsid w:val="002B0D77"/>
    <w:rsid w:val="002B0D8F"/>
    <w:rsid w:val="002B1026"/>
    <w:rsid w:val="002B10ED"/>
    <w:rsid w:val="002B1D0B"/>
    <w:rsid w:val="002B21FA"/>
    <w:rsid w:val="002B2960"/>
    <w:rsid w:val="002B2FC0"/>
    <w:rsid w:val="002B3C94"/>
    <w:rsid w:val="002B3D3F"/>
    <w:rsid w:val="002B3FDF"/>
    <w:rsid w:val="002B413A"/>
    <w:rsid w:val="002B450C"/>
    <w:rsid w:val="002B4882"/>
    <w:rsid w:val="002B52E9"/>
    <w:rsid w:val="002B5D28"/>
    <w:rsid w:val="002B600E"/>
    <w:rsid w:val="002B6491"/>
    <w:rsid w:val="002B653F"/>
    <w:rsid w:val="002B6B20"/>
    <w:rsid w:val="002B7055"/>
    <w:rsid w:val="002B7295"/>
    <w:rsid w:val="002B73AB"/>
    <w:rsid w:val="002B7583"/>
    <w:rsid w:val="002B773E"/>
    <w:rsid w:val="002B77CA"/>
    <w:rsid w:val="002B7893"/>
    <w:rsid w:val="002B78FE"/>
    <w:rsid w:val="002B7C8C"/>
    <w:rsid w:val="002C0CA2"/>
    <w:rsid w:val="002C0D1F"/>
    <w:rsid w:val="002C1272"/>
    <w:rsid w:val="002C1568"/>
    <w:rsid w:val="002C19F4"/>
    <w:rsid w:val="002C2148"/>
    <w:rsid w:val="002C2578"/>
    <w:rsid w:val="002C3598"/>
    <w:rsid w:val="002C35B1"/>
    <w:rsid w:val="002C3971"/>
    <w:rsid w:val="002C3E5F"/>
    <w:rsid w:val="002C46D9"/>
    <w:rsid w:val="002C4934"/>
    <w:rsid w:val="002C52E6"/>
    <w:rsid w:val="002C535B"/>
    <w:rsid w:val="002C55DC"/>
    <w:rsid w:val="002C5BC7"/>
    <w:rsid w:val="002C5E7D"/>
    <w:rsid w:val="002C6333"/>
    <w:rsid w:val="002C63CE"/>
    <w:rsid w:val="002C65E9"/>
    <w:rsid w:val="002C6914"/>
    <w:rsid w:val="002D0848"/>
    <w:rsid w:val="002D0C19"/>
    <w:rsid w:val="002D0CD2"/>
    <w:rsid w:val="002D10C7"/>
    <w:rsid w:val="002D14D2"/>
    <w:rsid w:val="002D1510"/>
    <w:rsid w:val="002D1CB1"/>
    <w:rsid w:val="002D1CEA"/>
    <w:rsid w:val="002D210B"/>
    <w:rsid w:val="002D28F2"/>
    <w:rsid w:val="002D2E33"/>
    <w:rsid w:val="002D2EE2"/>
    <w:rsid w:val="002D399E"/>
    <w:rsid w:val="002D39F7"/>
    <w:rsid w:val="002D3E59"/>
    <w:rsid w:val="002D3FD5"/>
    <w:rsid w:val="002D4724"/>
    <w:rsid w:val="002D4A2E"/>
    <w:rsid w:val="002D4F83"/>
    <w:rsid w:val="002D51D7"/>
    <w:rsid w:val="002D5CEC"/>
    <w:rsid w:val="002D60F4"/>
    <w:rsid w:val="002D650F"/>
    <w:rsid w:val="002D657A"/>
    <w:rsid w:val="002D6687"/>
    <w:rsid w:val="002D6BAC"/>
    <w:rsid w:val="002D7729"/>
    <w:rsid w:val="002D78C0"/>
    <w:rsid w:val="002D7AA3"/>
    <w:rsid w:val="002E012D"/>
    <w:rsid w:val="002E04CD"/>
    <w:rsid w:val="002E07EE"/>
    <w:rsid w:val="002E0FA8"/>
    <w:rsid w:val="002E1005"/>
    <w:rsid w:val="002E1066"/>
    <w:rsid w:val="002E128B"/>
    <w:rsid w:val="002E1471"/>
    <w:rsid w:val="002E15ED"/>
    <w:rsid w:val="002E1659"/>
    <w:rsid w:val="002E1757"/>
    <w:rsid w:val="002E1965"/>
    <w:rsid w:val="002E1B24"/>
    <w:rsid w:val="002E2002"/>
    <w:rsid w:val="002E213E"/>
    <w:rsid w:val="002E2542"/>
    <w:rsid w:val="002E2697"/>
    <w:rsid w:val="002E2828"/>
    <w:rsid w:val="002E337C"/>
    <w:rsid w:val="002E39FA"/>
    <w:rsid w:val="002E3AC2"/>
    <w:rsid w:val="002E3BBC"/>
    <w:rsid w:val="002E4AEC"/>
    <w:rsid w:val="002E5854"/>
    <w:rsid w:val="002E5D65"/>
    <w:rsid w:val="002E5F3D"/>
    <w:rsid w:val="002E64D6"/>
    <w:rsid w:val="002E65B5"/>
    <w:rsid w:val="002E661A"/>
    <w:rsid w:val="002E6C02"/>
    <w:rsid w:val="002E6F4D"/>
    <w:rsid w:val="002E7047"/>
    <w:rsid w:val="002E7135"/>
    <w:rsid w:val="002E7605"/>
    <w:rsid w:val="002F02E1"/>
    <w:rsid w:val="002F05D2"/>
    <w:rsid w:val="002F0747"/>
    <w:rsid w:val="002F0C62"/>
    <w:rsid w:val="002F1559"/>
    <w:rsid w:val="002F1BA6"/>
    <w:rsid w:val="002F1FEE"/>
    <w:rsid w:val="002F23E2"/>
    <w:rsid w:val="002F2AC2"/>
    <w:rsid w:val="002F2C46"/>
    <w:rsid w:val="002F2DEB"/>
    <w:rsid w:val="002F2DFF"/>
    <w:rsid w:val="002F37E5"/>
    <w:rsid w:val="002F3A46"/>
    <w:rsid w:val="002F3A5C"/>
    <w:rsid w:val="002F40E0"/>
    <w:rsid w:val="002F434A"/>
    <w:rsid w:val="002F4BE6"/>
    <w:rsid w:val="002F57FD"/>
    <w:rsid w:val="002F5E00"/>
    <w:rsid w:val="002F61B4"/>
    <w:rsid w:val="002F69CF"/>
    <w:rsid w:val="002F6F65"/>
    <w:rsid w:val="002F6FE8"/>
    <w:rsid w:val="002F7088"/>
    <w:rsid w:val="002F729B"/>
    <w:rsid w:val="002F77F4"/>
    <w:rsid w:val="0030018D"/>
    <w:rsid w:val="00300289"/>
    <w:rsid w:val="00300830"/>
    <w:rsid w:val="00300D4A"/>
    <w:rsid w:val="00301264"/>
    <w:rsid w:val="0030138E"/>
    <w:rsid w:val="003015F2"/>
    <w:rsid w:val="00301600"/>
    <w:rsid w:val="00301D01"/>
    <w:rsid w:val="003021B4"/>
    <w:rsid w:val="003021E3"/>
    <w:rsid w:val="003026CB"/>
    <w:rsid w:val="00302811"/>
    <w:rsid w:val="00302E69"/>
    <w:rsid w:val="00303A0A"/>
    <w:rsid w:val="00303D3A"/>
    <w:rsid w:val="0030413D"/>
    <w:rsid w:val="0030521D"/>
    <w:rsid w:val="00305786"/>
    <w:rsid w:val="003058DE"/>
    <w:rsid w:val="00305A3C"/>
    <w:rsid w:val="00305C91"/>
    <w:rsid w:val="00305DEC"/>
    <w:rsid w:val="00305E38"/>
    <w:rsid w:val="003060F8"/>
    <w:rsid w:val="0030610D"/>
    <w:rsid w:val="0030643C"/>
    <w:rsid w:val="00306792"/>
    <w:rsid w:val="00306A20"/>
    <w:rsid w:val="00306AD3"/>
    <w:rsid w:val="00306C4C"/>
    <w:rsid w:val="00306EC9"/>
    <w:rsid w:val="003078F1"/>
    <w:rsid w:val="00307A5C"/>
    <w:rsid w:val="00307C3B"/>
    <w:rsid w:val="00310427"/>
    <w:rsid w:val="0031064B"/>
    <w:rsid w:val="003108C5"/>
    <w:rsid w:val="003108ED"/>
    <w:rsid w:val="00310A9E"/>
    <w:rsid w:val="00310D2D"/>
    <w:rsid w:val="00310E30"/>
    <w:rsid w:val="003112E1"/>
    <w:rsid w:val="003117B2"/>
    <w:rsid w:val="00311E9F"/>
    <w:rsid w:val="003120CD"/>
    <w:rsid w:val="00312831"/>
    <w:rsid w:val="00312E1B"/>
    <w:rsid w:val="00313105"/>
    <w:rsid w:val="00313742"/>
    <w:rsid w:val="00313FDB"/>
    <w:rsid w:val="0031459B"/>
    <w:rsid w:val="003147EC"/>
    <w:rsid w:val="00314EBF"/>
    <w:rsid w:val="003157D4"/>
    <w:rsid w:val="0031583B"/>
    <w:rsid w:val="003159F1"/>
    <w:rsid w:val="00316530"/>
    <w:rsid w:val="003165D9"/>
    <w:rsid w:val="00316A78"/>
    <w:rsid w:val="0031712C"/>
    <w:rsid w:val="003174E7"/>
    <w:rsid w:val="00317F36"/>
    <w:rsid w:val="003201DF"/>
    <w:rsid w:val="00320549"/>
    <w:rsid w:val="003207D0"/>
    <w:rsid w:val="00320BBF"/>
    <w:rsid w:val="00320FBB"/>
    <w:rsid w:val="003213E2"/>
    <w:rsid w:val="00321BBD"/>
    <w:rsid w:val="00321F24"/>
    <w:rsid w:val="00321FA1"/>
    <w:rsid w:val="0032276D"/>
    <w:rsid w:val="00322C21"/>
    <w:rsid w:val="00323989"/>
    <w:rsid w:val="00323E69"/>
    <w:rsid w:val="00323EC8"/>
    <w:rsid w:val="0032467B"/>
    <w:rsid w:val="00324DB0"/>
    <w:rsid w:val="0032597C"/>
    <w:rsid w:val="00325DC5"/>
    <w:rsid w:val="00325DCB"/>
    <w:rsid w:val="0032625B"/>
    <w:rsid w:val="00326734"/>
    <w:rsid w:val="003271CC"/>
    <w:rsid w:val="00327407"/>
    <w:rsid w:val="00327C21"/>
    <w:rsid w:val="003301A9"/>
    <w:rsid w:val="00330250"/>
    <w:rsid w:val="003302B0"/>
    <w:rsid w:val="00330707"/>
    <w:rsid w:val="003311E2"/>
    <w:rsid w:val="00331837"/>
    <w:rsid w:val="00332014"/>
    <w:rsid w:val="00332427"/>
    <w:rsid w:val="003324DC"/>
    <w:rsid w:val="003327F5"/>
    <w:rsid w:val="00333462"/>
    <w:rsid w:val="00334628"/>
    <w:rsid w:val="00335611"/>
    <w:rsid w:val="003356F5"/>
    <w:rsid w:val="00335809"/>
    <w:rsid w:val="0033653B"/>
    <w:rsid w:val="00336750"/>
    <w:rsid w:val="00336B5D"/>
    <w:rsid w:val="00336FDD"/>
    <w:rsid w:val="003372DC"/>
    <w:rsid w:val="003373EB"/>
    <w:rsid w:val="00337974"/>
    <w:rsid w:val="00337D9B"/>
    <w:rsid w:val="0034066A"/>
    <w:rsid w:val="00341BB1"/>
    <w:rsid w:val="00341F32"/>
    <w:rsid w:val="00342252"/>
    <w:rsid w:val="003422E2"/>
    <w:rsid w:val="0034351B"/>
    <w:rsid w:val="00343595"/>
    <w:rsid w:val="00343BA9"/>
    <w:rsid w:val="00343DC6"/>
    <w:rsid w:val="00343DDF"/>
    <w:rsid w:val="00344064"/>
    <w:rsid w:val="00344285"/>
    <w:rsid w:val="0034428B"/>
    <w:rsid w:val="003442E2"/>
    <w:rsid w:val="0034467F"/>
    <w:rsid w:val="00344A7A"/>
    <w:rsid w:val="00344A91"/>
    <w:rsid w:val="00345450"/>
    <w:rsid w:val="00346262"/>
    <w:rsid w:val="003466FE"/>
    <w:rsid w:val="00347F1B"/>
    <w:rsid w:val="00350175"/>
    <w:rsid w:val="003503B8"/>
    <w:rsid w:val="00350853"/>
    <w:rsid w:val="00350A82"/>
    <w:rsid w:val="00350AE0"/>
    <w:rsid w:val="00350B7E"/>
    <w:rsid w:val="00350E6B"/>
    <w:rsid w:val="00351089"/>
    <w:rsid w:val="00351264"/>
    <w:rsid w:val="003512AF"/>
    <w:rsid w:val="0035177C"/>
    <w:rsid w:val="0035197D"/>
    <w:rsid w:val="0035217F"/>
    <w:rsid w:val="003526C0"/>
    <w:rsid w:val="00352997"/>
    <w:rsid w:val="00352A1F"/>
    <w:rsid w:val="00352AA4"/>
    <w:rsid w:val="00352B91"/>
    <w:rsid w:val="00352DE1"/>
    <w:rsid w:val="00353124"/>
    <w:rsid w:val="003533D2"/>
    <w:rsid w:val="0035358C"/>
    <w:rsid w:val="0035366B"/>
    <w:rsid w:val="00353ECA"/>
    <w:rsid w:val="00354B22"/>
    <w:rsid w:val="00354CC8"/>
    <w:rsid w:val="00354CEE"/>
    <w:rsid w:val="0035507B"/>
    <w:rsid w:val="0035540D"/>
    <w:rsid w:val="0035558C"/>
    <w:rsid w:val="003558E2"/>
    <w:rsid w:val="00355996"/>
    <w:rsid w:val="00355CA4"/>
    <w:rsid w:val="00355CAE"/>
    <w:rsid w:val="00357090"/>
    <w:rsid w:val="0035736E"/>
    <w:rsid w:val="003575D0"/>
    <w:rsid w:val="00357C45"/>
    <w:rsid w:val="0036052B"/>
    <w:rsid w:val="0036061A"/>
    <w:rsid w:val="00360D18"/>
    <w:rsid w:val="00360FD8"/>
    <w:rsid w:val="00361262"/>
    <w:rsid w:val="00361504"/>
    <w:rsid w:val="003618BC"/>
    <w:rsid w:val="00361B46"/>
    <w:rsid w:val="00362A8E"/>
    <w:rsid w:val="00362AF0"/>
    <w:rsid w:val="00363253"/>
    <w:rsid w:val="003636A6"/>
    <w:rsid w:val="0036421C"/>
    <w:rsid w:val="00364820"/>
    <w:rsid w:val="00364AD0"/>
    <w:rsid w:val="00364EFC"/>
    <w:rsid w:val="0036534D"/>
    <w:rsid w:val="003655A4"/>
    <w:rsid w:val="00366270"/>
    <w:rsid w:val="00366309"/>
    <w:rsid w:val="00366357"/>
    <w:rsid w:val="0036636D"/>
    <w:rsid w:val="003664B2"/>
    <w:rsid w:val="00366989"/>
    <w:rsid w:val="00366BC8"/>
    <w:rsid w:val="00366F44"/>
    <w:rsid w:val="00367420"/>
    <w:rsid w:val="00370D08"/>
    <w:rsid w:val="00370FD4"/>
    <w:rsid w:val="00371B5B"/>
    <w:rsid w:val="00373176"/>
    <w:rsid w:val="00373757"/>
    <w:rsid w:val="00373880"/>
    <w:rsid w:val="0037408A"/>
    <w:rsid w:val="003742B4"/>
    <w:rsid w:val="00374384"/>
    <w:rsid w:val="003743C5"/>
    <w:rsid w:val="00375C53"/>
    <w:rsid w:val="00375D4F"/>
    <w:rsid w:val="00375E81"/>
    <w:rsid w:val="00376BB3"/>
    <w:rsid w:val="00376C82"/>
    <w:rsid w:val="00377112"/>
    <w:rsid w:val="0037717E"/>
    <w:rsid w:val="003772A0"/>
    <w:rsid w:val="00377B28"/>
    <w:rsid w:val="00377DB1"/>
    <w:rsid w:val="00377DE7"/>
    <w:rsid w:val="003803AE"/>
    <w:rsid w:val="00380824"/>
    <w:rsid w:val="00380B4C"/>
    <w:rsid w:val="00380D18"/>
    <w:rsid w:val="00380D74"/>
    <w:rsid w:val="003821F1"/>
    <w:rsid w:val="003828CA"/>
    <w:rsid w:val="003829B8"/>
    <w:rsid w:val="00382B59"/>
    <w:rsid w:val="00382EB9"/>
    <w:rsid w:val="00383388"/>
    <w:rsid w:val="00383E98"/>
    <w:rsid w:val="0038407A"/>
    <w:rsid w:val="003840F0"/>
    <w:rsid w:val="003841FE"/>
    <w:rsid w:val="0038435B"/>
    <w:rsid w:val="003845D2"/>
    <w:rsid w:val="00384708"/>
    <w:rsid w:val="0038471E"/>
    <w:rsid w:val="00384766"/>
    <w:rsid w:val="00384BE2"/>
    <w:rsid w:val="00384D5E"/>
    <w:rsid w:val="00385841"/>
    <w:rsid w:val="003859FA"/>
    <w:rsid w:val="00385A43"/>
    <w:rsid w:val="00385B7B"/>
    <w:rsid w:val="003864DB"/>
    <w:rsid w:val="00387392"/>
    <w:rsid w:val="00387E06"/>
    <w:rsid w:val="00390112"/>
    <w:rsid w:val="00390229"/>
    <w:rsid w:val="003905C6"/>
    <w:rsid w:val="003907BA"/>
    <w:rsid w:val="00390D37"/>
    <w:rsid w:val="00390E62"/>
    <w:rsid w:val="0039156D"/>
    <w:rsid w:val="00391682"/>
    <w:rsid w:val="00391823"/>
    <w:rsid w:val="003918DF"/>
    <w:rsid w:val="003923A2"/>
    <w:rsid w:val="003925A6"/>
    <w:rsid w:val="00392852"/>
    <w:rsid w:val="00392BA4"/>
    <w:rsid w:val="00392D55"/>
    <w:rsid w:val="00393851"/>
    <w:rsid w:val="003938D7"/>
    <w:rsid w:val="0039394A"/>
    <w:rsid w:val="00394114"/>
    <w:rsid w:val="00394455"/>
    <w:rsid w:val="00394E02"/>
    <w:rsid w:val="00394EB6"/>
    <w:rsid w:val="00394FA8"/>
    <w:rsid w:val="00395218"/>
    <w:rsid w:val="00395526"/>
    <w:rsid w:val="00395C98"/>
    <w:rsid w:val="00395E54"/>
    <w:rsid w:val="003960D0"/>
    <w:rsid w:val="003974FE"/>
    <w:rsid w:val="00397581"/>
    <w:rsid w:val="003A0218"/>
    <w:rsid w:val="003A08DC"/>
    <w:rsid w:val="003A098E"/>
    <w:rsid w:val="003A0D62"/>
    <w:rsid w:val="003A14CF"/>
    <w:rsid w:val="003A1938"/>
    <w:rsid w:val="003A1953"/>
    <w:rsid w:val="003A1EAD"/>
    <w:rsid w:val="003A1F3D"/>
    <w:rsid w:val="003A1F5B"/>
    <w:rsid w:val="003A2050"/>
    <w:rsid w:val="003A22EB"/>
    <w:rsid w:val="003A278D"/>
    <w:rsid w:val="003A2F4F"/>
    <w:rsid w:val="003A3030"/>
    <w:rsid w:val="003A425F"/>
    <w:rsid w:val="003A4713"/>
    <w:rsid w:val="003A4C46"/>
    <w:rsid w:val="003A5089"/>
    <w:rsid w:val="003A5153"/>
    <w:rsid w:val="003A5380"/>
    <w:rsid w:val="003A6141"/>
    <w:rsid w:val="003A666B"/>
    <w:rsid w:val="003A7056"/>
    <w:rsid w:val="003A7B02"/>
    <w:rsid w:val="003A7C49"/>
    <w:rsid w:val="003A7F75"/>
    <w:rsid w:val="003B07E8"/>
    <w:rsid w:val="003B0B75"/>
    <w:rsid w:val="003B0DB8"/>
    <w:rsid w:val="003B113A"/>
    <w:rsid w:val="003B16F8"/>
    <w:rsid w:val="003B1951"/>
    <w:rsid w:val="003B198F"/>
    <w:rsid w:val="003B21FA"/>
    <w:rsid w:val="003B25B2"/>
    <w:rsid w:val="003B28FA"/>
    <w:rsid w:val="003B296A"/>
    <w:rsid w:val="003B2F73"/>
    <w:rsid w:val="003B35AE"/>
    <w:rsid w:val="003B38BB"/>
    <w:rsid w:val="003B3ADF"/>
    <w:rsid w:val="003B4027"/>
    <w:rsid w:val="003B4503"/>
    <w:rsid w:val="003B4540"/>
    <w:rsid w:val="003B4A01"/>
    <w:rsid w:val="003B4AAD"/>
    <w:rsid w:val="003B4AB7"/>
    <w:rsid w:val="003B52AF"/>
    <w:rsid w:val="003B53AF"/>
    <w:rsid w:val="003B5694"/>
    <w:rsid w:val="003B599C"/>
    <w:rsid w:val="003B5A53"/>
    <w:rsid w:val="003B5E77"/>
    <w:rsid w:val="003B5F35"/>
    <w:rsid w:val="003B60DA"/>
    <w:rsid w:val="003B6AA5"/>
    <w:rsid w:val="003B758E"/>
    <w:rsid w:val="003B7A1E"/>
    <w:rsid w:val="003B7EEA"/>
    <w:rsid w:val="003C0AF2"/>
    <w:rsid w:val="003C1448"/>
    <w:rsid w:val="003C1AAB"/>
    <w:rsid w:val="003C213D"/>
    <w:rsid w:val="003C2672"/>
    <w:rsid w:val="003C2704"/>
    <w:rsid w:val="003C2ADF"/>
    <w:rsid w:val="003C2AE9"/>
    <w:rsid w:val="003C2D74"/>
    <w:rsid w:val="003C43BB"/>
    <w:rsid w:val="003C43FB"/>
    <w:rsid w:val="003C44FE"/>
    <w:rsid w:val="003C4BDC"/>
    <w:rsid w:val="003C55A6"/>
    <w:rsid w:val="003C572E"/>
    <w:rsid w:val="003C5910"/>
    <w:rsid w:val="003C6D25"/>
    <w:rsid w:val="003C6EE8"/>
    <w:rsid w:val="003C7757"/>
    <w:rsid w:val="003C7797"/>
    <w:rsid w:val="003D10E4"/>
    <w:rsid w:val="003D1761"/>
    <w:rsid w:val="003D1B75"/>
    <w:rsid w:val="003D1BA8"/>
    <w:rsid w:val="003D1EA4"/>
    <w:rsid w:val="003D253B"/>
    <w:rsid w:val="003D2580"/>
    <w:rsid w:val="003D2882"/>
    <w:rsid w:val="003D2A2C"/>
    <w:rsid w:val="003D2F1A"/>
    <w:rsid w:val="003D3674"/>
    <w:rsid w:val="003D39CB"/>
    <w:rsid w:val="003D45CF"/>
    <w:rsid w:val="003D49C3"/>
    <w:rsid w:val="003D5ED0"/>
    <w:rsid w:val="003D6065"/>
    <w:rsid w:val="003D6091"/>
    <w:rsid w:val="003D6154"/>
    <w:rsid w:val="003D62AF"/>
    <w:rsid w:val="003D6694"/>
    <w:rsid w:val="003D701B"/>
    <w:rsid w:val="003D7558"/>
    <w:rsid w:val="003D7562"/>
    <w:rsid w:val="003E11CA"/>
    <w:rsid w:val="003E1492"/>
    <w:rsid w:val="003E14D6"/>
    <w:rsid w:val="003E179F"/>
    <w:rsid w:val="003E28ED"/>
    <w:rsid w:val="003E309E"/>
    <w:rsid w:val="003E3679"/>
    <w:rsid w:val="003E3AF2"/>
    <w:rsid w:val="003E3AFA"/>
    <w:rsid w:val="003E3BA1"/>
    <w:rsid w:val="003E3CD1"/>
    <w:rsid w:val="003E4086"/>
    <w:rsid w:val="003E4403"/>
    <w:rsid w:val="003E48FF"/>
    <w:rsid w:val="003E4D84"/>
    <w:rsid w:val="003E4F51"/>
    <w:rsid w:val="003E5602"/>
    <w:rsid w:val="003E563B"/>
    <w:rsid w:val="003E5B34"/>
    <w:rsid w:val="003E5B3B"/>
    <w:rsid w:val="003E6CC1"/>
    <w:rsid w:val="003E6FB0"/>
    <w:rsid w:val="003E731F"/>
    <w:rsid w:val="003E77FA"/>
    <w:rsid w:val="003F00C7"/>
    <w:rsid w:val="003F0286"/>
    <w:rsid w:val="003F0C58"/>
    <w:rsid w:val="003F0C68"/>
    <w:rsid w:val="003F0C97"/>
    <w:rsid w:val="003F1113"/>
    <w:rsid w:val="003F13DA"/>
    <w:rsid w:val="003F28D3"/>
    <w:rsid w:val="003F39BC"/>
    <w:rsid w:val="003F3DC2"/>
    <w:rsid w:val="003F44A5"/>
    <w:rsid w:val="003F4BBD"/>
    <w:rsid w:val="003F4BF3"/>
    <w:rsid w:val="003F4D26"/>
    <w:rsid w:val="003F4E6B"/>
    <w:rsid w:val="003F4E81"/>
    <w:rsid w:val="003F4FEC"/>
    <w:rsid w:val="003F57B2"/>
    <w:rsid w:val="003F5C33"/>
    <w:rsid w:val="003F6001"/>
    <w:rsid w:val="003F6D20"/>
    <w:rsid w:val="003F6D9C"/>
    <w:rsid w:val="003F7115"/>
    <w:rsid w:val="003F7B44"/>
    <w:rsid w:val="003F7C16"/>
    <w:rsid w:val="003F7CB3"/>
    <w:rsid w:val="00400232"/>
    <w:rsid w:val="00400943"/>
    <w:rsid w:val="00400F6C"/>
    <w:rsid w:val="00401650"/>
    <w:rsid w:val="00401796"/>
    <w:rsid w:val="00401812"/>
    <w:rsid w:val="00401FFE"/>
    <w:rsid w:val="00402BE1"/>
    <w:rsid w:val="00402F37"/>
    <w:rsid w:val="004030FB"/>
    <w:rsid w:val="004036D9"/>
    <w:rsid w:val="00403A60"/>
    <w:rsid w:val="00403D28"/>
    <w:rsid w:val="0040470E"/>
    <w:rsid w:val="00404B17"/>
    <w:rsid w:val="00404EA7"/>
    <w:rsid w:val="0040517C"/>
    <w:rsid w:val="00405A62"/>
    <w:rsid w:val="00405EAE"/>
    <w:rsid w:val="004062FB"/>
    <w:rsid w:val="00406469"/>
    <w:rsid w:val="00406D3B"/>
    <w:rsid w:val="00406F2D"/>
    <w:rsid w:val="00407642"/>
    <w:rsid w:val="00407C13"/>
    <w:rsid w:val="00407CB3"/>
    <w:rsid w:val="00407F5E"/>
    <w:rsid w:val="00410148"/>
    <w:rsid w:val="004109B3"/>
    <w:rsid w:val="00410E5E"/>
    <w:rsid w:val="00411202"/>
    <w:rsid w:val="004112A2"/>
    <w:rsid w:val="004114B2"/>
    <w:rsid w:val="00411759"/>
    <w:rsid w:val="00412CFA"/>
    <w:rsid w:val="00413650"/>
    <w:rsid w:val="0041395A"/>
    <w:rsid w:val="00413C62"/>
    <w:rsid w:val="00414384"/>
    <w:rsid w:val="0041464D"/>
    <w:rsid w:val="00414AC6"/>
    <w:rsid w:val="00414C16"/>
    <w:rsid w:val="00415074"/>
    <w:rsid w:val="0041520B"/>
    <w:rsid w:val="004152CF"/>
    <w:rsid w:val="004158C6"/>
    <w:rsid w:val="004161B1"/>
    <w:rsid w:val="004164AD"/>
    <w:rsid w:val="00416A06"/>
    <w:rsid w:val="00416EEF"/>
    <w:rsid w:val="0041711B"/>
    <w:rsid w:val="004172E7"/>
    <w:rsid w:val="00417937"/>
    <w:rsid w:val="0042072C"/>
    <w:rsid w:val="00421893"/>
    <w:rsid w:val="0042244E"/>
    <w:rsid w:val="004226AD"/>
    <w:rsid w:val="00422F7B"/>
    <w:rsid w:val="004239A2"/>
    <w:rsid w:val="00423A7B"/>
    <w:rsid w:val="00423DED"/>
    <w:rsid w:val="00423FE1"/>
    <w:rsid w:val="00424303"/>
    <w:rsid w:val="0042466F"/>
    <w:rsid w:val="0042531E"/>
    <w:rsid w:val="00425486"/>
    <w:rsid w:val="00425722"/>
    <w:rsid w:val="004257C5"/>
    <w:rsid w:val="0042618B"/>
    <w:rsid w:val="004262BD"/>
    <w:rsid w:val="004264AC"/>
    <w:rsid w:val="00426E37"/>
    <w:rsid w:val="00427158"/>
    <w:rsid w:val="004276D4"/>
    <w:rsid w:val="0042773B"/>
    <w:rsid w:val="00427905"/>
    <w:rsid w:val="00427E59"/>
    <w:rsid w:val="00430102"/>
    <w:rsid w:val="00430C7A"/>
    <w:rsid w:val="004311D2"/>
    <w:rsid w:val="004315B7"/>
    <w:rsid w:val="00431C48"/>
    <w:rsid w:val="00432121"/>
    <w:rsid w:val="004326ED"/>
    <w:rsid w:val="00433147"/>
    <w:rsid w:val="0043342C"/>
    <w:rsid w:val="00433C71"/>
    <w:rsid w:val="00433D21"/>
    <w:rsid w:val="00434123"/>
    <w:rsid w:val="00434790"/>
    <w:rsid w:val="00434DC7"/>
    <w:rsid w:val="00435008"/>
    <w:rsid w:val="00435F6E"/>
    <w:rsid w:val="004360D0"/>
    <w:rsid w:val="0043644D"/>
    <w:rsid w:val="0043652C"/>
    <w:rsid w:val="004368C0"/>
    <w:rsid w:val="00436B86"/>
    <w:rsid w:val="00436C63"/>
    <w:rsid w:val="00436F94"/>
    <w:rsid w:val="004374F8"/>
    <w:rsid w:val="00437566"/>
    <w:rsid w:val="004378A8"/>
    <w:rsid w:val="0044018B"/>
    <w:rsid w:val="0044081A"/>
    <w:rsid w:val="0044096E"/>
    <w:rsid w:val="0044129B"/>
    <w:rsid w:val="0044138C"/>
    <w:rsid w:val="004414C5"/>
    <w:rsid w:val="00441615"/>
    <w:rsid w:val="004416C8"/>
    <w:rsid w:val="00441842"/>
    <w:rsid w:val="004424F5"/>
    <w:rsid w:val="004426BA"/>
    <w:rsid w:val="0044283C"/>
    <w:rsid w:val="00442B01"/>
    <w:rsid w:val="00442ED1"/>
    <w:rsid w:val="004431CF"/>
    <w:rsid w:val="00443BEB"/>
    <w:rsid w:val="004448C9"/>
    <w:rsid w:val="0044490B"/>
    <w:rsid w:val="00444A56"/>
    <w:rsid w:val="00444C80"/>
    <w:rsid w:val="0044531A"/>
    <w:rsid w:val="0044604F"/>
    <w:rsid w:val="0044637C"/>
    <w:rsid w:val="00446684"/>
    <w:rsid w:val="00446A9B"/>
    <w:rsid w:val="00446D28"/>
    <w:rsid w:val="00446D31"/>
    <w:rsid w:val="00446FA4"/>
    <w:rsid w:val="00447039"/>
    <w:rsid w:val="0044723A"/>
    <w:rsid w:val="004472D5"/>
    <w:rsid w:val="00447876"/>
    <w:rsid w:val="00447B1A"/>
    <w:rsid w:val="00450338"/>
    <w:rsid w:val="0045185E"/>
    <w:rsid w:val="00451963"/>
    <w:rsid w:val="00452E15"/>
    <w:rsid w:val="00453474"/>
    <w:rsid w:val="00453E35"/>
    <w:rsid w:val="00454165"/>
    <w:rsid w:val="00454693"/>
    <w:rsid w:val="00454C4D"/>
    <w:rsid w:val="00454E0C"/>
    <w:rsid w:val="00454EC1"/>
    <w:rsid w:val="00455A64"/>
    <w:rsid w:val="00455CF6"/>
    <w:rsid w:val="00455EFB"/>
    <w:rsid w:val="0045649D"/>
    <w:rsid w:val="004567CB"/>
    <w:rsid w:val="0045683B"/>
    <w:rsid w:val="00456BE3"/>
    <w:rsid w:val="00456DB8"/>
    <w:rsid w:val="004570BB"/>
    <w:rsid w:val="00457111"/>
    <w:rsid w:val="00457646"/>
    <w:rsid w:val="00457C17"/>
    <w:rsid w:val="00457FD4"/>
    <w:rsid w:val="004615F7"/>
    <w:rsid w:val="00461C0C"/>
    <w:rsid w:val="00461CF2"/>
    <w:rsid w:val="00461EA0"/>
    <w:rsid w:val="004632C9"/>
    <w:rsid w:val="0046341D"/>
    <w:rsid w:val="00463480"/>
    <w:rsid w:val="00463B37"/>
    <w:rsid w:val="00463D29"/>
    <w:rsid w:val="0046424D"/>
    <w:rsid w:val="00464861"/>
    <w:rsid w:val="00464AAA"/>
    <w:rsid w:val="00466533"/>
    <w:rsid w:val="00466551"/>
    <w:rsid w:val="004673F9"/>
    <w:rsid w:val="004679C1"/>
    <w:rsid w:val="00467A1C"/>
    <w:rsid w:val="00467A49"/>
    <w:rsid w:val="0047018E"/>
    <w:rsid w:val="0047045C"/>
    <w:rsid w:val="00470B3A"/>
    <w:rsid w:val="00470C4A"/>
    <w:rsid w:val="00470D5E"/>
    <w:rsid w:val="004710D7"/>
    <w:rsid w:val="00471910"/>
    <w:rsid w:val="00471ECF"/>
    <w:rsid w:val="00472966"/>
    <w:rsid w:val="00472A71"/>
    <w:rsid w:val="00472E91"/>
    <w:rsid w:val="0047432B"/>
    <w:rsid w:val="004746FC"/>
    <w:rsid w:val="00474CFB"/>
    <w:rsid w:val="004750DD"/>
    <w:rsid w:val="00475214"/>
    <w:rsid w:val="004756AD"/>
    <w:rsid w:val="00475BBD"/>
    <w:rsid w:val="0047652D"/>
    <w:rsid w:val="00476967"/>
    <w:rsid w:val="0047759D"/>
    <w:rsid w:val="0047764D"/>
    <w:rsid w:val="00477B49"/>
    <w:rsid w:val="00477D1E"/>
    <w:rsid w:val="00477E82"/>
    <w:rsid w:val="00477FDB"/>
    <w:rsid w:val="0048016A"/>
    <w:rsid w:val="00480428"/>
    <w:rsid w:val="00480BFA"/>
    <w:rsid w:val="00481073"/>
    <w:rsid w:val="0048143D"/>
    <w:rsid w:val="00481DE1"/>
    <w:rsid w:val="00481E1C"/>
    <w:rsid w:val="00482B04"/>
    <w:rsid w:val="00482C10"/>
    <w:rsid w:val="00482C37"/>
    <w:rsid w:val="0048305C"/>
    <w:rsid w:val="00483186"/>
    <w:rsid w:val="00483236"/>
    <w:rsid w:val="0048333D"/>
    <w:rsid w:val="00483376"/>
    <w:rsid w:val="00483CF0"/>
    <w:rsid w:val="00483DEF"/>
    <w:rsid w:val="00483E23"/>
    <w:rsid w:val="00483F7F"/>
    <w:rsid w:val="00484D83"/>
    <w:rsid w:val="0048559E"/>
    <w:rsid w:val="004855CF"/>
    <w:rsid w:val="00485EB3"/>
    <w:rsid w:val="00485F6A"/>
    <w:rsid w:val="00485FA0"/>
    <w:rsid w:val="004863FB"/>
    <w:rsid w:val="00486EA1"/>
    <w:rsid w:val="00487BF4"/>
    <w:rsid w:val="00490896"/>
    <w:rsid w:val="00491E92"/>
    <w:rsid w:val="00492E17"/>
    <w:rsid w:val="00492F4E"/>
    <w:rsid w:val="00493142"/>
    <w:rsid w:val="00493349"/>
    <w:rsid w:val="004944A1"/>
    <w:rsid w:val="00494554"/>
    <w:rsid w:val="004945E1"/>
    <w:rsid w:val="004951D7"/>
    <w:rsid w:val="00495637"/>
    <w:rsid w:val="00495CE9"/>
    <w:rsid w:val="00495CF8"/>
    <w:rsid w:val="00495EF1"/>
    <w:rsid w:val="004961E4"/>
    <w:rsid w:val="0049635D"/>
    <w:rsid w:val="00496577"/>
    <w:rsid w:val="004969B1"/>
    <w:rsid w:val="0049778E"/>
    <w:rsid w:val="00497CC0"/>
    <w:rsid w:val="004A0003"/>
    <w:rsid w:val="004A05E9"/>
    <w:rsid w:val="004A0936"/>
    <w:rsid w:val="004A0B6E"/>
    <w:rsid w:val="004A0F62"/>
    <w:rsid w:val="004A18E7"/>
    <w:rsid w:val="004A297B"/>
    <w:rsid w:val="004A3C1B"/>
    <w:rsid w:val="004A417B"/>
    <w:rsid w:val="004A4337"/>
    <w:rsid w:val="004A4492"/>
    <w:rsid w:val="004A4583"/>
    <w:rsid w:val="004A4977"/>
    <w:rsid w:val="004A4E46"/>
    <w:rsid w:val="004A51EE"/>
    <w:rsid w:val="004A5390"/>
    <w:rsid w:val="004A543D"/>
    <w:rsid w:val="004A5474"/>
    <w:rsid w:val="004A5B67"/>
    <w:rsid w:val="004A5F98"/>
    <w:rsid w:val="004A6621"/>
    <w:rsid w:val="004A68AB"/>
    <w:rsid w:val="004A6E78"/>
    <w:rsid w:val="004A7060"/>
    <w:rsid w:val="004A78AF"/>
    <w:rsid w:val="004A7902"/>
    <w:rsid w:val="004A7928"/>
    <w:rsid w:val="004B07BF"/>
    <w:rsid w:val="004B09D7"/>
    <w:rsid w:val="004B12F6"/>
    <w:rsid w:val="004B1748"/>
    <w:rsid w:val="004B1759"/>
    <w:rsid w:val="004B2136"/>
    <w:rsid w:val="004B2C47"/>
    <w:rsid w:val="004B4131"/>
    <w:rsid w:val="004B43B0"/>
    <w:rsid w:val="004B5188"/>
    <w:rsid w:val="004B51C5"/>
    <w:rsid w:val="004B55DC"/>
    <w:rsid w:val="004B63BC"/>
    <w:rsid w:val="004B6855"/>
    <w:rsid w:val="004B68BA"/>
    <w:rsid w:val="004B7107"/>
    <w:rsid w:val="004B71F5"/>
    <w:rsid w:val="004B7212"/>
    <w:rsid w:val="004B74FD"/>
    <w:rsid w:val="004B7A7C"/>
    <w:rsid w:val="004B7E4B"/>
    <w:rsid w:val="004C08E0"/>
    <w:rsid w:val="004C138C"/>
    <w:rsid w:val="004C1DC9"/>
    <w:rsid w:val="004C207E"/>
    <w:rsid w:val="004C20F1"/>
    <w:rsid w:val="004C23CE"/>
    <w:rsid w:val="004C264D"/>
    <w:rsid w:val="004C307E"/>
    <w:rsid w:val="004C3591"/>
    <w:rsid w:val="004C3710"/>
    <w:rsid w:val="004C3A58"/>
    <w:rsid w:val="004C3B99"/>
    <w:rsid w:val="004C3F1E"/>
    <w:rsid w:val="004C4C97"/>
    <w:rsid w:val="004C5935"/>
    <w:rsid w:val="004C6DA6"/>
    <w:rsid w:val="004C76B1"/>
    <w:rsid w:val="004D028A"/>
    <w:rsid w:val="004D0E37"/>
    <w:rsid w:val="004D0F0C"/>
    <w:rsid w:val="004D0FDE"/>
    <w:rsid w:val="004D0FEB"/>
    <w:rsid w:val="004D16F0"/>
    <w:rsid w:val="004D1B8C"/>
    <w:rsid w:val="004D27B1"/>
    <w:rsid w:val="004D3B03"/>
    <w:rsid w:val="004D416B"/>
    <w:rsid w:val="004D4408"/>
    <w:rsid w:val="004D4633"/>
    <w:rsid w:val="004D4AC1"/>
    <w:rsid w:val="004D4F85"/>
    <w:rsid w:val="004D6135"/>
    <w:rsid w:val="004D6728"/>
    <w:rsid w:val="004D673C"/>
    <w:rsid w:val="004D678F"/>
    <w:rsid w:val="004D7472"/>
    <w:rsid w:val="004D7FD1"/>
    <w:rsid w:val="004E0050"/>
    <w:rsid w:val="004E008E"/>
    <w:rsid w:val="004E0576"/>
    <w:rsid w:val="004E0E82"/>
    <w:rsid w:val="004E141E"/>
    <w:rsid w:val="004E19BE"/>
    <w:rsid w:val="004E19DD"/>
    <w:rsid w:val="004E1AD8"/>
    <w:rsid w:val="004E1BF0"/>
    <w:rsid w:val="004E1F2F"/>
    <w:rsid w:val="004E1FAE"/>
    <w:rsid w:val="004E2883"/>
    <w:rsid w:val="004E28FC"/>
    <w:rsid w:val="004E29E9"/>
    <w:rsid w:val="004E2E7E"/>
    <w:rsid w:val="004E312D"/>
    <w:rsid w:val="004E3544"/>
    <w:rsid w:val="004E35C2"/>
    <w:rsid w:val="004E4133"/>
    <w:rsid w:val="004E42C0"/>
    <w:rsid w:val="004E4355"/>
    <w:rsid w:val="004E4674"/>
    <w:rsid w:val="004E4E07"/>
    <w:rsid w:val="004E4FC4"/>
    <w:rsid w:val="004E505E"/>
    <w:rsid w:val="004E52C3"/>
    <w:rsid w:val="004E5E9F"/>
    <w:rsid w:val="004E61F1"/>
    <w:rsid w:val="004E6703"/>
    <w:rsid w:val="004E696E"/>
    <w:rsid w:val="004E763F"/>
    <w:rsid w:val="004E767F"/>
    <w:rsid w:val="004F0182"/>
    <w:rsid w:val="004F07A7"/>
    <w:rsid w:val="004F0818"/>
    <w:rsid w:val="004F087D"/>
    <w:rsid w:val="004F0D04"/>
    <w:rsid w:val="004F0D87"/>
    <w:rsid w:val="004F1071"/>
    <w:rsid w:val="004F1C33"/>
    <w:rsid w:val="004F1E1E"/>
    <w:rsid w:val="004F23DC"/>
    <w:rsid w:val="004F2517"/>
    <w:rsid w:val="004F2953"/>
    <w:rsid w:val="004F2CB3"/>
    <w:rsid w:val="004F35C3"/>
    <w:rsid w:val="004F37DA"/>
    <w:rsid w:val="004F3AAD"/>
    <w:rsid w:val="004F418F"/>
    <w:rsid w:val="004F432B"/>
    <w:rsid w:val="004F45F8"/>
    <w:rsid w:val="004F4656"/>
    <w:rsid w:val="004F475E"/>
    <w:rsid w:val="004F47A3"/>
    <w:rsid w:val="004F4A3A"/>
    <w:rsid w:val="004F4C2E"/>
    <w:rsid w:val="004F4D4E"/>
    <w:rsid w:val="004F516B"/>
    <w:rsid w:val="004F56B4"/>
    <w:rsid w:val="004F5A26"/>
    <w:rsid w:val="004F5C36"/>
    <w:rsid w:val="004F5DDB"/>
    <w:rsid w:val="004F6475"/>
    <w:rsid w:val="004F6867"/>
    <w:rsid w:val="004F68E1"/>
    <w:rsid w:val="004F68FF"/>
    <w:rsid w:val="004F6989"/>
    <w:rsid w:val="004F69D5"/>
    <w:rsid w:val="004F6A48"/>
    <w:rsid w:val="004F7570"/>
    <w:rsid w:val="004F7732"/>
    <w:rsid w:val="004F7911"/>
    <w:rsid w:val="004F7924"/>
    <w:rsid w:val="004F7AD8"/>
    <w:rsid w:val="004F7FFE"/>
    <w:rsid w:val="00500EAA"/>
    <w:rsid w:val="00501495"/>
    <w:rsid w:val="00501714"/>
    <w:rsid w:val="00501B78"/>
    <w:rsid w:val="00501C48"/>
    <w:rsid w:val="00501EB7"/>
    <w:rsid w:val="00502346"/>
    <w:rsid w:val="005025A7"/>
    <w:rsid w:val="00502D46"/>
    <w:rsid w:val="00502E96"/>
    <w:rsid w:val="00503324"/>
    <w:rsid w:val="005035D2"/>
    <w:rsid w:val="0050386D"/>
    <w:rsid w:val="00503C73"/>
    <w:rsid w:val="00503FED"/>
    <w:rsid w:val="005042C3"/>
    <w:rsid w:val="00504305"/>
    <w:rsid w:val="00504671"/>
    <w:rsid w:val="00504A2C"/>
    <w:rsid w:val="00504F0C"/>
    <w:rsid w:val="00505000"/>
    <w:rsid w:val="005060EA"/>
    <w:rsid w:val="00506224"/>
    <w:rsid w:val="00507214"/>
    <w:rsid w:val="005072BA"/>
    <w:rsid w:val="00507BDB"/>
    <w:rsid w:val="00507F79"/>
    <w:rsid w:val="0051031D"/>
    <w:rsid w:val="005103FA"/>
    <w:rsid w:val="0051098F"/>
    <w:rsid w:val="00510ADE"/>
    <w:rsid w:val="00511058"/>
    <w:rsid w:val="00511B86"/>
    <w:rsid w:val="00512B6B"/>
    <w:rsid w:val="00512F18"/>
    <w:rsid w:val="00513547"/>
    <w:rsid w:val="00513768"/>
    <w:rsid w:val="00513F68"/>
    <w:rsid w:val="005141EC"/>
    <w:rsid w:val="005148C8"/>
    <w:rsid w:val="00514AF8"/>
    <w:rsid w:val="005151CD"/>
    <w:rsid w:val="005152E4"/>
    <w:rsid w:val="00515959"/>
    <w:rsid w:val="00516039"/>
    <w:rsid w:val="00516242"/>
    <w:rsid w:val="00516965"/>
    <w:rsid w:val="00516D04"/>
    <w:rsid w:val="00516F12"/>
    <w:rsid w:val="005171E9"/>
    <w:rsid w:val="00517742"/>
    <w:rsid w:val="00517890"/>
    <w:rsid w:val="00517C39"/>
    <w:rsid w:val="00517EDE"/>
    <w:rsid w:val="00520450"/>
    <w:rsid w:val="00520736"/>
    <w:rsid w:val="005208BE"/>
    <w:rsid w:val="00521578"/>
    <w:rsid w:val="0052158E"/>
    <w:rsid w:val="005218F8"/>
    <w:rsid w:val="00521D77"/>
    <w:rsid w:val="00521F9F"/>
    <w:rsid w:val="005224E6"/>
    <w:rsid w:val="00522755"/>
    <w:rsid w:val="00522FE7"/>
    <w:rsid w:val="005232CD"/>
    <w:rsid w:val="00523360"/>
    <w:rsid w:val="005234FA"/>
    <w:rsid w:val="00523804"/>
    <w:rsid w:val="00523A2B"/>
    <w:rsid w:val="00523ED4"/>
    <w:rsid w:val="0052402A"/>
    <w:rsid w:val="0052498B"/>
    <w:rsid w:val="00524A41"/>
    <w:rsid w:val="00524F5F"/>
    <w:rsid w:val="00525061"/>
    <w:rsid w:val="005252E9"/>
    <w:rsid w:val="0052571A"/>
    <w:rsid w:val="005259EB"/>
    <w:rsid w:val="00525E72"/>
    <w:rsid w:val="0052689C"/>
    <w:rsid w:val="00526B4D"/>
    <w:rsid w:val="00527608"/>
    <w:rsid w:val="00530312"/>
    <w:rsid w:val="00530B67"/>
    <w:rsid w:val="00530E9A"/>
    <w:rsid w:val="005313B5"/>
    <w:rsid w:val="005319C4"/>
    <w:rsid w:val="00531A84"/>
    <w:rsid w:val="0053270C"/>
    <w:rsid w:val="00532FF5"/>
    <w:rsid w:val="00533007"/>
    <w:rsid w:val="0053383D"/>
    <w:rsid w:val="00533A82"/>
    <w:rsid w:val="00534584"/>
    <w:rsid w:val="005348B2"/>
    <w:rsid w:val="00534918"/>
    <w:rsid w:val="00534CDD"/>
    <w:rsid w:val="00535684"/>
    <w:rsid w:val="0053585D"/>
    <w:rsid w:val="005358CC"/>
    <w:rsid w:val="005361B8"/>
    <w:rsid w:val="00536695"/>
    <w:rsid w:val="005367F8"/>
    <w:rsid w:val="00537101"/>
    <w:rsid w:val="00537902"/>
    <w:rsid w:val="00537F31"/>
    <w:rsid w:val="00537FDD"/>
    <w:rsid w:val="00540593"/>
    <w:rsid w:val="00540A2F"/>
    <w:rsid w:val="00540EA9"/>
    <w:rsid w:val="0054268D"/>
    <w:rsid w:val="005429BD"/>
    <w:rsid w:val="00543151"/>
    <w:rsid w:val="0054323F"/>
    <w:rsid w:val="00543926"/>
    <w:rsid w:val="00543971"/>
    <w:rsid w:val="005442DB"/>
    <w:rsid w:val="005448CE"/>
    <w:rsid w:val="00544D7C"/>
    <w:rsid w:val="00544E8F"/>
    <w:rsid w:val="00545A16"/>
    <w:rsid w:val="00545CCE"/>
    <w:rsid w:val="00545CEA"/>
    <w:rsid w:val="0054606B"/>
    <w:rsid w:val="0054653E"/>
    <w:rsid w:val="00546B55"/>
    <w:rsid w:val="00546D0F"/>
    <w:rsid w:val="00546DC7"/>
    <w:rsid w:val="00546E82"/>
    <w:rsid w:val="00546FF2"/>
    <w:rsid w:val="0055073F"/>
    <w:rsid w:val="00550A42"/>
    <w:rsid w:val="00552B5E"/>
    <w:rsid w:val="00553789"/>
    <w:rsid w:val="0055384F"/>
    <w:rsid w:val="00553A0C"/>
    <w:rsid w:val="0055446F"/>
    <w:rsid w:val="0055498B"/>
    <w:rsid w:val="00554D9B"/>
    <w:rsid w:val="00555C65"/>
    <w:rsid w:val="00556046"/>
    <w:rsid w:val="005565C7"/>
    <w:rsid w:val="0055670A"/>
    <w:rsid w:val="005567D4"/>
    <w:rsid w:val="00556B59"/>
    <w:rsid w:val="00556BCC"/>
    <w:rsid w:val="00556DA1"/>
    <w:rsid w:val="00556E2B"/>
    <w:rsid w:val="00556F4B"/>
    <w:rsid w:val="0055763D"/>
    <w:rsid w:val="005577A5"/>
    <w:rsid w:val="00557977"/>
    <w:rsid w:val="00557BCE"/>
    <w:rsid w:val="00557CAE"/>
    <w:rsid w:val="00560277"/>
    <w:rsid w:val="0056038E"/>
    <w:rsid w:val="00560805"/>
    <w:rsid w:val="00560AC8"/>
    <w:rsid w:val="00560C51"/>
    <w:rsid w:val="005612AA"/>
    <w:rsid w:val="005615DB"/>
    <w:rsid w:val="00561B2E"/>
    <w:rsid w:val="0056231B"/>
    <w:rsid w:val="00562F23"/>
    <w:rsid w:val="00563C70"/>
    <w:rsid w:val="00563FA7"/>
    <w:rsid w:val="00564919"/>
    <w:rsid w:val="00564E54"/>
    <w:rsid w:val="005654B7"/>
    <w:rsid w:val="00565DFC"/>
    <w:rsid w:val="00565E0E"/>
    <w:rsid w:val="00566863"/>
    <w:rsid w:val="005672DC"/>
    <w:rsid w:val="005676D4"/>
    <w:rsid w:val="005677FA"/>
    <w:rsid w:val="00567DBC"/>
    <w:rsid w:val="005700E7"/>
    <w:rsid w:val="005712C5"/>
    <w:rsid w:val="00571B8D"/>
    <w:rsid w:val="00571C71"/>
    <w:rsid w:val="00572C42"/>
    <w:rsid w:val="00573347"/>
    <w:rsid w:val="005734F7"/>
    <w:rsid w:val="0057367E"/>
    <w:rsid w:val="005736B9"/>
    <w:rsid w:val="0057383E"/>
    <w:rsid w:val="005740E3"/>
    <w:rsid w:val="00574183"/>
    <w:rsid w:val="005742E0"/>
    <w:rsid w:val="00574C67"/>
    <w:rsid w:val="005755D3"/>
    <w:rsid w:val="005755EC"/>
    <w:rsid w:val="00575947"/>
    <w:rsid w:val="00575A5F"/>
    <w:rsid w:val="00575B01"/>
    <w:rsid w:val="00576189"/>
    <w:rsid w:val="005761BE"/>
    <w:rsid w:val="00576845"/>
    <w:rsid w:val="0057730E"/>
    <w:rsid w:val="0057750B"/>
    <w:rsid w:val="00577669"/>
    <w:rsid w:val="0057774B"/>
    <w:rsid w:val="005800B4"/>
    <w:rsid w:val="005803EB"/>
    <w:rsid w:val="00580666"/>
    <w:rsid w:val="00580741"/>
    <w:rsid w:val="00580E56"/>
    <w:rsid w:val="0058209A"/>
    <w:rsid w:val="00582323"/>
    <w:rsid w:val="00582810"/>
    <w:rsid w:val="005828C8"/>
    <w:rsid w:val="00582ACC"/>
    <w:rsid w:val="00583E01"/>
    <w:rsid w:val="0058444F"/>
    <w:rsid w:val="00584805"/>
    <w:rsid w:val="00585F9D"/>
    <w:rsid w:val="00586D7D"/>
    <w:rsid w:val="00586E0E"/>
    <w:rsid w:val="005870FD"/>
    <w:rsid w:val="005875BE"/>
    <w:rsid w:val="00587659"/>
    <w:rsid w:val="005876F4"/>
    <w:rsid w:val="00587ACB"/>
    <w:rsid w:val="0059079C"/>
    <w:rsid w:val="005911B7"/>
    <w:rsid w:val="00591596"/>
    <w:rsid w:val="005917F1"/>
    <w:rsid w:val="00591EA4"/>
    <w:rsid w:val="00591FAF"/>
    <w:rsid w:val="00592134"/>
    <w:rsid w:val="00592E67"/>
    <w:rsid w:val="00592ECD"/>
    <w:rsid w:val="00592F67"/>
    <w:rsid w:val="005930CB"/>
    <w:rsid w:val="00593A5B"/>
    <w:rsid w:val="00593FA0"/>
    <w:rsid w:val="0059469A"/>
    <w:rsid w:val="00594801"/>
    <w:rsid w:val="00594ABB"/>
    <w:rsid w:val="00594D6B"/>
    <w:rsid w:val="005950B1"/>
    <w:rsid w:val="005953EF"/>
    <w:rsid w:val="00595690"/>
    <w:rsid w:val="005959AA"/>
    <w:rsid w:val="00595AC3"/>
    <w:rsid w:val="0059628D"/>
    <w:rsid w:val="00596F63"/>
    <w:rsid w:val="00597128"/>
    <w:rsid w:val="0059722D"/>
    <w:rsid w:val="005975DA"/>
    <w:rsid w:val="005A0BDE"/>
    <w:rsid w:val="005A0FA1"/>
    <w:rsid w:val="005A1B8F"/>
    <w:rsid w:val="005A1C3E"/>
    <w:rsid w:val="005A21E3"/>
    <w:rsid w:val="005A25E9"/>
    <w:rsid w:val="005A29CB"/>
    <w:rsid w:val="005A332F"/>
    <w:rsid w:val="005A4638"/>
    <w:rsid w:val="005A48C4"/>
    <w:rsid w:val="005A496E"/>
    <w:rsid w:val="005A547D"/>
    <w:rsid w:val="005A569C"/>
    <w:rsid w:val="005A56C9"/>
    <w:rsid w:val="005A5AD0"/>
    <w:rsid w:val="005A5B4D"/>
    <w:rsid w:val="005A700C"/>
    <w:rsid w:val="005A77EC"/>
    <w:rsid w:val="005A78CB"/>
    <w:rsid w:val="005B033D"/>
    <w:rsid w:val="005B05B4"/>
    <w:rsid w:val="005B0B6B"/>
    <w:rsid w:val="005B0EDE"/>
    <w:rsid w:val="005B11A1"/>
    <w:rsid w:val="005B1940"/>
    <w:rsid w:val="005B2253"/>
    <w:rsid w:val="005B23BF"/>
    <w:rsid w:val="005B2573"/>
    <w:rsid w:val="005B2C1B"/>
    <w:rsid w:val="005B30C0"/>
    <w:rsid w:val="005B3463"/>
    <w:rsid w:val="005B362F"/>
    <w:rsid w:val="005B367D"/>
    <w:rsid w:val="005B3D22"/>
    <w:rsid w:val="005B3E33"/>
    <w:rsid w:val="005B4224"/>
    <w:rsid w:val="005B4305"/>
    <w:rsid w:val="005B4C43"/>
    <w:rsid w:val="005B5CAE"/>
    <w:rsid w:val="005B5D13"/>
    <w:rsid w:val="005B5FAF"/>
    <w:rsid w:val="005B618E"/>
    <w:rsid w:val="005B6914"/>
    <w:rsid w:val="005B694F"/>
    <w:rsid w:val="005B6C50"/>
    <w:rsid w:val="005B6C5D"/>
    <w:rsid w:val="005B74A3"/>
    <w:rsid w:val="005B7B4D"/>
    <w:rsid w:val="005C0360"/>
    <w:rsid w:val="005C03BD"/>
    <w:rsid w:val="005C07D2"/>
    <w:rsid w:val="005C11DE"/>
    <w:rsid w:val="005C1945"/>
    <w:rsid w:val="005C19C5"/>
    <w:rsid w:val="005C1FB2"/>
    <w:rsid w:val="005C30E0"/>
    <w:rsid w:val="005C3108"/>
    <w:rsid w:val="005C3425"/>
    <w:rsid w:val="005C3906"/>
    <w:rsid w:val="005C3BE6"/>
    <w:rsid w:val="005C406E"/>
    <w:rsid w:val="005C4F67"/>
    <w:rsid w:val="005C5567"/>
    <w:rsid w:val="005C5947"/>
    <w:rsid w:val="005C5ABE"/>
    <w:rsid w:val="005C5CA2"/>
    <w:rsid w:val="005C5DA0"/>
    <w:rsid w:val="005C6803"/>
    <w:rsid w:val="005C6BDF"/>
    <w:rsid w:val="005C6D9F"/>
    <w:rsid w:val="005C6E8D"/>
    <w:rsid w:val="005C7050"/>
    <w:rsid w:val="005C7C73"/>
    <w:rsid w:val="005D12F7"/>
    <w:rsid w:val="005D1543"/>
    <w:rsid w:val="005D15FE"/>
    <w:rsid w:val="005D16C8"/>
    <w:rsid w:val="005D18A0"/>
    <w:rsid w:val="005D1E3A"/>
    <w:rsid w:val="005D1F85"/>
    <w:rsid w:val="005D23A2"/>
    <w:rsid w:val="005D23FC"/>
    <w:rsid w:val="005D294E"/>
    <w:rsid w:val="005D2C47"/>
    <w:rsid w:val="005D2FDE"/>
    <w:rsid w:val="005D32B5"/>
    <w:rsid w:val="005D3B8F"/>
    <w:rsid w:val="005D3C4A"/>
    <w:rsid w:val="005D44D9"/>
    <w:rsid w:val="005D494C"/>
    <w:rsid w:val="005D4BB1"/>
    <w:rsid w:val="005D4F5A"/>
    <w:rsid w:val="005D568F"/>
    <w:rsid w:val="005D584F"/>
    <w:rsid w:val="005D5B49"/>
    <w:rsid w:val="005D5E8F"/>
    <w:rsid w:val="005D5E91"/>
    <w:rsid w:val="005D5EAC"/>
    <w:rsid w:val="005D651B"/>
    <w:rsid w:val="005D6D9F"/>
    <w:rsid w:val="005D7085"/>
    <w:rsid w:val="005D70B8"/>
    <w:rsid w:val="005D7247"/>
    <w:rsid w:val="005D738F"/>
    <w:rsid w:val="005D76FE"/>
    <w:rsid w:val="005D7D9A"/>
    <w:rsid w:val="005D7E93"/>
    <w:rsid w:val="005D7E9B"/>
    <w:rsid w:val="005D7FA2"/>
    <w:rsid w:val="005E0689"/>
    <w:rsid w:val="005E1CF4"/>
    <w:rsid w:val="005E1E50"/>
    <w:rsid w:val="005E2252"/>
    <w:rsid w:val="005E2802"/>
    <w:rsid w:val="005E2A14"/>
    <w:rsid w:val="005E2A5A"/>
    <w:rsid w:val="005E2FD9"/>
    <w:rsid w:val="005E3187"/>
    <w:rsid w:val="005E4281"/>
    <w:rsid w:val="005E438D"/>
    <w:rsid w:val="005E47C7"/>
    <w:rsid w:val="005E51F0"/>
    <w:rsid w:val="005E5309"/>
    <w:rsid w:val="005E5312"/>
    <w:rsid w:val="005E539A"/>
    <w:rsid w:val="005E5BC9"/>
    <w:rsid w:val="005E5EC7"/>
    <w:rsid w:val="005E5EE4"/>
    <w:rsid w:val="005E661C"/>
    <w:rsid w:val="005E6951"/>
    <w:rsid w:val="005E6BCD"/>
    <w:rsid w:val="005E7867"/>
    <w:rsid w:val="005E7B28"/>
    <w:rsid w:val="005F0073"/>
    <w:rsid w:val="005F0114"/>
    <w:rsid w:val="005F095C"/>
    <w:rsid w:val="005F14B6"/>
    <w:rsid w:val="005F1A43"/>
    <w:rsid w:val="005F32B8"/>
    <w:rsid w:val="005F3581"/>
    <w:rsid w:val="005F3583"/>
    <w:rsid w:val="005F3589"/>
    <w:rsid w:val="005F3E78"/>
    <w:rsid w:val="005F53A2"/>
    <w:rsid w:val="005F5644"/>
    <w:rsid w:val="005F577D"/>
    <w:rsid w:val="005F6038"/>
    <w:rsid w:val="005F603F"/>
    <w:rsid w:val="005F6196"/>
    <w:rsid w:val="005F63B3"/>
    <w:rsid w:val="005F662E"/>
    <w:rsid w:val="005F69D6"/>
    <w:rsid w:val="005F7086"/>
    <w:rsid w:val="005F78C7"/>
    <w:rsid w:val="005F798B"/>
    <w:rsid w:val="005F7DA2"/>
    <w:rsid w:val="006008AC"/>
    <w:rsid w:val="00600B1A"/>
    <w:rsid w:val="00600C0A"/>
    <w:rsid w:val="00600C30"/>
    <w:rsid w:val="00600C94"/>
    <w:rsid w:val="00600E93"/>
    <w:rsid w:val="00600F15"/>
    <w:rsid w:val="00600F96"/>
    <w:rsid w:val="00601CB0"/>
    <w:rsid w:val="006031F2"/>
    <w:rsid w:val="006033EE"/>
    <w:rsid w:val="00603464"/>
    <w:rsid w:val="00603669"/>
    <w:rsid w:val="006036A5"/>
    <w:rsid w:val="00603B07"/>
    <w:rsid w:val="00603EE6"/>
    <w:rsid w:val="0060433E"/>
    <w:rsid w:val="006044D8"/>
    <w:rsid w:val="00604B3B"/>
    <w:rsid w:val="00604B9C"/>
    <w:rsid w:val="00605B15"/>
    <w:rsid w:val="006061F1"/>
    <w:rsid w:val="0060637D"/>
    <w:rsid w:val="006068CE"/>
    <w:rsid w:val="00607EE7"/>
    <w:rsid w:val="00607FFC"/>
    <w:rsid w:val="006109A0"/>
    <w:rsid w:val="00610BDF"/>
    <w:rsid w:val="006113F2"/>
    <w:rsid w:val="00611591"/>
    <w:rsid w:val="00611876"/>
    <w:rsid w:val="0061290F"/>
    <w:rsid w:val="00612F67"/>
    <w:rsid w:val="0061359C"/>
    <w:rsid w:val="006136B9"/>
    <w:rsid w:val="00613D34"/>
    <w:rsid w:val="00613FC4"/>
    <w:rsid w:val="00614098"/>
    <w:rsid w:val="006140EE"/>
    <w:rsid w:val="0061485E"/>
    <w:rsid w:val="00614DFA"/>
    <w:rsid w:val="00615323"/>
    <w:rsid w:val="0061550B"/>
    <w:rsid w:val="00615539"/>
    <w:rsid w:val="00615921"/>
    <w:rsid w:val="0061674D"/>
    <w:rsid w:val="0061733B"/>
    <w:rsid w:val="006173DE"/>
    <w:rsid w:val="0061745B"/>
    <w:rsid w:val="006176EA"/>
    <w:rsid w:val="006178F9"/>
    <w:rsid w:val="00617948"/>
    <w:rsid w:val="00617B07"/>
    <w:rsid w:val="00617FFA"/>
    <w:rsid w:val="0062000C"/>
    <w:rsid w:val="00620088"/>
    <w:rsid w:val="00620C9D"/>
    <w:rsid w:val="006210DF"/>
    <w:rsid w:val="0062123A"/>
    <w:rsid w:val="00621FBB"/>
    <w:rsid w:val="006222FB"/>
    <w:rsid w:val="00622EED"/>
    <w:rsid w:val="0062302D"/>
    <w:rsid w:val="006231CE"/>
    <w:rsid w:val="00623508"/>
    <w:rsid w:val="00623E26"/>
    <w:rsid w:val="00624157"/>
    <w:rsid w:val="0062435C"/>
    <w:rsid w:val="006243B3"/>
    <w:rsid w:val="00624795"/>
    <w:rsid w:val="00624B8C"/>
    <w:rsid w:val="00624DD0"/>
    <w:rsid w:val="0062502D"/>
    <w:rsid w:val="00625125"/>
    <w:rsid w:val="006253C5"/>
    <w:rsid w:val="006256B9"/>
    <w:rsid w:val="006257F2"/>
    <w:rsid w:val="00625BC7"/>
    <w:rsid w:val="00626AAF"/>
    <w:rsid w:val="0062773D"/>
    <w:rsid w:val="00630621"/>
    <w:rsid w:val="00630944"/>
    <w:rsid w:val="00630C38"/>
    <w:rsid w:val="00631567"/>
    <w:rsid w:val="00631F56"/>
    <w:rsid w:val="006332E7"/>
    <w:rsid w:val="006334FB"/>
    <w:rsid w:val="00633B17"/>
    <w:rsid w:val="00633E07"/>
    <w:rsid w:val="00633E2F"/>
    <w:rsid w:val="00633EE4"/>
    <w:rsid w:val="00634130"/>
    <w:rsid w:val="0063428F"/>
    <w:rsid w:val="00634554"/>
    <w:rsid w:val="0063476C"/>
    <w:rsid w:val="00634AA6"/>
    <w:rsid w:val="00634F09"/>
    <w:rsid w:val="00635225"/>
    <w:rsid w:val="00635855"/>
    <w:rsid w:val="00635BF5"/>
    <w:rsid w:val="00636340"/>
    <w:rsid w:val="00636527"/>
    <w:rsid w:val="0063691D"/>
    <w:rsid w:val="0063699C"/>
    <w:rsid w:val="00636B68"/>
    <w:rsid w:val="00636C31"/>
    <w:rsid w:val="006371A8"/>
    <w:rsid w:val="00637391"/>
    <w:rsid w:val="00637626"/>
    <w:rsid w:val="00637709"/>
    <w:rsid w:val="00637AF2"/>
    <w:rsid w:val="00637DF1"/>
    <w:rsid w:val="00640110"/>
    <w:rsid w:val="0064024B"/>
    <w:rsid w:val="00640C99"/>
    <w:rsid w:val="006415D0"/>
    <w:rsid w:val="00641803"/>
    <w:rsid w:val="00641AA3"/>
    <w:rsid w:val="00641FFA"/>
    <w:rsid w:val="006428EB"/>
    <w:rsid w:val="006435D4"/>
    <w:rsid w:val="0064416C"/>
    <w:rsid w:val="006443C8"/>
    <w:rsid w:val="00645A16"/>
    <w:rsid w:val="00645A91"/>
    <w:rsid w:val="00646AD0"/>
    <w:rsid w:val="00646D5E"/>
    <w:rsid w:val="00646D92"/>
    <w:rsid w:val="00647692"/>
    <w:rsid w:val="00647B26"/>
    <w:rsid w:val="00650E35"/>
    <w:rsid w:val="006510F1"/>
    <w:rsid w:val="00651890"/>
    <w:rsid w:val="00651F25"/>
    <w:rsid w:val="00652787"/>
    <w:rsid w:val="0065282E"/>
    <w:rsid w:val="00652A7B"/>
    <w:rsid w:val="00653A7A"/>
    <w:rsid w:val="0065459B"/>
    <w:rsid w:val="006545DD"/>
    <w:rsid w:val="00654B01"/>
    <w:rsid w:val="00654B60"/>
    <w:rsid w:val="00654EC3"/>
    <w:rsid w:val="00654EF8"/>
    <w:rsid w:val="006553DC"/>
    <w:rsid w:val="00655554"/>
    <w:rsid w:val="00656213"/>
    <w:rsid w:val="00656EE0"/>
    <w:rsid w:val="00657190"/>
    <w:rsid w:val="00660180"/>
    <w:rsid w:val="0066023E"/>
    <w:rsid w:val="006602B2"/>
    <w:rsid w:val="00660A58"/>
    <w:rsid w:val="0066123F"/>
    <w:rsid w:val="006613B6"/>
    <w:rsid w:val="006617B1"/>
    <w:rsid w:val="00662B98"/>
    <w:rsid w:val="00663025"/>
    <w:rsid w:val="006637B4"/>
    <w:rsid w:val="0066396A"/>
    <w:rsid w:val="00663FED"/>
    <w:rsid w:val="006647C2"/>
    <w:rsid w:val="00664A0C"/>
    <w:rsid w:val="00664B1D"/>
    <w:rsid w:val="00664C09"/>
    <w:rsid w:val="00664D61"/>
    <w:rsid w:val="00664E13"/>
    <w:rsid w:val="006651CA"/>
    <w:rsid w:val="00665408"/>
    <w:rsid w:val="006654B8"/>
    <w:rsid w:val="00665CD2"/>
    <w:rsid w:val="00665F4D"/>
    <w:rsid w:val="00666A2D"/>
    <w:rsid w:val="00666C19"/>
    <w:rsid w:val="00666C22"/>
    <w:rsid w:val="00666D3C"/>
    <w:rsid w:val="00667385"/>
    <w:rsid w:val="00667678"/>
    <w:rsid w:val="00667917"/>
    <w:rsid w:val="00667D9E"/>
    <w:rsid w:val="00670167"/>
    <w:rsid w:val="0067052D"/>
    <w:rsid w:val="00670B14"/>
    <w:rsid w:val="00670DC5"/>
    <w:rsid w:val="00671965"/>
    <w:rsid w:val="00671DC5"/>
    <w:rsid w:val="00672092"/>
    <w:rsid w:val="0067216D"/>
    <w:rsid w:val="00672ECA"/>
    <w:rsid w:val="00673AC0"/>
    <w:rsid w:val="00673B44"/>
    <w:rsid w:val="00675374"/>
    <w:rsid w:val="00675487"/>
    <w:rsid w:val="00675DC8"/>
    <w:rsid w:val="00676430"/>
    <w:rsid w:val="00676672"/>
    <w:rsid w:val="00676A40"/>
    <w:rsid w:val="00676D88"/>
    <w:rsid w:val="00677741"/>
    <w:rsid w:val="00677837"/>
    <w:rsid w:val="00677A60"/>
    <w:rsid w:val="00677B63"/>
    <w:rsid w:val="006801D4"/>
    <w:rsid w:val="006802B5"/>
    <w:rsid w:val="006802C2"/>
    <w:rsid w:val="00680C44"/>
    <w:rsid w:val="00680EB6"/>
    <w:rsid w:val="00681634"/>
    <w:rsid w:val="006820F9"/>
    <w:rsid w:val="00682139"/>
    <w:rsid w:val="00682162"/>
    <w:rsid w:val="00682336"/>
    <w:rsid w:val="00682789"/>
    <w:rsid w:val="00683332"/>
    <w:rsid w:val="00683356"/>
    <w:rsid w:val="00683C4E"/>
    <w:rsid w:val="00683F66"/>
    <w:rsid w:val="0068433D"/>
    <w:rsid w:val="0068532A"/>
    <w:rsid w:val="00685758"/>
    <w:rsid w:val="00685BD5"/>
    <w:rsid w:val="00686102"/>
    <w:rsid w:val="00686446"/>
    <w:rsid w:val="00686730"/>
    <w:rsid w:val="006869E5"/>
    <w:rsid w:val="006874EB"/>
    <w:rsid w:val="00687912"/>
    <w:rsid w:val="00690762"/>
    <w:rsid w:val="00690BEF"/>
    <w:rsid w:val="00690EDC"/>
    <w:rsid w:val="00691187"/>
    <w:rsid w:val="0069127C"/>
    <w:rsid w:val="00691524"/>
    <w:rsid w:val="00691C24"/>
    <w:rsid w:val="00692F37"/>
    <w:rsid w:val="0069393B"/>
    <w:rsid w:val="00693ED1"/>
    <w:rsid w:val="00694350"/>
    <w:rsid w:val="006949CF"/>
    <w:rsid w:val="0069555F"/>
    <w:rsid w:val="006957A2"/>
    <w:rsid w:val="006957B2"/>
    <w:rsid w:val="006968B0"/>
    <w:rsid w:val="006972D7"/>
    <w:rsid w:val="00697A16"/>
    <w:rsid w:val="00697CB6"/>
    <w:rsid w:val="00697D7E"/>
    <w:rsid w:val="006A12C5"/>
    <w:rsid w:val="006A15D3"/>
    <w:rsid w:val="006A1686"/>
    <w:rsid w:val="006A17D9"/>
    <w:rsid w:val="006A1830"/>
    <w:rsid w:val="006A19DB"/>
    <w:rsid w:val="006A207D"/>
    <w:rsid w:val="006A260A"/>
    <w:rsid w:val="006A27A5"/>
    <w:rsid w:val="006A302B"/>
    <w:rsid w:val="006A3950"/>
    <w:rsid w:val="006A3BDD"/>
    <w:rsid w:val="006A3E90"/>
    <w:rsid w:val="006A443B"/>
    <w:rsid w:val="006A4737"/>
    <w:rsid w:val="006A4824"/>
    <w:rsid w:val="006A4A9D"/>
    <w:rsid w:val="006A51FF"/>
    <w:rsid w:val="006A5586"/>
    <w:rsid w:val="006A58A2"/>
    <w:rsid w:val="006A5C55"/>
    <w:rsid w:val="006A5F00"/>
    <w:rsid w:val="006A6734"/>
    <w:rsid w:val="006A6DAC"/>
    <w:rsid w:val="006A734F"/>
    <w:rsid w:val="006A79D6"/>
    <w:rsid w:val="006A7F17"/>
    <w:rsid w:val="006B000C"/>
    <w:rsid w:val="006B052F"/>
    <w:rsid w:val="006B080F"/>
    <w:rsid w:val="006B09B4"/>
    <w:rsid w:val="006B0DD2"/>
    <w:rsid w:val="006B104C"/>
    <w:rsid w:val="006B136A"/>
    <w:rsid w:val="006B143D"/>
    <w:rsid w:val="006B165D"/>
    <w:rsid w:val="006B1669"/>
    <w:rsid w:val="006B2309"/>
    <w:rsid w:val="006B2B13"/>
    <w:rsid w:val="006B2BDE"/>
    <w:rsid w:val="006B3359"/>
    <w:rsid w:val="006B3775"/>
    <w:rsid w:val="006B3AB4"/>
    <w:rsid w:val="006B444F"/>
    <w:rsid w:val="006B482E"/>
    <w:rsid w:val="006B4873"/>
    <w:rsid w:val="006B49EC"/>
    <w:rsid w:val="006B4F55"/>
    <w:rsid w:val="006B5480"/>
    <w:rsid w:val="006B5669"/>
    <w:rsid w:val="006B57B6"/>
    <w:rsid w:val="006B5CD1"/>
    <w:rsid w:val="006B604A"/>
    <w:rsid w:val="006B606D"/>
    <w:rsid w:val="006B642A"/>
    <w:rsid w:val="006B7291"/>
    <w:rsid w:val="006B768F"/>
    <w:rsid w:val="006B7D5B"/>
    <w:rsid w:val="006B7ECF"/>
    <w:rsid w:val="006C0B40"/>
    <w:rsid w:val="006C11EA"/>
    <w:rsid w:val="006C11F9"/>
    <w:rsid w:val="006C1435"/>
    <w:rsid w:val="006C18B2"/>
    <w:rsid w:val="006C1B1C"/>
    <w:rsid w:val="006C1DA9"/>
    <w:rsid w:val="006C21B7"/>
    <w:rsid w:val="006C25B7"/>
    <w:rsid w:val="006C26D0"/>
    <w:rsid w:val="006C2EA8"/>
    <w:rsid w:val="006C2F98"/>
    <w:rsid w:val="006C365E"/>
    <w:rsid w:val="006C397C"/>
    <w:rsid w:val="006C3A71"/>
    <w:rsid w:val="006C3B65"/>
    <w:rsid w:val="006C3F64"/>
    <w:rsid w:val="006C4164"/>
    <w:rsid w:val="006C47A6"/>
    <w:rsid w:val="006C4D36"/>
    <w:rsid w:val="006C52ED"/>
    <w:rsid w:val="006C5611"/>
    <w:rsid w:val="006C56E4"/>
    <w:rsid w:val="006C5829"/>
    <w:rsid w:val="006C5F1C"/>
    <w:rsid w:val="006C663C"/>
    <w:rsid w:val="006C6FD2"/>
    <w:rsid w:val="006C70BB"/>
    <w:rsid w:val="006C71E1"/>
    <w:rsid w:val="006C7234"/>
    <w:rsid w:val="006C7BD8"/>
    <w:rsid w:val="006D07B3"/>
    <w:rsid w:val="006D0847"/>
    <w:rsid w:val="006D0860"/>
    <w:rsid w:val="006D08EC"/>
    <w:rsid w:val="006D0AC2"/>
    <w:rsid w:val="006D0C7B"/>
    <w:rsid w:val="006D0DAE"/>
    <w:rsid w:val="006D128B"/>
    <w:rsid w:val="006D152B"/>
    <w:rsid w:val="006D187D"/>
    <w:rsid w:val="006D1FDF"/>
    <w:rsid w:val="006D29DF"/>
    <w:rsid w:val="006D2A65"/>
    <w:rsid w:val="006D2AEE"/>
    <w:rsid w:val="006D2CC1"/>
    <w:rsid w:val="006D3158"/>
    <w:rsid w:val="006D3694"/>
    <w:rsid w:val="006D3790"/>
    <w:rsid w:val="006D37F8"/>
    <w:rsid w:val="006D3B3E"/>
    <w:rsid w:val="006D3C1E"/>
    <w:rsid w:val="006D4C63"/>
    <w:rsid w:val="006D4E30"/>
    <w:rsid w:val="006D51B6"/>
    <w:rsid w:val="006D538C"/>
    <w:rsid w:val="006D5EF4"/>
    <w:rsid w:val="006D5F0C"/>
    <w:rsid w:val="006D6553"/>
    <w:rsid w:val="006D6974"/>
    <w:rsid w:val="006D6B42"/>
    <w:rsid w:val="006D7213"/>
    <w:rsid w:val="006D7336"/>
    <w:rsid w:val="006D7516"/>
    <w:rsid w:val="006D794C"/>
    <w:rsid w:val="006D7B61"/>
    <w:rsid w:val="006E00FC"/>
    <w:rsid w:val="006E06FF"/>
    <w:rsid w:val="006E0A6E"/>
    <w:rsid w:val="006E11F6"/>
    <w:rsid w:val="006E130B"/>
    <w:rsid w:val="006E1394"/>
    <w:rsid w:val="006E178A"/>
    <w:rsid w:val="006E1B26"/>
    <w:rsid w:val="006E1D87"/>
    <w:rsid w:val="006E2676"/>
    <w:rsid w:val="006E2AD0"/>
    <w:rsid w:val="006E2E91"/>
    <w:rsid w:val="006E32D6"/>
    <w:rsid w:val="006E383D"/>
    <w:rsid w:val="006E3952"/>
    <w:rsid w:val="006E41C5"/>
    <w:rsid w:val="006E42D3"/>
    <w:rsid w:val="006E4746"/>
    <w:rsid w:val="006E5656"/>
    <w:rsid w:val="006E5961"/>
    <w:rsid w:val="006E5C0C"/>
    <w:rsid w:val="006E61FA"/>
    <w:rsid w:val="006E6328"/>
    <w:rsid w:val="006E6761"/>
    <w:rsid w:val="006E68FE"/>
    <w:rsid w:val="006E6A86"/>
    <w:rsid w:val="006E6F28"/>
    <w:rsid w:val="006E7033"/>
    <w:rsid w:val="006E7346"/>
    <w:rsid w:val="006F0005"/>
    <w:rsid w:val="006F043D"/>
    <w:rsid w:val="006F1718"/>
    <w:rsid w:val="006F199B"/>
    <w:rsid w:val="006F202B"/>
    <w:rsid w:val="006F27B0"/>
    <w:rsid w:val="006F2C69"/>
    <w:rsid w:val="006F2FA7"/>
    <w:rsid w:val="006F3B36"/>
    <w:rsid w:val="006F3CEE"/>
    <w:rsid w:val="006F3F59"/>
    <w:rsid w:val="006F40B0"/>
    <w:rsid w:val="006F43D3"/>
    <w:rsid w:val="006F4400"/>
    <w:rsid w:val="006F4D10"/>
    <w:rsid w:val="006F512F"/>
    <w:rsid w:val="006F55D6"/>
    <w:rsid w:val="006F5751"/>
    <w:rsid w:val="006F5BE3"/>
    <w:rsid w:val="006F6057"/>
    <w:rsid w:val="006F661D"/>
    <w:rsid w:val="006F6A68"/>
    <w:rsid w:val="006F7CE0"/>
    <w:rsid w:val="00701288"/>
    <w:rsid w:val="007013A0"/>
    <w:rsid w:val="00701647"/>
    <w:rsid w:val="00701740"/>
    <w:rsid w:val="00701B86"/>
    <w:rsid w:val="00701D5E"/>
    <w:rsid w:val="00702859"/>
    <w:rsid w:val="00702E74"/>
    <w:rsid w:val="007031B4"/>
    <w:rsid w:val="007032AB"/>
    <w:rsid w:val="007033E2"/>
    <w:rsid w:val="007036C3"/>
    <w:rsid w:val="00703702"/>
    <w:rsid w:val="00703AE7"/>
    <w:rsid w:val="00703E41"/>
    <w:rsid w:val="00704286"/>
    <w:rsid w:val="007047A4"/>
    <w:rsid w:val="0070522A"/>
    <w:rsid w:val="00705B00"/>
    <w:rsid w:val="00705E88"/>
    <w:rsid w:val="007065F7"/>
    <w:rsid w:val="00706944"/>
    <w:rsid w:val="00706984"/>
    <w:rsid w:val="00706D8E"/>
    <w:rsid w:val="00706E96"/>
    <w:rsid w:val="00707175"/>
    <w:rsid w:val="007076A1"/>
    <w:rsid w:val="00707F35"/>
    <w:rsid w:val="00707FD4"/>
    <w:rsid w:val="00710221"/>
    <w:rsid w:val="0071033A"/>
    <w:rsid w:val="0071069B"/>
    <w:rsid w:val="00710A4A"/>
    <w:rsid w:val="00710EA1"/>
    <w:rsid w:val="00711A1B"/>
    <w:rsid w:val="00711C62"/>
    <w:rsid w:val="00711DE5"/>
    <w:rsid w:val="00712232"/>
    <w:rsid w:val="007122D9"/>
    <w:rsid w:val="00712777"/>
    <w:rsid w:val="007137A5"/>
    <w:rsid w:val="007141A2"/>
    <w:rsid w:val="00714D4D"/>
    <w:rsid w:val="00714D89"/>
    <w:rsid w:val="00714EB5"/>
    <w:rsid w:val="00715030"/>
    <w:rsid w:val="00715E63"/>
    <w:rsid w:val="007160E9"/>
    <w:rsid w:val="00716779"/>
    <w:rsid w:val="00716AEA"/>
    <w:rsid w:val="00716C3F"/>
    <w:rsid w:val="0071747D"/>
    <w:rsid w:val="0071775E"/>
    <w:rsid w:val="0071788E"/>
    <w:rsid w:val="00717A9D"/>
    <w:rsid w:val="00717D7B"/>
    <w:rsid w:val="00717E0B"/>
    <w:rsid w:val="00720702"/>
    <w:rsid w:val="0072086B"/>
    <w:rsid w:val="00720A4E"/>
    <w:rsid w:val="00720B03"/>
    <w:rsid w:val="00720D1B"/>
    <w:rsid w:val="00720FF4"/>
    <w:rsid w:val="0072113A"/>
    <w:rsid w:val="00721787"/>
    <w:rsid w:val="00721A31"/>
    <w:rsid w:val="00721AAB"/>
    <w:rsid w:val="00721B7C"/>
    <w:rsid w:val="007228AE"/>
    <w:rsid w:val="00722AD2"/>
    <w:rsid w:val="00722B0C"/>
    <w:rsid w:val="00722C4F"/>
    <w:rsid w:val="00722CC8"/>
    <w:rsid w:val="007230B8"/>
    <w:rsid w:val="00723B94"/>
    <w:rsid w:val="00723F54"/>
    <w:rsid w:val="0072436C"/>
    <w:rsid w:val="00724794"/>
    <w:rsid w:val="00724E97"/>
    <w:rsid w:val="00725037"/>
    <w:rsid w:val="007256A8"/>
    <w:rsid w:val="00725C90"/>
    <w:rsid w:val="0072605E"/>
    <w:rsid w:val="007262EC"/>
    <w:rsid w:val="00726436"/>
    <w:rsid w:val="00726492"/>
    <w:rsid w:val="007266DE"/>
    <w:rsid w:val="0072728F"/>
    <w:rsid w:val="00727A20"/>
    <w:rsid w:val="00727DD6"/>
    <w:rsid w:val="0073024C"/>
    <w:rsid w:val="00730A51"/>
    <w:rsid w:val="00730F58"/>
    <w:rsid w:val="00731690"/>
    <w:rsid w:val="007316D8"/>
    <w:rsid w:val="00731747"/>
    <w:rsid w:val="00732215"/>
    <w:rsid w:val="0073291D"/>
    <w:rsid w:val="00732BAD"/>
    <w:rsid w:val="0073320C"/>
    <w:rsid w:val="0073333B"/>
    <w:rsid w:val="007337C0"/>
    <w:rsid w:val="0073380D"/>
    <w:rsid w:val="0073439A"/>
    <w:rsid w:val="00734508"/>
    <w:rsid w:val="00734933"/>
    <w:rsid w:val="00734E4C"/>
    <w:rsid w:val="00735B26"/>
    <w:rsid w:val="00735C74"/>
    <w:rsid w:val="00735EF2"/>
    <w:rsid w:val="007361A1"/>
    <w:rsid w:val="0073705E"/>
    <w:rsid w:val="00737062"/>
    <w:rsid w:val="007379E2"/>
    <w:rsid w:val="00737B4E"/>
    <w:rsid w:val="007401C5"/>
    <w:rsid w:val="00740231"/>
    <w:rsid w:val="007402FB"/>
    <w:rsid w:val="00740BFD"/>
    <w:rsid w:val="00741633"/>
    <w:rsid w:val="00741AFB"/>
    <w:rsid w:val="00742727"/>
    <w:rsid w:val="007427D5"/>
    <w:rsid w:val="00742D4B"/>
    <w:rsid w:val="00743540"/>
    <w:rsid w:val="00743757"/>
    <w:rsid w:val="007437E2"/>
    <w:rsid w:val="00743B84"/>
    <w:rsid w:val="00743F50"/>
    <w:rsid w:val="00744383"/>
    <w:rsid w:val="00744B92"/>
    <w:rsid w:val="00744D33"/>
    <w:rsid w:val="0074504A"/>
    <w:rsid w:val="0074593E"/>
    <w:rsid w:val="00745C7A"/>
    <w:rsid w:val="00746EC9"/>
    <w:rsid w:val="00746FE2"/>
    <w:rsid w:val="00747520"/>
    <w:rsid w:val="00747A91"/>
    <w:rsid w:val="00747C47"/>
    <w:rsid w:val="00747C67"/>
    <w:rsid w:val="00747F43"/>
    <w:rsid w:val="00750250"/>
    <w:rsid w:val="0075040B"/>
    <w:rsid w:val="00750788"/>
    <w:rsid w:val="00752895"/>
    <w:rsid w:val="007546FF"/>
    <w:rsid w:val="00754D7E"/>
    <w:rsid w:val="00754E25"/>
    <w:rsid w:val="00755955"/>
    <w:rsid w:val="00755B5C"/>
    <w:rsid w:val="00755F1B"/>
    <w:rsid w:val="00756310"/>
    <w:rsid w:val="0075764B"/>
    <w:rsid w:val="00757860"/>
    <w:rsid w:val="00757872"/>
    <w:rsid w:val="00757CEA"/>
    <w:rsid w:val="00757D98"/>
    <w:rsid w:val="00757DE3"/>
    <w:rsid w:val="007600F0"/>
    <w:rsid w:val="007604A2"/>
    <w:rsid w:val="007604A4"/>
    <w:rsid w:val="00761392"/>
    <w:rsid w:val="00761D65"/>
    <w:rsid w:val="00761DCE"/>
    <w:rsid w:val="00761E3F"/>
    <w:rsid w:val="007627BB"/>
    <w:rsid w:val="00762F7E"/>
    <w:rsid w:val="007630A6"/>
    <w:rsid w:val="00763364"/>
    <w:rsid w:val="007637EF"/>
    <w:rsid w:val="00763F92"/>
    <w:rsid w:val="00764294"/>
    <w:rsid w:val="0076468D"/>
    <w:rsid w:val="00764881"/>
    <w:rsid w:val="0076506F"/>
    <w:rsid w:val="0076578A"/>
    <w:rsid w:val="007657EE"/>
    <w:rsid w:val="00765FE5"/>
    <w:rsid w:val="0076613A"/>
    <w:rsid w:val="0076640B"/>
    <w:rsid w:val="00766E51"/>
    <w:rsid w:val="00766E5C"/>
    <w:rsid w:val="007670B4"/>
    <w:rsid w:val="007678AB"/>
    <w:rsid w:val="0077004D"/>
    <w:rsid w:val="00770105"/>
    <w:rsid w:val="007703AA"/>
    <w:rsid w:val="0077052F"/>
    <w:rsid w:val="00770726"/>
    <w:rsid w:val="00770C1F"/>
    <w:rsid w:val="00770E24"/>
    <w:rsid w:val="007711FE"/>
    <w:rsid w:val="00772489"/>
    <w:rsid w:val="00772B93"/>
    <w:rsid w:val="00772F9F"/>
    <w:rsid w:val="007730D7"/>
    <w:rsid w:val="0077328B"/>
    <w:rsid w:val="007732FE"/>
    <w:rsid w:val="00773EF2"/>
    <w:rsid w:val="0077420A"/>
    <w:rsid w:val="0077426B"/>
    <w:rsid w:val="007747F1"/>
    <w:rsid w:val="00775A34"/>
    <w:rsid w:val="00775C48"/>
    <w:rsid w:val="00775F94"/>
    <w:rsid w:val="0077655B"/>
    <w:rsid w:val="0077660C"/>
    <w:rsid w:val="00776D0C"/>
    <w:rsid w:val="00776DA7"/>
    <w:rsid w:val="00776E7D"/>
    <w:rsid w:val="00777CA3"/>
    <w:rsid w:val="00777F5B"/>
    <w:rsid w:val="0078009C"/>
    <w:rsid w:val="0078009F"/>
    <w:rsid w:val="007803A4"/>
    <w:rsid w:val="00780871"/>
    <w:rsid w:val="00781DFD"/>
    <w:rsid w:val="00782606"/>
    <w:rsid w:val="00782E57"/>
    <w:rsid w:val="00782EEA"/>
    <w:rsid w:val="00782EFB"/>
    <w:rsid w:val="00783E5C"/>
    <w:rsid w:val="00784113"/>
    <w:rsid w:val="007849CF"/>
    <w:rsid w:val="0078511C"/>
    <w:rsid w:val="00785922"/>
    <w:rsid w:val="00785A68"/>
    <w:rsid w:val="0078732A"/>
    <w:rsid w:val="007877CB"/>
    <w:rsid w:val="00787815"/>
    <w:rsid w:val="007900AA"/>
    <w:rsid w:val="007903E3"/>
    <w:rsid w:val="00790522"/>
    <w:rsid w:val="00790E79"/>
    <w:rsid w:val="0079103E"/>
    <w:rsid w:val="007912F0"/>
    <w:rsid w:val="00791573"/>
    <w:rsid w:val="00791652"/>
    <w:rsid w:val="007919AB"/>
    <w:rsid w:val="00791ABE"/>
    <w:rsid w:val="0079214E"/>
    <w:rsid w:val="00792273"/>
    <w:rsid w:val="007924F0"/>
    <w:rsid w:val="00792DB0"/>
    <w:rsid w:val="00792DDC"/>
    <w:rsid w:val="00792E51"/>
    <w:rsid w:val="00793100"/>
    <w:rsid w:val="0079340A"/>
    <w:rsid w:val="0079365F"/>
    <w:rsid w:val="007937BC"/>
    <w:rsid w:val="0079389A"/>
    <w:rsid w:val="00793AA2"/>
    <w:rsid w:val="00793AF2"/>
    <w:rsid w:val="00793E3A"/>
    <w:rsid w:val="007942B6"/>
    <w:rsid w:val="007948EA"/>
    <w:rsid w:val="00795566"/>
    <w:rsid w:val="00795883"/>
    <w:rsid w:val="00795B41"/>
    <w:rsid w:val="007962CE"/>
    <w:rsid w:val="00796AC4"/>
    <w:rsid w:val="00797477"/>
    <w:rsid w:val="00797741"/>
    <w:rsid w:val="007A007D"/>
    <w:rsid w:val="007A02C4"/>
    <w:rsid w:val="007A05BC"/>
    <w:rsid w:val="007A106F"/>
    <w:rsid w:val="007A13B7"/>
    <w:rsid w:val="007A1B9D"/>
    <w:rsid w:val="007A2D03"/>
    <w:rsid w:val="007A2DDA"/>
    <w:rsid w:val="007A2EC7"/>
    <w:rsid w:val="007A3269"/>
    <w:rsid w:val="007A3312"/>
    <w:rsid w:val="007A3560"/>
    <w:rsid w:val="007A387D"/>
    <w:rsid w:val="007A4563"/>
    <w:rsid w:val="007A45B9"/>
    <w:rsid w:val="007A4DE7"/>
    <w:rsid w:val="007A4EEA"/>
    <w:rsid w:val="007A5B0D"/>
    <w:rsid w:val="007A677B"/>
    <w:rsid w:val="007A69C8"/>
    <w:rsid w:val="007A73D5"/>
    <w:rsid w:val="007A7B01"/>
    <w:rsid w:val="007B0095"/>
    <w:rsid w:val="007B02DD"/>
    <w:rsid w:val="007B0A9C"/>
    <w:rsid w:val="007B0E20"/>
    <w:rsid w:val="007B0FE6"/>
    <w:rsid w:val="007B1744"/>
    <w:rsid w:val="007B198E"/>
    <w:rsid w:val="007B1D97"/>
    <w:rsid w:val="007B228C"/>
    <w:rsid w:val="007B2A4F"/>
    <w:rsid w:val="007B2F53"/>
    <w:rsid w:val="007B3048"/>
    <w:rsid w:val="007B386D"/>
    <w:rsid w:val="007B39D5"/>
    <w:rsid w:val="007B3A69"/>
    <w:rsid w:val="007B3CB6"/>
    <w:rsid w:val="007B3E8B"/>
    <w:rsid w:val="007B488F"/>
    <w:rsid w:val="007B496F"/>
    <w:rsid w:val="007B5100"/>
    <w:rsid w:val="007B55BF"/>
    <w:rsid w:val="007B5B83"/>
    <w:rsid w:val="007B5B96"/>
    <w:rsid w:val="007B5C6E"/>
    <w:rsid w:val="007B649E"/>
    <w:rsid w:val="007B6A61"/>
    <w:rsid w:val="007B6F7F"/>
    <w:rsid w:val="007B769A"/>
    <w:rsid w:val="007C0798"/>
    <w:rsid w:val="007C0FD6"/>
    <w:rsid w:val="007C10CE"/>
    <w:rsid w:val="007C149B"/>
    <w:rsid w:val="007C19EE"/>
    <w:rsid w:val="007C291C"/>
    <w:rsid w:val="007C3282"/>
    <w:rsid w:val="007C34C0"/>
    <w:rsid w:val="007C423D"/>
    <w:rsid w:val="007C4739"/>
    <w:rsid w:val="007C4864"/>
    <w:rsid w:val="007C5697"/>
    <w:rsid w:val="007C6005"/>
    <w:rsid w:val="007C63FD"/>
    <w:rsid w:val="007C6638"/>
    <w:rsid w:val="007C74B6"/>
    <w:rsid w:val="007C7715"/>
    <w:rsid w:val="007C77F1"/>
    <w:rsid w:val="007C7A4F"/>
    <w:rsid w:val="007C7D12"/>
    <w:rsid w:val="007D03AD"/>
    <w:rsid w:val="007D0A46"/>
    <w:rsid w:val="007D1420"/>
    <w:rsid w:val="007D1612"/>
    <w:rsid w:val="007D1919"/>
    <w:rsid w:val="007D259E"/>
    <w:rsid w:val="007D33C3"/>
    <w:rsid w:val="007D34D2"/>
    <w:rsid w:val="007D37F3"/>
    <w:rsid w:val="007D3C72"/>
    <w:rsid w:val="007D3FA5"/>
    <w:rsid w:val="007D5D6A"/>
    <w:rsid w:val="007D5EC3"/>
    <w:rsid w:val="007D6160"/>
    <w:rsid w:val="007D6167"/>
    <w:rsid w:val="007D6AEF"/>
    <w:rsid w:val="007D7463"/>
    <w:rsid w:val="007D763C"/>
    <w:rsid w:val="007D7F10"/>
    <w:rsid w:val="007E0429"/>
    <w:rsid w:val="007E05D0"/>
    <w:rsid w:val="007E0C28"/>
    <w:rsid w:val="007E0F14"/>
    <w:rsid w:val="007E150C"/>
    <w:rsid w:val="007E15E2"/>
    <w:rsid w:val="007E195D"/>
    <w:rsid w:val="007E266A"/>
    <w:rsid w:val="007E3748"/>
    <w:rsid w:val="007E3DA5"/>
    <w:rsid w:val="007E3EC5"/>
    <w:rsid w:val="007E4A0F"/>
    <w:rsid w:val="007E4AC1"/>
    <w:rsid w:val="007E4FBA"/>
    <w:rsid w:val="007E529B"/>
    <w:rsid w:val="007E56C9"/>
    <w:rsid w:val="007E58D0"/>
    <w:rsid w:val="007E5B52"/>
    <w:rsid w:val="007E64B8"/>
    <w:rsid w:val="007E6B9F"/>
    <w:rsid w:val="007E71E7"/>
    <w:rsid w:val="007E74FE"/>
    <w:rsid w:val="007F07A1"/>
    <w:rsid w:val="007F0920"/>
    <w:rsid w:val="007F117B"/>
    <w:rsid w:val="007F1198"/>
    <w:rsid w:val="007F11BD"/>
    <w:rsid w:val="007F12D2"/>
    <w:rsid w:val="007F1A15"/>
    <w:rsid w:val="007F1D16"/>
    <w:rsid w:val="007F1D94"/>
    <w:rsid w:val="007F2666"/>
    <w:rsid w:val="007F2791"/>
    <w:rsid w:val="007F2CA7"/>
    <w:rsid w:val="007F308F"/>
    <w:rsid w:val="007F3200"/>
    <w:rsid w:val="007F4259"/>
    <w:rsid w:val="007F4620"/>
    <w:rsid w:val="007F467F"/>
    <w:rsid w:val="007F49D6"/>
    <w:rsid w:val="007F5155"/>
    <w:rsid w:val="007F64C3"/>
    <w:rsid w:val="007F69CF"/>
    <w:rsid w:val="007F6AF4"/>
    <w:rsid w:val="007F6D7F"/>
    <w:rsid w:val="007F757D"/>
    <w:rsid w:val="007F76D9"/>
    <w:rsid w:val="007F7A1E"/>
    <w:rsid w:val="0080027D"/>
    <w:rsid w:val="008015FD"/>
    <w:rsid w:val="008020F7"/>
    <w:rsid w:val="00802783"/>
    <w:rsid w:val="008027C4"/>
    <w:rsid w:val="008037F6"/>
    <w:rsid w:val="00804ADD"/>
    <w:rsid w:val="008059FA"/>
    <w:rsid w:val="00806B10"/>
    <w:rsid w:val="00806B34"/>
    <w:rsid w:val="00807677"/>
    <w:rsid w:val="0080773A"/>
    <w:rsid w:val="00807891"/>
    <w:rsid w:val="008078C9"/>
    <w:rsid w:val="00807FA1"/>
    <w:rsid w:val="00810147"/>
    <w:rsid w:val="0081037E"/>
    <w:rsid w:val="008107A1"/>
    <w:rsid w:val="008108BE"/>
    <w:rsid w:val="00810B39"/>
    <w:rsid w:val="00810C84"/>
    <w:rsid w:val="00811A2D"/>
    <w:rsid w:val="00811B47"/>
    <w:rsid w:val="0081229D"/>
    <w:rsid w:val="0081241B"/>
    <w:rsid w:val="008126E4"/>
    <w:rsid w:val="008128FC"/>
    <w:rsid w:val="00812E7C"/>
    <w:rsid w:val="00812F59"/>
    <w:rsid w:val="008132DC"/>
    <w:rsid w:val="008132F5"/>
    <w:rsid w:val="008136EA"/>
    <w:rsid w:val="008139B2"/>
    <w:rsid w:val="00813C62"/>
    <w:rsid w:val="00813D0A"/>
    <w:rsid w:val="00813E85"/>
    <w:rsid w:val="00814267"/>
    <w:rsid w:val="00814476"/>
    <w:rsid w:val="00814589"/>
    <w:rsid w:val="00814764"/>
    <w:rsid w:val="0081478D"/>
    <w:rsid w:val="0081478E"/>
    <w:rsid w:val="00814AEF"/>
    <w:rsid w:val="00814C2B"/>
    <w:rsid w:val="00814D8E"/>
    <w:rsid w:val="008154FC"/>
    <w:rsid w:val="00815A4E"/>
    <w:rsid w:val="00815B2F"/>
    <w:rsid w:val="00815F4A"/>
    <w:rsid w:val="00815F95"/>
    <w:rsid w:val="0081612D"/>
    <w:rsid w:val="0081696A"/>
    <w:rsid w:val="00816DF8"/>
    <w:rsid w:val="00817F61"/>
    <w:rsid w:val="0082115D"/>
    <w:rsid w:val="0082118D"/>
    <w:rsid w:val="0082123A"/>
    <w:rsid w:val="00821407"/>
    <w:rsid w:val="00821524"/>
    <w:rsid w:val="008215E9"/>
    <w:rsid w:val="00821694"/>
    <w:rsid w:val="0082188A"/>
    <w:rsid w:val="008224E8"/>
    <w:rsid w:val="0082311E"/>
    <w:rsid w:val="00824391"/>
    <w:rsid w:val="00824F2D"/>
    <w:rsid w:val="00825E17"/>
    <w:rsid w:val="008261D9"/>
    <w:rsid w:val="008267B8"/>
    <w:rsid w:val="00826A57"/>
    <w:rsid w:val="00826E9E"/>
    <w:rsid w:val="00827106"/>
    <w:rsid w:val="00830116"/>
    <w:rsid w:val="008305B0"/>
    <w:rsid w:val="00830C90"/>
    <w:rsid w:val="00830E4A"/>
    <w:rsid w:val="008313E3"/>
    <w:rsid w:val="008317F4"/>
    <w:rsid w:val="00831A61"/>
    <w:rsid w:val="00831B12"/>
    <w:rsid w:val="00831B41"/>
    <w:rsid w:val="00831EB1"/>
    <w:rsid w:val="008322FD"/>
    <w:rsid w:val="00832308"/>
    <w:rsid w:val="0083245E"/>
    <w:rsid w:val="0083263D"/>
    <w:rsid w:val="00832758"/>
    <w:rsid w:val="0083292D"/>
    <w:rsid w:val="00832A5A"/>
    <w:rsid w:val="00832BD3"/>
    <w:rsid w:val="00832D0E"/>
    <w:rsid w:val="00832DA8"/>
    <w:rsid w:val="00833555"/>
    <w:rsid w:val="008338BB"/>
    <w:rsid w:val="00833B85"/>
    <w:rsid w:val="008342AD"/>
    <w:rsid w:val="008351CA"/>
    <w:rsid w:val="00835426"/>
    <w:rsid w:val="00836130"/>
    <w:rsid w:val="00836763"/>
    <w:rsid w:val="00836DAE"/>
    <w:rsid w:val="008372D1"/>
    <w:rsid w:val="0083770A"/>
    <w:rsid w:val="00837810"/>
    <w:rsid w:val="00837E5F"/>
    <w:rsid w:val="00837E72"/>
    <w:rsid w:val="00840980"/>
    <w:rsid w:val="00840FC1"/>
    <w:rsid w:val="0084112A"/>
    <w:rsid w:val="008415EF"/>
    <w:rsid w:val="00842A4D"/>
    <w:rsid w:val="008432EB"/>
    <w:rsid w:val="008439AC"/>
    <w:rsid w:val="00843A06"/>
    <w:rsid w:val="00843F24"/>
    <w:rsid w:val="00843F57"/>
    <w:rsid w:val="00844754"/>
    <w:rsid w:val="00844A41"/>
    <w:rsid w:val="00844CB0"/>
    <w:rsid w:val="0084574D"/>
    <w:rsid w:val="00845BC7"/>
    <w:rsid w:val="00845C78"/>
    <w:rsid w:val="00845FE9"/>
    <w:rsid w:val="00846401"/>
    <w:rsid w:val="00846873"/>
    <w:rsid w:val="00846BA3"/>
    <w:rsid w:val="00846D2A"/>
    <w:rsid w:val="00847182"/>
    <w:rsid w:val="008475FE"/>
    <w:rsid w:val="00847931"/>
    <w:rsid w:val="0085018B"/>
    <w:rsid w:val="008502A2"/>
    <w:rsid w:val="00851C4A"/>
    <w:rsid w:val="00851C80"/>
    <w:rsid w:val="00852004"/>
    <w:rsid w:val="00852516"/>
    <w:rsid w:val="00852577"/>
    <w:rsid w:val="008527EB"/>
    <w:rsid w:val="00852A75"/>
    <w:rsid w:val="00852BD3"/>
    <w:rsid w:val="00852ECD"/>
    <w:rsid w:val="008533A6"/>
    <w:rsid w:val="00853F53"/>
    <w:rsid w:val="0085468E"/>
    <w:rsid w:val="00854F24"/>
    <w:rsid w:val="008554ED"/>
    <w:rsid w:val="0085593B"/>
    <w:rsid w:val="00855ADE"/>
    <w:rsid w:val="00856568"/>
    <w:rsid w:val="0085662B"/>
    <w:rsid w:val="00856774"/>
    <w:rsid w:val="00856CEB"/>
    <w:rsid w:val="00857C64"/>
    <w:rsid w:val="00857D49"/>
    <w:rsid w:val="0086001A"/>
    <w:rsid w:val="008600C8"/>
    <w:rsid w:val="008600DF"/>
    <w:rsid w:val="008601FB"/>
    <w:rsid w:val="008605E6"/>
    <w:rsid w:val="00860CD6"/>
    <w:rsid w:val="008611B2"/>
    <w:rsid w:val="00861346"/>
    <w:rsid w:val="00861921"/>
    <w:rsid w:val="00862144"/>
    <w:rsid w:val="00862909"/>
    <w:rsid w:val="00862B41"/>
    <w:rsid w:val="008631E7"/>
    <w:rsid w:val="0086340E"/>
    <w:rsid w:val="008637FF"/>
    <w:rsid w:val="00863DD2"/>
    <w:rsid w:val="00863E46"/>
    <w:rsid w:val="00863E59"/>
    <w:rsid w:val="0086458F"/>
    <w:rsid w:val="00864FBD"/>
    <w:rsid w:val="00864FCB"/>
    <w:rsid w:val="0086503B"/>
    <w:rsid w:val="0086505E"/>
    <w:rsid w:val="00865CEA"/>
    <w:rsid w:val="00866109"/>
    <w:rsid w:val="00866367"/>
    <w:rsid w:val="00866398"/>
    <w:rsid w:val="00866EC2"/>
    <w:rsid w:val="008670F6"/>
    <w:rsid w:val="00867AA7"/>
    <w:rsid w:val="0087005B"/>
    <w:rsid w:val="0087010A"/>
    <w:rsid w:val="0087038A"/>
    <w:rsid w:val="00871301"/>
    <w:rsid w:val="008719F1"/>
    <w:rsid w:val="00871D5A"/>
    <w:rsid w:val="008726A6"/>
    <w:rsid w:val="00872732"/>
    <w:rsid w:val="00873493"/>
    <w:rsid w:val="00873D1C"/>
    <w:rsid w:val="00873EDB"/>
    <w:rsid w:val="008747A5"/>
    <w:rsid w:val="008751CB"/>
    <w:rsid w:val="00875E14"/>
    <w:rsid w:val="00875E28"/>
    <w:rsid w:val="00875E52"/>
    <w:rsid w:val="00876479"/>
    <w:rsid w:val="0087662C"/>
    <w:rsid w:val="00876B4E"/>
    <w:rsid w:val="00876D40"/>
    <w:rsid w:val="00877597"/>
    <w:rsid w:val="00877720"/>
    <w:rsid w:val="008778C7"/>
    <w:rsid w:val="00877CED"/>
    <w:rsid w:val="00877EF9"/>
    <w:rsid w:val="00880444"/>
    <w:rsid w:val="00880AEC"/>
    <w:rsid w:val="00880EFC"/>
    <w:rsid w:val="008818F9"/>
    <w:rsid w:val="00882554"/>
    <w:rsid w:val="00882B3D"/>
    <w:rsid w:val="00882B97"/>
    <w:rsid w:val="00882BEC"/>
    <w:rsid w:val="00882EA2"/>
    <w:rsid w:val="00883B59"/>
    <w:rsid w:val="0088498E"/>
    <w:rsid w:val="00884BBF"/>
    <w:rsid w:val="00885100"/>
    <w:rsid w:val="008852FB"/>
    <w:rsid w:val="00885491"/>
    <w:rsid w:val="008855DC"/>
    <w:rsid w:val="00885DD9"/>
    <w:rsid w:val="0088603B"/>
    <w:rsid w:val="008861AC"/>
    <w:rsid w:val="0088636E"/>
    <w:rsid w:val="00886766"/>
    <w:rsid w:val="00886841"/>
    <w:rsid w:val="00886879"/>
    <w:rsid w:val="0088739B"/>
    <w:rsid w:val="008874FB"/>
    <w:rsid w:val="00887AB0"/>
    <w:rsid w:val="00887C5D"/>
    <w:rsid w:val="008903D2"/>
    <w:rsid w:val="00890B05"/>
    <w:rsid w:val="00890F69"/>
    <w:rsid w:val="0089100B"/>
    <w:rsid w:val="00891399"/>
    <w:rsid w:val="00891CC2"/>
    <w:rsid w:val="00891CFE"/>
    <w:rsid w:val="00892002"/>
    <w:rsid w:val="0089219D"/>
    <w:rsid w:val="00892ADC"/>
    <w:rsid w:val="0089308B"/>
    <w:rsid w:val="008934D3"/>
    <w:rsid w:val="0089370E"/>
    <w:rsid w:val="00893735"/>
    <w:rsid w:val="00893836"/>
    <w:rsid w:val="008939FE"/>
    <w:rsid w:val="00893C63"/>
    <w:rsid w:val="00893CC8"/>
    <w:rsid w:val="00894404"/>
    <w:rsid w:val="00894978"/>
    <w:rsid w:val="00894A0D"/>
    <w:rsid w:val="00895004"/>
    <w:rsid w:val="00895200"/>
    <w:rsid w:val="00896080"/>
    <w:rsid w:val="00896D9A"/>
    <w:rsid w:val="0089703C"/>
    <w:rsid w:val="008970DD"/>
    <w:rsid w:val="0089783E"/>
    <w:rsid w:val="00897886"/>
    <w:rsid w:val="008A02D7"/>
    <w:rsid w:val="008A0906"/>
    <w:rsid w:val="008A0DA4"/>
    <w:rsid w:val="008A0F17"/>
    <w:rsid w:val="008A0F18"/>
    <w:rsid w:val="008A111F"/>
    <w:rsid w:val="008A14CB"/>
    <w:rsid w:val="008A1545"/>
    <w:rsid w:val="008A1B43"/>
    <w:rsid w:val="008A1FA0"/>
    <w:rsid w:val="008A1FB3"/>
    <w:rsid w:val="008A2056"/>
    <w:rsid w:val="008A2E6A"/>
    <w:rsid w:val="008A3821"/>
    <w:rsid w:val="008A3A0F"/>
    <w:rsid w:val="008A417B"/>
    <w:rsid w:val="008A4AA6"/>
    <w:rsid w:val="008A4B2F"/>
    <w:rsid w:val="008A4C83"/>
    <w:rsid w:val="008A524B"/>
    <w:rsid w:val="008A5BEE"/>
    <w:rsid w:val="008A6042"/>
    <w:rsid w:val="008A608B"/>
    <w:rsid w:val="008A651D"/>
    <w:rsid w:val="008A6E56"/>
    <w:rsid w:val="008A700D"/>
    <w:rsid w:val="008A712D"/>
    <w:rsid w:val="008A740C"/>
    <w:rsid w:val="008A76A5"/>
    <w:rsid w:val="008A7AD0"/>
    <w:rsid w:val="008A7C01"/>
    <w:rsid w:val="008A7DA2"/>
    <w:rsid w:val="008B06C2"/>
    <w:rsid w:val="008B0F1B"/>
    <w:rsid w:val="008B1334"/>
    <w:rsid w:val="008B1399"/>
    <w:rsid w:val="008B1C87"/>
    <w:rsid w:val="008B26A3"/>
    <w:rsid w:val="008B2D0B"/>
    <w:rsid w:val="008B308C"/>
    <w:rsid w:val="008B375D"/>
    <w:rsid w:val="008B404B"/>
    <w:rsid w:val="008B49A9"/>
    <w:rsid w:val="008B4A46"/>
    <w:rsid w:val="008B4D32"/>
    <w:rsid w:val="008B4D4E"/>
    <w:rsid w:val="008B6689"/>
    <w:rsid w:val="008B697C"/>
    <w:rsid w:val="008B6A96"/>
    <w:rsid w:val="008B7A9B"/>
    <w:rsid w:val="008B7B66"/>
    <w:rsid w:val="008B7CE1"/>
    <w:rsid w:val="008C0624"/>
    <w:rsid w:val="008C0C5E"/>
    <w:rsid w:val="008C1186"/>
    <w:rsid w:val="008C11F6"/>
    <w:rsid w:val="008C1D2F"/>
    <w:rsid w:val="008C22CC"/>
    <w:rsid w:val="008C290F"/>
    <w:rsid w:val="008C2ED2"/>
    <w:rsid w:val="008C35FA"/>
    <w:rsid w:val="008C3AB2"/>
    <w:rsid w:val="008C3FE4"/>
    <w:rsid w:val="008C3FFE"/>
    <w:rsid w:val="008C4645"/>
    <w:rsid w:val="008C4EB2"/>
    <w:rsid w:val="008C53D9"/>
    <w:rsid w:val="008C5463"/>
    <w:rsid w:val="008C5760"/>
    <w:rsid w:val="008C5813"/>
    <w:rsid w:val="008C6B37"/>
    <w:rsid w:val="008C6E8C"/>
    <w:rsid w:val="008C794A"/>
    <w:rsid w:val="008C7AA0"/>
    <w:rsid w:val="008C7DDA"/>
    <w:rsid w:val="008D002C"/>
    <w:rsid w:val="008D02C6"/>
    <w:rsid w:val="008D06BF"/>
    <w:rsid w:val="008D0D15"/>
    <w:rsid w:val="008D0D3B"/>
    <w:rsid w:val="008D0F84"/>
    <w:rsid w:val="008D1332"/>
    <w:rsid w:val="008D1922"/>
    <w:rsid w:val="008D1983"/>
    <w:rsid w:val="008D25F9"/>
    <w:rsid w:val="008D2820"/>
    <w:rsid w:val="008D2D76"/>
    <w:rsid w:val="008D2EAF"/>
    <w:rsid w:val="008D31BB"/>
    <w:rsid w:val="008D3570"/>
    <w:rsid w:val="008D3AEA"/>
    <w:rsid w:val="008D3B5C"/>
    <w:rsid w:val="008D3C7A"/>
    <w:rsid w:val="008D4317"/>
    <w:rsid w:val="008D45E7"/>
    <w:rsid w:val="008D4C7C"/>
    <w:rsid w:val="008D4F7C"/>
    <w:rsid w:val="008D50D4"/>
    <w:rsid w:val="008D5110"/>
    <w:rsid w:val="008D59B9"/>
    <w:rsid w:val="008D5D57"/>
    <w:rsid w:val="008D5ED2"/>
    <w:rsid w:val="008D62FC"/>
    <w:rsid w:val="008D647F"/>
    <w:rsid w:val="008D6515"/>
    <w:rsid w:val="008D6C41"/>
    <w:rsid w:val="008D6F5F"/>
    <w:rsid w:val="008D716F"/>
    <w:rsid w:val="008D74A4"/>
    <w:rsid w:val="008D7550"/>
    <w:rsid w:val="008D7A86"/>
    <w:rsid w:val="008D7BFA"/>
    <w:rsid w:val="008E0EC7"/>
    <w:rsid w:val="008E11F5"/>
    <w:rsid w:val="008E1321"/>
    <w:rsid w:val="008E1CC7"/>
    <w:rsid w:val="008E239D"/>
    <w:rsid w:val="008E23B0"/>
    <w:rsid w:val="008E2D0E"/>
    <w:rsid w:val="008E3495"/>
    <w:rsid w:val="008E34A7"/>
    <w:rsid w:val="008E3991"/>
    <w:rsid w:val="008E3CD5"/>
    <w:rsid w:val="008E576F"/>
    <w:rsid w:val="008E597F"/>
    <w:rsid w:val="008E5AC4"/>
    <w:rsid w:val="008E5C9F"/>
    <w:rsid w:val="008E5FBA"/>
    <w:rsid w:val="008E5FD0"/>
    <w:rsid w:val="008E6F50"/>
    <w:rsid w:val="008E7578"/>
    <w:rsid w:val="008E76BA"/>
    <w:rsid w:val="008E77FE"/>
    <w:rsid w:val="008E7A07"/>
    <w:rsid w:val="008E7AFB"/>
    <w:rsid w:val="008E7CDA"/>
    <w:rsid w:val="008F0947"/>
    <w:rsid w:val="008F1018"/>
    <w:rsid w:val="008F145F"/>
    <w:rsid w:val="008F19EE"/>
    <w:rsid w:val="008F1CD0"/>
    <w:rsid w:val="008F1F27"/>
    <w:rsid w:val="008F238C"/>
    <w:rsid w:val="008F23FE"/>
    <w:rsid w:val="008F2529"/>
    <w:rsid w:val="008F2DAB"/>
    <w:rsid w:val="008F31B9"/>
    <w:rsid w:val="008F3237"/>
    <w:rsid w:val="008F3265"/>
    <w:rsid w:val="008F35FA"/>
    <w:rsid w:val="008F3BC5"/>
    <w:rsid w:val="008F44DE"/>
    <w:rsid w:val="008F49D3"/>
    <w:rsid w:val="008F501D"/>
    <w:rsid w:val="008F510D"/>
    <w:rsid w:val="008F5410"/>
    <w:rsid w:val="008F5605"/>
    <w:rsid w:val="008F5739"/>
    <w:rsid w:val="008F5B04"/>
    <w:rsid w:val="008F61EE"/>
    <w:rsid w:val="008F62FC"/>
    <w:rsid w:val="008F634F"/>
    <w:rsid w:val="008F63B7"/>
    <w:rsid w:val="008F6E5B"/>
    <w:rsid w:val="008F6E67"/>
    <w:rsid w:val="008F7A4D"/>
    <w:rsid w:val="008F7BB0"/>
    <w:rsid w:val="008F7DB8"/>
    <w:rsid w:val="008F7E55"/>
    <w:rsid w:val="009004A7"/>
    <w:rsid w:val="009023CA"/>
    <w:rsid w:val="009031C4"/>
    <w:rsid w:val="009035BB"/>
    <w:rsid w:val="0090380F"/>
    <w:rsid w:val="009040DD"/>
    <w:rsid w:val="009044A0"/>
    <w:rsid w:val="00904510"/>
    <w:rsid w:val="0090482F"/>
    <w:rsid w:val="00905765"/>
    <w:rsid w:val="00905C6E"/>
    <w:rsid w:val="0090609B"/>
    <w:rsid w:val="0090615A"/>
    <w:rsid w:val="00906ADC"/>
    <w:rsid w:val="00907300"/>
    <w:rsid w:val="009075BF"/>
    <w:rsid w:val="0090779E"/>
    <w:rsid w:val="00907D98"/>
    <w:rsid w:val="00910757"/>
    <w:rsid w:val="00910A33"/>
    <w:rsid w:val="00910E4C"/>
    <w:rsid w:val="0091158A"/>
    <w:rsid w:val="00911A48"/>
    <w:rsid w:val="00911B6E"/>
    <w:rsid w:val="00912F29"/>
    <w:rsid w:val="009131E1"/>
    <w:rsid w:val="00913512"/>
    <w:rsid w:val="00913743"/>
    <w:rsid w:val="00913922"/>
    <w:rsid w:val="00913C1F"/>
    <w:rsid w:val="00914225"/>
    <w:rsid w:val="00915103"/>
    <w:rsid w:val="00915388"/>
    <w:rsid w:val="00915708"/>
    <w:rsid w:val="00915C2D"/>
    <w:rsid w:val="00915E2A"/>
    <w:rsid w:val="00916539"/>
    <w:rsid w:val="0091671E"/>
    <w:rsid w:val="00917066"/>
    <w:rsid w:val="0091729A"/>
    <w:rsid w:val="009175A7"/>
    <w:rsid w:val="009177C4"/>
    <w:rsid w:val="00917BF7"/>
    <w:rsid w:val="00917FD1"/>
    <w:rsid w:val="009206FC"/>
    <w:rsid w:val="00920DE7"/>
    <w:rsid w:val="009214C2"/>
    <w:rsid w:val="00922F32"/>
    <w:rsid w:val="00923637"/>
    <w:rsid w:val="009236BE"/>
    <w:rsid w:val="009237EC"/>
    <w:rsid w:val="00923964"/>
    <w:rsid w:val="00923CB1"/>
    <w:rsid w:val="00923F35"/>
    <w:rsid w:val="009245BC"/>
    <w:rsid w:val="0092466D"/>
    <w:rsid w:val="00924D03"/>
    <w:rsid w:val="00924D50"/>
    <w:rsid w:val="00924EE1"/>
    <w:rsid w:val="00924F5A"/>
    <w:rsid w:val="00925633"/>
    <w:rsid w:val="00925A19"/>
    <w:rsid w:val="00925D4C"/>
    <w:rsid w:val="009261C9"/>
    <w:rsid w:val="0092620B"/>
    <w:rsid w:val="009267FB"/>
    <w:rsid w:val="009269D5"/>
    <w:rsid w:val="0092707D"/>
    <w:rsid w:val="009270F6"/>
    <w:rsid w:val="009271B1"/>
    <w:rsid w:val="0092748D"/>
    <w:rsid w:val="009279A6"/>
    <w:rsid w:val="00927E05"/>
    <w:rsid w:val="00930237"/>
    <w:rsid w:val="00930316"/>
    <w:rsid w:val="00930437"/>
    <w:rsid w:val="0093044B"/>
    <w:rsid w:val="009307A9"/>
    <w:rsid w:val="009308E8"/>
    <w:rsid w:val="00931128"/>
    <w:rsid w:val="0093120B"/>
    <w:rsid w:val="0093128D"/>
    <w:rsid w:val="009317D3"/>
    <w:rsid w:val="009318EB"/>
    <w:rsid w:val="00931EE9"/>
    <w:rsid w:val="009320D2"/>
    <w:rsid w:val="009323FA"/>
    <w:rsid w:val="00932B63"/>
    <w:rsid w:val="00932E9E"/>
    <w:rsid w:val="00933009"/>
    <w:rsid w:val="0093322F"/>
    <w:rsid w:val="0093368F"/>
    <w:rsid w:val="0093378B"/>
    <w:rsid w:val="009338A6"/>
    <w:rsid w:val="00933A16"/>
    <w:rsid w:val="00933A8D"/>
    <w:rsid w:val="00933E07"/>
    <w:rsid w:val="00933ECA"/>
    <w:rsid w:val="00934693"/>
    <w:rsid w:val="00934D69"/>
    <w:rsid w:val="00934E1D"/>
    <w:rsid w:val="00934F2C"/>
    <w:rsid w:val="00935580"/>
    <w:rsid w:val="00936016"/>
    <w:rsid w:val="00936725"/>
    <w:rsid w:val="00936A9B"/>
    <w:rsid w:val="00936D8C"/>
    <w:rsid w:val="00936F44"/>
    <w:rsid w:val="009372BF"/>
    <w:rsid w:val="0093737D"/>
    <w:rsid w:val="00937E47"/>
    <w:rsid w:val="0094046A"/>
    <w:rsid w:val="00940703"/>
    <w:rsid w:val="009411D5"/>
    <w:rsid w:val="009412B9"/>
    <w:rsid w:val="009413F0"/>
    <w:rsid w:val="00941403"/>
    <w:rsid w:val="00941423"/>
    <w:rsid w:val="009415D5"/>
    <w:rsid w:val="00941A64"/>
    <w:rsid w:val="00942C9C"/>
    <w:rsid w:val="00943207"/>
    <w:rsid w:val="00943385"/>
    <w:rsid w:val="00943677"/>
    <w:rsid w:val="00944943"/>
    <w:rsid w:val="0094497E"/>
    <w:rsid w:val="00945333"/>
    <w:rsid w:val="009455E3"/>
    <w:rsid w:val="009457D0"/>
    <w:rsid w:val="00945DD4"/>
    <w:rsid w:val="0094602D"/>
    <w:rsid w:val="00946700"/>
    <w:rsid w:val="00946B2B"/>
    <w:rsid w:val="00946E33"/>
    <w:rsid w:val="009472B9"/>
    <w:rsid w:val="0094750D"/>
    <w:rsid w:val="0094756C"/>
    <w:rsid w:val="00947E0C"/>
    <w:rsid w:val="009502A3"/>
    <w:rsid w:val="009503BB"/>
    <w:rsid w:val="00950FC0"/>
    <w:rsid w:val="009512AD"/>
    <w:rsid w:val="00951370"/>
    <w:rsid w:val="00951EE5"/>
    <w:rsid w:val="00951F0C"/>
    <w:rsid w:val="00952282"/>
    <w:rsid w:val="00952438"/>
    <w:rsid w:val="009526A1"/>
    <w:rsid w:val="00952B06"/>
    <w:rsid w:val="00952C35"/>
    <w:rsid w:val="00952CC0"/>
    <w:rsid w:val="00952F2D"/>
    <w:rsid w:val="00953278"/>
    <w:rsid w:val="00954B95"/>
    <w:rsid w:val="00954FB2"/>
    <w:rsid w:val="0095550D"/>
    <w:rsid w:val="0095587A"/>
    <w:rsid w:val="00955AE7"/>
    <w:rsid w:val="00955BDB"/>
    <w:rsid w:val="00955E41"/>
    <w:rsid w:val="00956148"/>
    <w:rsid w:val="00956B53"/>
    <w:rsid w:val="00957064"/>
    <w:rsid w:val="00957207"/>
    <w:rsid w:val="00957995"/>
    <w:rsid w:val="00957C70"/>
    <w:rsid w:val="0096021D"/>
    <w:rsid w:val="00960255"/>
    <w:rsid w:val="00960F8C"/>
    <w:rsid w:val="0096111F"/>
    <w:rsid w:val="00961438"/>
    <w:rsid w:val="00961892"/>
    <w:rsid w:val="00961A34"/>
    <w:rsid w:val="00961B7A"/>
    <w:rsid w:val="00961E0F"/>
    <w:rsid w:val="009620D7"/>
    <w:rsid w:val="009621CA"/>
    <w:rsid w:val="009628E5"/>
    <w:rsid w:val="00962A70"/>
    <w:rsid w:val="0096316A"/>
    <w:rsid w:val="00963C32"/>
    <w:rsid w:val="00963D5D"/>
    <w:rsid w:val="00964377"/>
    <w:rsid w:val="00964577"/>
    <w:rsid w:val="00964794"/>
    <w:rsid w:val="00964A52"/>
    <w:rsid w:val="00964CD4"/>
    <w:rsid w:val="00965B71"/>
    <w:rsid w:val="00965C7D"/>
    <w:rsid w:val="00965CD7"/>
    <w:rsid w:val="0096662D"/>
    <w:rsid w:val="00967624"/>
    <w:rsid w:val="00967988"/>
    <w:rsid w:val="00967B36"/>
    <w:rsid w:val="00967C1B"/>
    <w:rsid w:val="0097103C"/>
    <w:rsid w:val="00971393"/>
    <w:rsid w:val="009713A5"/>
    <w:rsid w:val="009718B5"/>
    <w:rsid w:val="0097270D"/>
    <w:rsid w:val="00972D1E"/>
    <w:rsid w:val="00972E87"/>
    <w:rsid w:val="00972FE3"/>
    <w:rsid w:val="00973204"/>
    <w:rsid w:val="009737F4"/>
    <w:rsid w:val="00973B4D"/>
    <w:rsid w:val="00973FA6"/>
    <w:rsid w:val="0097433F"/>
    <w:rsid w:val="00974586"/>
    <w:rsid w:val="009748BB"/>
    <w:rsid w:val="00974929"/>
    <w:rsid w:val="00974AEE"/>
    <w:rsid w:val="00974E4B"/>
    <w:rsid w:val="0097573E"/>
    <w:rsid w:val="009768F8"/>
    <w:rsid w:val="009768FB"/>
    <w:rsid w:val="0097690C"/>
    <w:rsid w:val="00976C00"/>
    <w:rsid w:val="00976ED9"/>
    <w:rsid w:val="00977E54"/>
    <w:rsid w:val="009806E5"/>
    <w:rsid w:val="00980AB9"/>
    <w:rsid w:val="00980C20"/>
    <w:rsid w:val="00980E2F"/>
    <w:rsid w:val="00981017"/>
    <w:rsid w:val="00981D22"/>
    <w:rsid w:val="00981F4D"/>
    <w:rsid w:val="00982E70"/>
    <w:rsid w:val="0098308E"/>
    <w:rsid w:val="0098353D"/>
    <w:rsid w:val="009843ED"/>
    <w:rsid w:val="009846D9"/>
    <w:rsid w:val="009848C8"/>
    <w:rsid w:val="00984E45"/>
    <w:rsid w:val="00985277"/>
    <w:rsid w:val="00985DE2"/>
    <w:rsid w:val="00986098"/>
    <w:rsid w:val="009864D7"/>
    <w:rsid w:val="009865FD"/>
    <w:rsid w:val="00986760"/>
    <w:rsid w:val="00986E46"/>
    <w:rsid w:val="00986F21"/>
    <w:rsid w:val="00987317"/>
    <w:rsid w:val="009876F0"/>
    <w:rsid w:val="00987A2A"/>
    <w:rsid w:val="00990292"/>
    <w:rsid w:val="0099056A"/>
    <w:rsid w:val="00990AC9"/>
    <w:rsid w:val="00991419"/>
    <w:rsid w:val="009917F1"/>
    <w:rsid w:val="00991D1F"/>
    <w:rsid w:val="00991E26"/>
    <w:rsid w:val="009923FC"/>
    <w:rsid w:val="00993B49"/>
    <w:rsid w:val="00993C33"/>
    <w:rsid w:val="00993C41"/>
    <w:rsid w:val="00994760"/>
    <w:rsid w:val="00995418"/>
    <w:rsid w:val="0099560E"/>
    <w:rsid w:val="00995A5E"/>
    <w:rsid w:val="00995EDC"/>
    <w:rsid w:val="009967DE"/>
    <w:rsid w:val="00996B9C"/>
    <w:rsid w:val="0099703C"/>
    <w:rsid w:val="0099727B"/>
    <w:rsid w:val="00997CB1"/>
    <w:rsid w:val="009A0508"/>
    <w:rsid w:val="009A1690"/>
    <w:rsid w:val="009A2726"/>
    <w:rsid w:val="009A28B2"/>
    <w:rsid w:val="009A3854"/>
    <w:rsid w:val="009A42C9"/>
    <w:rsid w:val="009A4312"/>
    <w:rsid w:val="009A47BE"/>
    <w:rsid w:val="009A4985"/>
    <w:rsid w:val="009A4BB8"/>
    <w:rsid w:val="009A52AB"/>
    <w:rsid w:val="009A532E"/>
    <w:rsid w:val="009A57D1"/>
    <w:rsid w:val="009A58B8"/>
    <w:rsid w:val="009A6A22"/>
    <w:rsid w:val="009A6C50"/>
    <w:rsid w:val="009A6EA8"/>
    <w:rsid w:val="009A6EC6"/>
    <w:rsid w:val="009A6F57"/>
    <w:rsid w:val="009A710E"/>
    <w:rsid w:val="009A7A93"/>
    <w:rsid w:val="009A7F12"/>
    <w:rsid w:val="009B00FF"/>
    <w:rsid w:val="009B023D"/>
    <w:rsid w:val="009B13AA"/>
    <w:rsid w:val="009B17A8"/>
    <w:rsid w:val="009B1906"/>
    <w:rsid w:val="009B1944"/>
    <w:rsid w:val="009B1B3B"/>
    <w:rsid w:val="009B1BAB"/>
    <w:rsid w:val="009B2088"/>
    <w:rsid w:val="009B20F7"/>
    <w:rsid w:val="009B21DA"/>
    <w:rsid w:val="009B2205"/>
    <w:rsid w:val="009B23F4"/>
    <w:rsid w:val="009B2AEB"/>
    <w:rsid w:val="009B2CB0"/>
    <w:rsid w:val="009B35A4"/>
    <w:rsid w:val="009B35E4"/>
    <w:rsid w:val="009B3D08"/>
    <w:rsid w:val="009B3DF5"/>
    <w:rsid w:val="009B42ED"/>
    <w:rsid w:val="009B463C"/>
    <w:rsid w:val="009B5A0D"/>
    <w:rsid w:val="009B6070"/>
    <w:rsid w:val="009B6717"/>
    <w:rsid w:val="009B6A47"/>
    <w:rsid w:val="009B6B1B"/>
    <w:rsid w:val="009C014C"/>
    <w:rsid w:val="009C0BDA"/>
    <w:rsid w:val="009C1111"/>
    <w:rsid w:val="009C182A"/>
    <w:rsid w:val="009C1C2B"/>
    <w:rsid w:val="009C21CE"/>
    <w:rsid w:val="009C3B1D"/>
    <w:rsid w:val="009C3F0F"/>
    <w:rsid w:val="009C4088"/>
    <w:rsid w:val="009C4C8E"/>
    <w:rsid w:val="009C4E5D"/>
    <w:rsid w:val="009C4EA9"/>
    <w:rsid w:val="009C4EE6"/>
    <w:rsid w:val="009C550F"/>
    <w:rsid w:val="009C5CD8"/>
    <w:rsid w:val="009C5E4C"/>
    <w:rsid w:val="009C5F34"/>
    <w:rsid w:val="009C6070"/>
    <w:rsid w:val="009C6837"/>
    <w:rsid w:val="009C6B2D"/>
    <w:rsid w:val="009C7544"/>
    <w:rsid w:val="009C754B"/>
    <w:rsid w:val="009C778B"/>
    <w:rsid w:val="009D0482"/>
    <w:rsid w:val="009D0769"/>
    <w:rsid w:val="009D0981"/>
    <w:rsid w:val="009D0E16"/>
    <w:rsid w:val="009D11E1"/>
    <w:rsid w:val="009D154F"/>
    <w:rsid w:val="009D1D0E"/>
    <w:rsid w:val="009D1D63"/>
    <w:rsid w:val="009D295C"/>
    <w:rsid w:val="009D319F"/>
    <w:rsid w:val="009D32A8"/>
    <w:rsid w:val="009D35D7"/>
    <w:rsid w:val="009D367F"/>
    <w:rsid w:val="009D3DB8"/>
    <w:rsid w:val="009D426E"/>
    <w:rsid w:val="009D43AD"/>
    <w:rsid w:val="009D4514"/>
    <w:rsid w:val="009D4EDE"/>
    <w:rsid w:val="009D55FD"/>
    <w:rsid w:val="009D5AC7"/>
    <w:rsid w:val="009D5B58"/>
    <w:rsid w:val="009D5FF6"/>
    <w:rsid w:val="009D60F4"/>
    <w:rsid w:val="009D6AD5"/>
    <w:rsid w:val="009D6AF1"/>
    <w:rsid w:val="009D75F6"/>
    <w:rsid w:val="009D7782"/>
    <w:rsid w:val="009D792F"/>
    <w:rsid w:val="009D7BA6"/>
    <w:rsid w:val="009D7F09"/>
    <w:rsid w:val="009E0289"/>
    <w:rsid w:val="009E0541"/>
    <w:rsid w:val="009E0797"/>
    <w:rsid w:val="009E0AB1"/>
    <w:rsid w:val="009E0E1A"/>
    <w:rsid w:val="009E16C9"/>
    <w:rsid w:val="009E19C5"/>
    <w:rsid w:val="009E208C"/>
    <w:rsid w:val="009E38D5"/>
    <w:rsid w:val="009E3ABA"/>
    <w:rsid w:val="009E3C0D"/>
    <w:rsid w:val="009E3CB6"/>
    <w:rsid w:val="009E3FC9"/>
    <w:rsid w:val="009E4536"/>
    <w:rsid w:val="009E494B"/>
    <w:rsid w:val="009E4996"/>
    <w:rsid w:val="009E594C"/>
    <w:rsid w:val="009E5F52"/>
    <w:rsid w:val="009E605D"/>
    <w:rsid w:val="009E628A"/>
    <w:rsid w:val="009E6A9F"/>
    <w:rsid w:val="009E6C62"/>
    <w:rsid w:val="009E7182"/>
    <w:rsid w:val="009E7A8D"/>
    <w:rsid w:val="009E7FB5"/>
    <w:rsid w:val="009F0479"/>
    <w:rsid w:val="009F0504"/>
    <w:rsid w:val="009F0DB0"/>
    <w:rsid w:val="009F1165"/>
    <w:rsid w:val="009F116D"/>
    <w:rsid w:val="009F12E7"/>
    <w:rsid w:val="009F15D3"/>
    <w:rsid w:val="009F1866"/>
    <w:rsid w:val="009F1A3F"/>
    <w:rsid w:val="009F1C6D"/>
    <w:rsid w:val="009F2259"/>
    <w:rsid w:val="009F23C9"/>
    <w:rsid w:val="009F2411"/>
    <w:rsid w:val="009F2A69"/>
    <w:rsid w:val="009F2B51"/>
    <w:rsid w:val="009F3088"/>
    <w:rsid w:val="009F3E61"/>
    <w:rsid w:val="009F4055"/>
    <w:rsid w:val="009F4961"/>
    <w:rsid w:val="009F4D64"/>
    <w:rsid w:val="009F4DCB"/>
    <w:rsid w:val="009F4FD6"/>
    <w:rsid w:val="009F52F6"/>
    <w:rsid w:val="009F551E"/>
    <w:rsid w:val="009F5B7C"/>
    <w:rsid w:val="009F68B6"/>
    <w:rsid w:val="009F6931"/>
    <w:rsid w:val="009F6EA4"/>
    <w:rsid w:val="009F71E8"/>
    <w:rsid w:val="009F73C4"/>
    <w:rsid w:val="009F7C00"/>
    <w:rsid w:val="00A000F3"/>
    <w:rsid w:val="00A0022B"/>
    <w:rsid w:val="00A00956"/>
    <w:rsid w:val="00A01D90"/>
    <w:rsid w:val="00A01F1C"/>
    <w:rsid w:val="00A023BF"/>
    <w:rsid w:val="00A02C40"/>
    <w:rsid w:val="00A02CA0"/>
    <w:rsid w:val="00A02F77"/>
    <w:rsid w:val="00A035C4"/>
    <w:rsid w:val="00A04624"/>
    <w:rsid w:val="00A05146"/>
    <w:rsid w:val="00A0592A"/>
    <w:rsid w:val="00A05A23"/>
    <w:rsid w:val="00A06762"/>
    <w:rsid w:val="00A06A0F"/>
    <w:rsid w:val="00A06B2D"/>
    <w:rsid w:val="00A07337"/>
    <w:rsid w:val="00A073E8"/>
    <w:rsid w:val="00A07F06"/>
    <w:rsid w:val="00A10252"/>
    <w:rsid w:val="00A104CF"/>
    <w:rsid w:val="00A10669"/>
    <w:rsid w:val="00A106AC"/>
    <w:rsid w:val="00A10864"/>
    <w:rsid w:val="00A1168D"/>
    <w:rsid w:val="00A120D5"/>
    <w:rsid w:val="00A120FB"/>
    <w:rsid w:val="00A12290"/>
    <w:rsid w:val="00A12410"/>
    <w:rsid w:val="00A124A2"/>
    <w:rsid w:val="00A124FE"/>
    <w:rsid w:val="00A12596"/>
    <w:rsid w:val="00A12928"/>
    <w:rsid w:val="00A12953"/>
    <w:rsid w:val="00A133CE"/>
    <w:rsid w:val="00A13C0E"/>
    <w:rsid w:val="00A13F03"/>
    <w:rsid w:val="00A14682"/>
    <w:rsid w:val="00A1478F"/>
    <w:rsid w:val="00A14D96"/>
    <w:rsid w:val="00A14E9D"/>
    <w:rsid w:val="00A151BF"/>
    <w:rsid w:val="00A1547B"/>
    <w:rsid w:val="00A16249"/>
    <w:rsid w:val="00A1657D"/>
    <w:rsid w:val="00A1714B"/>
    <w:rsid w:val="00A17372"/>
    <w:rsid w:val="00A17528"/>
    <w:rsid w:val="00A17E74"/>
    <w:rsid w:val="00A203CF"/>
    <w:rsid w:val="00A2048F"/>
    <w:rsid w:val="00A2104B"/>
    <w:rsid w:val="00A21401"/>
    <w:rsid w:val="00A22039"/>
    <w:rsid w:val="00A22464"/>
    <w:rsid w:val="00A225B9"/>
    <w:rsid w:val="00A2302B"/>
    <w:rsid w:val="00A2340B"/>
    <w:rsid w:val="00A2372A"/>
    <w:rsid w:val="00A23753"/>
    <w:rsid w:val="00A2402F"/>
    <w:rsid w:val="00A24873"/>
    <w:rsid w:val="00A24D87"/>
    <w:rsid w:val="00A250DB"/>
    <w:rsid w:val="00A2510A"/>
    <w:rsid w:val="00A253B4"/>
    <w:rsid w:val="00A254D1"/>
    <w:rsid w:val="00A256DE"/>
    <w:rsid w:val="00A25D6B"/>
    <w:rsid w:val="00A25DB3"/>
    <w:rsid w:val="00A262AA"/>
    <w:rsid w:val="00A266F6"/>
    <w:rsid w:val="00A266FC"/>
    <w:rsid w:val="00A26A01"/>
    <w:rsid w:val="00A26C5B"/>
    <w:rsid w:val="00A26CDC"/>
    <w:rsid w:val="00A27990"/>
    <w:rsid w:val="00A27F3A"/>
    <w:rsid w:val="00A301ED"/>
    <w:rsid w:val="00A305E5"/>
    <w:rsid w:val="00A30642"/>
    <w:rsid w:val="00A30AF3"/>
    <w:rsid w:val="00A30D93"/>
    <w:rsid w:val="00A30F11"/>
    <w:rsid w:val="00A31342"/>
    <w:rsid w:val="00A316AD"/>
    <w:rsid w:val="00A3186A"/>
    <w:rsid w:val="00A31A91"/>
    <w:rsid w:val="00A32229"/>
    <w:rsid w:val="00A3232E"/>
    <w:rsid w:val="00A32549"/>
    <w:rsid w:val="00A32971"/>
    <w:rsid w:val="00A329C2"/>
    <w:rsid w:val="00A32A1C"/>
    <w:rsid w:val="00A334A9"/>
    <w:rsid w:val="00A33ABB"/>
    <w:rsid w:val="00A34009"/>
    <w:rsid w:val="00A3407B"/>
    <w:rsid w:val="00A3413C"/>
    <w:rsid w:val="00A34F8B"/>
    <w:rsid w:val="00A3548B"/>
    <w:rsid w:val="00A35773"/>
    <w:rsid w:val="00A35E5B"/>
    <w:rsid w:val="00A35F25"/>
    <w:rsid w:val="00A35F43"/>
    <w:rsid w:val="00A366ED"/>
    <w:rsid w:val="00A36A8A"/>
    <w:rsid w:val="00A36F67"/>
    <w:rsid w:val="00A36FB7"/>
    <w:rsid w:val="00A371C9"/>
    <w:rsid w:val="00A37454"/>
    <w:rsid w:val="00A376D5"/>
    <w:rsid w:val="00A3783D"/>
    <w:rsid w:val="00A37A0E"/>
    <w:rsid w:val="00A37B0B"/>
    <w:rsid w:val="00A37F7F"/>
    <w:rsid w:val="00A4033D"/>
    <w:rsid w:val="00A40B24"/>
    <w:rsid w:val="00A40B86"/>
    <w:rsid w:val="00A412B2"/>
    <w:rsid w:val="00A4134B"/>
    <w:rsid w:val="00A41D25"/>
    <w:rsid w:val="00A42355"/>
    <w:rsid w:val="00A4248C"/>
    <w:rsid w:val="00A424B2"/>
    <w:rsid w:val="00A425CA"/>
    <w:rsid w:val="00A436D6"/>
    <w:rsid w:val="00A43943"/>
    <w:rsid w:val="00A44023"/>
    <w:rsid w:val="00A44238"/>
    <w:rsid w:val="00A44C94"/>
    <w:rsid w:val="00A44E3C"/>
    <w:rsid w:val="00A45117"/>
    <w:rsid w:val="00A4555E"/>
    <w:rsid w:val="00A45F2D"/>
    <w:rsid w:val="00A461DC"/>
    <w:rsid w:val="00A465E8"/>
    <w:rsid w:val="00A4692B"/>
    <w:rsid w:val="00A47168"/>
    <w:rsid w:val="00A475E7"/>
    <w:rsid w:val="00A47C49"/>
    <w:rsid w:val="00A47FA5"/>
    <w:rsid w:val="00A50139"/>
    <w:rsid w:val="00A5065C"/>
    <w:rsid w:val="00A514CD"/>
    <w:rsid w:val="00A51527"/>
    <w:rsid w:val="00A516D9"/>
    <w:rsid w:val="00A5194A"/>
    <w:rsid w:val="00A51A2F"/>
    <w:rsid w:val="00A5220D"/>
    <w:rsid w:val="00A524BE"/>
    <w:rsid w:val="00A52679"/>
    <w:rsid w:val="00A52756"/>
    <w:rsid w:val="00A5279C"/>
    <w:rsid w:val="00A5314C"/>
    <w:rsid w:val="00A538E0"/>
    <w:rsid w:val="00A53B17"/>
    <w:rsid w:val="00A53CD7"/>
    <w:rsid w:val="00A54443"/>
    <w:rsid w:val="00A544D6"/>
    <w:rsid w:val="00A546B5"/>
    <w:rsid w:val="00A54747"/>
    <w:rsid w:val="00A5482E"/>
    <w:rsid w:val="00A54A03"/>
    <w:rsid w:val="00A54F45"/>
    <w:rsid w:val="00A55451"/>
    <w:rsid w:val="00A557CF"/>
    <w:rsid w:val="00A5639A"/>
    <w:rsid w:val="00A56C29"/>
    <w:rsid w:val="00A56CFE"/>
    <w:rsid w:val="00A572B7"/>
    <w:rsid w:val="00A57555"/>
    <w:rsid w:val="00A57637"/>
    <w:rsid w:val="00A57722"/>
    <w:rsid w:val="00A5782B"/>
    <w:rsid w:val="00A57A83"/>
    <w:rsid w:val="00A57BA2"/>
    <w:rsid w:val="00A57F14"/>
    <w:rsid w:val="00A60223"/>
    <w:rsid w:val="00A60263"/>
    <w:rsid w:val="00A605A2"/>
    <w:rsid w:val="00A60963"/>
    <w:rsid w:val="00A611DE"/>
    <w:rsid w:val="00A6123F"/>
    <w:rsid w:val="00A62CF7"/>
    <w:rsid w:val="00A62F21"/>
    <w:rsid w:val="00A63A83"/>
    <w:rsid w:val="00A63FD8"/>
    <w:rsid w:val="00A648CF"/>
    <w:rsid w:val="00A652F1"/>
    <w:rsid w:val="00A661EC"/>
    <w:rsid w:val="00A66546"/>
    <w:rsid w:val="00A668F2"/>
    <w:rsid w:val="00A66950"/>
    <w:rsid w:val="00A66957"/>
    <w:rsid w:val="00A66E97"/>
    <w:rsid w:val="00A6725E"/>
    <w:rsid w:val="00A673A7"/>
    <w:rsid w:val="00A67C8A"/>
    <w:rsid w:val="00A67D16"/>
    <w:rsid w:val="00A70300"/>
    <w:rsid w:val="00A70864"/>
    <w:rsid w:val="00A70F25"/>
    <w:rsid w:val="00A712BB"/>
    <w:rsid w:val="00A713CB"/>
    <w:rsid w:val="00A7143C"/>
    <w:rsid w:val="00A71B9E"/>
    <w:rsid w:val="00A71FFD"/>
    <w:rsid w:val="00A7217A"/>
    <w:rsid w:val="00A72747"/>
    <w:rsid w:val="00A731B8"/>
    <w:rsid w:val="00A73534"/>
    <w:rsid w:val="00A73A74"/>
    <w:rsid w:val="00A73BAE"/>
    <w:rsid w:val="00A73D03"/>
    <w:rsid w:val="00A74138"/>
    <w:rsid w:val="00A747DB"/>
    <w:rsid w:val="00A756C2"/>
    <w:rsid w:val="00A7637E"/>
    <w:rsid w:val="00A765FC"/>
    <w:rsid w:val="00A76778"/>
    <w:rsid w:val="00A767B4"/>
    <w:rsid w:val="00A771E4"/>
    <w:rsid w:val="00A77284"/>
    <w:rsid w:val="00A7778B"/>
    <w:rsid w:val="00A777CB"/>
    <w:rsid w:val="00A77F2E"/>
    <w:rsid w:val="00A80137"/>
    <w:rsid w:val="00A809A3"/>
    <w:rsid w:val="00A810EA"/>
    <w:rsid w:val="00A81669"/>
    <w:rsid w:val="00A817FF"/>
    <w:rsid w:val="00A81C77"/>
    <w:rsid w:val="00A81E21"/>
    <w:rsid w:val="00A81E37"/>
    <w:rsid w:val="00A82EF7"/>
    <w:rsid w:val="00A8379E"/>
    <w:rsid w:val="00A83857"/>
    <w:rsid w:val="00A842C0"/>
    <w:rsid w:val="00A84BF9"/>
    <w:rsid w:val="00A84D67"/>
    <w:rsid w:val="00A85485"/>
    <w:rsid w:val="00A8551C"/>
    <w:rsid w:val="00A8599E"/>
    <w:rsid w:val="00A859A4"/>
    <w:rsid w:val="00A862AD"/>
    <w:rsid w:val="00A86CFD"/>
    <w:rsid w:val="00A87254"/>
    <w:rsid w:val="00A87D58"/>
    <w:rsid w:val="00A900C9"/>
    <w:rsid w:val="00A90358"/>
    <w:rsid w:val="00A9087C"/>
    <w:rsid w:val="00A90A77"/>
    <w:rsid w:val="00A90A96"/>
    <w:rsid w:val="00A90F9C"/>
    <w:rsid w:val="00A91A7A"/>
    <w:rsid w:val="00A91E04"/>
    <w:rsid w:val="00A91E57"/>
    <w:rsid w:val="00A91E87"/>
    <w:rsid w:val="00A9223A"/>
    <w:rsid w:val="00A9318A"/>
    <w:rsid w:val="00A934E6"/>
    <w:rsid w:val="00A935C1"/>
    <w:rsid w:val="00A9383F"/>
    <w:rsid w:val="00A94416"/>
    <w:rsid w:val="00A94521"/>
    <w:rsid w:val="00A9499F"/>
    <w:rsid w:val="00A94DDC"/>
    <w:rsid w:val="00A951E5"/>
    <w:rsid w:val="00A9520D"/>
    <w:rsid w:val="00A95B19"/>
    <w:rsid w:val="00A96354"/>
    <w:rsid w:val="00A96BF7"/>
    <w:rsid w:val="00A96EB7"/>
    <w:rsid w:val="00A97AC7"/>
    <w:rsid w:val="00AA0A3A"/>
    <w:rsid w:val="00AA1320"/>
    <w:rsid w:val="00AA149D"/>
    <w:rsid w:val="00AA19C7"/>
    <w:rsid w:val="00AA1ED2"/>
    <w:rsid w:val="00AA1F2C"/>
    <w:rsid w:val="00AA2042"/>
    <w:rsid w:val="00AA25C5"/>
    <w:rsid w:val="00AA2C28"/>
    <w:rsid w:val="00AA303C"/>
    <w:rsid w:val="00AA35FC"/>
    <w:rsid w:val="00AA394E"/>
    <w:rsid w:val="00AA408B"/>
    <w:rsid w:val="00AA428E"/>
    <w:rsid w:val="00AA46B9"/>
    <w:rsid w:val="00AA4C31"/>
    <w:rsid w:val="00AA5254"/>
    <w:rsid w:val="00AA5626"/>
    <w:rsid w:val="00AA5BE4"/>
    <w:rsid w:val="00AA5EDF"/>
    <w:rsid w:val="00AA5EF8"/>
    <w:rsid w:val="00AA5F27"/>
    <w:rsid w:val="00AA68EF"/>
    <w:rsid w:val="00AA691B"/>
    <w:rsid w:val="00AA6E6E"/>
    <w:rsid w:val="00AA7063"/>
    <w:rsid w:val="00AA70E4"/>
    <w:rsid w:val="00AA73EC"/>
    <w:rsid w:val="00AA7432"/>
    <w:rsid w:val="00AA74C0"/>
    <w:rsid w:val="00AA7D12"/>
    <w:rsid w:val="00AA7E97"/>
    <w:rsid w:val="00AA7FB0"/>
    <w:rsid w:val="00AB01A6"/>
    <w:rsid w:val="00AB0441"/>
    <w:rsid w:val="00AB0787"/>
    <w:rsid w:val="00AB08EC"/>
    <w:rsid w:val="00AB096A"/>
    <w:rsid w:val="00AB1119"/>
    <w:rsid w:val="00AB1A56"/>
    <w:rsid w:val="00AB1AF2"/>
    <w:rsid w:val="00AB1B20"/>
    <w:rsid w:val="00AB1D64"/>
    <w:rsid w:val="00AB20D6"/>
    <w:rsid w:val="00AB220E"/>
    <w:rsid w:val="00AB22B2"/>
    <w:rsid w:val="00AB231D"/>
    <w:rsid w:val="00AB2781"/>
    <w:rsid w:val="00AB35D2"/>
    <w:rsid w:val="00AB3847"/>
    <w:rsid w:val="00AB3965"/>
    <w:rsid w:val="00AB3BD1"/>
    <w:rsid w:val="00AB3C42"/>
    <w:rsid w:val="00AB3C8E"/>
    <w:rsid w:val="00AB3EE2"/>
    <w:rsid w:val="00AB4D1E"/>
    <w:rsid w:val="00AB50D9"/>
    <w:rsid w:val="00AB58AF"/>
    <w:rsid w:val="00AB5A60"/>
    <w:rsid w:val="00AB62C2"/>
    <w:rsid w:val="00AB7032"/>
    <w:rsid w:val="00AB70A3"/>
    <w:rsid w:val="00AB73C7"/>
    <w:rsid w:val="00AB779E"/>
    <w:rsid w:val="00AB79EF"/>
    <w:rsid w:val="00AB7A72"/>
    <w:rsid w:val="00AC0717"/>
    <w:rsid w:val="00AC0735"/>
    <w:rsid w:val="00AC0830"/>
    <w:rsid w:val="00AC0AB6"/>
    <w:rsid w:val="00AC0EA6"/>
    <w:rsid w:val="00AC0FCA"/>
    <w:rsid w:val="00AC1BAC"/>
    <w:rsid w:val="00AC1D61"/>
    <w:rsid w:val="00AC2326"/>
    <w:rsid w:val="00AC25DD"/>
    <w:rsid w:val="00AC28A4"/>
    <w:rsid w:val="00AC2911"/>
    <w:rsid w:val="00AC2DAD"/>
    <w:rsid w:val="00AC387B"/>
    <w:rsid w:val="00AC3CC9"/>
    <w:rsid w:val="00AC41F1"/>
    <w:rsid w:val="00AC4380"/>
    <w:rsid w:val="00AC445A"/>
    <w:rsid w:val="00AC50B3"/>
    <w:rsid w:val="00AC51CA"/>
    <w:rsid w:val="00AC56A8"/>
    <w:rsid w:val="00AC56D2"/>
    <w:rsid w:val="00AC5828"/>
    <w:rsid w:val="00AC5916"/>
    <w:rsid w:val="00AC59F3"/>
    <w:rsid w:val="00AC5A05"/>
    <w:rsid w:val="00AC5AFC"/>
    <w:rsid w:val="00AC5B14"/>
    <w:rsid w:val="00AC6642"/>
    <w:rsid w:val="00AC6ECC"/>
    <w:rsid w:val="00AC728E"/>
    <w:rsid w:val="00AC78E1"/>
    <w:rsid w:val="00AD01BE"/>
    <w:rsid w:val="00AD01F5"/>
    <w:rsid w:val="00AD0DB8"/>
    <w:rsid w:val="00AD0E82"/>
    <w:rsid w:val="00AD12E5"/>
    <w:rsid w:val="00AD1539"/>
    <w:rsid w:val="00AD1F20"/>
    <w:rsid w:val="00AD2247"/>
    <w:rsid w:val="00AD23A4"/>
    <w:rsid w:val="00AD23BE"/>
    <w:rsid w:val="00AD3F9E"/>
    <w:rsid w:val="00AD4513"/>
    <w:rsid w:val="00AD47DC"/>
    <w:rsid w:val="00AD4FB5"/>
    <w:rsid w:val="00AD53CE"/>
    <w:rsid w:val="00AD54A5"/>
    <w:rsid w:val="00AD59A4"/>
    <w:rsid w:val="00AD5CA5"/>
    <w:rsid w:val="00AD64D0"/>
    <w:rsid w:val="00AD64D4"/>
    <w:rsid w:val="00AD662C"/>
    <w:rsid w:val="00AD6951"/>
    <w:rsid w:val="00AD6BD6"/>
    <w:rsid w:val="00AD7C2B"/>
    <w:rsid w:val="00AD7C37"/>
    <w:rsid w:val="00AD7E8B"/>
    <w:rsid w:val="00AE009E"/>
    <w:rsid w:val="00AE0142"/>
    <w:rsid w:val="00AE0A36"/>
    <w:rsid w:val="00AE1919"/>
    <w:rsid w:val="00AE197F"/>
    <w:rsid w:val="00AE212F"/>
    <w:rsid w:val="00AE223D"/>
    <w:rsid w:val="00AE2495"/>
    <w:rsid w:val="00AE2729"/>
    <w:rsid w:val="00AE2A29"/>
    <w:rsid w:val="00AE2F29"/>
    <w:rsid w:val="00AE3269"/>
    <w:rsid w:val="00AE340C"/>
    <w:rsid w:val="00AE3ACE"/>
    <w:rsid w:val="00AE3BB7"/>
    <w:rsid w:val="00AE3CBC"/>
    <w:rsid w:val="00AE3E03"/>
    <w:rsid w:val="00AE4555"/>
    <w:rsid w:val="00AE4612"/>
    <w:rsid w:val="00AE51C6"/>
    <w:rsid w:val="00AE53BF"/>
    <w:rsid w:val="00AE618E"/>
    <w:rsid w:val="00AE6F35"/>
    <w:rsid w:val="00AE6F8F"/>
    <w:rsid w:val="00AE72F0"/>
    <w:rsid w:val="00AE733A"/>
    <w:rsid w:val="00AE7684"/>
    <w:rsid w:val="00AE76E1"/>
    <w:rsid w:val="00AE7F39"/>
    <w:rsid w:val="00AF0628"/>
    <w:rsid w:val="00AF0BAD"/>
    <w:rsid w:val="00AF0D27"/>
    <w:rsid w:val="00AF0D8F"/>
    <w:rsid w:val="00AF122D"/>
    <w:rsid w:val="00AF1266"/>
    <w:rsid w:val="00AF13B9"/>
    <w:rsid w:val="00AF1855"/>
    <w:rsid w:val="00AF1998"/>
    <w:rsid w:val="00AF1E89"/>
    <w:rsid w:val="00AF21DC"/>
    <w:rsid w:val="00AF25FA"/>
    <w:rsid w:val="00AF2638"/>
    <w:rsid w:val="00AF2997"/>
    <w:rsid w:val="00AF3003"/>
    <w:rsid w:val="00AF36C6"/>
    <w:rsid w:val="00AF38CF"/>
    <w:rsid w:val="00AF392C"/>
    <w:rsid w:val="00AF420E"/>
    <w:rsid w:val="00AF42F9"/>
    <w:rsid w:val="00AF4EFD"/>
    <w:rsid w:val="00AF53F7"/>
    <w:rsid w:val="00AF5794"/>
    <w:rsid w:val="00AF5AB3"/>
    <w:rsid w:val="00AF6A93"/>
    <w:rsid w:val="00AF6C35"/>
    <w:rsid w:val="00AF6D53"/>
    <w:rsid w:val="00AF6D67"/>
    <w:rsid w:val="00AF6DC5"/>
    <w:rsid w:val="00AF7300"/>
    <w:rsid w:val="00AF75EA"/>
    <w:rsid w:val="00AF7959"/>
    <w:rsid w:val="00B002BD"/>
    <w:rsid w:val="00B0075B"/>
    <w:rsid w:val="00B010D1"/>
    <w:rsid w:val="00B01AD5"/>
    <w:rsid w:val="00B01B27"/>
    <w:rsid w:val="00B02617"/>
    <w:rsid w:val="00B03303"/>
    <w:rsid w:val="00B04302"/>
    <w:rsid w:val="00B0456C"/>
    <w:rsid w:val="00B045D8"/>
    <w:rsid w:val="00B046BF"/>
    <w:rsid w:val="00B0490F"/>
    <w:rsid w:val="00B051E1"/>
    <w:rsid w:val="00B052BD"/>
    <w:rsid w:val="00B05335"/>
    <w:rsid w:val="00B05412"/>
    <w:rsid w:val="00B05433"/>
    <w:rsid w:val="00B056AD"/>
    <w:rsid w:val="00B05CFD"/>
    <w:rsid w:val="00B05E20"/>
    <w:rsid w:val="00B066E5"/>
    <w:rsid w:val="00B06A65"/>
    <w:rsid w:val="00B06BC3"/>
    <w:rsid w:val="00B06D2B"/>
    <w:rsid w:val="00B06E9B"/>
    <w:rsid w:val="00B07309"/>
    <w:rsid w:val="00B0772B"/>
    <w:rsid w:val="00B079B9"/>
    <w:rsid w:val="00B07C8E"/>
    <w:rsid w:val="00B07F12"/>
    <w:rsid w:val="00B108A6"/>
    <w:rsid w:val="00B108DB"/>
    <w:rsid w:val="00B11674"/>
    <w:rsid w:val="00B11DF4"/>
    <w:rsid w:val="00B123C7"/>
    <w:rsid w:val="00B12506"/>
    <w:rsid w:val="00B125FA"/>
    <w:rsid w:val="00B126F3"/>
    <w:rsid w:val="00B12D56"/>
    <w:rsid w:val="00B134E9"/>
    <w:rsid w:val="00B1371E"/>
    <w:rsid w:val="00B13AFC"/>
    <w:rsid w:val="00B13DA8"/>
    <w:rsid w:val="00B149A0"/>
    <w:rsid w:val="00B14DD7"/>
    <w:rsid w:val="00B15F50"/>
    <w:rsid w:val="00B16AD5"/>
    <w:rsid w:val="00B16BD6"/>
    <w:rsid w:val="00B16C04"/>
    <w:rsid w:val="00B17AE5"/>
    <w:rsid w:val="00B17DB5"/>
    <w:rsid w:val="00B20564"/>
    <w:rsid w:val="00B205CD"/>
    <w:rsid w:val="00B2062F"/>
    <w:rsid w:val="00B2067E"/>
    <w:rsid w:val="00B207CF"/>
    <w:rsid w:val="00B20816"/>
    <w:rsid w:val="00B215D6"/>
    <w:rsid w:val="00B21DA3"/>
    <w:rsid w:val="00B21F02"/>
    <w:rsid w:val="00B222F8"/>
    <w:rsid w:val="00B22C4B"/>
    <w:rsid w:val="00B22EE2"/>
    <w:rsid w:val="00B23226"/>
    <w:rsid w:val="00B23A67"/>
    <w:rsid w:val="00B24248"/>
    <w:rsid w:val="00B2457D"/>
    <w:rsid w:val="00B25717"/>
    <w:rsid w:val="00B257B8"/>
    <w:rsid w:val="00B25C5E"/>
    <w:rsid w:val="00B25CB8"/>
    <w:rsid w:val="00B25FF0"/>
    <w:rsid w:val="00B2609F"/>
    <w:rsid w:val="00B264D9"/>
    <w:rsid w:val="00B26501"/>
    <w:rsid w:val="00B266AE"/>
    <w:rsid w:val="00B268EB"/>
    <w:rsid w:val="00B26D2A"/>
    <w:rsid w:val="00B30099"/>
    <w:rsid w:val="00B30215"/>
    <w:rsid w:val="00B30244"/>
    <w:rsid w:val="00B30501"/>
    <w:rsid w:val="00B30CA9"/>
    <w:rsid w:val="00B30FBA"/>
    <w:rsid w:val="00B31238"/>
    <w:rsid w:val="00B312F0"/>
    <w:rsid w:val="00B31436"/>
    <w:rsid w:val="00B31705"/>
    <w:rsid w:val="00B3176C"/>
    <w:rsid w:val="00B31F55"/>
    <w:rsid w:val="00B320F1"/>
    <w:rsid w:val="00B32BDA"/>
    <w:rsid w:val="00B32C1E"/>
    <w:rsid w:val="00B32F96"/>
    <w:rsid w:val="00B32F9C"/>
    <w:rsid w:val="00B33179"/>
    <w:rsid w:val="00B3328C"/>
    <w:rsid w:val="00B33D50"/>
    <w:rsid w:val="00B33E67"/>
    <w:rsid w:val="00B34C1F"/>
    <w:rsid w:val="00B34D4D"/>
    <w:rsid w:val="00B34FCB"/>
    <w:rsid w:val="00B35885"/>
    <w:rsid w:val="00B36823"/>
    <w:rsid w:val="00B36BD9"/>
    <w:rsid w:val="00B37057"/>
    <w:rsid w:val="00B37725"/>
    <w:rsid w:val="00B377B7"/>
    <w:rsid w:val="00B37842"/>
    <w:rsid w:val="00B405EE"/>
    <w:rsid w:val="00B406F8"/>
    <w:rsid w:val="00B40998"/>
    <w:rsid w:val="00B4123E"/>
    <w:rsid w:val="00B419D0"/>
    <w:rsid w:val="00B419E6"/>
    <w:rsid w:val="00B422E3"/>
    <w:rsid w:val="00B42AAA"/>
    <w:rsid w:val="00B4319D"/>
    <w:rsid w:val="00B447F0"/>
    <w:rsid w:val="00B4572B"/>
    <w:rsid w:val="00B4584A"/>
    <w:rsid w:val="00B45D4F"/>
    <w:rsid w:val="00B4646C"/>
    <w:rsid w:val="00B46531"/>
    <w:rsid w:val="00B46E55"/>
    <w:rsid w:val="00B4704A"/>
    <w:rsid w:val="00B47832"/>
    <w:rsid w:val="00B47936"/>
    <w:rsid w:val="00B47C04"/>
    <w:rsid w:val="00B50671"/>
    <w:rsid w:val="00B507CE"/>
    <w:rsid w:val="00B508DA"/>
    <w:rsid w:val="00B50C2D"/>
    <w:rsid w:val="00B50D6E"/>
    <w:rsid w:val="00B513B3"/>
    <w:rsid w:val="00B5166F"/>
    <w:rsid w:val="00B51759"/>
    <w:rsid w:val="00B51765"/>
    <w:rsid w:val="00B52C0A"/>
    <w:rsid w:val="00B52F53"/>
    <w:rsid w:val="00B53193"/>
    <w:rsid w:val="00B53611"/>
    <w:rsid w:val="00B5364B"/>
    <w:rsid w:val="00B53660"/>
    <w:rsid w:val="00B5398D"/>
    <w:rsid w:val="00B53BAB"/>
    <w:rsid w:val="00B53F6E"/>
    <w:rsid w:val="00B540E0"/>
    <w:rsid w:val="00B5492C"/>
    <w:rsid w:val="00B54E17"/>
    <w:rsid w:val="00B54EBE"/>
    <w:rsid w:val="00B552BC"/>
    <w:rsid w:val="00B558C0"/>
    <w:rsid w:val="00B559E2"/>
    <w:rsid w:val="00B559F8"/>
    <w:rsid w:val="00B55D81"/>
    <w:rsid w:val="00B56967"/>
    <w:rsid w:val="00B56B26"/>
    <w:rsid w:val="00B56BA5"/>
    <w:rsid w:val="00B570B2"/>
    <w:rsid w:val="00B5748D"/>
    <w:rsid w:val="00B57744"/>
    <w:rsid w:val="00B57A10"/>
    <w:rsid w:val="00B57E2A"/>
    <w:rsid w:val="00B604FF"/>
    <w:rsid w:val="00B60564"/>
    <w:rsid w:val="00B60BA9"/>
    <w:rsid w:val="00B61580"/>
    <w:rsid w:val="00B6168F"/>
    <w:rsid w:val="00B62496"/>
    <w:rsid w:val="00B626E0"/>
    <w:rsid w:val="00B62956"/>
    <w:rsid w:val="00B62971"/>
    <w:rsid w:val="00B62D04"/>
    <w:rsid w:val="00B632A9"/>
    <w:rsid w:val="00B63876"/>
    <w:rsid w:val="00B64114"/>
    <w:rsid w:val="00B641CD"/>
    <w:rsid w:val="00B64A0A"/>
    <w:rsid w:val="00B64DA9"/>
    <w:rsid w:val="00B64EE9"/>
    <w:rsid w:val="00B65220"/>
    <w:rsid w:val="00B656DA"/>
    <w:rsid w:val="00B659CF"/>
    <w:rsid w:val="00B66CB2"/>
    <w:rsid w:val="00B66D23"/>
    <w:rsid w:val="00B67771"/>
    <w:rsid w:val="00B67BAA"/>
    <w:rsid w:val="00B700E0"/>
    <w:rsid w:val="00B704FE"/>
    <w:rsid w:val="00B709B7"/>
    <w:rsid w:val="00B710C0"/>
    <w:rsid w:val="00B712A6"/>
    <w:rsid w:val="00B726B1"/>
    <w:rsid w:val="00B72D3B"/>
    <w:rsid w:val="00B73192"/>
    <w:rsid w:val="00B7382E"/>
    <w:rsid w:val="00B73F8E"/>
    <w:rsid w:val="00B740A9"/>
    <w:rsid w:val="00B7455E"/>
    <w:rsid w:val="00B74C57"/>
    <w:rsid w:val="00B74D31"/>
    <w:rsid w:val="00B76540"/>
    <w:rsid w:val="00B76AD4"/>
    <w:rsid w:val="00B773D2"/>
    <w:rsid w:val="00B77690"/>
    <w:rsid w:val="00B777C9"/>
    <w:rsid w:val="00B77934"/>
    <w:rsid w:val="00B80617"/>
    <w:rsid w:val="00B8078B"/>
    <w:rsid w:val="00B80831"/>
    <w:rsid w:val="00B81036"/>
    <w:rsid w:val="00B818AD"/>
    <w:rsid w:val="00B822CB"/>
    <w:rsid w:val="00B82307"/>
    <w:rsid w:val="00B823F4"/>
    <w:rsid w:val="00B828D7"/>
    <w:rsid w:val="00B8308D"/>
    <w:rsid w:val="00B83463"/>
    <w:rsid w:val="00B834B8"/>
    <w:rsid w:val="00B83A0E"/>
    <w:rsid w:val="00B83C8E"/>
    <w:rsid w:val="00B83CEC"/>
    <w:rsid w:val="00B844F6"/>
    <w:rsid w:val="00B84F78"/>
    <w:rsid w:val="00B85F0F"/>
    <w:rsid w:val="00B867D4"/>
    <w:rsid w:val="00B868B4"/>
    <w:rsid w:val="00B86AB8"/>
    <w:rsid w:val="00B86FCA"/>
    <w:rsid w:val="00B877D6"/>
    <w:rsid w:val="00B901BB"/>
    <w:rsid w:val="00B9057C"/>
    <w:rsid w:val="00B90755"/>
    <w:rsid w:val="00B909BB"/>
    <w:rsid w:val="00B91930"/>
    <w:rsid w:val="00B91F3A"/>
    <w:rsid w:val="00B92401"/>
    <w:rsid w:val="00B92CFD"/>
    <w:rsid w:val="00B92DAA"/>
    <w:rsid w:val="00B92E93"/>
    <w:rsid w:val="00B93618"/>
    <w:rsid w:val="00B93FD7"/>
    <w:rsid w:val="00B940F1"/>
    <w:rsid w:val="00B94276"/>
    <w:rsid w:val="00B9440A"/>
    <w:rsid w:val="00B944A5"/>
    <w:rsid w:val="00B95791"/>
    <w:rsid w:val="00B958A6"/>
    <w:rsid w:val="00B9622E"/>
    <w:rsid w:val="00B967C2"/>
    <w:rsid w:val="00B96ABC"/>
    <w:rsid w:val="00B96E31"/>
    <w:rsid w:val="00B97477"/>
    <w:rsid w:val="00B975F2"/>
    <w:rsid w:val="00BA0123"/>
    <w:rsid w:val="00BA04D5"/>
    <w:rsid w:val="00BA0D89"/>
    <w:rsid w:val="00BA155C"/>
    <w:rsid w:val="00BA1DAB"/>
    <w:rsid w:val="00BA2574"/>
    <w:rsid w:val="00BA26A6"/>
    <w:rsid w:val="00BA2840"/>
    <w:rsid w:val="00BA2ADA"/>
    <w:rsid w:val="00BA2CA4"/>
    <w:rsid w:val="00BA3536"/>
    <w:rsid w:val="00BA4237"/>
    <w:rsid w:val="00BA4640"/>
    <w:rsid w:val="00BA481C"/>
    <w:rsid w:val="00BA52BC"/>
    <w:rsid w:val="00BA571A"/>
    <w:rsid w:val="00BA5862"/>
    <w:rsid w:val="00BA591C"/>
    <w:rsid w:val="00BA5B17"/>
    <w:rsid w:val="00BA5F90"/>
    <w:rsid w:val="00BA617B"/>
    <w:rsid w:val="00BA78AB"/>
    <w:rsid w:val="00BA7BDA"/>
    <w:rsid w:val="00BB0095"/>
    <w:rsid w:val="00BB0E7F"/>
    <w:rsid w:val="00BB0F90"/>
    <w:rsid w:val="00BB111A"/>
    <w:rsid w:val="00BB17C4"/>
    <w:rsid w:val="00BB17F0"/>
    <w:rsid w:val="00BB2411"/>
    <w:rsid w:val="00BB29DE"/>
    <w:rsid w:val="00BB2BEE"/>
    <w:rsid w:val="00BB309A"/>
    <w:rsid w:val="00BB3335"/>
    <w:rsid w:val="00BB374C"/>
    <w:rsid w:val="00BB3C06"/>
    <w:rsid w:val="00BB3DAA"/>
    <w:rsid w:val="00BB4209"/>
    <w:rsid w:val="00BB51C9"/>
    <w:rsid w:val="00BB52F4"/>
    <w:rsid w:val="00BB577D"/>
    <w:rsid w:val="00BB62B2"/>
    <w:rsid w:val="00BB6AC6"/>
    <w:rsid w:val="00BB6C3E"/>
    <w:rsid w:val="00BB722D"/>
    <w:rsid w:val="00BB728C"/>
    <w:rsid w:val="00BB737F"/>
    <w:rsid w:val="00BC0842"/>
    <w:rsid w:val="00BC0AD0"/>
    <w:rsid w:val="00BC0B85"/>
    <w:rsid w:val="00BC0D36"/>
    <w:rsid w:val="00BC11A5"/>
    <w:rsid w:val="00BC11F7"/>
    <w:rsid w:val="00BC2B8E"/>
    <w:rsid w:val="00BC2E52"/>
    <w:rsid w:val="00BC354D"/>
    <w:rsid w:val="00BC3C47"/>
    <w:rsid w:val="00BC4325"/>
    <w:rsid w:val="00BC44B2"/>
    <w:rsid w:val="00BC454E"/>
    <w:rsid w:val="00BC4712"/>
    <w:rsid w:val="00BC4B50"/>
    <w:rsid w:val="00BC517E"/>
    <w:rsid w:val="00BC5985"/>
    <w:rsid w:val="00BC5EED"/>
    <w:rsid w:val="00BC671C"/>
    <w:rsid w:val="00BC7210"/>
    <w:rsid w:val="00BC76E6"/>
    <w:rsid w:val="00BC7CFB"/>
    <w:rsid w:val="00BC7DC1"/>
    <w:rsid w:val="00BD0282"/>
    <w:rsid w:val="00BD03CE"/>
    <w:rsid w:val="00BD107C"/>
    <w:rsid w:val="00BD15D9"/>
    <w:rsid w:val="00BD1C60"/>
    <w:rsid w:val="00BD1EB4"/>
    <w:rsid w:val="00BD21D0"/>
    <w:rsid w:val="00BD2513"/>
    <w:rsid w:val="00BD2716"/>
    <w:rsid w:val="00BD2853"/>
    <w:rsid w:val="00BD2931"/>
    <w:rsid w:val="00BD2DA4"/>
    <w:rsid w:val="00BD2F35"/>
    <w:rsid w:val="00BD3459"/>
    <w:rsid w:val="00BD3791"/>
    <w:rsid w:val="00BD5E55"/>
    <w:rsid w:val="00BD5E7A"/>
    <w:rsid w:val="00BD61DA"/>
    <w:rsid w:val="00BD6FF6"/>
    <w:rsid w:val="00BD7264"/>
    <w:rsid w:val="00BD73F4"/>
    <w:rsid w:val="00BD7863"/>
    <w:rsid w:val="00BE00E4"/>
    <w:rsid w:val="00BE0460"/>
    <w:rsid w:val="00BE04C8"/>
    <w:rsid w:val="00BE0817"/>
    <w:rsid w:val="00BE086D"/>
    <w:rsid w:val="00BE0BD9"/>
    <w:rsid w:val="00BE0E13"/>
    <w:rsid w:val="00BE128E"/>
    <w:rsid w:val="00BE1604"/>
    <w:rsid w:val="00BE16BE"/>
    <w:rsid w:val="00BE1723"/>
    <w:rsid w:val="00BE2216"/>
    <w:rsid w:val="00BE2A9D"/>
    <w:rsid w:val="00BE3287"/>
    <w:rsid w:val="00BE3347"/>
    <w:rsid w:val="00BE3569"/>
    <w:rsid w:val="00BE3641"/>
    <w:rsid w:val="00BE4673"/>
    <w:rsid w:val="00BE4748"/>
    <w:rsid w:val="00BE5770"/>
    <w:rsid w:val="00BE6D1A"/>
    <w:rsid w:val="00BE7710"/>
    <w:rsid w:val="00BE7ACE"/>
    <w:rsid w:val="00BF0686"/>
    <w:rsid w:val="00BF0CEE"/>
    <w:rsid w:val="00BF12BB"/>
    <w:rsid w:val="00BF1825"/>
    <w:rsid w:val="00BF1988"/>
    <w:rsid w:val="00BF2067"/>
    <w:rsid w:val="00BF21A4"/>
    <w:rsid w:val="00BF2566"/>
    <w:rsid w:val="00BF25E7"/>
    <w:rsid w:val="00BF2666"/>
    <w:rsid w:val="00BF27C3"/>
    <w:rsid w:val="00BF3444"/>
    <w:rsid w:val="00BF3498"/>
    <w:rsid w:val="00BF3D24"/>
    <w:rsid w:val="00BF423C"/>
    <w:rsid w:val="00BF4883"/>
    <w:rsid w:val="00BF4A27"/>
    <w:rsid w:val="00BF4FE6"/>
    <w:rsid w:val="00BF50C7"/>
    <w:rsid w:val="00BF513A"/>
    <w:rsid w:val="00BF5ED8"/>
    <w:rsid w:val="00BF5F52"/>
    <w:rsid w:val="00BF695E"/>
    <w:rsid w:val="00BF7511"/>
    <w:rsid w:val="00BF7ABE"/>
    <w:rsid w:val="00C01288"/>
    <w:rsid w:val="00C01AD0"/>
    <w:rsid w:val="00C0212A"/>
    <w:rsid w:val="00C022FF"/>
    <w:rsid w:val="00C025AA"/>
    <w:rsid w:val="00C02840"/>
    <w:rsid w:val="00C03287"/>
    <w:rsid w:val="00C032EC"/>
    <w:rsid w:val="00C041FD"/>
    <w:rsid w:val="00C045B7"/>
    <w:rsid w:val="00C047E4"/>
    <w:rsid w:val="00C04D72"/>
    <w:rsid w:val="00C05048"/>
    <w:rsid w:val="00C0566B"/>
    <w:rsid w:val="00C05824"/>
    <w:rsid w:val="00C05BAB"/>
    <w:rsid w:val="00C06014"/>
    <w:rsid w:val="00C06359"/>
    <w:rsid w:val="00C06942"/>
    <w:rsid w:val="00C0769B"/>
    <w:rsid w:val="00C07BC3"/>
    <w:rsid w:val="00C116FA"/>
    <w:rsid w:val="00C1179B"/>
    <w:rsid w:val="00C11D40"/>
    <w:rsid w:val="00C1205D"/>
    <w:rsid w:val="00C1245C"/>
    <w:rsid w:val="00C1283D"/>
    <w:rsid w:val="00C12C81"/>
    <w:rsid w:val="00C137C7"/>
    <w:rsid w:val="00C13BC8"/>
    <w:rsid w:val="00C13E2B"/>
    <w:rsid w:val="00C144B2"/>
    <w:rsid w:val="00C14C89"/>
    <w:rsid w:val="00C151DF"/>
    <w:rsid w:val="00C152B0"/>
    <w:rsid w:val="00C15C08"/>
    <w:rsid w:val="00C1616B"/>
    <w:rsid w:val="00C1628D"/>
    <w:rsid w:val="00C16959"/>
    <w:rsid w:val="00C16F2A"/>
    <w:rsid w:val="00C1700A"/>
    <w:rsid w:val="00C17487"/>
    <w:rsid w:val="00C174BC"/>
    <w:rsid w:val="00C17AEF"/>
    <w:rsid w:val="00C17B98"/>
    <w:rsid w:val="00C17E08"/>
    <w:rsid w:val="00C20381"/>
    <w:rsid w:val="00C2066F"/>
    <w:rsid w:val="00C20676"/>
    <w:rsid w:val="00C20F79"/>
    <w:rsid w:val="00C21DC0"/>
    <w:rsid w:val="00C21E5C"/>
    <w:rsid w:val="00C21F30"/>
    <w:rsid w:val="00C22AA3"/>
    <w:rsid w:val="00C22B67"/>
    <w:rsid w:val="00C22BA7"/>
    <w:rsid w:val="00C236DC"/>
    <w:rsid w:val="00C23925"/>
    <w:rsid w:val="00C23C98"/>
    <w:rsid w:val="00C23C9D"/>
    <w:rsid w:val="00C23F34"/>
    <w:rsid w:val="00C24255"/>
    <w:rsid w:val="00C2425F"/>
    <w:rsid w:val="00C242EC"/>
    <w:rsid w:val="00C24500"/>
    <w:rsid w:val="00C24836"/>
    <w:rsid w:val="00C249A0"/>
    <w:rsid w:val="00C249A9"/>
    <w:rsid w:val="00C24D6A"/>
    <w:rsid w:val="00C24E89"/>
    <w:rsid w:val="00C259A6"/>
    <w:rsid w:val="00C25C43"/>
    <w:rsid w:val="00C262FE"/>
    <w:rsid w:val="00C26369"/>
    <w:rsid w:val="00C26835"/>
    <w:rsid w:val="00C268FD"/>
    <w:rsid w:val="00C26B4C"/>
    <w:rsid w:val="00C26E6C"/>
    <w:rsid w:val="00C27346"/>
    <w:rsid w:val="00C27688"/>
    <w:rsid w:val="00C27AE7"/>
    <w:rsid w:val="00C30147"/>
    <w:rsid w:val="00C3097C"/>
    <w:rsid w:val="00C31C8F"/>
    <w:rsid w:val="00C321E7"/>
    <w:rsid w:val="00C32327"/>
    <w:rsid w:val="00C326C6"/>
    <w:rsid w:val="00C32F44"/>
    <w:rsid w:val="00C33191"/>
    <w:rsid w:val="00C33404"/>
    <w:rsid w:val="00C3350C"/>
    <w:rsid w:val="00C336AA"/>
    <w:rsid w:val="00C3386B"/>
    <w:rsid w:val="00C34029"/>
    <w:rsid w:val="00C34118"/>
    <w:rsid w:val="00C341CB"/>
    <w:rsid w:val="00C34205"/>
    <w:rsid w:val="00C34CD8"/>
    <w:rsid w:val="00C35CB7"/>
    <w:rsid w:val="00C368BF"/>
    <w:rsid w:val="00C36A7C"/>
    <w:rsid w:val="00C36EAE"/>
    <w:rsid w:val="00C37099"/>
    <w:rsid w:val="00C370FA"/>
    <w:rsid w:val="00C374B2"/>
    <w:rsid w:val="00C3755E"/>
    <w:rsid w:val="00C375FB"/>
    <w:rsid w:val="00C37C9F"/>
    <w:rsid w:val="00C40A1C"/>
    <w:rsid w:val="00C40CB5"/>
    <w:rsid w:val="00C41376"/>
    <w:rsid w:val="00C41765"/>
    <w:rsid w:val="00C41C8A"/>
    <w:rsid w:val="00C41F39"/>
    <w:rsid w:val="00C4249F"/>
    <w:rsid w:val="00C43930"/>
    <w:rsid w:val="00C44342"/>
    <w:rsid w:val="00C454E8"/>
    <w:rsid w:val="00C4557B"/>
    <w:rsid w:val="00C46030"/>
    <w:rsid w:val="00C46621"/>
    <w:rsid w:val="00C47EF0"/>
    <w:rsid w:val="00C50649"/>
    <w:rsid w:val="00C508FE"/>
    <w:rsid w:val="00C50B23"/>
    <w:rsid w:val="00C518CB"/>
    <w:rsid w:val="00C529E5"/>
    <w:rsid w:val="00C52A81"/>
    <w:rsid w:val="00C52AA6"/>
    <w:rsid w:val="00C5306A"/>
    <w:rsid w:val="00C53356"/>
    <w:rsid w:val="00C5348F"/>
    <w:rsid w:val="00C53577"/>
    <w:rsid w:val="00C5365A"/>
    <w:rsid w:val="00C53714"/>
    <w:rsid w:val="00C53890"/>
    <w:rsid w:val="00C53B5A"/>
    <w:rsid w:val="00C54049"/>
    <w:rsid w:val="00C5473F"/>
    <w:rsid w:val="00C55FB8"/>
    <w:rsid w:val="00C56668"/>
    <w:rsid w:val="00C56B3F"/>
    <w:rsid w:val="00C56F60"/>
    <w:rsid w:val="00C57046"/>
    <w:rsid w:val="00C57413"/>
    <w:rsid w:val="00C57AA8"/>
    <w:rsid w:val="00C60484"/>
    <w:rsid w:val="00C60E74"/>
    <w:rsid w:val="00C610BD"/>
    <w:rsid w:val="00C61447"/>
    <w:rsid w:val="00C61B47"/>
    <w:rsid w:val="00C61C00"/>
    <w:rsid w:val="00C61C56"/>
    <w:rsid w:val="00C621C7"/>
    <w:rsid w:val="00C6266D"/>
    <w:rsid w:val="00C626CF"/>
    <w:rsid w:val="00C62746"/>
    <w:rsid w:val="00C62F37"/>
    <w:rsid w:val="00C6377B"/>
    <w:rsid w:val="00C63869"/>
    <w:rsid w:val="00C63996"/>
    <w:rsid w:val="00C65157"/>
    <w:rsid w:val="00C65243"/>
    <w:rsid w:val="00C65457"/>
    <w:rsid w:val="00C655E4"/>
    <w:rsid w:val="00C65751"/>
    <w:rsid w:val="00C65D35"/>
    <w:rsid w:val="00C65E8E"/>
    <w:rsid w:val="00C66330"/>
    <w:rsid w:val="00C663D7"/>
    <w:rsid w:val="00C664AB"/>
    <w:rsid w:val="00C6671D"/>
    <w:rsid w:val="00C66D40"/>
    <w:rsid w:val="00C66FED"/>
    <w:rsid w:val="00C67489"/>
    <w:rsid w:val="00C7019D"/>
    <w:rsid w:val="00C708A6"/>
    <w:rsid w:val="00C70D34"/>
    <w:rsid w:val="00C719A8"/>
    <w:rsid w:val="00C726AC"/>
    <w:rsid w:val="00C73996"/>
    <w:rsid w:val="00C73D4A"/>
    <w:rsid w:val="00C747C9"/>
    <w:rsid w:val="00C749E3"/>
    <w:rsid w:val="00C74A97"/>
    <w:rsid w:val="00C74E7A"/>
    <w:rsid w:val="00C74F65"/>
    <w:rsid w:val="00C75276"/>
    <w:rsid w:val="00C75978"/>
    <w:rsid w:val="00C76376"/>
    <w:rsid w:val="00C76D0F"/>
    <w:rsid w:val="00C76F0E"/>
    <w:rsid w:val="00C772F3"/>
    <w:rsid w:val="00C77468"/>
    <w:rsid w:val="00C77646"/>
    <w:rsid w:val="00C77F1A"/>
    <w:rsid w:val="00C8051A"/>
    <w:rsid w:val="00C805A6"/>
    <w:rsid w:val="00C81649"/>
    <w:rsid w:val="00C81720"/>
    <w:rsid w:val="00C81C34"/>
    <w:rsid w:val="00C8228F"/>
    <w:rsid w:val="00C8232E"/>
    <w:rsid w:val="00C8249B"/>
    <w:rsid w:val="00C82533"/>
    <w:rsid w:val="00C8268A"/>
    <w:rsid w:val="00C829C7"/>
    <w:rsid w:val="00C82C70"/>
    <w:rsid w:val="00C82CA2"/>
    <w:rsid w:val="00C83255"/>
    <w:rsid w:val="00C834DF"/>
    <w:rsid w:val="00C83641"/>
    <w:rsid w:val="00C83A54"/>
    <w:rsid w:val="00C83EC7"/>
    <w:rsid w:val="00C845F8"/>
    <w:rsid w:val="00C84859"/>
    <w:rsid w:val="00C84E19"/>
    <w:rsid w:val="00C850F2"/>
    <w:rsid w:val="00C856D6"/>
    <w:rsid w:val="00C85839"/>
    <w:rsid w:val="00C85D51"/>
    <w:rsid w:val="00C85E1A"/>
    <w:rsid w:val="00C862A8"/>
    <w:rsid w:val="00C862BD"/>
    <w:rsid w:val="00C867C2"/>
    <w:rsid w:val="00C872BD"/>
    <w:rsid w:val="00C87401"/>
    <w:rsid w:val="00C87676"/>
    <w:rsid w:val="00C87B56"/>
    <w:rsid w:val="00C900DE"/>
    <w:rsid w:val="00C9010C"/>
    <w:rsid w:val="00C9047E"/>
    <w:rsid w:val="00C9112C"/>
    <w:rsid w:val="00C914D7"/>
    <w:rsid w:val="00C92490"/>
    <w:rsid w:val="00C92595"/>
    <w:rsid w:val="00C925D9"/>
    <w:rsid w:val="00C9262A"/>
    <w:rsid w:val="00C926B2"/>
    <w:rsid w:val="00C92CF5"/>
    <w:rsid w:val="00C932CA"/>
    <w:rsid w:val="00C93339"/>
    <w:rsid w:val="00C934D5"/>
    <w:rsid w:val="00C935AA"/>
    <w:rsid w:val="00C940BF"/>
    <w:rsid w:val="00C941FA"/>
    <w:rsid w:val="00C94247"/>
    <w:rsid w:val="00C95096"/>
    <w:rsid w:val="00C95292"/>
    <w:rsid w:val="00C959D5"/>
    <w:rsid w:val="00C95B31"/>
    <w:rsid w:val="00C95C8D"/>
    <w:rsid w:val="00C95FF0"/>
    <w:rsid w:val="00C960D8"/>
    <w:rsid w:val="00C961C5"/>
    <w:rsid w:val="00C963A5"/>
    <w:rsid w:val="00C97CF1"/>
    <w:rsid w:val="00CA0A15"/>
    <w:rsid w:val="00CA0AB7"/>
    <w:rsid w:val="00CA0B13"/>
    <w:rsid w:val="00CA0E8F"/>
    <w:rsid w:val="00CA0FDB"/>
    <w:rsid w:val="00CA162B"/>
    <w:rsid w:val="00CA16F3"/>
    <w:rsid w:val="00CA1AEA"/>
    <w:rsid w:val="00CA1E4C"/>
    <w:rsid w:val="00CA1F18"/>
    <w:rsid w:val="00CA2966"/>
    <w:rsid w:val="00CA2E9E"/>
    <w:rsid w:val="00CA3C65"/>
    <w:rsid w:val="00CA490C"/>
    <w:rsid w:val="00CA4A2C"/>
    <w:rsid w:val="00CA51C0"/>
    <w:rsid w:val="00CA58A7"/>
    <w:rsid w:val="00CA6561"/>
    <w:rsid w:val="00CA65EC"/>
    <w:rsid w:val="00CA6740"/>
    <w:rsid w:val="00CA7086"/>
    <w:rsid w:val="00CA756C"/>
    <w:rsid w:val="00CA7DC3"/>
    <w:rsid w:val="00CA7E24"/>
    <w:rsid w:val="00CB082A"/>
    <w:rsid w:val="00CB0835"/>
    <w:rsid w:val="00CB0992"/>
    <w:rsid w:val="00CB0D97"/>
    <w:rsid w:val="00CB17B7"/>
    <w:rsid w:val="00CB19B0"/>
    <w:rsid w:val="00CB272D"/>
    <w:rsid w:val="00CB3B0D"/>
    <w:rsid w:val="00CB3C57"/>
    <w:rsid w:val="00CB3CA2"/>
    <w:rsid w:val="00CB3E74"/>
    <w:rsid w:val="00CB42EB"/>
    <w:rsid w:val="00CB43FF"/>
    <w:rsid w:val="00CB473D"/>
    <w:rsid w:val="00CB4A08"/>
    <w:rsid w:val="00CB4B27"/>
    <w:rsid w:val="00CB50CE"/>
    <w:rsid w:val="00CB6061"/>
    <w:rsid w:val="00CB6658"/>
    <w:rsid w:val="00CB7A6D"/>
    <w:rsid w:val="00CB7C19"/>
    <w:rsid w:val="00CC03C9"/>
    <w:rsid w:val="00CC0A47"/>
    <w:rsid w:val="00CC0B4E"/>
    <w:rsid w:val="00CC103C"/>
    <w:rsid w:val="00CC169A"/>
    <w:rsid w:val="00CC1A26"/>
    <w:rsid w:val="00CC20EF"/>
    <w:rsid w:val="00CC2666"/>
    <w:rsid w:val="00CC26E9"/>
    <w:rsid w:val="00CC274D"/>
    <w:rsid w:val="00CC2C94"/>
    <w:rsid w:val="00CC348D"/>
    <w:rsid w:val="00CC3982"/>
    <w:rsid w:val="00CC4162"/>
    <w:rsid w:val="00CC429F"/>
    <w:rsid w:val="00CC4FF1"/>
    <w:rsid w:val="00CC5975"/>
    <w:rsid w:val="00CC60D0"/>
    <w:rsid w:val="00CC612B"/>
    <w:rsid w:val="00CC6A58"/>
    <w:rsid w:val="00CC6AF7"/>
    <w:rsid w:val="00CC7029"/>
    <w:rsid w:val="00CC7D87"/>
    <w:rsid w:val="00CC7DA3"/>
    <w:rsid w:val="00CC7E28"/>
    <w:rsid w:val="00CC7F4D"/>
    <w:rsid w:val="00CC7F70"/>
    <w:rsid w:val="00CD07D4"/>
    <w:rsid w:val="00CD0812"/>
    <w:rsid w:val="00CD0A55"/>
    <w:rsid w:val="00CD0BA3"/>
    <w:rsid w:val="00CD0CFF"/>
    <w:rsid w:val="00CD1986"/>
    <w:rsid w:val="00CD1FC9"/>
    <w:rsid w:val="00CD2006"/>
    <w:rsid w:val="00CD2213"/>
    <w:rsid w:val="00CD2218"/>
    <w:rsid w:val="00CD23AF"/>
    <w:rsid w:val="00CD24DB"/>
    <w:rsid w:val="00CD2653"/>
    <w:rsid w:val="00CD2B9C"/>
    <w:rsid w:val="00CD2CD5"/>
    <w:rsid w:val="00CD3050"/>
    <w:rsid w:val="00CD31DF"/>
    <w:rsid w:val="00CD3289"/>
    <w:rsid w:val="00CD3A84"/>
    <w:rsid w:val="00CD3BDA"/>
    <w:rsid w:val="00CD3D68"/>
    <w:rsid w:val="00CD47ED"/>
    <w:rsid w:val="00CD4B89"/>
    <w:rsid w:val="00CD4C11"/>
    <w:rsid w:val="00CD5352"/>
    <w:rsid w:val="00CD53BF"/>
    <w:rsid w:val="00CD5D0A"/>
    <w:rsid w:val="00CD5E8C"/>
    <w:rsid w:val="00CD6192"/>
    <w:rsid w:val="00CD62AB"/>
    <w:rsid w:val="00CD6B5A"/>
    <w:rsid w:val="00CD6B8D"/>
    <w:rsid w:val="00CD71DD"/>
    <w:rsid w:val="00CD751D"/>
    <w:rsid w:val="00CE012F"/>
    <w:rsid w:val="00CE0377"/>
    <w:rsid w:val="00CE059B"/>
    <w:rsid w:val="00CE08D8"/>
    <w:rsid w:val="00CE1807"/>
    <w:rsid w:val="00CE1CBC"/>
    <w:rsid w:val="00CE1DF5"/>
    <w:rsid w:val="00CE1E33"/>
    <w:rsid w:val="00CE1F77"/>
    <w:rsid w:val="00CE28EB"/>
    <w:rsid w:val="00CE31F5"/>
    <w:rsid w:val="00CE3714"/>
    <w:rsid w:val="00CE3BDF"/>
    <w:rsid w:val="00CE4804"/>
    <w:rsid w:val="00CE4BF0"/>
    <w:rsid w:val="00CE4F5E"/>
    <w:rsid w:val="00CE5152"/>
    <w:rsid w:val="00CE532D"/>
    <w:rsid w:val="00CE61CC"/>
    <w:rsid w:val="00CE6228"/>
    <w:rsid w:val="00CE6265"/>
    <w:rsid w:val="00CE637B"/>
    <w:rsid w:val="00CE6391"/>
    <w:rsid w:val="00CE69C3"/>
    <w:rsid w:val="00CE6A11"/>
    <w:rsid w:val="00CE6B54"/>
    <w:rsid w:val="00CE76D9"/>
    <w:rsid w:val="00CE7BBE"/>
    <w:rsid w:val="00CF05CD"/>
    <w:rsid w:val="00CF0C04"/>
    <w:rsid w:val="00CF0E8E"/>
    <w:rsid w:val="00CF14D8"/>
    <w:rsid w:val="00CF23F1"/>
    <w:rsid w:val="00CF2495"/>
    <w:rsid w:val="00CF2654"/>
    <w:rsid w:val="00CF2847"/>
    <w:rsid w:val="00CF2ACD"/>
    <w:rsid w:val="00CF3117"/>
    <w:rsid w:val="00CF3224"/>
    <w:rsid w:val="00CF34AF"/>
    <w:rsid w:val="00CF3649"/>
    <w:rsid w:val="00CF3F02"/>
    <w:rsid w:val="00CF3F9B"/>
    <w:rsid w:val="00CF44C7"/>
    <w:rsid w:val="00CF46FB"/>
    <w:rsid w:val="00CF4764"/>
    <w:rsid w:val="00CF49D5"/>
    <w:rsid w:val="00CF4B32"/>
    <w:rsid w:val="00CF68A6"/>
    <w:rsid w:val="00CF6FB6"/>
    <w:rsid w:val="00CF712F"/>
    <w:rsid w:val="00CF7144"/>
    <w:rsid w:val="00CF738B"/>
    <w:rsid w:val="00CF744B"/>
    <w:rsid w:val="00CF7781"/>
    <w:rsid w:val="00CF78DF"/>
    <w:rsid w:val="00CF7912"/>
    <w:rsid w:val="00D000C5"/>
    <w:rsid w:val="00D006A0"/>
    <w:rsid w:val="00D00967"/>
    <w:rsid w:val="00D00E47"/>
    <w:rsid w:val="00D0151A"/>
    <w:rsid w:val="00D01AC7"/>
    <w:rsid w:val="00D01B68"/>
    <w:rsid w:val="00D01B6B"/>
    <w:rsid w:val="00D01FA8"/>
    <w:rsid w:val="00D02C34"/>
    <w:rsid w:val="00D02F22"/>
    <w:rsid w:val="00D032F1"/>
    <w:rsid w:val="00D039D9"/>
    <w:rsid w:val="00D03D2D"/>
    <w:rsid w:val="00D03F77"/>
    <w:rsid w:val="00D043D5"/>
    <w:rsid w:val="00D044B0"/>
    <w:rsid w:val="00D046A8"/>
    <w:rsid w:val="00D046DD"/>
    <w:rsid w:val="00D04AFA"/>
    <w:rsid w:val="00D04DF0"/>
    <w:rsid w:val="00D051C6"/>
    <w:rsid w:val="00D05781"/>
    <w:rsid w:val="00D05AD1"/>
    <w:rsid w:val="00D06313"/>
    <w:rsid w:val="00D06488"/>
    <w:rsid w:val="00D065F8"/>
    <w:rsid w:val="00D06994"/>
    <w:rsid w:val="00D074C3"/>
    <w:rsid w:val="00D07E9B"/>
    <w:rsid w:val="00D10810"/>
    <w:rsid w:val="00D10C35"/>
    <w:rsid w:val="00D10FD0"/>
    <w:rsid w:val="00D11243"/>
    <w:rsid w:val="00D11304"/>
    <w:rsid w:val="00D11BC4"/>
    <w:rsid w:val="00D1201E"/>
    <w:rsid w:val="00D12023"/>
    <w:rsid w:val="00D12583"/>
    <w:rsid w:val="00D13C1F"/>
    <w:rsid w:val="00D13F81"/>
    <w:rsid w:val="00D14341"/>
    <w:rsid w:val="00D14565"/>
    <w:rsid w:val="00D148C9"/>
    <w:rsid w:val="00D14F5E"/>
    <w:rsid w:val="00D150BC"/>
    <w:rsid w:val="00D155C4"/>
    <w:rsid w:val="00D15D43"/>
    <w:rsid w:val="00D15F46"/>
    <w:rsid w:val="00D1619A"/>
    <w:rsid w:val="00D165BB"/>
    <w:rsid w:val="00D1691D"/>
    <w:rsid w:val="00D16927"/>
    <w:rsid w:val="00D16EC1"/>
    <w:rsid w:val="00D1729F"/>
    <w:rsid w:val="00D17A92"/>
    <w:rsid w:val="00D17F42"/>
    <w:rsid w:val="00D200F2"/>
    <w:rsid w:val="00D2029C"/>
    <w:rsid w:val="00D2095D"/>
    <w:rsid w:val="00D211A2"/>
    <w:rsid w:val="00D212C2"/>
    <w:rsid w:val="00D21770"/>
    <w:rsid w:val="00D21C2A"/>
    <w:rsid w:val="00D220EC"/>
    <w:rsid w:val="00D225EB"/>
    <w:rsid w:val="00D22621"/>
    <w:rsid w:val="00D22BD2"/>
    <w:rsid w:val="00D22EC7"/>
    <w:rsid w:val="00D22FE8"/>
    <w:rsid w:val="00D23229"/>
    <w:rsid w:val="00D23A68"/>
    <w:rsid w:val="00D23DE2"/>
    <w:rsid w:val="00D23F7C"/>
    <w:rsid w:val="00D241C0"/>
    <w:rsid w:val="00D24701"/>
    <w:rsid w:val="00D24777"/>
    <w:rsid w:val="00D24C5D"/>
    <w:rsid w:val="00D24D4D"/>
    <w:rsid w:val="00D24D50"/>
    <w:rsid w:val="00D24E29"/>
    <w:rsid w:val="00D24EAA"/>
    <w:rsid w:val="00D2536E"/>
    <w:rsid w:val="00D25934"/>
    <w:rsid w:val="00D25A7A"/>
    <w:rsid w:val="00D25AFA"/>
    <w:rsid w:val="00D25B9E"/>
    <w:rsid w:val="00D25D53"/>
    <w:rsid w:val="00D26025"/>
    <w:rsid w:val="00D2674E"/>
    <w:rsid w:val="00D27571"/>
    <w:rsid w:val="00D275BE"/>
    <w:rsid w:val="00D276E6"/>
    <w:rsid w:val="00D27EE6"/>
    <w:rsid w:val="00D30204"/>
    <w:rsid w:val="00D30543"/>
    <w:rsid w:val="00D30DC9"/>
    <w:rsid w:val="00D31A8E"/>
    <w:rsid w:val="00D32A96"/>
    <w:rsid w:val="00D332FC"/>
    <w:rsid w:val="00D33345"/>
    <w:rsid w:val="00D339A7"/>
    <w:rsid w:val="00D33B63"/>
    <w:rsid w:val="00D33F63"/>
    <w:rsid w:val="00D3422B"/>
    <w:rsid w:val="00D34552"/>
    <w:rsid w:val="00D349DA"/>
    <w:rsid w:val="00D34BBD"/>
    <w:rsid w:val="00D34DB6"/>
    <w:rsid w:val="00D34DE6"/>
    <w:rsid w:val="00D34F19"/>
    <w:rsid w:val="00D350A0"/>
    <w:rsid w:val="00D356C4"/>
    <w:rsid w:val="00D35784"/>
    <w:rsid w:val="00D36303"/>
    <w:rsid w:val="00D36383"/>
    <w:rsid w:val="00D36473"/>
    <w:rsid w:val="00D36D4D"/>
    <w:rsid w:val="00D376E1"/>
    <w:rsid w:val="00D41442"/>
    <w:rsid w:val="00D41476"/>
    <w:rsid w:val="00D41C4D"/>
    <w:rsid w:val="00D4278E"/>
    <w:rsid w:val="00D427EB"/>
    <w:rsid w:val="00D4286B"/>
    <w:rsid w:val="00D42997"/>
    <w:rsid w:val="00D42AFB"/>
    <w:rsid w:val="00D42DF0"/>
    <w:rsid w:val="00D42EE8"/>
    <w:rsid w:val="00D43271"/>
    <w:rsid w:val="00D43794"/>
    <w:rsid w:val="00D437BF"/>
    <w:rsid w:val="00D43C81"/>
    <w:rsid w:val="00D4406A"/>
    <w:rsid w:val="00D447F6"/>
    <w:rsid w:val="00D44990"/>
    <w:rsid w:val="00D4582E"/>
    <w:rsid w:val="00D45868"/>
    <w:rsid w:val="00D46B20"/>
    <w:rsid w:val="00D46F78"/>
    <w:rsid w:val="00D474A7"/>
    <w:rsid w:val="00D4758E"/>
    <w:rsid w:val="00D4777A"/>
    <w:rsid w:val="00D47A27"/>
    <w:rsid w:val="00D5096E"/>
    <w:rsid w:val="00D50AC1"/>
    <w:rsid w:val="00D50C99"/>
    <w:rsid w:val="00D513E5"/>
    <w:rsid w:val="00D51F05"/>
    <w:rsid w:val="00D52599"/>
    <w:rsid w:val="00D52600"/>
    <w:rsid w:val="00D52BFC"/>
    <w:rsid w:val="00D53552"/>
    <w:rsid w:val="00D53C94"/>
    <w:rsid w:val="00D54652"/>
    <w:rsid w:val="00D55F8F"/>
    <w:rsid w:val="00D55FD3"/>
    <w:rsid w:val="00D5663A"/>
    <w:rsid w:val="00D567EA"/>
    <w:rsid w:val="00D568B5"/>
    <w:rsid w:val="00D56E1F"/>
    <w:rsid w:val="00D56EA8"/>
    <w:rsid w:val="00D571B9"/>
    <w:rsid w:val="00D5725B"/>
    <w:rsid w:val="00D57A95"/>
    <w:rsid w:val="00D60508"/>
    <w:rsid w:val="00D60A3E"/>
    <w:rsid w:val="00D60F93"/>
    <w:rsid w:val="00D61DBE"/>
    <w:rsid w:val="00D62821"/>
    <w:rsid w:val="00D62B87"/>
    <w:rsid w:val="00D631C5"/>
    <w:rsid w:val="00D63957"/>
    <w:rsid w:val="00D63B4A"/>
    <w:rsid w:val="00D63D9F"/>
    <w:rsid w:val="00D64182"/>
    <w:rsid w:val="00D6431C"/>
    <w:rsid w:val="00D644B6"/>
    <w:rsid w:val="00D64699"/>
    <w:rsid w:val="00D64AE8"/>
    <w:rsid w:val="00D65215"/>
    <w:rsid w:val="00D6597D"/>
    <w:rsid w:val="00D66321"/>
    <w:rsid w:val="00D663EF"/>
    <w:rsid w:val="00D667F3"/>
    <w:rsid w:val="00D6794A"/>
    <w:rsid w:val="00D67A8D"/>
    <w:rsid w:val="00D67E55"/>
    <w:rsid w:val="00D67F71"/>
    <w:rsid w:val="00D70179"/>
    <w:rsid w:val="00D707FF"/>
    <w:rsid w:val="00D70927"/>
    <w:rsid w:val="00D70A80"/>
    <w:rsid w:val="00D71099"/>
    <w:rsid w:val="00D711FE"/>
    <w:rsid w:val="00D713EE"/>
    <w:rsid w:val="00D7188A"/>
    <w:rsid w:val="00D720F9"/>
    <w:rsid w:val="00D724A3"/>
    <w:rsid w:val="00D727F2"/>
    <w:rsid w:val="00D72BDF"/>
    <w:rsid w:val="00D733AF"/>
    <w:rsid w:val="00D73A04"/>
    <w:rsid w:val="00D73EDC"/>
    <w:rsid w:val="00D740A6"/>
    <w:rsid w:val="00D742EF"/>
    <w:rsid w:val="00D747C2"/>
    <w:rsid w:val="00D7612F"/>
    <w:rsid w:val="00D76471"/>
    <w:rsid w:val="00D76DB5"/>
    <w:rsid w:val="00D76EC8"/>
    <w:rsid w:val="00D77033"/>
    <w:rsid w:val="00D77C6A"/>
    <w:rsid w:val="00D802DE"/>
    <w:rsid w:val="00D81260"/>
    <w:rsid w:val="00D815F4"/>
    <w:rsid w:val="00D816B0"/>
    <w:rsid w:val="00D81B9B"/>
    <w:rsid w:val="00D8212B"/>
    <w:rsid w:val="00D82173"/>
    <w:rsid w:val="00D823CA"/>
    <w:rsid w:val="00D82436"/>
    <w:rsid w:val="00D829B5"/>
    <w:rsid w:val="00D82B3C"/>
    <w:rsid w:val="00D82E95"/>
    <w:rsid w:val="00D82ED3"/>
    <w:rsid w:val="00D83F1F"/>
    <w:rsid w:val="00D8402F"/>
    <w:rsid w:val="00D84347"/>
    <w:rsid w:val="00D84975"/>
    <w:rsid w:val="00D84AF0"/>
    <w:rsid w:val="00D8501C"/>
    <w:rsid w:val="00D85346"/>
    <w:rsid w:val="00D8583E"/>
    <w:rsid w:val="00D85EF5"/>
    <w:rsid w:val="00D86379"/>
    <w:rsid w:val="00D8645A"/>
    <w:rsid w:val="00D869E7"/>
    <w:rsid w:val="00D87358"/>
    <w:rsid w:val="00D873EA"/>
    <w:rsid w:val="00D87558"/>
    <w:rsid w:val="00D87791"/>
    <w:rsid w:val="00D878EC"/>
    <w:rsid w:val="00D90812"/>
    <w:rsid w:val="00D90F8C"/>
    <w:rsid w:val="00D91314"/>
    <w:rsid w:val="00D91573"/>
    <w:rsid w:val="00D91A36"/>
    <w:rsid w:val="00D91E82"/>
    <w:rsid w:val="00D91EFC"/>
    <w:rsid w:val="00D922BA"/>
    <w:rsid w:val="00D923B8"/>
    <w:rsid w:val="00D92B2D"/>
    <w:rsid w:val="00D92FFB"/>
    <w:rsid w:val="00D9348A"/>
    <w:rsid w:val="00D94F54"/>
    <w:rsid w:val="00D94FA5"/>
    <w:rsid w:val="00D956A5"/>
    <w:rsid w:val="00D965F4"/>
    <w:rsid w:val="00D97EBD"/>
    <w:rsid w:val="00DA0597"/>
    <w:rsid w:val="00DA0F3D"/>
    <w:rsid w:val="00DA111B"/>
    <w:rsid w:val="00DA1165"/>
    <w:rsid w:val="00DA12FB"/>
    <w:rsid w:val="00DA16B0"/>
    <w:rsid w:val="00DA2B79"/>
    <w:rsid w:val="00DA2E5B"/>
    <w:rsid w:val="00DA2F18"/>
    <w:rsid w:val="00DA3A51"/>
    <w:rsid w:val="00DA3D1C"/>
    <w:rsid w:val="00DA3EBC"/>
    <w:rsid w:val="00DA4755"/>
    <w:rsid w:val="00DA4C80"/>
    <w:rsid w:val="00DA504E"/>
    <w:rsid w:val="00DA507C"/>
    <w:rsid w:val="00DA5158"/>
    <w:rsid w:val="00DA5186"/>
    <w:rsid w:val="00DA532E"/>
    <w:rsid w:val="00DA5635"/>
    <w:rsid w:val="00DA5920"/>
    <w:rsid w:val="00DA5985"/>
    <w:rsid w:val="00DA5C0C"/>
    <w:rsid w:val="00DA5FA4"/>
    <w:rsid w:val="00DA631D"/>
    <w:rsid w:val="00DA6AEC"/>
    <w:rsid w:val="00DA6FD8"/>
    <w:rsid w:val="00DA755B"/>
    <w:rsid w:val="00DA796E"/>
    <w:rsid w:val="00DA7EC6"/>
    <w:rsid w:val="00DB0193"/>
    <w:rsid w:val="00DB02AE"/>
    <w:rsid w:val="00DB106B"/>
    <w:rsid w:val="00DB115B"/>
    <w:rsid w:val="00DB119E"/>
    <w:rsid w:val="00DB133B"/>
    <w:rsid w:val="00DB183E"/>
    <w:rsid w:val="00DB18B0"/>
    <w:rsid w:val="00DB1992"/>
    <w:rsid w:val="00DB1AEB"/>
    <w:rsid w:val="00DB1D12"/>
    <w:rsid w:val="00DB2B7D"/>
    <w:rsid w:val="00DB2E06"/>
    <w:rsid w:val="00DB39A0"/>
    <w:rsid w:val="00DB405B"/>
    <w:rsid w:val="00DB48C5"/>
    <w:rsid w:val="00DB4C57"/>
    <w:rsid w:val="00DB4DCB"/>
    <w:rsid w:val="00DB4F31"/>
    <w:rsid w:val="00DB52EF"/>
    <w:rsid w:val="00DB5814"/>
    <w:rsid w:val="00DB5A2E"/>
    <w:rsid w:val="00DB60DA"/>
    <w:rsid w:val="00DB60E3"/>
    <w:rsid w:val="00DB61F4"/>
    <w:rsid w:val="00DB6644"/>
    <w:rsid w:val="00DB6BD6"/>
    <w:rsid w:val="00DB6FE2"/>
    <w:rsid w:val="00DB7453"/>
    <w:rsid w:val="00DB7929"/>
    <w:rsid w:val="00DB7AFD"/>
    <w:rsid w:val="00DB7BD0"/>
    <w:rsid w:val="00DB7D5F"/>
    <w:rsid w:val="00DB7D9F"/>
    <w:rsid w:val="00DB7E47"/>
    <w:rsid w:val="00DC06EA"/>
    <w:rsid w:val="00DC1154"/>
    <w:rsid w:val="00DC1654"/>
    <w:rsid w:val="00DC1826"/>
    <w:rsid w:val="00DC21C6"/>
    <w:rsid w:val="00DC2445"/>
    <w:rsid w:val="00DC2E32"/>
    <w:rsid w:val="00DC3016"/>
    <w:rsid w:val="00DC3458"/>
    <w:rsid w:val="00DC3A1B"/>
    <w:rsid w:val="00DC3AA5"/>
    <w:rsid w:val="00DC3D3B"/>
    <w:rsid w:val="00DC423F"/>
    <w:rsid w:val="00DC4599"/>
    <w:rsid w:val="00DC5209"/>
    <w:rsid w:val="00DC5DBB"/>
    <w:rsid w:val="00DC6059"/>
    <w:rsid w:val="00DC6337"/>
    <w:rsid w:val="00DC6380"/>
    <w:rsid w:val="00DC648D"/>
    <w:rsid w:val="00DC66DE"/>
    <w:rsid w:val="00DC6AC8"/>
    <w:rsid w:val="00DC6B61"/>
    <w:rsid w:val="00DC6E3B"/>
    <w:rsid w:val="00DC6F1D"/>
    <w:rsid w:val="00DC6F8C"/>
    <w:rsid w:val="00DC74F3"/>
    <w:rsid w:val="00DC77A3"/>
    <w:rsid w:val="00DD00A0"/>
    <w:rsid w:val="00DD0455"/>
    <w:rsid w:val="00DD0CC0"/>
    <w:rsid w:val="00DD0DED"/>
    <w:rsid w:val="00DD154C"/>
    <w:rsid w:val="00DD1903"/>
    <w:rsid w:val="00DD1931"/>
    <w:rsid w:val="00DD20AC"/>
    <w:rsid w:val="00DD269C"/>
    <w:rsid w:val="00DD3124"/>
    <w:rsid w:val="00DD32FB"/>
    <w:rsid w:val="00DD347A"/>
    <w:rsid w:val="00DD39D7"/>
    <w:rsid w:val="00DD3B78"/>
    <w:rsid w:val="00DD3D37"/>
    <w:rsid w:val="00DD3FDA"/>
    <w:rsid w:val="00DD4211"/>
    <w:rsid w:val="00DD5497"/>
    <w:rsid w:val="00DD5AA7"/>
    <w:rsid w:val="00DD5C02"/>
    <w:rsid w:val="00DD6116"/>
    <w:rsid w:val="00DD6625"/>
    <w:rsid w:val="00DD66A3"/>
    <w:rsid w:val="00DD7FAB"/>
    <w:rsid w:val="00DE0926"/>
    <w:rsid w:val="00DE141D"/>
    <w:rsid w:val="00DE1807"/>
    <w:rsid w:val="00DE181E"/>
    <w:rsid w:val="00DE1BFA"/>
    <w:rsid w:val="00DE1FF7"/>
    <w:rsid w:val="00DE2D50"/>
    <w:rsid w:val="00DE3218"/>
    <w:rsid w:val="00DE321E"/>
    <w:rsid w:val="00DE401E"/>
    <w:rsid w:val="00DE47EC"/>
    <w:rsid w:val="00DE48D7"/>
    <w:rsid w:val="00DE4A04"/>
    <w:rsid w:val="00DE4A88"/>
    <w:rsid w:val="00DE5491"/>
    <w:rsid w:val="00DE567B"/>
    <w:rsid w:val="00DE6760"/>
    <w:rsid w:val="00DE69E4"/>
    <w:rsid w:val="00DE6DE8"/>
    <w:rsid w:val="00DE6EA9"/>
    <w:rsid w:val="00DE70D6"/>
    <w:rsid w:val="00DE7AF7"/>
    <w:rsid w:val="00DE7B9E"/>
    <w:rsid w:val="00DE7EC3"/>
    <w:rsid w:val="00DF0372"/>
    <w:rsid w:val="00DF04AF"/>
    <w:rsid w:val="00DF050A"/>
    <w:rsid w:val="00DF054B"/>
    <w:rsid w:val="00DF06D9"/>
    <w:rsid w:val="00DF1056"/>
    <w:rsid w:val="00DF10FE"/>
    <w:rsid w:val="00DF167B"/>
    <w:rsid w:val="00DF1866"/>
    <w:rsid w:val="00DF1C2D"/>
    <w:rsid w:val="00DF1C5C"/>
    <w:rsid w:val="00DF1D3E"/>
    <w:rsid w:val="00DF1F0D"/>
    <w:rsid w:val="00DF223A"/>
    <w:rsid w:val="00DF23C8"/>
    <w:rsid w:val="00DF27B0"/>
    <w:rsid w:val="00DF30E2"/>
    <w:rsid w:val="00DF41B3"/>
    <w:rsid w:val="00DF4271"/>
    <w:rsid w:val="00DF4600"/>
    <w:rsid w:val="00DF587C"/>
    <w:rsid w:val="00DF6C31"/>
    <w:rsid w:val="00DF6F18"/>
    <w:rsid w:val="00DF772D"/>
    <w:rsid w:val="00DF7884"/>
    <w:rsid w:val="00DF78D4"/>
    <w:rsid w:val="00DF7BB9"/>
    <w:rsid w:val="00E00368"/>
    <w:rsid w:val="00E00D3F"/>
    <w:rsid w:val="00E0174C"/>
    <w:rsid w:val="00E01A55"/>
    <w:rsid w:val="00E01F2E"/>
    <w:rsid w:val="00E020EF"/>
    <w:rsid w:val="00E02DC5"/>
    <w:rsid w:val="00E02DFE"/>
    <w:rsid w:val="00E02ED1"/>
    <w:rsid w:val="00E03341"/>
    <w:rsid w:val="00E03426"/>
    <w:rsid w:val="00E040A4"/>
    <w:rsid w:val="00E04217"/>
    <w:rsid w:val="00E04634"/>
    <w:rsid w:val="00E048D8"/>
    <w:rsid w:val="00E059FA"/>
    <w:rsid w:val="00E05A46"/>
    <w:rsid w:val="00E05D25"/>
    <w:rsid w:val="00E05E17"/>
    <w:rsid w:val="00E05ED5"/>
    <w:rsid w:val="00E06F90"/>
    <w:rsid w:val="00E071BF"/>
    <w:rsid w:val="00E073C8"/>
    <w:rsid w:val="00E07457"/>
    <w:rsid w:val="00E07524"/>
    <w:rsid w:val="00E076D6"/>
    <w:rsid w:val="00E0778D"/>
    <w:rsid w:val="00E108FD"/>
    <w:rsid w:val="00E11135"/>
    <w:rsid w:val="00E115AA"/>
    <w:rsid w:val="00E1160A"/>
    <w:rsid w:val="00E1189E"/>
    <w:rsid w:val="00E11E51"/>
    <w:rsid w:val="00E1251A"/>
    <w:rsid w:val="00E127B9"/>
    <w:rsid w:val="00E12D09"/>
    <w:rsid w:val="00E1319F"/>
    <w:rsid w:val="00E137F3"/>
    <w:rsid w:val="00E13F4C"/>
    <w:rsid w:val="00E142D0"/>
    <w:rsid w:val="00E1488A"/>
    <w:rsid w:val="00E15DEE"/>
    <w:rsid w:val="00E167D3"/>
    <w:rsid w:val="00E16899"/>
    <w:rsid w:val="00E16A42"/>
    <w:rsid w:val="00E16D70"/>
    <w:rsid w:val="00E17191"/>
    <w:rsid w:val="00E173BF"/>
    <w:rsid w:val="00E17506"/>
    <w:rsid w:val="00E17634"/>
    <w:rsid w:val="00E1768C"/>
    <w:rsid w:val="00E17BEB"/>
    <w:rsid w:val="00E17C6F"/>
    <w:rsid w:val="00E200DE"/>
    <w:rsid w:val="00E20348"/>
    <w:rsid w:val="00E20711"/>
    <w:rsid w:val="00E2095C"/>
    <w:rsid w:val="00E209E7"/>
    <w:rsid w:val="00E21181"/>
    <w:rsid w:val="00E2124D"/>
    <w:rsid w:val="00E215E1"/>
    <w:rsid w:val="00E21663"/>
    <w:rsid w:val="00E21757"/>
    <w:rsid w:val="00E21F80"/>
    <w:rsid w:val="00E23028"/>
    <w:rsid w:val="00E23077"/>
    <w:rsid w:val="00E233F1"/>
    <w:rsid w:val="00E24312"/>
    <w:rsid w:val="00E24599"/>
    <w:rsid w:val="00E249AC"/>
    <w:rsid w:val="00E24A2D"/>
    <w:rsid w:val="00E24B27"/>
    <w:rsid w:val="00E24CB3"/>
    <w:rsid w:val="00E266A0"/>
    <w:rsid w:val="00E2677E"/>
    <w:rsid w:val="00E26921"/>
    <w:rsid w:val="00E26C1E"/>
    <w:rsid w:val="00E26C3E"/>
    <w:rsid w:val="00E2772E"/>
    <w:rsid w:val="00E278B7"/>
    <w:rsid w:val="00E27BFD"/>
    <w:rsid w:val="00E27E0C"/>
    <w:rsid w:val="00E27FA5"/>
    <w:rsid w:val="00E27FE3"/>
    <w:rsid w:val="00E3062D"/>
    <w:rsid w:val="00E30A4A"/>
    <w:rsid w:val="00E316AD"/>
    <w:rsid w:val="00E3173B"/>
    <w:rsid w:val="00E31FAA"/>
    <w:rsid w:val="00E3256E"/>
    <w:rsid w:val="00E32DB9"/>
    <w:rsid w:val="00E33576"/>
    <w:rsid w:val="00E33755"/>
    <w:rsid w:val="00E33DE1"/>
    <w:rsid w:val="00E340DE"/>
    <w:rsid w:val="00E343A4"/>
    <w:rsid w:val="00E34A8E"/>
    <w:rsid w:val="00E356FA"/>
    <w:rsid w:val="00E357CE"/>
    <w:rsid w:val="00E36DAF"/>
    <w:rsid w:val="00E37DE7"/>
    <w:rsid w:val="00E37FD0"/>
    <w:rsid w:val="00E4075A"/>
    <w:rsid w:val="00E409B9"/>
    <w:rsid w:val="00E40BB5"/>
    <w:rsid w:val="00E40FB6"/>
    <w:rsid w:val="00E41170"/>
    <w:rsid w:val="00E429E0"/>
    <w:rsid w:val="00E42C6C"/>
    <w:rsid w:val="00E4301E"/>
    <w:rsid w:val="00E43317"/>
    <w:rsid w:val="00E4338D"/>
    <w:rsid w:val="00E43AB3"/>
    <w:rsid w:val="00E43D46"/>
    <w:rsid w:val="00E4421A"/>
    <w:rsid w:val="00E443E1"/>
    <w:rsid w:val="00E44C99"/>
    <w:rsid w:val="00E44CE7"/>
    <w:rsid w:val="00E45AAB"/>
    <w:rsid w:val="00E45D92"/>
    <w:rsid w:val="00E461C7"/>
    <w:rsid w:val="00E46296"/>
    <w:rsid w:val="00E46370"/>
    <w:rsid w:val="00E469B4"/>
    <w:rsid w:val="00E46F51"/>
    <w:rsid w:val="00E47200"/>
    <w:rsid w:val="00E4752A"/>
    <w:rsid w:val="00E47CAB"/>
    <w:rsid w:val="00E500E1"/>
    <w:rsid w:val="00E50252"/>
    <w:rsid w:val="00E508FA"/>
    <w:rsid w:val="00E527A3"/>
    <w:rsid w:val="00E52AAF"/>
    <w:rsid w:val="00E5317C"/>
    <w:rsid w:val="00E5394F"/>
    <w:rsid w:val="00E53A7E"/>
    <w:rsid w:val="00E53F31"/>
    <w:rsid w:val="00E53FFF"/>
    <w:rsid w:val="00E540CC"/>
    <w:rsid w:val="00E54532"/>
    <w:rsid w:val="00E549A6"/>
    <w:rsid w:val="00E55081"/>
    <w:rsid w:val="00E554B3"/>
    <w:rsid w:val="00E55558"/>
    <w:rsid w:val="00E55889"/>
    <w:rsid w:val="00E55AEC"/>
    <w:rsid w:val="00E55D13"/>
    <w:rsid w:val="00E56B6A"/>
    <w:rsid w:val="00E57137"/>
    <w:rsid w:val="00E577B7"/>
    <w:rsid w:val="00E57812"/>
    <w:rsid w:val="00E57D0C"/>
    <w:rsid w:val="00E57D12"/>
    <w:rsid w:val="00E6004A"/>
    <w:rsid w:val="00E600A3"/>
    <w:rsid w:val="00E611DD"/>
    <w:rsid w:val="00E611FF"/>
    <w:rsid w:val="00E6145F"/>
    <w:rsid w:val="00E6184E"/>
    <w:rsid w:val="00E61BAF"/>
    <w:rsid w:val="00E61E13"/>
    <w:rsid w:val="00E6271F"/>
    <w:rsid w:val="00E633A0"/>
    <w:rsid w:val="00E635ED"/>
    <w:rsid w:val="00E63678"/>
    <w:rsid w:val="00E638C2"/>
    <w:rsid w:val="00E63ED3"/>
    <w:rsid w:val="00E6467D"/>
    <w:rsid w:val="00E64957"/>
    <w:rsid w:val="00E64D93"/>
    <w:rsid w:val="00E658A0"/>
    <w:rsid w:val="00E66933"/>
    <w:rsid w:val="00E66C1F"/>
    <w:rsid w:val="00E66F2D"/>
    <w:rsid w:val="00E67D64"/>
    <w:rsid w:val="00E67F18"/>
    <w:rsid w:val="00E71192"/>
    <w:rsid w:val="00E7158C"/>
    <w:rsid w:val="00E7203E"/>
    <w:rsid w:val="00E7236A"/>
    <w:rsid w:val="00E725B6"/>
    <w:rsid w:val="00E7278F"/>
    <w:rsid w:val="00E72CBC"/>
    <w:rsid w:val="00E74590"/>
    <w:rsid w:val="00E74B92"/>
    <w:rsid w:val="00E74BF7"/>
    <w:rsid w:val="00E74C20"/>
    <w:rsid w:val="00E74C32"/>
    <w:rsid w:val="00E74EA6"/>
    <w:rsid w:val="00E74FC4"/>
    <w:rsid w:val="00E7517B"/>
    <w:rsid w:val="00E75C31"/>
    <w:rsid w:val="00E75F60"/>
    <w:rsid w:val="00E75F8D"/>
    <w:rsid w:val="00E768A7"/>
    <w:rsid w:val="00E768F0"/>
    <w:rsid w:val="00E76A69"/>
    <w:rsid w:val="00E7758A"/>
    <w:rsid w:val="00E77ABE"/>
    <w:rsid w:val="00E77B64"/>
    <w:rsid w:val="00E77B6C"/>
    <w:rsid w:val="00E77BDF"/>
    <w:rsid w:val="00E77C7D"/>
    <w:rsid w:val="00E77F56"/>
    <w:rsid w:val="00E80107"/>
    <w:rsid w:val="00E80B60"/>
    <w:rsid w:val="00E81073"/>
    <w:rsid w:val="00E81095"/>
    <w:rsid w:val="00E81698"/>
    <w:rsid w:val="00E818D0"/>
    <w:rsid w:val="00E81CA7"/>
    <w:rsid w:val="00E82075"/>
    <w:rsid w:val="00E8208D"/>
    <w:rsid w:val="00E82933"/>
    <w:rsid w:val="00E82CBA"/>
    <w:rsid w:val="00E82D47"/>
    <w:rsid w:val="00E83252"/>
    <w:rsid w:val="00E83797"/>
    <w:rsid w:val="00E837D9"/>
    <w:rsid w:val="00E847DA"/>
    <w:rsid w:val="00E84D40"/>
    <w:rsid w:val="00E85396"/>
    <w:rsid w:val="00E8560E"/>
    <w:rsid w:val="00E858C5"/>
    <w:rsid w:val="00E86BC2"/>
    <w:rsid w:val="00E87076"/>
    <w:rsid w:val="00E8711D"/>
    <w:rsid w:val="00E87243"/>
    <w:rsid w:val="00E87347"/>
    <w:rsid w:val="00E87677"/>
    <w:rsid w:val="00E87736"/>
    <w:rsid w:val="00E87C86"/>
    <w:rsid w:val="00E87D50"/>
    <w:rsid w:val="00E90110"/>
    <w:rsid w:val="00E90301"/>
    <w:rsid w:val="00E904D6"/>
    <w:rsid w:val="00E90D4D"/>
    <w:rsid w:val="00E916D3"/>
    <w:rsid w:val="00E91F06"/>
    <w:rsid w:val="00E91FF0"/>
    <w:rsid w:val="00E92630"/>
    <w:rsid w:val="00E92677"/>
    <w:rsid w:val="00E926D6"/>
    <w:rsid w:val="00E92B04"/>
    <w:rsid w:val="00E92B57"/>
    <w:rsid w:val="00E92E20"/>
    <w:rsid w:val="00E93B4F"/>
    <w:rsid w:val="00E943A3"/>
    <w:rsid w:val="00E94914"/>
    <w:rsid w:val="00E95167"/>
    <w:rsid w:val="00E953F2"/>
    <w:rsid w:val="00E954EC"/>
    <w:rsid w:val="00E958B2"/>
    <w:rsid w:val="00E9626E"/>
    <w:rsid w:val="00E9634F"/>
    <w:rsid w:val="00E966AD"/>
    <w:rsid w:val="00E96968"/>
    <w:rsid w:val="00E96B7A"/>
    <w:rsid w:val="00E9719C"/>
    <w:rsid w:val="00E973C0"/>
    <w:rsid w:val="00E97752"/>
    <w:rsid w:val="00EA0059"/>
    <w:rsid w:val="00EA0707"/>
    <w:rsid w:val="00EA0752"/>
    <w:rsid w:val="00EA1226"/>
    <w:rsid w:val="00EA16D6"/>
    <w:rsid w:val="00EA174D"/>
    <w:rsid w:val="00EA1889"/>
    <w:rsid w:val="00EA2020"/>
    <w:rsid w:val="00EA2149"/>
    <w:rsid w:val="00EA2D45"/>
    <w:rsid w:val="00EA3D8C"/>
    <w:rsid w:val="00EA3EF3"/>
    <w:rsid w:val="00EA41FD"/>
    <w:rsid w:val="00EA4774"/>
    <w:rsid w:val="00EA4E5C"/>
    <w:rsid w:val="00EA4EAD"/>
    <w:rsid w:val="00EA4F05"/>
    <w:rsid w:val="00EA540C"/>
    <w:rsid w:val="00EA5413"/>
    <w:rsid w:val="00EA560F"/>
    <w:rsid w:val="00EA5BDA"/>
    <w:rsid w:val="00EA5C78"/>
    <w:rsid w:val="00EA5DF4"/>
    <w:rsid w:val="00EA613B"/>
    <w:rsid w:val="00EA6148"/>
    <w:rsid w:val="00EA6787"/>
    <w:rsid w:val="00EA6B76"/>
    <w:rsid w:val="00EA718B"/>
    <w:rsid w:val="00EA756B"/>
    <w:rsid w:val="00EA7F00"/>
    <w:rsid w:val="00EB0275"/>
    <w:rsid w:val="00EB0466"/>
    <w:rsid w:val="00EB0EFF"/>
    <w:rsid w:val="00EB12C6"/>
    <w:rsid w:val="00EB1436"/>
    <w:rsid w:val="00EB14B1"/>
    <w:rsid w:val="00EB1D2D"/>
    <w:rsid w:val="00EB2942"/>
    <w:rsid w:val="00EB309B"/>
    <w:rsid w:val="00EB3CBC"/>
    <w:rsid w:val="00EB55C9"/>
    <w:rsid w:val="00EB56E1"/>
    <w:rsid w:val="00EB6018"/>
    <w:rsid w:val="00EB632B"/>
    <w:rsid w:val="00EB69C9"/>
    <w:rsid w:val="00EB6AF5"/>
    <w:rsid w:val="00EB6F9B"/>
    <w:rsid w:val="00EB6FFA"/>
    <w:rsid w:val="00EB73D5"/>
    <w:rsid w:val="00EB760F"/>
    <w:rsid w:val="00EC0905"/>
    <w:rsid w:val="00EC0962"/>
    <w:rsid w:val="00EC0DBF"/>
    <w:rsid w:val="00EC119E"/>
    <w:rsid w:val="00EC23AA"/>
    <w:rsid w:val="00EC2945"/>
    <w:rsid w:val="00EC2E79"/>
    <w:rsid w:val="00EC355A"/>
    <w:rsid w:val="00EC3726"/>
    <w:rsid w:val="00EC3920"/>
    <w:rsid w:val="00EC3B72"/>
    <w:rsid w:val="00EC3BAC"/>
    <w:rsid w:val="00EC449D"/>
    <w:rsid w:val="00EC486D"/>
    <w:rsid w:val="00EC4AD1"/>
    <w:rsid w:val="00EC5578"/>
    <w:rsid w:val="00EC5F04"/>
    <w:rsid w:val="00EC619D"/>
    <w:rsid w:val="00EC7629"/>
    <w:rsid w:val="00EC77C9"/>
    <w:rsid w:val="00EC7856"/>
    <w:rsid w:val="00EC7C1F"/>
    <w:rsid w:val="00ED017B"/>
    <w:rsid w:val="00ED0511"/>
    <w:rsid w:val="00ED0C8C"/>
    <w:rsid w:val="00ED10B7"/>
    <w:rsid w:val="00ED10E2"/>
    <w:rsid w:val="00ED11B3"/>
    <w:rsid w:val="00ED18C4"/>
    <w:rsid w:val="00ED1B0E"/>
    <w:rsid w:val="00ED1E4E"/>
    <w:rsid w:val="00ED1EBC"/>
    <w:rsid w:val="00ED2384"/>
    <w:rsid w:val="00ED249D"/>
    <w:rsid w:val="00ED2CEC"/>
    <w:rsid w:val="00ED375A"/>
    <w:rsid w:val="00ED3AF3"/>
    <w:rsid w:val="00ED4A7D"/>
    <w:rsid w:val="00ED4E8C"/>
    <w:rsid w:val="00ED5A22"/>
    <w:rsid w:val="00ED5BE2"/>
    <w:rsid w:val="00ED5C8C"/>
    <w:rsid w:val="00ED5D81"/>
    <w:rsid w:val="00ED5F35"/>
    <w:rsid w:val="00ED66DA"/>
    <w:rsid w:val="00ED7205"/>
    <w:rsid w:val="00ED742E"/>
    <w:rsid w:val="00EE0333"/>
    <w:rsid w:val="00EE06A4"/>
    <w:rsid w:val="00EE10B6"/>
    <w:rsid w:val="00EE124F"/>
    <w:rsid w:val="00EE125D"/>
    <w:rsid w:val="00EE1573"/>
    <w:rsid w:val="00EE1972"/>
    <w:rsid w:val="00EE1DDB"/>
    <w:rsid w:val="00EE1FF5"/>
    <w:rsid w:val="00EE23D0"/>
    <w:rsid w:val="00EE253C"/>
    <w:rsid w:val="00EE2842"/>
    <w:rsid w:val="00EE2A1B"/>
    <w:rsid w:val="00EE2D20"/>
    <w:rsid w:val="00EE2D38"/>
    <w:rsid w:val="00EE30ED"/>
    <w:rsid w:val="00EE3109"/>
    <w:rsid w:val="00EE375E"/>
    <w:rsid w:val="00EE3AEA"/>
    <w:rsid w:val="00EE3AEF"/>
    <w:rsid w:val="00EE45AD"/>
    <w:rsid w:val="00EE4B56"/>
    <w:rsid w:val="00EE50A2"/>
    <w:rsid w:val="00EE5937"/>
    <w:rsid w:val="00EE5981"/>
    <w:rsid w:val="00EE69B1"/>
    <w:rsid w:val="00EE6A43"/>
    <w:rsid w:val="00EE7B9D"/>
    <w:rsid w:val="00EF04BD"/>
    <w:rsid w:val="00EF04F3"/>
    <w:rsid w:val="00EF053C"/>
    <w:rsid w:val="00EF0E18"/>
    <w:rsid w:val="00EF1375"/>
    <w:rsid w:val="00EF1719"/>
    <w:rsid w:val="00EF1A81"/>
    <w:rsid w:val="00EF2EC3"/>
    <w:rsid w:val="00EF3035"/>
    <w:rsid w:val="00EF338E"/>
    <w:rsid w:val="00EF3437"/>
    <w:rsid w:val="00EF3DE1"/>
    <w:rsid w:val="00EF4304"/>
    <w:rsid w:val="00EF469E"/>
    <w:rsid w:val="00EF469F"/>
    <w:rsid w:val="00EF47E6"/>
    <w:rsid w:val="00EF4878"/>
    <w:rsid w:val="00EF4EF0"/>
    <w:rsid w:val="00EF51B3"/>
    <w:rsid w:val="00EF59CB"/>
    <w:rsid w:val="00EF5B3B"/>
    <w:rsid w:val="00EF5BE2"/>
    <w:rsid w:val="00EF5C3A"/>
    <w:rsid w:val="00EF5D69"/>
    <w:rsid w:val="00EF5DE2"/>
    <w:rsid w:val="00EF6AB3"/>
    <w:rsid w:val="00EF700F"/>
    <w:rsid w:val="00EF71AC"/>
    <w:rsid w:val="00EF74A2"/>
    <w:rsid w:val="00EF756A"/>
    <w:rsid w:val="00F001FB"/>
    <w:rsid w:val="00F003BF"/>
    <w:rsid w:val="00F0047D"/>
    <w:rsid w:val="00F0137F"/>
    <w:rsid w:val="00F013AB"/>
    <w:rsid w:val="00F0181A"/>
    <w:rsid w:val="00F01DA3"/>
    <w:rsid w:val="00F01E2B"/>
    <w:rsid w:val="00F023AA"/>
    <w:rsid w:val="00F02754"/>
    <w:rsid w:val="00F02B3E"/>
    <w:rsid w:val="00F032D4"/>
    <w:rsid w:val="00F032F7"/>
    <w:rsid w:val="00F03745"/>
    <w:rsid w:val="00F03A65"/>
    <w:rsid w:val="00F03B01"/>
    <w:rsid w:val="00F03E2F"/>
    <w:rsid w:val="00F0407E"/>
    <w:rsid w:val="00F042D4"/>
    <w:rsid w:val="00F046E5"/>
    <w:rsid w:val="00F047CD"/>
    <w:rsid w:val="00F04949"/>
    <w:rsid w:val="00F04C47"/>
    <w:rsid w:val="00F04EE8"/>
    <w:rsid w:val="00F050F3"/>
    <w:rsid w:val="00F05236"/>
    <w:rsid w:val="00F05273"/>
    <w:rsid w:val="00F055A6"/>
    <w:rsid w:val="00F05734"/>
    <w:rsid w:val="00F06293"/>
    <w:rsid w:val="00F0629B"/>
    <w:rsid w:val="00F0758B"/>
    <w:rsid w:val="00F07A40"/>
    <w:rsid w:val="00F07BF7"/>
    <w:rsid w:val="00F1026A"/>
    <w:rsid w:val="00F108CC"/>
    <w:rsid w:val="00F11AB0"/>
    <w:rsid w:val="00F11D6A"/>
    <w:rsid w:val="00F1225E"/>
    <w:rsid w:val="00F130A6"/>
    <w:rsid w:val="00F136F1"/>
    <w:rsid w:val="00F13AEF"/>
    <w:rsid w:val="00F13F65"/>
    <w:rsid w:val="00F14617"/>
    <w:rsid w:val="00F14E58"/>
    <w:rsid w:val="00F14FA5"/>
    <w:rsid w:val="00F154E4"/>
    <w:rsid w:val="00F15D6D"/>
    <w:rsid w:val="00F15E2E"/>
    <w:rsid w:val="00F16482"/>
    <w:rsid w:val="00F16D9F"/>
    <w:rsid w:val="00F16EB6"/>
    <w:rsid w:val="00F17AF3"/>
    <w:rsid w:val="00F17F69"/>
    <w:rsid w:val="00F2001E"/>
    <w:rsid w:val="00F2029C"/>
    <w:rsid w:val="00F20363"/>
    <w:rsid w:val="00F20372"/>
    <w:rsid w:val="00F2055F"/>
    <w:rsid w:val="00F20FC8"/>
    <w:rsid w:val="00F21825"/>
    <w:rsid w:val="00F2196B"/>
    <w:rsid w:val="00F21E52"/>
    <w:rsid w:val="00F2210B"/>
    <w:rsid w:val="00F221DB"/>
    <w:rsid w:val="00F22292"/>
    <w:rsid w:val="00F225BA"/>
    <w:rsid w:val="00F226DA"/>
    <w:rsid w:val="00F22A9E"/>
    <w:rsid w:val="00F22D5F"/>
    <w:rsid w:val="00F22EAC"/>
    <w:rsid w:val="00F23352"/>
    <w:rsid w:val="00F2340B"/>
    <w:rsid w:val="00F23440"/>
    <w:rsid w:val="00F23C04"/>
    <w:rsid w:val="00F24BC7"/>
    <w:rsid w:val="00F250CA"/>
    <w:rsid w:val="00F2575A"/>
    <w:rsid w:val="00F259DB"/>
    <w:rsid w:val="00F262E1"/>
    <w:rsid w:val="00F264E5"/>
    <w:rsid w:val="00F267FC"/>
    <w:rsid w:val="00F269DB"/>
    <w:rsid w:val="00F26ACE"/>
    <w:rsid w:val="00F26CF4"/>
    <w:rsid w:val="00F26F0F"/>
    <w:rsid w:val="00F316AF"/>
    <w:rsid w:val="00F32008"/>
    <w:rsid w:val="00F322CD"/>
    <w:rsid w:val="00F33394"/>
    <w:rsid w:val="00F33698"/>
    <w:rsid w:val="00F34200"/>
    <w:rsid w:val="00F34690"/>
    <w:rsid w:val="00F34691"/>
    <w:rsid w:val="00F34CDB"/>
    <w:rsid w:val="00F358CD"/>
    <w:rsid w:val="00F35FC5"/>
    <w:rsid w:val="00F362FB"/>
    <w:rsid w:val="00F36415"/>
    <w:rsid w:val="00F36B9F"/>
    <w:rsid w:val="00F370E7"/>
    <w:rsid w:val="00F37497"/>
    <w:rsid w:val="00F3763B"/>
    <w:rsid w:val="00F37AE3"/>
    <w:rsid w:val="00F37E6B"/>
    <w:rsid w:val="00F41172"/>
    <w:rsid w:val="00F415A4"/>
    <w:rsid w:val="00F421FC"/>
    <w:rsid w:val="00F42282"/>
    <w:rsid w:val="00F42B41"/>
    <w:rsid w:val="00F42C47"/>
    <w:rsid w:val="00F430D5"/>
    <w:rsid w:val="00F4313C"/>
    <w:rsid w:val="00F43756"/>
    <w:rsid w:val="00F44443"/>
    <w:rsid w:val="00F44444"/>
    <w:rsid w:val="00F4480A"/>
    <w:rsid w:val="00F44F63"/>
    <w:rsid w:val="00F45A6E"/>
    <w:rsid w:val="00F45AA5"/>
    <w:rsid w:val="00F46F2E"/>
    <w:rsid w:val="00F47218"/>
    <w:rsid w:val="00F47474"/>
    <w:rsid w:val="00F50B4A"/>
    <w:rsid w:val="00F50FDA"/>
    <w:rsid w:val="00F51282"/>
    <w:rsid w:val="00F513A6"/>
    <w:rsid w:val="00F513B1"/>
    <w:rsid w:val="00F522CD"/>
    <w:rsid w:val="00F523F6"/>
    <w:rsid w:val="00F525AC"/>
    <w:rsid w:val="00F527CD"/>
    <w:rsid w:val="00F527E1"/>
    <w:rsid w:val="00F52CA5"/>
    <w:rsid w:val="00F53016"/>
    <w:rsid w:val="00F53200"/>
    <w:rsid w:val="00F53F1B"/>
    <w:rsid w:val="00F5464B"/>
    <w:rsid w:val="00F549F6"/>
    <w:rsid w:val="00F54A75"/>
    <w:rsid w:val="00F54B4A"/>
    <w:rsid w:val="00F55DC7"/>
    <w:rsid w:val="00F56303"/>
    <w:rsid w:val="00F56559"/>
    <w:rsid w:val="00F56635"/>
    <w:rsid w:val="00F56E20"/>
    <w:rsid w:val="00F57067"/>
    <w:rsid w:val="00F571D5"/>
    <w:rsid w:val="00F572F3"/>
    <w:rsid w:val="00F60286"/>
    <w:rsid w:val="00F6046F"/>
    <w:rsid w:val="00F60FF4"/>
    <w:rsid w:val="00F610A9"/>
    <w:rsid w:val="00F611EC"/>
    <w:rsid w:val="00F61DC2"/>
    <w:rsid w:val="00F62097"/>
    <w:rsid w:val="00F62D57"/>
    <w:rsid w:val="00F6307C"/>
    <w:rsid w:val="00F633EF"/>
    <w:rsid w:val="00F63527"/>
    <w:rsid w:val="00F640B5"/>
    <w:rsid w:val="00F640D7"/>
    <w:rsid w:val="00F6489D"/>
    <w:rsid w:val="00F64DB5"/>
    <w:rsid w:val="00F6538A"/>
    <w:rsid w:val="00F65556"/>
    <w:rsid w:val="00F65AF9"/>
    <w:rsid w:val="00F666B2"/>
    <w:rsid w:val="00F6693C"/>
    <w:rsid w:val="00F6764A"/>
    <w:rsid w:val="00F67A82"/>
    <w:rsid w:val="00F67DC8"/>
    <w:rsid w:val="00F7040A"/>
    <w:rsid w:val="00F705BD"/>
    <w:rsid w:val="00F7064F"/>
    <w:rsid w:val="00F71224"/>
    <w:rsid w:val="00F7133E"/>
    <w:rsid w:val="00F7150F"/>
    <w:rsid w:val="00F7153F"/>
    <w:rsid w:val="00F73417"/>
    <w:rsid w:val="00F74173"/>
    <w:rsid w:val="00F743B4"/>
    <w:rsid w:val="00F74467"/>
    <w:rsid w:val="00F74859"/>
    <w:rsid w:val="00F74E4C"/>
    <w:rsid w:val="00F751FD"/>
    <w:rsid w:val="00F753F8"/>
    <w:rsid w:val="00F75A76"/>
    <w:rsid w:val="00F76455"/>
    <w:rsid w:val="00F76640"/>
    <w:rsid w:val="00F76650"/>
    <w:rsid w:val="00F76711"/>
    <w:rsid w:val="00F76DC0"/>
    <w:rsid w:val="00F77B70"/>
    <w:rsid w:val="00F803C5"/>
    <w:rsid w:val="00F8089D"/>
    <w:rsid w:val="00F80DDA"/>
    <w:rsid w:val="00F8109A"/>
    <w:rsid w:val="00F81262"/>
    <w:rsid w:val="00F81390"/>
    <w:rsid w:val="00F818B1"/>
    <w:rsid w:val="00F82031"/>
    <w:rsid w:val="00F82117"/>
    <w:rsid w:val="00F826D6"/>
    <w:rsid w:val="00F82956"/>
    <w:rsid w:val="00F82A57"/>
    <w:rsid w:val="00F83421"/>
    <w:rsid w:val="00F8356B"/>
    <w:rsid w:val="00F83678"/>
    <w:rsid w:val="00F8398F"/>
    <w:rsid w:val="00F83C0B"/>
    <w:rsid w:val="00F83D5C"/>
    <w:rsid w:val="00F83FF1"/>
    <w:rsid w:val="00F8407C"/>
    <w:rsid w:val="00F84189"/>
    <w:rsid w:val="00F843D7"/>
    <w:rsid w:val="00F852CE"/>
    <w:rsid w:val="00F85481"/>
    <w:rsid w:val="00F85E63"/>
    <w:rsid w:val="00F85EE2"/>
    <w:rsid w:val="00F8607B"/>
    <w:rsid w:val="00F86E4B"/>
    <w:rsid w:val="00F8703F"/>
    <w:rsid w:val="00F874C7"/>
    <w:rsid w:val="00F87B59"/>
    <w:rsid w:val="00F9031D"/>
    <w:rsid w:val="00F9084F"/>
    <w:rsid w:val="00F909C8"/>
    <w:rsid w:val="00F90B8F"/>
    <w:rsid w:val="00F91883"/>
    <w:rsid w:val="00F91C67"/>
    <w:rsid w:val="00F91DFE"/>
    <w:rsid w:val="00F923E2"/>
    <w:rsid w:val="00F92BE7"/>
    <w:rsid w:val="00F93535"/>
    <w:rsid w:val="00F93D62"/>
    <w:rsid w:val="00F94D3B"/>
    <w:rsid w:val="00F9556D"/>
    <w:rsid w:val="00F95A85"/>
    <w:rsid w:val="00F95C3B"/>
    <w:rsid w:val="00F96247"/>
    <w:rsid w:val="00F9632D"/>
    <w:rsid w:val="00F96585"/>
    <w:rsid w:val="00F96632"/>
    <w:rsid w:val="00F9685A"/>
    <w:rsid w:val="00F97E64"/>
    <w:rsid w:val="00FA0854"/>
    <w:rsid w:val="00FA094F"/>
    <w:rsid w:val="00FA0DBB"/>
    <w:rsid w:val="00FA162A"/>
    <w:rsid w:val="00FA1D4F"/>
    <w:rsid w:val="00FA1E44"/>
    <w:rsid w:val="00FA1EBB"/>
    <w:rsid w:val="00FA30F7"/>
    <w:rsid w:val="00FA33B8"/>
    <w:rsid w:val="00FA38AC"/>
    <w:rsid w:val="00FA397E"/>
    <w:rsid w:val="00FA3E52"/>
    <w:rsid w:val="00FA3FF5"/>
    <w:rsid w:val="00FA4246"/>
    <w:rsid w:val="00FA46A0"/>
    <w:rsid w:val="00FA5B37"/>
    <w:rsid w:val="00FA62AE"/>
    <w:rsid w:val="00FA6931"/>
    <w:rsid w:val="00FA6962"/>
    <w:rsid w:val="00FA6A9A"/>
    <w:rsid w:val="00FA70BB"/>
    <w:rsid w:val="00FA7270"/>
    <w:rsid w:val="00FA7502"/>
    <w:rsid w:val="00FA7DA4"/>
    <w:rsid w:val="00FA7F72"/>
    <w:rsid w:val="00FB0E4C"/>
    <w:rsid w:val="00FB1049"/>
    <w:rsid w:val="00FB1140"/>
    <w:rsid w:val="00FB13DC"/>
    <w:rsid w:val="00FB154F"/>
    <w:rsid w:val="00FB1BE1"/>
    <w:rsid w:val="00FB1ECF"/>
    <w:rsid w:val="00FB201E"/>
    <w:rsid w:val="00FB20F2"/>
    <w:rsid w:val="00FB2797"/>
    <w:rsid w:val="00FB3170"/>
    <w:rsid w:val="00FB37C8"/>
    <w:rsid w:val="00FB4101"/>
    <w:rsid w:val="00FB4B17"/>
    <w:rsid w:val="00FB50B6"/>
    <w:rsid w:val="00FB5867"/>
    <w:rsid w:val="00FB5DA0"/>
    <w:rsid w:val="00FB60F3"/>
    <w:rsid w:val="00FB6170"/>
    <w:rsid w:val="00FB6AF6"/>
    <w:rsid w:val="00FB6E8F"/>
    <w:rsid w:val="00FB7D07"/>
    <w:rsid w:val="00FB7DB8"/>
    <w:rsid w:val="00FC0512"/>
    <w:rsid w:val="00FC07D6"/>
    <w:rsid w:val="00FC0A36"/>
    <w:rsid w:val="00FC0C6F"/>
    <w:rsid w:val="00FC1133"/>
    <w:rsid w:val="00FC11DC"/>
    <w:rsid w:val="00FC1269"/>
    <w:rsid w:val="00FC1667"/>
    <w:rsid w:val="00FC28A2"/>
    <w:rsid w:val="00FC2D3E"/>
    <w:rsid w:val="00FC3092"/>
    <w:rsid w:val="00FC312F"/>
    <w:rsid w:val="00FC31B1"/>
    <w:rsid w:val="00FC35E2"/>
    <w:rsid w:val="00FC426B"/>
    <w:rsid w:val="00FC4848"/>
    <w:rsid w:val="00FC4CAB"/>
    <w:rsid w:val="00FC4CCA"/>
    <w:rsid w:val="00FC4D9D"/>
    <w:rsid w:val="00FC5180"/>
    <w:rsid w:val="00FC5289"/>
    <w:rsid w:val="00FC57B3"/>
    <w:rsid w:val="00FC6D60"/>
    <w:rsid w:val="00FC6DBD"/>
    <w:rsid w:val="00FC71B0"/>
    <w:rsid w:val="00FD0830"/>
    <w:rsid w:val="00FD089D"/>
    <w:rsid w:val="00FD08A7"/>
    <w:rsid w:val="00FD1E06"/>
    <w:rsid w:val="00FD1EDC"/>
    <w:rsid w:val="00FD260B"/>
    <w:rsid w:val="00FD2879"/>
    <w:rsid w:val="00FD2A9E"/>
    <w:rsid w:val="00FD2B06"/>
    <w:rsid w:val="00FD2D54"/>
    <w:rsid w:val="00FD2E51"/>
    <w:rsid w:val="00FD3478"/>
    <w:rsid w:val="00FD3891"/>
    <w:rsid w:val="00FD38D1"/>
    <w:rsid w:val="00FD4498"/>
    <w:rsid w:val="00FD4530"/>
    <w:rsid w:val="00FD4ED5"/>
    <w:rsid w:val="00FD583B"/>
    <w:rsid w:val="00FD623F"/>
    <w:rsid w:val="00FD6813"/>
    <w:rsid w:val="00FD6AC5"/>
    <w:rsid w:val="00FD6FE5"/>
    <w:rsid w:val="00FD772F"/>
    <w:rsid w:val="00FD7873"/>
    <w:rsid w:val="00FD7A30"/>
    <w:rsid w:val="00FE1532"/>
    <w:rsid w:val="00FE164A"/>
    <w:rsid w:val="00FE1A8E"/>
    <w:rsid w:val="00FE1BF4"/>
    <w:rsid w:val="00FE2129"/>
    <w:rsid w:val="00FE2BD5"/>
    <w:rsid w:val="00FE3B8C"/>
    <w:rsid w:val="00FE3F18"/>
    <w:rsid w:val="00FE479B"/>
    <w:rsid w:val="00FE4E58"/>
    <w:rsid w:val="00FE56F4"/>
    <w:rsid w:val="00FE593F"/>
    <w:rsid w:val="00FE5A7B"/>
    <w:rsid w:val="00FE5EBE"/>
    <w:rsid w:val="00FE6747"/>
    <w:rsid w:val="00FE6B2C"/>
    <w:rsid w:val="00FE7594"/>
    <w:rsid w:val="00FF0198"/>
    <w:rsid w:val="00FF0A26"/>
    <w:rsid w:val="00FF0B0A"/>
    <w:rsid w:val="00FF1286"/>
    <w:rsid w:val="00FF21D5"/>
    <w:rsid w:val="00FF27F9"/>
    <w:rsid w:val="00FF2C0D"/>
    <w:rsid w:val="00FF3652"/>
    <w:rsid w:val="00FF3977"/>
    <w:rsid w:val="00FF4149"/>
    <w:rsid w:val="00FF4F2A"/>
    <w:rsid w:val="00FF53BA"/>
    <w:rsid w:val="00FF553B"/>
    <w:rsid w:val="00FF5C8A"/>
    <w:rsid w:val="00FF604E"/>
    <w:rsid w:val="00FF63C3"/>
    <w:rsid w:val="00FF642F"/>
    <w:rsid w:val="00FF6732"/>
    <w:rsid w:val="00FF6DB2"/>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4A19"/>
    <w:pPr>
      <w:overflowPunct w:val="0"/>
      <w:spacing w:after="200" w:line="276" w:lineRule="auto"/>
    </w:pPr>
    <w:rPr>
      <w:lang w:eastAsia="en-US"/>
    </w:rPr>
  </w:style>
  <w:style w:type="paragraph" w:styleId="2">
    <w:name w:val="heading 2"/>
    <w:basedOn w:val="a"/>
    <w:next w:val="a"/>
    <w:link w:val="22"/>
    <w:uiPriority w:val="99"/>
    <w:qFormat/>
    <w:rsid w:val="000E37F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2"/>
    <w:basedOn w:val="a0"/>
    <w:link w:val="2"/>
    <w:uiPriority w:val="99"/>
    <w:semiHidden/>
    <w:locked/>
    <w:rsid w:val="000E37F1"/>
    <w:rPr>
      <w:rFonts w:ascii="Cambria" w:hAnsi="Cambria" w:cs="Times New Roman"/>
      <w:b/>
      <w:bCs/>
      <w:color w:val="4F81BD"/>
      <w:sz w:val="26"/>
      <w:szCs w:val="26"/>
      <w:lang w:eastAsia="en-US"/>
    </w:rPr>
  </w:style>
  <w:style w:type="paragraph" w:customStyle="1" w:styleId="11">
    <w:name w:val="Заголовок 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uiPriority w:val="99"/>
    <w:rsid w:val="001F4A19"/>
    <w:pPr>
      <w:keepNext/>
      <w:keepLines/>
      <w:spacing w:before="200" w:after="0"/>
      <w:outlineLvl w:val="1"/>
    </w:pPr>
    <w:rPr>
      <w:rFonts w:ascii="Cambria" w:hAnsi="Cambria"/>
      <w:b/>
      <w:bCs/>
      <w:color w:val="4F81BD"/>
      <w:sz w:val="26"/>
      <w:szCs w:val="26"/>
    </w:rPr>
  </w:style>
  <w:style w:type="paragraph" w:customStyle="1" w:styleId="51">
    <w:name w:val="Заголовок 51"/>
    <w:basedOn w:val="1"/>
    <w:next w:val="a3"/>
    <w:uiPriority w:val="99"/>
    <w:rsid w:val="001F4A19"/>
    <w:pPr>
      <w:numPr>
        <w:ilvl w:val="4"/>
        <w:numId w:val="1"/>
      </w:numPr>
      <w:spacing w:before="120" w:after="60"/>
      <w:outlineLvl w:val="4"/>
    </w:pPr>
    <w:rPr>
      <w:b/>
      <w:bCs/>
      <w:sz w:val="24"/>
      <w:szCs w:val="24"/>
    </w:rPr>
  </w:style>
  <w:style w:type="character" w:customStyle="1" w:styleId="10">
    <w:name w:val="Заголовок 1 Знак"/>
    <w:basedOn w:val="a0"/>
    <w:uiPriority w:val="99"/>
    <w:rsid w:val="001F4A19"/>
    <w:rPr>
      <w:rFonts w:ascii="Times New Roman" w:hAnsi="Times New Roman" w:cs="Times New Roman"/>
      <w:b/>
      <w:caps/>
      <w:sz w:val="20"/>
      <w:szCs w:val="20"/>
      <w:lang w:val="en-US" w:eastAsia="ru-RU"/>
    </w:rPr>
  </w:style>
  <w:style w:type="character" w:customStyle="1" w:styleId="20">
    <w:name w:val="Заголовок 2 Знак"/>
    <w:basedOn w:val="a0"/>
    <w:uiPriority w:val="99"/>
    <w:rsid w:val="001F4A19"/>
    <w:rPr>
      <w:rFonts w:ascii="Cambria" w:hAnsi="Cambria" w:cs="Times New Roman"/>
      <w:b/>
      <w:bCs/>
      <w:color w:val="4F81BD"/>
      <w:sz w:val="26"/>
      <w:szCs w:val="26"/>
    </w:rPr>
  </w:style>
  <w:style w:type="character" w:customStyle="1" w:styleId="a4">
    <w:name w:val="Верхний колонтитул Знак"/>
    <w:basedOn w:val="a0"/>
    <w:uiPriority w:val="99"/>
    <w:rsid w:val="001F4A19"/>
    <w:rPr>
      <w:rFonts w:ascii="Calibri" w:hAnsi="Calibri" w:cs="Times New Roman"/>
      <w:sz w:val="20"/>
      <w:szCs w:val="20"/>
      <w:lang w:eastAsia="ru-RU"/>
    </w:rPr>
  </w:style>
  <w:style w:type="character" w:customStyle="1" w:styleId="a5">
    <w:name w:val="Нижний колонтитул Знак"/>
    <w:basedOn w:val="a0"/>
    <w:uiPriority w:val="99"/>
    <w:rsid w:val="001F4A19"/>
    <w:rPr>
      <w:rFonts w:ascii="Calibri" w:hAnsi="Calibri" w:cs="Times New Roman"/>
      <w:sz w:val="20"/>
      <w:szCs w:val="20"/>
      <w:lang w:eastAsia="ru-RU"/>
    </w:rPr>
  </w:style>
  <w:style w:type="character" w:customStyle="1" w:styleId="a6">
    <w:name w:val="Текст выноски Знак"/>
    <w:basedOn w:val="a0"/>
    <w:uiPriority w:val="99"/>
    <w:rsid w:val="001F4A19"/>
    <w:rPr>
      <w:rFonts w:ascii="Segoe UI" w:hAnsi="Segoe UI" w:cs="Segoe UI"/>
      <w:sz w:val="18"/>
      <w:szCs w:val="18"/>
    </w:rPr>
  </w:style>
  <w:style w:type="character" w:customStyle="1" w:styleId="-">
    <w:name w:val="Интернет-ссылка"/>
    <w:basedOn w:val="a0"/>
    <w:uiPriority w:val="99"/>
    <w:rsid w:val="001F4A19"/>
    <w:rPr>
      <w:rFonts w:cs="Times New Roman"/>
      <w:color w:val="0000FF"/>
      <w:u w:val="single"/>
    </w:rPr>
  </w:style>
  <w:style w:type="character" w:customStyle="1" w:styleId="a7">
    <w:name w:val="Название Знак"/>
    <w:basedOn w:val="a0"/>
    <w:uiPriority w:val="99"/>
    <w:rsid w:val="001F4A19"/>
    <w:rPr>
      <w:rFonts w:ascii="Times New Roman" w:hAnsi="Times New Roman" w:cs="Times New Roman"/>
      <w:sz w:val="20"/>
      <w:szCs w:val="20"/>
      <w:lang w:eastAsia="ru-RU"/>
    </w:rPr>
  </w:style>
  <w:style w:type="character" w:styleId="a8">
    <w:name w:val="page number"/>
    <w:basedOn w:val="a0"/>
    <w:uiPriority w:val="99"/>
    <w:rsid w:val="001F4A19"/>
    <w:rPr>
      <w:rFonts w:cs="Times New Roman"/>
    </w:rPr>
  </w:style>
  <w:style w:type="character" w:customStyle="1" w:styleId="a9">
    <w:name w:val="Основной текст Знак"/>
    <w:basedOn w:val="a0"/>
    <w:uiPriority w:val="99"/>
    <w:rsid w:val="001F4A19"/>
    <w:rPr>
      <w:rFonts w:ascii="Times New Roman" w:hAnsi="Times New Roman" w:cs="Times New Roman"/>
      <w:sz w:val="20"/>
      <w:szCs w:val="20"/>
      <w:lang w:eastAsia="ru-RU"/>
    </w:rPr>
  </w:style>
  <w:style w:type="character" w:customStyle="1" w:styleId="aa">
    <w:name w:val="Обычный (веб) Знак"/>
    <w:uiPriority w:val="99"/>
    <w:rsid w:val="001F4A19"/>
    <w:rPr>
      <w:rFonts w:ascii="Times New Roman" w:hAnsi="Times New Roman"/>
      <w:sz w:val="20"/>
      <w:lang w:eastAsia="ru-RU"/>
    </w:rPr>
  </w:style>
  <w:style w:type="character" w:styleId="ab">
    <w:name w:val="annotation reference"/>
    <w:basedOn w:val="a0"/>
    <w:uiPriority w:val="99"/>
    <w:rsid w:val="001F4A19"/>
    <w:rPr>
      <w:rFonts w:cs="Times New Roman"/>
      <w:sz w:val="16"/>
    </w:rPr>
  </w:style>
  <w:style w:type="character" w:customStyle="1" w:styleId="apple-converted-space">
    <w:name w:val="apple-converted-space"/>
    <w:basedOn w:val="a0"/>
    <w:uiPriority w:val="99"/>
    <w:rsid w:val="001F4A19"/>
    <w:rPr>
      <w:rFonts w:cs="Times New Roman"/>
    </w:rPr>
  </w:style>
  <w:style w:type="character" w:styleId="ac">
    <w:name w:val="FollowedHyperlink"/>
    <w:basedOn w:val="a0"/>
    <w:uiPriority w:val="99"/>
    <w:rsid w:val="001F4A19"/>
    <w:rPr>
      <w:rFonts w:cs="Times New Roman"/>
      <w:color w:val="800080"/>
      <w:u w:val="single"/>
    </w:rPr>
  </w:style>
  <w:style w:type="character" w:styleId="ad">
    <w:name w:val="Placeholder Text"/>
    <w:basedOn w:val="a0"/>
    <w:uiPriority w:val="99"/>
    <w:rsid w:val="001F4A19"/>
    <w:rPr>
      <w:rFonts w:cs="Times New Roman"/>
      <w:color w:val="808080"/>
    </w:rPr>
  </w:style>
  <w:style w:type="character" w:customStyle="1" w:styleId="match">
    <w:name w:val="match"/>
    <w:basedOn w:val="a0"/>
    <w:uiPriority w:val="99"/>
    <w:rsid w:val="001F4A19"/>
    <w:rPr>
      <w:rFonts w:cs="Times New Roman"/>
    </w:rPr>
  </w:style>
  <w:style w:type="character" w:customStyle="1" w:styleId="ListLabel1">
    <w:name w:val="ListLabel 1"/>
    <w:uiPriority w:val="99"/>
    <w:rsid w:val="001F4A19"/>
  </w:style>
  <w:style w:type="character" w:customStyle="1" w:styleId="ListLabel2">
    <w:name w:val="ListLabel 2"/>
    <w:uiPriority w:val="99"/>
    <w:rsid w:val="001F4A19"/>
  </w:style>
  <w:style w:type="character" w:customStyle="1" w:styleId="ListLabel3">
    <w:name w:val="ListLabel 3"/>
    <w:uiPriority w:val="99"/>
    <w:rsid w:val="001F4A19"/>
  </w:style>
  <w:style w:type="character" w:customStyle="1" w:styleId="ListLabel4">
    <w:name w:val="ListLabel 4"/>
    <w:uiPriority w:val="99"/>
    <w:rsid w:val="001F4A19"/>
  </w:style>
  <w:style w:type="character" w:customStyle="1" w:styleId="ListLabel5">
    <w:name w:val="ListLabel 5"/>
    <w:uiPriority w:val="99"/>
    <w:rsid w:val="001F4A19"/>
  </w:style>
  <w:style w:type="character" w:customStyle="1" w:styleId="ListLabel6">
    <w:name w:val="ListLabel 6"/>
    <w:uiPriority w:val="99"/>
    <w:rsid w:val="001F4A19"/>
  </w:style>
  <w:style w:type="character" w:customStyle="1" w:styleId="ListLabel7">
    <w:name w:val="ListLabel 7"/>
    <w:uiPriority w:val="99"/>
    <w:rsid w:val="001F4A19"/>
  </w:style>
  <w:style w:type="character" w:customStyle="1" w:styleId="ListLabel8">
    <w:name w:val="ListLabel 8"/>
    <w:uiPriority w:val="99"/>
    <w:rsid w:val="001F4A19"/>
  </w:style>
  <w:style w:type="character" w:customStyle="1" w:styleId="ListLabel9">
    <w:name w:val="ListLabel 9"/>
    <w:uiPriority w:val="99"/>
    <w:rsid w:val="001F4A19"/>
  </w:style>
  <w:style w:type="character" w:customStyle="1" w:styleId="ListLabel10">
    <w:name w:val="ListLabel 10"/>
    <w:uiPriority w:val="99"/>
    <w:rsid w:val="001F4A19"/>
  </w:style>
  <w:style w:type="character" w:customStyle="1" w:styleId="ListLabel11">
    <w:name w:val="ListLabel 11"/>
    <w:uiPriority w:val="99"/>
    <w:rsid w:val="001F4A19"/>
  </w:style>
  <w:style w:type="character" w:customStyle="1" w:styleId="ListLabel12">
    <w:name w:val="ListLabel 12"/>
    <w:uiPriority w:val="99"/>
    <w:rsid w:val="001F4A19"/>
  </w:style>
  <w:style w:type="character" w:customStyle="1" w:styleId="ListLabel13">
    <w:name w:val="ListLabel 13"/>
    <w:uiPriority w:val="99"/>
    <w:rsid w:val="001F4A19"/>
  </w:style>
  <w:style w:type="character" w:customStyle="1" w:styleId="ListLabel14">
    <w:name w:val="ListLabel 14"/>
    <w:uiPriority w:val="99"/>
    <w:rsid w:val="001F4A19"/>
  </w:style>
  <w:style w:type="character" w:customStyle="1" w:styleId="ListLabel15">
    <w:name w:val="ListLabel 15"/>
    <w:uiPriority w:val="99"/>
    <w:rsid w:val="001F4A19"/>
  </w:style>
  <w:style w:type="character" w:customStyle="1" w:styleId="ListLabel16">
    <w:name w:val="ListLabel 16"/>
    <w:uiPriority w:val="99"/>
    <w:rsid w:val="001F4A19"/>
  </w:style>
  <w:style w:type="character" w:customStyle="1" w:styleId="ListLabel17">
    <w:name w:val="ListLabel 17"/>
    <w:uiPriority w:val="99"/>
    <w:rsid w:val="001F4A19"/>
  </w:style>
  <w:style w:type="character" w:customStyle="1" w:styleId="ListLabel18">
    <w:name w:val="ListLabel 18"/>
    <w:uiPriority w:val="99"/>
    <w:rsid w:val="001F4A19"/>
  </w:style>
  <w:style w:type="character" w:customStyle="1" w:styleId="ListLabel19">
    <w:name w:val="ListLabel 19"/>
    <w:uiPriority w:val="99"/>
    <w:rsid w:val="001F4A19"/>
  </w:style>
  <w:style w:type="character" w:customStyle="1" w:styleId="ListLabel20">
    <w:name w:val="ListLabel 20"/>
    <w:uiPriority w:val="99"/>
    <w:rsid w:val="001F4A19"/>
  </w:style>
  <w:style w:type="character" w:customStyle="1" w:styleId="ListLabel21">
    <w:name w:val="ListLabel 21"/>
    <w:uiPriority w:val="99"/>
    <w:rsid w:val="001F4A19"/>
  </w:style>
  <w:style w:type="character" w:customStyle="1" w:styleId="ListLabel22">
    <w:name w:val="ListLabel 22"/>
    <w:uiPriority w:val="99"/>
    <w:rsid w:val="001F4A19"/>
  </w:style>
  <w:style w:type="character" w:customStyle="1" w:styleId="ListLabel23">
    <w:name w:val="ListLabel 23"/>
    <w:uiPriority w:val="99"/>
    <w:rsid w:val="001F4A19"/>
  </w:style>
  <w:style w:type="character" w:customStyle="1" w:styleId="ListLabel24">
    <w:name w:val="ListLabel 24"/>
    <w:uiPriority w:val="99"/>
    <w:rsid w:val="001F4A19"/>
  </w:style>
  <w:style w:type="character" w:customStyle="1" w:styleId="ListLabel25">
    <w:name w:val="ListLabel 25"/>
    <w:uiPriority w:val="99"/>
    <w:rsid w:val="001F4A19"/>
  </w:style>
  <w:style w:type="character" w:customStyle="1" w:styleId="ListLabel26">
    <w:name w:val="ListLabel 26"/>
    <w:uiPriority w:val="99"/>
    <w:rsid w:val="001F4A19"/>
  </w:style>
  <w:style w:type="character" w:customStyle="1" w:styleId="ListLabel27">
    <w:name w:val="ListLabel 27"/>
    <w:uiPriority w:val="99"/>
    <w:rsid w:val="001F4A19"/>
  </w:style>
  <w:style w:type="character" w:customStyle="1" w:styleId="ListLabel28">
    <w:name w:val="ListLabel 28"/>
    <w:uiPriority w:val="99"/>
    <w:rsid w:val="001F4A19"/>
  </w:style>
  <w:style w:type="character" w:customStyle="1" w:styleId="ListLabel29">
    <w:name w:val="ListLabel 29"/>
    <w:uiPriority w:val="99"/>
    <w:rsid w:val="001F4A19"/>
  </w:style>
  <w:style w:type="character" w:customStyle="1" w:styleId="ListLabel30">
    <w:name w:val="ListLabel 30"/>
    <w:uiPriority w:val="99"/>
    <w:rsid w:val="001F4A19"/>
  </w:style>
  <w:style w:type="character" w:customStyle="1" w:styleId="ListLabel31">
    <w:name w:val="ListLabel 31"/>
    <w:uiPriority w:val="99"/>
    <w:rsid w:val="001F4A19"/>
  </w:style>
  <w:style w:type="character" w:customStyle="1" w:styleId="ListLabel32">
    <w:name w:val="ListLabel 32"/>
    <w:uiPriority w:val="99"/>
    <w:rsid w:val="001F4A19"/>
  </w:style>
  <w:style w:type="character" w:customStyle="1" w:styleId="ListLabel33">
    <w:name w:val="ListLabel 33"/>
    <w:uiPriority w:val="99"/>
    <w:rsid w:val="001F4A19"/>
  </w:style>
  <w:style w:type="character" w:customStyle="1" w:styleId="ListLabel34">
    <w:name w:val="ListLabel 34"/>
    <w:uiPriority w:val="99"/>
    <w:rsid w:val="001F4A19"/>
  </w:style>
  <w:style w:type="character" w:customStyle="1" w:styleId="ListLabel35">
    <w:name w:val="ListLabel 35"/>
    <w:uiPriority w:val="99"/>
    <w:rsid w:val="001F4A19"/>
  </w:style>
  <w:style w:type="character" w:customStyle="1" w:styleId="ListLabel36">
    <w:name w:val="ListLabel 36"/>
    <w:uiPriority w:val="99"/>
    <w:rsid w:val="001F4A19"/>
  </w:style>
  <w:style w:type="character" w:customStyle="1" w:styleId="ListLabel37">
    <w:name w:val="ListLabel 37"/>
    <w:uiPriority w:val="99"/>
    <w:rsid w:val="001F4A19"/>
  </w:style>
  <w:style w:type="character" w:customStyle="1" w:styleId="ListLabel38">
    <w:name w:val="ListLabel 38"/>
    <w:uiPriority w:val="99"/>
    <w:rsid w:val="001F4A19"/>
  </w:style>
  <w:style w:type="character" w:customStyle="1" w:styleId="ListLabel39">
    <w:name w:val="ListLabel 39"/>
    <w:uiPriority w:val="99"/>
    <w:rsid w:val="001F4A19"/>
  </w:style>
  <w:style w:type="character" w:customStyle="1" w:styleId="ListLabel40">
    <w:name w:val="ListLabel 40"/>
    <w:uiPriority w:val="99"/>
    <w:rsid w:val="001F4A19"/>
  </w:style>
  <w:style w:type="character" w:customStyle="1" w:styleId="ListLabel41">
    <w:name w:val="ListLabel 41"/>
    <w:uiPriority w:val="99"/>
    <w:rsid w:val="001F4A19"/>
  </w:style>
  <w:style w:type="character" w:customStyle="1" w:styleId="ListLabel42">
    <w:name w:val="ListLabel 42"/>
    <w:uiPriority w:val="99"/>
    <w:rsid w:val="001F4A19"/>
  </w:style>
  <w:style w:type="character" w:customStyle="1" w:styleId="ListLabel43">
    <w:name w:val="ListLabel 43"/>
    <w:uiPriority w:val="99"/>
    <w:rsid w:val="001F4A19"/>
  </w:style>
  <w:style w:type="character" w:customStyle="1" w:styleId="ListLabel44">
    <w:name w:val="ListLabel 44"/>
    <w:uiPriority w:val="99"/>
    <w:rsid w:val="001F4A19"/>
  </w:style>
  <w:style w:type="character" w:customStyle="1" w:styleId="ListLabel45">
    <w:name w:val="ListLabel 45"/>
    <w:uiPriority w:val="99"/>
    <w:rsid w:val="001F4A19"/>
  </w:style>
  <w:style w:type="character" w:customStyle="1" w:styleId="ListLabel46">
    <w:name w:val="ListLabel 46"/>
    <w:uiPriority w:val="99"/>
    <w:rsid w:val="001F4A19"/>
  </w:style>
  <w:style w:type="character" w:customStyle="1" w:styleId="ListLabel47">
    <w:name w:val="ListLabel 47"/>
    <w:uiPriority w:val="99"/>
    <w:rsid w:val="001F4A19"/>
  </w:style>
  <w:style w:type="character" w:customStyle="1" w:styleId="ListLabel48">
    <w:name w:val="ListLabel 48"/>
    <w:uiPriority w:val="99"/>
    <w:rsid w:val="001F4A19"/>
  </w:style>
  <w:style w:type="character" w:customStyle="1" w:styleId="ListLabel49">
    <w:name w:val="ListLabel 49"/>
    <w:uiPriority w:val="99"/>
    <w:rsid w:val="001F4A19"/>
  </w:style>
  <w:style w:type="character" w:customStyle="1" w:styleId="ListLabel50">
    <w:name w:val="ListLabel 50"/>
    <w:uiPriority w:val="99"/>
    <w:rsid w:val="001F4A19"/>
  </w:style>
  <w:style w:type="character" w:customStyle="1" w:styleId="ListLabel51">
    <w:name w:val="ListLabel 51"/>
    <w:uiPriority w:val="99"/>
    <w:rsid w:val="001F4A19"/>
  </w:style>
  <w:style w:type="character" w:customStyle="1" w:styleId="ListLabel52">
    <w:name w:val="ListLabel 52"/>
    <w:uiPriority w:val="99"/>
    <w:rsid w:val="001F4A19"/>
  </w:style>
  <w:style w:type="character" w:customStyle="1" w:styleId="ListLabel53">
    <w:name w:val="ListLabel 53"/>
    <w:uiPriority w:val="99"/>
    <w:rsid w:val="001F4A19"/>
  </w:style>
  <w:style w:type="character" w:customStyle="1" w:styleId="ListLabel54">
    <w:name w:val="ListLabel 54"/>
    <w:uiPriority w:val="99"/>
    <w:rsid w:val="001F4A19"/>
  </w:style>
  <w:style w:type="character" w:customStyle="1" w:styleId="ListLabel55">
    <w:name w:val="ListLabel 55"/>
    <w:uiPriority w:val="99"/>
    <w:rsid w:val="001F4A19"/>
  </w:style>
  <w:style w:type="character" w:customStyle="1" w:styleId="ListLabel56">
    <w:name w:val="ListLabel 56"/>
    <w:uiPriority w:val="99"/>
    <w:rsid w:val="001F4A19"/>
  </w:style>
  <w:style w:type="character" w:customStyle="1" w:styleId="ListLabel57">
    <w:name w:val="ListLabel 57"/>
    <w:uiPriority w:val="99"/>
    <w:rsid w:val="001F4A19"/>
  </w:style>
  <w:style w:type="character" w:customStyle="1" w:styleId="ListLabel58">
    <w:name w:val="ListLabel 58"/>
    <w:uiPriority w:val="99"/>
    <w:rsid w:val="001F4A19"/>
  </w:style>
  <w:style w:type="character" w:customStyle="1" w:styleId="ListLabel59">
    <w:name w:val="ListLabel 59"/>
    <w:uiPriority w:val="99"/>
    <w:rsid w:val="001F4A19"/>
  </w:style>
  <w:style w:type="character" w:customStyle="1" w:styleId="ListLabel60">
    <w:name w:val="ListLabel 60"/>
    <w:uiPriority w:val="99"/>
    <w:rsid w:val="001F4A19"/>
  </w:style>
  <w:style w:type="character" w:customStyle="1" w:styleId="ListLabel61">
    <w:name w:val="ListLabel 61"/>
    <w:uiPriority w:val="99"/>
    <w:rsid w:val="001F4A19"/>
  </w:style>
  <w:style w:type="character" w:customStyle="1" w:styleId="ListLabel62">
    <w:name w:val="ListLabel 62"/>
    <w:uiPriority w:val="99"/>
    <w:rsid w:val="001F4A19"/>
  </w:style>
  <w:style w:type="character" w:customStyle="1" w:styleId="ListLabel63">
    <w:name w:val="ListLabel 63"/>
    <w:uiPriority w:val="99"/>
    <w:rsid w:val="001F4A19"/>
  </w:style>
  <w:style w:type="character" w:customStyle="1" w:styleId="ListLabel64">
    <w:name w:val="ListLabel 64"/>
    <w:uiPriority w:val="99"/>
    <w:rsid w:val="001F4A19"/>
  </w:style>
  <w:style w:type="character" w:customStyle="1" w:styleId="ListLabel65">
    <w:name w:val="ListLabel 65"/>
    <w:uiPriority w:val="99"/>
    <w:rsid w:val="001F4A19"/>
  </w:style>
  <w:style w:type="character" w:customStyle="1" w:styleId="ListLabel66">
    <w:name w:val="ListLabel 66"/>
    <w:uiPriority w:val="99"/>
    <w:rsid w:val="001F4A19"/>
  </w:style>
  <w:style w:type="character" w:customStyle="1" w:styleId="ListLabel67">
    <w:name w:val="ListLabel 67"/>
    <w:uiPriority w:val="99"/>
    <w:rsid w:val="001F4A19"/>
  </w:style>
  <w:style w:type="character" w:customStyle="1" w:styleId="ListLabel68">
    <w:name w:val="ListLabel 68"/>
    <w:uiPriority w:val="99"/>
    <w:rsid w:val="001F4A19"/>
  </w:style>
  <w:style w:type="character" w:customStyle="1" w:styleId="ListLabel69">
    <w:name w:val="ListLabel 69"/>
    <w:uiPriority w:val="99"/>
    <w:rsid w:val="001F4A19"/>
  </w:style>
  <w:style w:type="character" w:customStyle="1" w:styleId="ListLabel70">
    <w:name w:val="ListLabel 70"/>
    <w:uiPriority w:val="99"/>
    <w:rsid w:val="001F4A19"/>
  </w:style>
  <w:style w:type="character" w:customStyle="1" w:styleId="ListLabel71">
    <w:name w:val="ListLabel 71"/>
    <w:uiPriority w:val="99"/>
    <w:rsid w:val="001F4A19"/>
  </w:style>
  <w:style w:type="character" w:customStyle="1" w:styleId="ListLabel72">
    <w:name w:val="ListLabel 72"/>
    <w:uiPriority w:val="99"/>
    <w:rsid w:val="001F4A19"/>
  </w:style>
  <w:style w:type="character" w:customStyle="1" w:styleId="ListLabel73">
    <w:name w:val="ListLabel 73"/>
    <w:uiPriority w:val="99"/>
    <w:rsid w:val="001F4A19"/>
  </w:style>
  <w:style w:type="character" w:customStyle="1" w:styleId="ListLabel74">
    <w:name w:val="ListLabel 74"/>
    <w:uiPriority w:val="99"/>
    <w:rsid w:val="001F4A19"/>
  </w:style>
  <w:style w:type="character" w:customStyle="1" w:styleId="ListLabel75">
    <w:name w:val="ListLabel 75"/>
    <w:uiPriority w:val="99"/>
    <w:rsid w:val="001F4A19"/>
  </w:style>
  <w:style w:type="character" w:customStyle="1" w:styleId="ListLabel76">
    <w:name w:val="ListLabel 76"/>
    <w:uiPriority w:val="99"/>
    <w:rsid w:val="001F4A19"/>
  </w:style>
  <w:style w:type="character" w:customStyle="1" w:styleId="ListLabel77">
    <w:name w:val="ListLabel 77"/>
    <w:uiPriority w:val="99"/>
    <w:rsid w:val="001F4A19"/>
  </w:style>
  <w:style w:type="character" w:customStyle="1" w:styleId="ListLabel78">
    <w:name w:val="ListLabel 78"/>
    <w:uiPriority w:val="99"/>
    <w:rsid w:val="001F4A19"/>
  </w:style>
  <w:style w:type="character" w:customStyle="1" w:styleId="ListLabel79">
    <w:name w:val="ListLabel 79"/>
    <w:uiPriority w:val="99"/>
    <w:rsid w:val="001F4A19"/>
  </w:style>
  <w:style w:type="character" w:customStyle="1" w:styleId="ListLabel80">
    <w:name w:val="ListLabel 80"/>
    <w:uiPriority w:val="99"/>
    <w:rsid w:val="001F4A19"/>
  </w:style>
  <w:style w:type="character" w:customStyle="1" w:styleId="ListLabel81">
    <w:name w:val="ListLabel 81"/>
    <w:uiPriority w:val="99"/>
    <w:rsid w:val="001F4A19"/>
  </w:style>
  <w:style w:type="character" w:customStyle="1" w:styleId="ListLabel82">
    <w:name w:val="ListLabel 82"/>
    <w:uiPriority w:val="99"/>
    <w:rsid w:val="001F4A19"/>
  </w:style>
  <w:style w:type="character" w:customStyle="1" w:styleId="ListLabel83">
    <w:name w:val="ListLabel 83"/>
    <w:uiPriority w:val="99"/>
    <w:rsid w:val="001F4A19"/>
  </w:style>
  <w:style w:type="character" w:customStyle="1" w:styleId="ListLabel84">
    <w:name w:val="ListLabel 84"/>
    <w:uiPriority w:val="99"/>
    <w:rsid w:val="001F4A19"/>
  </w:style>
  <w:style w:type="character" w:customStyle="1" w:styleId="ListLabel85">
    <w:name w:val="ListLabel 85"/>
    <w:uiPriority w:val="99"/>
    <w:rsid w:val="001F4A19"/>
  </w:style>
  <w:style w:type="character" w:customStyle="1" w:styleId="ListLabel86">
    <w:name w:val="ListLabel 86"/>
    <w:uiPriority w:val="99"/>
    <w:rsid w:val="001F4A19"/>
  </w:style>
  <w:style w:type="character" w:customStyle="1" w:styleId="ListLabel87">
    <w:name w:val="ListLabel 87"/>
    <w:uiPriority w:val="99"/>
    <w:rsid w:val="001F4A19"/>
  </w:style>
  <w:style w:type="character" w:customStyle="1" w:styleId="ListLabel88">
    <w:name w:val="ListLabel 88"/>
    <w:uiPriority w:val="99"/>
    <w:rsid w:val="001F4A19"/>
  </w:style>
  <w:style w:type="character" w:customStyle="1" w:styleId="ListLabel89">
    <w:name w:val="ListLabel 89"/>
    <w:uiPriority w:val="99"/>
    <w:rsid w:val="001F4A19"/>
  </w:style>
  <w:style w:type="character" w:customStyle="1" w:styleId="ListLabel90">
    <w:name w:val="ListLabel 90"/>
    <w:uiPriority w:val="99"/>
    <w:rsid w:val="001F4A19"/>
  </w:style>
  <w:style w:type="character" w:customStyle="1" w:styleId="ListLabel91">
    <w:name w:val="ListLabel 91"/>
    <w:uiPriority w:val="99"/>
    <w:rsid w:val="001F4A19"/>
  </w:style>
  <w:style w:type="character" w:customStyle="1" w:styleId="ListLabel92">
    <w:name w:val="ListLabel 92"/>
    <w:uiPriority w:val="99"/>
    <w:rsid w:val="001F4A19"/>
  </w:style>
  <w:style w:type="character" w:customStyle="1" w:styleId="ListLabel93">
    <w:name w:val="ListLabel 93"/>
    <w:uiPriority w:val="99"/>
    <w:rsid w:val="001F4A19"/>
  </w:style>
  <w:style w:type="character" w:customStyle="1" w:styleId="ListLabel94">
    <w:name w:val="ListLabel 94"/>
    <w:uiPriority w:val="99"/>
    <w:rsid w:val="001F4A19"/>
  </w:style>
  <w:style w:type="character" w:customStyle="1" w:styleId="ListLabel95">
    <w:name w:val="ListLabel 95"/>
    <w:uiPriority w:val="99"/>
    <w:rsid w:val="001F4A19"/>
  </w:style>
  <w:style w:type="character" w:customStyle="1" w:styleId="ListLabel96">
    <w:name w:val="ListLabel 96"/>
    <w:uiPriority w:val="99"/>
    <w:rsid w:val="001F4A19"/>
  </w:style>
  <w:style w:type="character" w:customStyle="1" w:styleId="ListLabel97">
    <w:name w:val="ListLabel 97"/>
    <w:uiPriority w:val="99"/>
    <w:rsid w:val="001F4A19"/>
  </w:style>
  <w:style w:type="character" w:customStyle="1" w:styleId="ListLabel98">
    <w:name w:val="ListLabel 98"/>
    <w:uiPriority w:val="99"/>
    <w:rsid w:val="001F4A19"/>
  </w:style>
  <w:style w:type="character" w:customStyle="1" w:styleId="ListLabel99">
    <w:name w:val="ListLabel 99"/>
    <w:uiPriority w:val="99"/>
    <w:rsid w:val="001F4A19"/>
  </w:style>
  <w:style w:type="character" w:customStyle="1" w:styleId="ListLabel100">
    <w:name w:val="ListLabel 100"/>
    <w:uiPriority w:val="99"/>
    <w:rsid w:val="001F4A19"/>
  </w:style>
  <w:style w:type="character" w:customStyle="1" w:styleId="ListLabel101">
    <w:name w:val="ListLabel 101"/>
    <w:uiPriority w:val="99"/>
    <w:rsid w:val="001F4A19"/>
  </w:style>
  <w:style w:type="character" w:customStyle="1" w:styleId="ListLabel102">
    <w:name w:val="ListLabel 102"/>
    <w:uiPriority w:val="99"/>
    <w:rsid w:val="001F4A19"/>
  </w:style>
  <w:style w:type="character" w:customStyle="1" w:styleId="ListLabel103">
    <w:name w:val="ListLabel 103"/>
    <w:uiPriority w:val="99"/>
    <w:rsid w:val="001F4A19"/>
  </w:style>
  <w:style w:type="character" w:customStyle="1" w:styleId="ListLabel104">
    <w:name w:val="ListLabel 104"/>
    <w:uiPriority w:val="99"/>
    <w:rsid w:val="001F4A19"/>
  </w:style>
  <w:style w:type="character" w:customStyle="1" w:styleId="ListLabel105">
    <w:name w:val="ListLabel 105"/>
    <w:uiPriority w:val="99"/>
    <w:rsid w:val="001F4A19"/>
  </w:style>
  <w:style w:type="character" w:customStyle="1" w:styleId="ListLabel106">
    <w:name w:val="ListLabel 106"/>
    <w:uiPriority w:val="99"/>
    <w:rsid w:val="001F4A19"/>
  </w:style>
  <w:style w:type="character" w:customStyle="1" w:styleId="ListLabel107">
    <w:name w:val="ListLabel 107"/>
    <w:uiPriority w:val="99"/>
    <w:rsid w:val="001F4A19"/>
  </w:style>
  <w:style w:type="character" w:customStyle="1" w:styleId="ListLabel108">
    <w:name w:val="ListLabel 108"/>
    <w:uiPriority w:val="99"/>
    <w:rsid w:val="001F4A19"/>
  </w:style>
  <w:style w:type="character" w:customStyle="1" w:styleId="ListLabel109">
    <w:name w:val="ListLabel 109"/>
    <w:uiPriority w:val="99"/>
    <w:rsid w:val="001F4A19"/>
  </w:style>
  <w:style w:type="character" w:customStyle="1" w:styleId="ListLabel110">
    <w:name w:val="ListLabel 110"/>
    <w:uiPriority w:val="99"/>
    <w:rsid w:val="001F4A19"/>
  </w:style>
  <w:style w:type="character" w:customStyle="1" w:styleId="ListLabel111">
    <w:name w:val="ListLabel 111"/>
    <w:uiPriority w:val="99"/>
    <w:rsid w:val="001F4A19"/>
  </w:style>
  <w:style w:type="character" w:customStyle="1" w:styleId="ListLabel112">
    <w:name w:val="ListLabel 112"/>
    <w:uiPriority w:val="99"/>
    <w:rsid w:val="001F4A19"/>
  </w:style>
  <w:style w:type="character" w:customStyle="1" w:styleId="ListLabel113">
    <w:name w:val="ListLabel 113"/>
    <w:uiPriority w:val="99"/>
    <w:rsid w:val="001F4A19"/>
  </w:style>
  <w:style w:type="character" w:customStyle="1" w:styleId="ListLabel114">
    <w:name w:val="ListLabel 114"/>
    <w:uiPriority w:val="99"/>
    <w:rsid w:val="001F4A19"/>
  </w:style>
  <w:style w:type="character" w:customStyle="1" w:styleId="ListLabel115">
    <w:name w:val="ListLabel 115"/>
    <w:uiPriority w:val="99"/>
    <w:rsid w:val="001F4A19"/>
  </w:style>
  <w:style w:type="character" w:customStyle="1" w:styleId="ListLabel116">
    <w:name w:val="ListLabel 116"/>
    <w:uiPriority w:val="99"/>
    <w:rsid w:val="001F4A19"/>
  </w:style>
  <w:style w:type="character" w:customStyle="1" w:styleId="ListLabel117">
    <w:name w:val="ListLabel 117"/>
    <w:uiPriority w:val="99"/>
    <w:rsid w:val="001F4A19"/>
  </w:style>
  <w:style w:type="character" w:customStyle="1" w:styleId="ListLabel118">
    <w:name w:val="ListLabel 118"/>
    <w:uiPriority w:val="99"/>
    <w:rsid w:val="001F4A19"/>
    <w:rPr>
      <w:rFonts w:eastAsia="MS Mincho"/>
    </w:rPr>
  </w:style>
  <w:style w:type="character" w:customStyle="1" w:styleId="ListLabel119">
    <w:name w:val="ListLabel 119"/>
    <w:uiPriority w:val="99"/>
    <w:rsid w:val="001F4A19"/>
  </w:style>
  <w:style w:type="character" w:customStyle="1" w:styleId="ListLabel120">
    <w:name w:val="ListLabel 120"/>
    <w:uiPriority w:val="99"/>
    <w:rsid w:val="001F4A19"/>
  </w:style>
  <w:style w:type="character" w:customStyle="1" w:styleId="ListLabel121">
    <w:name w:val="ListLabel 121"/>
    <w:uiPriority w:val="99"/>
    <w:rsid w:val="001F4A19"/>
  </w:style>
  <w:style w:type="character" w:customStyle="1" w:styleId="ListLabel122">
    <w:name w:val="ListLabel 122"/>
    <w:uiPriority w:val="99"/>
    <w:rsid w:val="001F4A19"/>
  </w:style>
  <w:style w:type="character" w:customStyle="1" w:styleId="ListLabel123">
    <w:name w:val="ListLabel 123"/>
    <w:uiPriority w:val="99"/>
    <w:rsid w:val="001F4A19"/>
  </w:style>
  <w:style w:type="character" w:customStyle="1" w:styleId="ListLabel124">
    <w:name w:val="ListLabel 124"/>
    <w:uiPriority w:val="99"/>
    <w:rsid w:val="001F4A19"/>
  </w:style>
  <w:style w:type="character" w:customStyle="1" w:styleId="ListLabel125">
    <w:name w:val="ListLabel 125"/>
    <w:uiPriority w:val="99"/>
    <w:rsid w:val="001F4A19"/>
  </w:style>
  <w:style w:type="character" w:customStyle="1" w:styleId="ListLabel126">
    <w:name w:val="ListLabel 126"/>
    <w:uiPriority w:val="99"/>
    <w:rsid w:val="001F4A19"/>
  </w:style>
  <w:style w:type="character" w:customStyle="1" w:styleId="ListLabel127">
    <w:name w:val="ListLabel 127"/>
    <w:uiPriority w:val="99"/>
    <w:rsid w:val="001F4A19"/>
  </w:style>
  <w:style w:type="character" w:customStyle="1" w:styleId="ListLabel128">
    <w:name w:val="ListLabel 128"/>
    <w:uiPriority w:val="99"/>
    <w:rsid w:val="001F4A19"/>
  </w:style>
  <w:style w:type="character" w:customStyle="1" w:styleId="ListLabel129">
    <w:name w:val="ListLabel 129"/>
    <w:uiPriority w:val="99"/>
    <w:rsid w:val="001F4A19"/>
  </w:style>
  <w:style w:type="character" w:customStyle="1" w:styleId="ListLabel130">
    <w:name w:val="ListLabel 130"/>
    <w:uiPriority w:val="99"/>
    <w:rsid w:val="001F4A19"/>
  </w:style>
  <w:style w:type="character" w:customStyle="1" w:styleId="ListLabel131">
    <w:name w:val="ListLabel 131"/>
    <w:uiPriority w:val="99"/>
    <w:rsid w:val="001F4A19"/>
  </w:style>
  <w:style w:type="character" w:customStyle="1" w:styleId="ListLabel132">
    <w:name w:val="ListLabel 132"/>
    <w:uiPriority w:val="99"/>
    <w:rsid w:val="001F4A19"/>
  </w:style>
  <w:style w:type="character" w:customStyle="1" w:styleId="ListLabel133">
    <w:name w:val="ListLabel 133"/>
    <w:uiPriority w:val="99"/>
    <w:rsid w:val="001F4A19"/>
  </w:style>
  <w:style w:type="character" w:customStyle="1" w:styleId="ListLabel134">
    <w:name w:val="ListLabel 134"/>
    <w:uiPriority w:val="99"/>
    <w:rsid w:val="001F4A19"/>
  </w:style>
  <w:style w:type="character" w:customStyle="1" w:styleId="ListLabel135">
    <w:name w:val="ListLabel 135"/>
    <w:uiPriority w:val="99"/>
    <w:rsid w:val="001F4A19"/>
  </w:style>
  <w:style w:type="character" w:customStyle="1" w:styleId="ListLabel136">
    <w:name w:val="ListLabel 136"/>
    <w:uiPriority w:val="99"/>
    <w:rsid w:val="001F4A19"/>
  </w:style>
  <w:style w:type="character" w:customStyle="1" w:styleId="ListLabel137">
    <w:name w:val="ListLabel 137"/>
    <w:uiPriority w:val="99"/>
    <w:rsid w:val="001F4A19"/>
  </w:style>
  <w:style w:type="character" w:customStyle="1" w:styleId="ListLabel138">
    <w:name w:val="ListLabel 138"/>
    <w:uiPriority w:val="99"/>
    <w:rsid w:val="001F4A19"/>
  </w:style>
  <w:style w:type="character" w:customStyle="1" w:styleId="ListLabel139">
    <w:name w:val="ListLabel 139"/>
    <w:uiPriority w:val="99"/>
    <w:rsid w:val="001F4A19"/>
  </w:style>
  <w:style w:type="character" w:customStyle="1" w:styleId="ListLabel140">
    <w:name w:val="ListLabel 140"/>
    <w:uiPriority w:val="99"/>
    <w:rsid w:val="001F4A19"/>
  </w:style>
  <w:style w:type="character" w:customStyle="1" w:styleId="ListLabel141">
    <w:name w:val="ListLabel 141"/>
    <w:uiPriority w:val="99"/>
    <w:rsid w:val="001F4A19"/>
  </w:style>
  <w:style w:type="character" w:customStyle="1" w:styleId="ListLabel142">
    <w:name w:val="ListLabel 142"/>
    <w:uiPriority w:val="99"/>
    <w:rsid w:val="001F4A19"/>
  </w:style>
  <w:style w:type="character" w:customStyle="1" w:styleId="ListLabel143">
    <w:name w:val="ListLabel 143"/>
    <w:uiPriority w:val="99"/>
    <w:rsid w:val="001F4A19"/>
  </w:style>
  <w:style w:type="character" w:customStyle="1" w:styleId="ListLabel144">
    <w:name w:val="ListLabel 144"/>
    <w:uiPriority w:val="99"/>
    <w:rsid w:val="001F4A19"/>
  </w:style>
  <w:style w:type="character" w:customStyle="1" w:styleId="ListLabel145">
    <w:name w:val="ListLabel 145"/>
    <w:uiPriority w:val="99"/>
    <w:rsid w:val="001F4A19"/>
    <w:rPr>
      <w:rFonts w:eastAsia="Times New Roman"/>
    </w:rPr>
  </w:style>
  <w:style w:type="character" w:customStyle="1" w:styleId="ListLabel146">
    <w:name w:val="ListLabel 146"/>
    <w:uiPriority w:val="99"/>
    <w:rsid w:val="001F4A19"/>
  </w:style>
  <w:style w:type="character" w:customStyle="1" w:styleId="ListLabel147">
    <w:name w:val="ListLabel 147"/>
    <w:uiPriority w:val="99"/>
    <w:rsid w:val="001F4A19"/>
  </w:style>
  <w:style w:type="character" w:customStyle="1" w:styleId="ListLabel148">
    <w:name w:val="ListLabel 148"/>
    <w:uiPriority w:val="99"/>
    <w:rsid w:val="001F4A19"/>
  </w:style>
  <w:style w:type="character" w:customStyle="1" w:styleId="ListLabel149">
    <w:name w:val="ListLabel 149"/>
    <w:uiPriority w:val="99"/>
    <w:rsid w:val="001F4A19"/>
  </w:style>
  <w:style w:type="character" w:customStyle="1" w:styleId="ListLabel150">
    <w:name w:val="ListLabel 150"/>
    <w:uiPriority w:val="99"/>
    <w:rsid w:val="001F4A19"/>
  </w:style>
  <w:style w:type="character" w:customStyle="1" w:styleId="ListLabel151">
    <w:name w:val="ListLabel 151"/>
    <w:uiPriority w:val="99"/>
    <w:rsid w:val="001F4A19"/>
  </w:style>
  <w:style w:type="character" w:customStyle="1" w:styleId="ListLabel152">
    <w:name w:val="ListLabel 152"/>
    <w:uiPriority w:val="99"/>
    <w:rsid w:val="001F4A19"/>
  </w:style>
  <w:style w:type="character" w:customStyle="1" w:styleId="ListLabel153">
    <w:name w:val="ListLabel 153"/>
    <w:uiPriority w:val="99"/>
    <w:rsid w:val="001F4A19"/>
  </w:style>
  <w:style w:type="character" w:customStyle="1" w:styleId="ListLabel154">
    <w:name w:val="ListLabel 154"/>
    <w:uiPriority w:val="99"/>
    <w:rsid w:val="001F4A19"/>
    <w:rPr>
      <w:rFonts w:eastAsia="Times New Roman"/>
    </w:rPr>
  </w:style>
  <w:style w:type="character" w:customStyle="1" w:styleId="ListLabel155">
    <w:name w:val="ListLabel 155"/>
    <w:uiPriority w:val="99"/>
    <w:rsid w:val="001F4A19"/>
  </w:style>
  <w:style w:type="character" w:customStyle="1" w:styleId="ListLabel156">
    <w:name w:val="ListLabel 156"/>
    <w:uiPriority w:val="99"/>
    <w:rsid w:val="001F4A19"/>
  </w:style>
  <w:style w:type="character" w:customStyle="1" w:styleId="ListLabel157">
    <w:name w:val="ListLabel 157"/>
    <w:uiPriority w:val="99"/>
    <w:rsid w:val="001F4A19"/>
  </w:style>
  <w:style w:type="character" w:customStyle="1" w:styleId="ListLabel158">
    <w:name w:val="ListLabel 158"/>
    <w:uiPriority w:val="99"/>
    <w:rsid w:val="001F4A19"/>
  </w:style>
  <w:style w:type="character" w:customStyle="1" w:styleId="ListLabel159">
    <w:name w:val="ListLabel 159"/>
    <w:uiPriority w:val="99"/>
    <w:rsid w:val="001F4A19"/>
  </w:style>
  <w:style w:type="character" w:customStyle="1" w:styleId="ListLabel160">
    <w:name w:val="ListLabel 160"/>
    <w:uiPriority w:val="99"/>
    <w:rsid w:val="001F4A19"/>
  </w:style>
  <w:style w:type="character" w:customStyle="1" w:styleId="ListLabel161">
    <w:name w:val="ListLabel 161"/>
    <w:uiPriority w:val="99"/>
    <w:rsid w:val="001F4A19"/>
  </w:style>
  <w:style w:type="character" w:customStyle="1" w:styleId="ListLabel162">
    <w:name w:val="ListLabel 162"/>
    <w:uiPriority w:val="99"/>
    <w:rsid w:val="001F4A19"/>
  </w:style>
  <w:style w:type="character" w:customStyle="1" w:styleId="ListLabel163">
    <w:name w:val="ListLabel 163"/>
    <w:uiPriority w:val="99"/>
    <w:rsid w:val="001F4A19"/>
    <w:rPr>
      <w:rFonts w:ascii="Times New Roman" w:hAnsi="Times New Roman"/>
      <w:sz w:val="28"/>
    </w:rPr>
  </w:style>
  <w:style w:type="character" w:customStyle="1" w:styleId="ListLabel164">
    <w:name w:val="ListLabel 164"/>
    <w:uiPriority w:val="99"/>
    <w:rsid w:val="001F4A19"/>
    <w:rPr>
      <w:rFonts w:ascii="Times New Roman" w:hAnsi="Times New Roman"/>
      <w:sz w:val="18"/>
    </w:rPr>
  </w:style>
  <w:style w:type="character" w:customStyle="1" w:styleId="12">
    <w:name w:val="Верхний колонтитул Знак1"/>
    <w:basedOn w:val="a0"/>
    <w:uiPriority w:val="99"/>
    <w:rsid w:val="001F4A19"/>
    <w:rPr>
      <w:rFonts w:cs="Times New Roman"/>
      <w:lang w:eastAsia="en-US"/>
    </w:rPr>
  </w:style>
  <w:style w:type="character" w:customStyle="1" w:styleId="13">
    <w:name w:val="Нижний колонтитул Знак1"/>
    <w:basedOn w:val="a0"/>
    <w:uiPriority w:val="99"/>
    <w:rsid w:val="001F4A19"/>
    <w:rPr>
      <w:rFonts w:cs="Times New Roman"/>
      <w:lang w:eastAsia="en-US"/>
    </w:rPr>
  </w:style>
  <w:style w:type="character" w:customStyle="1" w:styleId="ListLabel165">
    <w:name w:val="ListLabel 165"/>
    <w:uiPriority w:val="99"/>
    <w:rsid w:val="001F4A19"/>
    <w:rPr>
      <w:rFonts w:ascii="Times New Roman" w:hAnsi="Times New Roman"/>
      <w:sz w:val="28"/>
    </w:rPr>
  </w:style>
  <w:style w:type="character" w:customStyle="1" w:styleId="ListLabel166">
    <w:name w:val="ListLabel 166"/>
    <w:uiPriority w:val="99"/>
    <w:rsid w:val="001F4A19"/>
  </w:style>
  <w:style w:type="character" w:customStyle="1" w:styleId="ListLabel167">
    <w:name w:val="ListLabel 167"/>
    <w:uiPriority w:val="99"/>
    <w:rsid w:val="001F4A19"/>
  </w:style>
  <w:style w:type="character" w:customStyle="1" w:styleId="ListLabel168">
    <w:name w:val="ListLabel 168"/>
    <w:uiPriority w:val="99"/>
    <w:rsid w:val="001F4A19"/>
  </w:style>
  <w:style w:type="character" w:customStyle="1" w:styleId="ListLabel169">
    <w:name w:val="ListLabel 169"/>
    <w:uiPriority w:val="99"/>
    <w:rsid w:val="001F4A19"/>
  </w:style>
  <w:style w:type="character" w:customStyle="1" w:styleId="110">
    <w:name w:val="Заголовок 1 Знак1"/>
    <w:basedOn w:val="a0"/>
    <w:uiPriority w:val="99"/>
    <w:rsid w:val="001F4A19"/>
    <w:rPr>
      <w:rFonts w:ascii="Cambria" w:hAnsi="Cambria" w:cs="Times New Roman"/>
      <w:b/>
      <w:bCs/>
      <w:color w:val="365F91"/>
      <w:sz w:val="28"/>
      <w:szCs w:val="28"/>
      <w:lang w:eastAsia="en-US"/>
    </w:rPr>
  </w:style>
  <w:style w:type="character" w:customStyle="1" w:styleId="210">
    <w:name w:val="Заголовок 2 Знак1"/>
    <w:basedOn w:val="a0"/>
    <w:uiPriority w:val="99"/>
    <w:rsid w:val="001F4A19"/>
    <w:rPr>
      <w:rFonts w:ascii="Cambria" w:hAnsi="Cambria" w:cs="Times New Roman"/>
      <w:b/>
      <w:bCs/>
      <w:color w:val="4F81BD"/>
      <w:sz w:val="26"/>
      <w:szCs w:val="26"/>
      <w:lang w:eastAsia="en-US"/>
    </w:rPr>
  </w:style>
  <w:style w:type="character" w:customStyle="1" w:styleId="23">
    <w:name w:val="Верхний колонтитул Знак2"/>
    <w:basedOn w:val="a0"/>
    <w:uiPriority w:val="99"/>
    <w:rsid w:val="001F4A19"/>
    <w:rPr>
      <w:rFonts w:cs="Times New Roman"/>
      <w:sz w:val="22"/>
      <w:lang w:eastAsia="en-US"/>
    </w:rPr>
  </w:style>
  <w:style w:type="character" w:customStyle="1" w:styleId="24">
    <w:name w:val="Нижний колонтитул Знак2"/>
    <w:basedOn w:val="a0"/>
    <w:uiPriority w:val="99"/>
    <w:rsid w:val="001F4A19"/>
    <w:rPr>
      <w:rFonts w:cs="Times New Roman"/>
      <w:sz w:val="22"/>
      <w:lang w:eastAsia="en-US"/>
    </w:rPr>
  </w:style>
  <w:style w:type="character" w:customStyle="1" w:styleId="14">
    <w:name w:val="Обычный (веб) Знак1"/>
    <w:uiPriority w:val="99"/>
    <w:rsid w:val="001F4A19"/>
    <w:rPr>
      <w:rFonts w:ascii="Times New Roman" w:hAnsi="Times New Roman"/>
      <w:sz w:val="20"/>
    </w:rPr>
  </w:style>
  <w:style w:type="character" w:customStyle="1" w:styleId="ListLabel170">
    <w:name w:val="ListLabel 170"/>
    <w:uiPriority w:val="99"/>
    <w:rsid w:val="001F4A19"/>
  </w:style>
  <w:style w:type="character" w:customStyle="1" w:styleId="ListLabel171">
    <w:name w:val="ListLabel 171"/>
    <w:uiPriority w:val="99"/>
    <w:rsid w:val="001F4A19"/>
  </w:style>
  <w:style w:type="character" w:customStyle="1" w:styleId="ListLabel172">
    <w:name w:val="ListLabel 172"/>
    <w:uiPriority w:val="99"/>
    <w:rsid w:val="001F4A19"/>
  </w:style>
  <w:style w:type="character" w:customStyle="1" w:styleId="ListLabel173">
    <w:name w:val="ListLabel 173"/>
    <w:uiPriority w:val="99"/>
    <w:rsid w:val="001F4A19"/>
  </w:style>
  <w:style w:type="character" w:customStyle="1" w:styleId="ListLabel174">
    <w:name w:val="ListLabel 174"/>
    <w:uiPriority w:val="99"/>
    <w:rsid w:val="001F4A19"/>
  </w:style>
  <w:style w:type="character" w:customStyle="1" w:styleId="ListLabel175">
    <w:name w:val="ListLabel 175"/>
    <w:uiPriority w:val="99"/>
    <w:rsid w:val="001F4A19"/>
  </w:style>
  <w:style w:type="character" w:customStyle="1" w:styleId="ListLabel176">
    <w:name w:val="ListLabel 176"/>
    <w:uiPriority w:val="99"/>
    <w:rsid w:val="001F4A19"/>
  </w:style>
  <w:style w:type="character" w:customStyle="1" w:styleId="ListLabel177">
    <w:name w:val="ListLabel 177"/>
    <w:uiPriority w:val="99"/>
    <w:rsid w:val="001F4A19"/>
  </w:style>
  <w:style w:type="character" w:customStyle="1" w:styleId="ListLabel178">
    <w:name w:val="ListLabel 178"/>
    <w:uiPriority w:val="99"/>
    <w:rsid w:val="001F4A19"/>
  </w:style>
  <w:style w:type="character" w:customStyle="1" w:styleId="ListLabel179">
    <w:name w:val="ListLabel 179"/>
    <w:uiPriority w:val="99"/>
    <w:rsid w:val="001F4A19"/>
  </w:style>
  <w:style w:type="character" w:customStyle="1" w:styleId="ListLabel180">
    <w:name w:val="ListLabel 180"/>
    <w:uiPriority w:val="99"/>
    <w:rsid w:val="001F4A19"/>
  </w:style>
  <w:style w:type="character" w:customStyle="1" w:styleId="ListLabel181">
    <w:name w:val="ListLabel 181"/>
    <w:uiPriority w:val="99"/>
    <w:rsid w:val="001F4A19"/>
  </w:style>
  <w:style w:type="character" w:customStyle="1" w:styleId="ListLabel182">
    <w:name w:val="ListLabel 182"/>
    <w:uiPriority w:val="99"/>
    <w:rsid w:val="001F4A19"/>
  </w:style>
  <w:style w:type="character" w:customStyle="1" w:styleId="ListLabel183">
    <w:name w:val="ListLabel 183"/>
    <w:uiPriority w:val="99"/>
    <w:rsid w:val="001F4A19"/>
  </w:style>
  <w:style w:type="character" w:customStyle="1" w:styleId="ListLabel184">
    <w:name w:val="ListLabel 184"/>
    <w:uiPriority w:val="99"/>
    <w:rsid w:val="001F4A19"/>
  </w:style>
  <w:style w:type="character" w:customStyle="1" w:styleId="ListLabel185">
    <w:name w:val="ListLabel 185"/>
    <w:uiPriority w:val="99"/>
    <w:rsid w:val="001F4A19"/>
  </w:style>
  <w:style w:type="character" w:customStyle="1" w:styleId="ListLabel186">
    <w:name w:val="ListLabel 186"/>
    <w:uiPriority w:val="99"/>
    <w:rsid w:val="001F4A19"/>
  </w:style>
  <w:style w:type="character" w:customStyle="1" w:styleId="ListLabel187">
    <w:name w:val="ListLabel 187"/>
    <w:uiPriority w:val="99"/>
    <w:rsid w:val="001F4A19"/>
  </w:style>
  <w:style w:type="character" w:customStyle="1" w:styleId="ListLabel188">
    <w:name w:val="ListLabel 188"/>
    <w:uiPriority w:val="99"/>
    <w:rsid w:val="001F4A19"/>
  </w:style>
  <w:style w:type="character" w:customStyle="1" w:styleId="ListLabel189">
    <w:name w:val="ListLabel 189"/>
    <w:uiPriority w:val="99"/>
    <w:rsid w:val="001F4A19"/>
  </w:style>
  <w:style w:type="character" w:customStyle="1" w:styleId="ListLabel190">
    <w:name w:val="ListLabel 190"/>
    <w:uiPriority w:val="99"/>
    <w:rsid w:val="001F4A19"/>
  </w:style>
  <w:style w:type="character" w:customStyle="1" w:styleId="ListLabel191">
    <w:name w:val="ListLabel 191"/>
    <w:uiPriority w:val="99"/>
    <w:rsid w:val="001F4A19"/>
  </w:style>
  <w:style w:type="character" w:customStyle="1" w:styleId="ListLabel192">
    <w:name w:val="ListLabel 192"/>
    <w:uiPriority w:val="99"/>
    <w:rsid w:val="001F4A19"/>
  </w:style>
  <w:style w:type="character" w:customStyle="1" w:styleId="ListLabel193">
    <w:name w:val="ListLabel 193"/>
    <w:uiPriority w:val="99"/>
    <w:rsid w:val="001F4A19"/>
  </w:style>
  <w:style w:type="character" w:customStyle="1" w:styleId="ListLabel194">
    <w:name w:val="ListLabel 194"/>
    <w:uiPriority w:val="99"/>
    <w:rsid w:val="001F4A19"/>
  </w:style>
  <w:style w:type="character" w:customStyle="1" w:styleId="ListLabel195">
    <w:name w:val="ListLabel 195"/>
    <w:uiPriority w:val="99"/>
    <w:rsid w:val="001F4A19"/>
  </w:style>
  <w:style w:type="character" w:customStyle="1" w:styleId="ListLabel196">
    <w:name w:val="ListLabel 196"/>
    <w:uiPriority w:val="99"/>
    <w:rsid w:val="001F4A19"/>
  </w:style>
  <w:style w:type="character" w:customStyle="1" w:styleId="ListLabel197">
    <w:name w:val="ListLabel 197"/>
    <w:uiPriority w:val="99"/>
    <w:rsid w:val="001F4A19"/>
  </w:style>
  <w:style w:type="character" w:customStyle="1" w:styleId="ListLabel198">
    <w:name w:val="ListLabel 198"/>
    <w:uiPriority w:val="99"/>
    <w:rsid w:val="001F4A19"/>
  </w:style>
  <w:style w:type="character" w:customStyle="1" w:styleId="ListLabel199">
    <w:name w:val="ListLabel 199"/>
    <w:uiPriority w:val="99"/>
    <w:rsid w:val="001F4A19"/>
  </w:style>
  <w:style w:type="character" w:customStyle="1" w:styleId="ListLabel200">
    <w:name w:val="ListLabel 200"/>
    <w:uiPriority w:val="99"/>
    <w:rsid w:val="001F4A19"/>
  </w:style>
  <w:style w:type="character" w:customStyle="1" w:styleId="ListLabel201">
    <w:name w:val="ListLabel 201"/>
    <w:uiPriority w:val="99"/>
    <w:rsid w:val="001F4A19"/>
  </w:style>
  <w:style w:type="character" w:customStyle="1" w:styleId="ListLabel202">
    <w:name w:val="ListLabel 202"/>
    <w:uiPriority w:val="99"/>
    <w:rsid w:val="001F4A19"/>
  </w:style>
  <w:style w:type="character" w:customStyle="1" w:styleId="ListLabel203">
    <w:name w:val="ListLabel 203"/>
    <w:uiPriority w:val="99"/>
    <w:rsid w:val="001F4A19"/>
  </w:style>
  <w:style w:type="character" w:customStyle="1" w:styleId="ListLabel204">
    <w:name w:val="ListLabel 204"/>
    <w:uiPriority w:val="99"/>
    <w:rsid w:val="001F4A19"/>
  </w:style>
  <w:style w:type="character" w:customStyle="1" w:styleId="ListLabel205">
    <w:name w:val="ListLabel 205"/>
    <w:uiPriority w:val="99"/>
    <w:rsid w:val="001F4A19"/>
  </w:style>
  <w:style w:type="character" w:customStyle="1" w:styleId="ListLabel206">
    <w:name w:val="ListLabel 206"/>
    <w:uiPriority w:val="99"/>
    <w:rsid w:val="001F4A19"/>
  </w:style>
  <w:style w:type="character" w:customStyle="1" w:styleId="ListLabel207">
    <w:name w:val="ListLabel 207"/>
    <w:uiPriority w:val="99"/>
    <w:rsid w:val="001F4A19"/>
  </w:style>
  <w:style w:type="character" w:customStyle="1" w:styleId="ListLabel208">
    <w:name w:val="ListLabel 208"/>
    <w:uiPriority w:val="99"/>
    <w:rsid w:val="001F4A19"/>
  </w:style>
  <w:style w:type="character" w:customStyle="1" w:styleId="ListLabel209">
    <w:name w:val="ListLabel 209"/>
    <w:uiPriority w:val="99"/>
    <w:rsid w:val="001F4A19"/>
  </w:style>
  <w:style w:type="character" w:customStyle="1" w:styleId="ListLabel210">
    <w:name w:val="ListLabel 210"/>
    <w:uiPriority w:val="99"/>
    <w:rsid w:val="001F4A19"/>
  </w:style>
  <w:style w:type="character" w:customStyle="1" w:styleId="ListLabel211">
    <w:name w:val="ListLabel 211"/>
    <w:uiPriority w:val="99"/>
    <w:rsid w:val="001F4A19"/>
  </w:style>
  <w:style w:type="character" w:customStyle="1" w:styleId="ListLabel212">
    <w:name w:val="ListLabel 212"/>
    <w:uiPriority w:val="99"/>
    <w:rsid w:val="001F4A19"/>
  </w:style>
  <w:style w:type="character" w:customStyle="1" w:styleId="ListLabel213">
    <w:name w:val="ListLabel 213"/>
    <w:uiPriority w:val="99"/>
    <w:rsid w:val="001F4A19"/>
  </w:style>
  <w:style w:type="character" w:customStyle="1" w:styleId="ListLabel214">
    <w:name w:val="ListLabel 214"/>
    <w:uiPriority w:val="99"/>
    <w:rsid w:val="001F4A19"/>
  </w:style>
  <w:style w:type="character" w:customStyle="1" w:styleId="ListLabel215">
    <w:name w:val="ListLabel 215"/>
    <w:uiPriority w:val="99"/>
    <w:rsid w:val="001F4A19"/>
  </w:style>
  <w:style w:type="character" w:customStyle="1" w:styleId="ListLabel216">
    <w:name w:val="ListLabel 216"/>
    <w:uiPriority w:val="99"/>
    <w:rsid w:val="001F4A19"/>
  </w:style>
  <w:style w:type="character" w:customStyle="1" w:styleId="ListLabel217">
    <w:name w:val="ListLabel 217"/>
    <w:uiPriority w:val="99"/>
    <w:rsid w:val="001F4A19"/>
  </w:style>
  <w:style w:type="character" w:customStyle="1" w:styleId="ListLabel218">
    <w:name w:val="ListLabel 218"/>
    <w:uiPriority w:val="99"/>
    <w:rsid w:val="001F4A19"/>
  </w:style>
  <w:style w:type="character" w:customStyle="1" w:styleId="ListLabel219">
    <w:name w:val="ListLabel 219"/>
    <w:uiPriority w:val="99"/>
    <w:rsid w:val="001F4A19"/>
  </w:style>
  <w:style w:type="character" w:customStyle="1" w:styleId="ListLabel220">
    <w:name w:val="ListLabel 220"/>
    <w:uiPriority w:val="99"/>
    <w:rsid w:val="001F4A19"/>
  </w:style>
  <w:style w:type="character" w:customStyle="1" w:styleId="ListLabel221">
    <w:name w:val="ListLabel 221"/>
    <w:uiPriority w:val="99"/>
    <w:rsid w:val="001F4A19"/>
  </w:style>
  <w:style w:type="character" w:customStyle="1" w:styleId="ListLabel222">
    <w:name w:val="ListLabel 222"/>
    <w:uiPriority w:val="99"/>
    <w:rsid w:val="001F4A19"/>
  </w:style>
  <w:style w:type="character" w:customStyle="1" w:styleId="ListLabel223">
    <w:name w:val="ListLabel 223"/>
    <w:uiPriority w:val="99"/>
    <w:rsid w:val="001F4A19"/>
  </w:style>
  <w:style w:type="character" w:customStyle="1" w:styleId="ListLabel224">
    <w:name w:val="ListLabel 224"/>
    <w:uiPriority w:val="99"/>
    <w:rsid w:val="001F4A19"/>
  </w:style>
  <w:style w:type="character" w:customStyle="1" w:styleId="ListLabel225">
    <w:name w:val="ListLabel 225"/>
    <w:uiPriority w:val="99"/>
    <w:rsid w:val="001F4A19"/>
  </w:style>
  <w:style w:type="character" w:customStyle="1" w:styleId="ListLabel226">
    <w:name w:val="ListLabel 226"/>
    <w:uiPriority w:val="99"/>
    <w:rsid w:val="001F4A19"/>
  </w:style>
  <w:style w:type="character" w:customStyle="1" w:styleId="ListLabel227">
    <w:name w:val="ListLabel 227"/>
    <w:uiPriority w:val="99"/>
    <w:rsid w:val="001F4A19"/>
  </w:style>
  <w:style w:type="character" w:customStyle="1" w:styleId="ListLabel228">
    <w:name w:val="ListLabel 228"/>
    <w:uiPriority w:val="99"/>
    <w:rsid w:val="001F4A19"/>
  </w:style>
  <w:style w:type="character" w:customStyle="1" w:styleId="ListLabel229">
    <w:name w:val="ListLabel 229"/>
    <w:uiPriority w:val="99"/>
    <w:rsid w:val="001F4A19"/>
  </w:style>
  <w:style w:type="character" w:customStyle="1" w:styleId="ListLabel230">
    <w:name w:val="ListLabel 230"/>
    <w:uiPriority w:val="99"/>
    <w:rsid w:val="001F4A19"/>
  </w:style>
  <w:style w:type="character" w:customStyle="1" w:styleId="ListLabel231">
    <w:name w:val="ListLabel 231"/>
    <w:uiPriority w:val="99"/>
    <w:rsid w:val="001F4A19"/>
  </w:style>
  <w:style w:type="character" w:customStyle="1" w:styleId="ListLabel232">
    <w:name w:val="ListLabel 232"/>
    <w:uiPriority w:val="99"/>
    <w:rsid w:val="001F4A19"/>
  </w:style>
  <w:style w:type="character" w:customStyle="1" w:styleId="ListLabel233">
    <w:name w:val="ListLabel 233"/>
    <w:uiPriority w:val="99"/>
    <w:rsid w:val="001F4A19"/>
  </w:style>
  <w:style w:type="character" w:customStyle="1" w:styleId="ListLabel234">
    <w:name w:val="ListLabel 234"/>
    <w:uiPriority w:val="99"/>
    <w:rsid w:val="001F4A19"/>
  </w:style>
  <w:style w:type="character" w:customStyle="1" w:styleId="ListLabel235">
    <w:name w:val="ListLabel 235"/>
    <w:uiPriority w:val="99"/>
    <w:rsid w:val="001F4A19"/>
  </w:style>
  <w:style w:type="character" w:customStyle="1" w:styleId="ListLabel236">
    <w:name w:val="ListLabel 236"/>
    <w:uiPriority w:val="99"/>
    <w:rsid w:val="001F4A19"/>
  </w:style>
  <w:style w:type="character" w:customStyle="1" w:styleId="ListLabel237">
    <w:name w:val="ListLabel 237"/>
    <w:uiPriority w:val="99"/>
    <w:rsid w:val="001F4A19"/>
  </w:style>
  <w:style w:type="character" w:customStyle="1" w:styleId="ListLabel238">
    <w:name w:val="ListLabel 238"/>
    <w:uiPriority w:val="99"/>
    <w:rsid w:val="001F4A19"/>
  </w:style>
  <w:style w:type="character" w:customStyle="1" w:styleId="ListLabel239">
    <w:name w:val="ListLabel 239"/>
    <w:uiPriority w:val="99"/>
    <w:rsid w:val="001F4A19"/>
  </w:style>
  <w:style w:type="character" w:customStyle="1" w:styleId="ListLabel240">
    <w:name w:val="ListLabel 240"/>
    <w:uiPriority w:val="99"/>
    <w:rsid w:val="001F4A19"/>
  </w:style>
  <w:style w:type="character" w:customStyle="1" w:styleId="ListLabel241">
    <w:name w:val="ListLabel 241"/>
    <w:uiPriority w:val="99"/>
    <w:rsid w:val="001F4A19"/>
  </w:style>
  <w:style w:type="character" w:customStyle="1" w:styleId="ListLabel242">
    <w:name w:val="ListLabel 242"/>
    <w:uiPriority w:val="99"/>
    <w:rsid w:val="001F4A19"/>
    <w:rPr>
      <w:rFonts w:eastAsia="MS Mincho"/>
    </w:rPr>
  </w:style>
  <w:style w:type="character" w:customStyle="1" w:styleId="ListLabel243">
    <w:name w:val="ListLabel 243"/>
    <w:uiPriority w:val="99"/>
    <w:rsid w:val="001F4A19"/>
  </w:style>
  <w:style w:type="character" w:customStyle="1" w:styleId="ListLabel244">
    <w:name w:val="ListLabel 244"/>
    <w:uiPriority w:val="99"/>
    <w:rsid w:val="001F4A19"/>
  </w:style>
  <w:style w:type="character" w:customStyle="1" w:styleId="ListLabel245">
    <w:name w:val="ListLabel 245"/>
    <w:uiPriority w:val="99"/>
    <w:rsid w:val="001F4A19"/>
  </w:style>
  <w:style w:type="character" w:customStyle="1" w:styleId="ListLabel246">
    <w:name w:val="ListLabel 246"/>
    <w:uiPriority w:val="99"/>
    <w:rsid w:val="001F4A19"/>
  </w:style>
  <w:style w:type="character" w:customStyle="1" w:styleId="ListLabel247">
    <w:name w:val="ListLabel 247"/>
    <w:uiPriority w:val="99"/>
    <w:rsid w:val="001F4A19"/>
  </w:style>
  <w:style w:type="character" w:customStyle="1" w:styleId="ListLabel248">
    <w:name w:val="ListLabel 248"/>
    <w:uiPriority w:val="99"/>
    <w:rsid w:val="001F4A19"/>
  </w:style>
  <w:style w:type="character" w:customStyle="1" w:styleId="ListLabel249">
    <w:name w:val="ListLabel 249"/>
    <w:uiPriority w:val="99"/>
    <w:rsid w:val="001F4A19"/>
  </w:style>
  <w:style w:type="character" w:customStyle="1" w:styleId="ListLabel250">
    <w:name w:val="ListLabel 250"/>
    <w:uiPriority w:val="99"/>
    <w:rsid w:val="001F4A19"/>
  </w:style>
  <w:style w:type="character" w:customStyle="1" w:styleId="ListLabel251">
    <w:name w:val="ListLabel 251"/>
    <w:uiPriority w:val="99"/>
    <w:rsid w:val="001F4A19"/>
  </w:style>
  <w:style w:type="character" w:customStyle="1" w:styleId="ae">
    <w:name w:val="Символ нумерации"/>
    <w:uiPriority w:val="99"/>
    <w:rsid w:val="001F4A19"/>
  </w:style>
  <w:style w:type="character" w:styleId="af">
    <w:name w:val="Emphasis"/>
    <w:basedOn w:val="a0"/>
    <w:uiPriority w:val="99"/>
    <w:qFormat/>
    <w:rsid w:val="001F4A19"/>
    <w:rPr>
      <w:rFonts w:cs="Times New Roman"/>
      <w:i/>
    </w:rPr>
  </w:style>
  <w:style w:type="character" w:customStyle="1" w:styleId="af0">
    <w:name w:val="Исходный текст"/>
    <w:uiPriority w:val="99"/>
    <w:rsid w:val="001F4A19"/>
    <w:rPr>
      <w:rFonts w:ascii="Liberation Mono" w:hAnsi="Liberation Mono"/>
    </w:rPr>
  </w:style>
  <w:style w:type="character" w:customStyle="1" w:styleId="ListLabel252">
    <w:name w:val="ListLabel 252"/>
    <w:uiPriority w:val="99"/>
    <w:rsid w:val="001F4A19"/>
    <w:rPr>
      <w:rFonts w:ascii="Times New Roman" w:hAnsi="Times New Roman"/>
      <w:sz w:val="18"/>
    </w:rPr>
  </w:style>
  <w:style w:type="character" w:customStyle="1" w:styleId="ListLabel253">
    <w:name w:val="ListLabel 253"/>
    <w:uiPriority w:val="99"/>
    <w:rsid w:val="001F4A19"/>
    <w:rPr>
      <w:rFonts w:ascii="Times New Roman" w:hAnsi="Times New Roman"/>
      <w:color w:val="auto"/>
      <w:spacing w:val="4"/>
      <w:sz w:val="16"/>
      <w:u w:val="none"/>
    </w:rPr>
  </w:style>
  <w:style w:type="character" w:customStyle="1" w:styleId="ListLabel254">
    <w:name w:val="ListLabel 254"/>
    <w:uiPriority w:val="99"/>
    <w:rsid w:val="001F4A19"/>
    <w:rPr>
      <w:rFonts w:ascii="Times New Roman" w:hAnsi="Times New Roman"/>
      <w:color w:val="auto"/>
      <w:spacing w:val="4"/>
      <w:sz w:val="16"/>
      <w:u w:val="none"/>
    </w:rPr>
  </w:style>
  <w:style w:type="character" w:customStyle="1" w:styleId="ListLabel255">
    <w:name w:val="ListLabel 255"/>
    <w:uiPriority w:val="99"/>
    <w:rsid w:val="001F4A19"/>
    <w:rPr>
      <w:rFonts w:ascii="Times New Roman" w:hAnsi="Times New Roman"/>
      <w:color w:val="auto"/>
      <w:spacing w:val="4"/>
      <w:sz w:val="16"/>
      <w:u w:val="none"/>
    </w:rPr>
  </w:style>
  <w:style w:type="character" w:customStyle="1" w:styleId="ListLabel256">
    <w:name w:val="ListLabel 256"/>
    <w:uiPriority w:val="99"/>
    <w:rsid w:val="001F4A19"/>
    <w:rPr>
      <w:rFonts w:ascii="Times New Roman" w:eastAsia="MS Mincho" w:hAnsi="Times New Roman"/>
      <w:sz w:val="28"/>
    </w:rPr>
  </w:style>
  <w:style w:type="character" w:customStyle="1" w:styleId="ListLabel257">
    <w:name w:val="ListLabel 257"/>
    <w:uiPriority w:val="99"/>
    <w:rsid w:val="001F4A19"/>
    <w:rPr>
      <w:rFonts w:ascii="Times New Roman" w:hAnsi="Times New Roman"/>
      <w:color w:val="auto"/>
      <w:spacing w:val="4"/>
      <w:sz w:val="16"/>
      <w:u w:val="none"/>
    </w:rPr>
  </w:style>
  <w:style w:type="character" w:customStyle="1" w:styleId="ListLabel258">
    <w:name w:val="ListLabel 258"/>
    <w:uiPriority w:val="99"/>
    <w:rsid w:val="001F4A19"/>
    <w:rPr>
      <w:rFonts w:ascii="Times New Roman" w:eastAsia="MS Mincho" w:hAnsi="Times New Roman"/>
      <w:sz w:val="28"/>
    </w:rPr>
  </w:style>
  <w:style w:type="character" w:customStyle="1" w:styleId="ListLabel259">
    <w:name w:val="ListLabel 259"/>
    <w:uiPriority w:val="99"/>
    <w:rsid w:val="001F4A19"/>
    <w:rPr>
      <w:rFonts w:ascii="Times New Roman" w:hAnsi="Times New Roman"/>
      <w:color w:val="auto"/>
      <w:spacing w:val="4"/>
      <w:sz w:val="16"/>
      <w:u w:val="none"/>
    </w:rPr>
  </w:style>
  <w:style w:type="character" w:customStyle="1" w:styleId="ListLabel260">
    <w:name w:val="ListLabel 260"/>
    <w:uiPriority w:val="99"/>
    <w:rsid w:val="001F4A19"/>
    <w:rPr>
      <w:rFonts w:ascii="Times New Roman" w:eastAsia="MS Mincho" w:hAnsi="Times New Roman"/>
      <w:sz w:val="28"/>
    </w:rPr>
  </w:style>
  <w:style w:type="character" w:customStyle="1" w:styleId="ListLabel261">
    <w:name w:val="ListLabel 261"/>
    <w:uiPriority w:val="99"/>
    <w:rsid w:val="001F4A19"/>
    <w:rPr>
      <w:rFonts w:ascii="Times New Roman" w:hAnsi="Times New Roman"/>
      <w:color w:val="auto"/>
      <w:spacing w:val="4"/>
      <w:sz w:val="16"/>
      <w:u w:val="none"/>
    </w:rPr>
  </w:style>
  <w:style w:type="character" w:customStyle="1" w:styleId="ListLabel262">
    <w:name w:val="ListLabel 262"/>
    <w:uiPriority w:val="99"/>
    <w:rsid w:val="001F4A19"/>
    <w:rPr>
      <w:rFonts w:ascii="Times New Roman" w:eastAsia="MS Mincho" w:hAnsi="Times New Roman"/>
      <w:sz w:val="28"/>
    </w:rPr>
  </w:style>
  <w:style w:type="character" w:customStyle="1" w:styleId="ListLabel263">
    <w:name w:val="ListLabel 263"/>
    <w:uiPriority w:val="99"/>
    <w:rsid w:val="001F4A19"/>
    <w:rPr>
      <w:rFonts w:ascii="Times New Roman" w:hAnsi="Times New Roman"/>
      <w:color w:val="auto"/>
      <w:spacing w:val="4"/>
      <w:sz w:val="16"/>
      <w:u w:val="none"/>
    </w:rPr>
  </w:style>
  <w:style w:type="character" w:customStyle="1" w:styleId="ListLabel264">
    <w:name w:val="ListLabel 264"/>
    <w:uiPriority w:val="99"/>
    <w:rsid w:val="001F4A19"/>
  </w:style>
  <w:style w:type="character" w:customStyle="1" w:styleId="ListLabel265">
    <w:name w:val="ListLabel 265"/>
    <w:uiPriority w:val="99"/>
    <w:rsid w:val="001F4A19"/>
    <w:rPr>
      <w:rFonts w:ascii="Times New Roman" w:hAnsi="Times New Roman"/>
      <w:color w:val="auto"/>
      <w:spacing w:val="4"/>
      <w:sz w:val="16"/>
      <w:u w:val="none"/>
    </w:rPr>
  </w:style>
  <w:style w:type="character" w:customStyle="1" w:styleId="ListLabel266">
    <w:name w:val="ListLabel 266"/>
    <w:uiPriority w:val="99"/>
    <w:rsid w:val="001F4A19"/>
  </w:style>
  <w:style w:type="character" w:customStyle="1" w:styleId="ListLabel267">
    <w:name w:val="ListLabel 267"/>
    <w:uiPriority w:val="99"/>
    <w:rsid w:val="001F4A19"/>
    <w:rPr>
      <w:rFonts w:ascii="PT Astra Serif" w:eastAsia="MS Mincho" w:hAnsi="PT Astra Serif"/>
      <w:sz w:val="28"/>
      <w:lang w:eastAsia="zh-CN"/>
    </w:rPr>
  </w:style>
  <w:style w:type="character" w:customStyle="1" w:styleId="ListLabel268">
    <w:name w:val="ListLabel 268"/>
    <w:uiPriority w:val="99"/>
    <w:rsid w:val="001F4A19"/>
    <w:rPr>
      <w:rFonts w:ascii="PT Astra Serif" w:eastAsia="MS Mincho" w:hAnsi="PT Astra Serif"/>
      <w:sz w:val="28"/>
      <w:lang w:eastAsia="zh-CN"/>
    </w:rPr>
  </w:style>
  <w:style w:type="character" w:customStyle="1" w:styleId="ListLabel269">
    <w:name w:val="ListLabel 269"/>
    <w:uiPriority w:val="99"/>
    <w:rsid w:val="001F4A19"/>
    <w:rPr>
      <w:rFonts w:ascii="PT Astra Serif" w:eastAsia="MS Mincho" w:hAnsi="PT Astra Serif"/>
      <w:sz w:val="28"/>
      <w:lang w:eastAsia="zh-CN"/>
    </w:rPr>
  </w:style>
  <w:style w:type="character" w:customStyle="1" w:styleId="ListLabel270">
    <w:name w:val="ListLabel 270"/>
    <w:uiPriority w:val="99"/>
    <w:rsid w:val="001F4A19"/>
    <w:rPr>
      <w:rFonts w:ascii="PT Astra Serif" w:eastAsia="MS Mincho" w:hAnsi="PT Astra Serif"/>
      <w:sz w:val="28"/>
      <w:lang w:eastAsia="zh-CN"/>
    </w:rPr>
  </w:style>
  <w:style w:type="character" w:customStyle="1" w:styleId="ListLabel271">
    <w:name w:val="ListLabel 271"/>
    <w:uiPriority w:val="99"/>
    <w:rsid w:val="001F4A19"/>
    <w:rPr>
      <w:rFonts w:ascii="PT Astra Serif" w:eastAsia="MS Mincho" w:hAnsi="PT Astra Serif"/>
      <w:sz w:val="28"/>
      <w:lang w:eastAsia="zh-CN"/>
    </w:rPr>
  </w:style>
  <w:style w:type="character" w:customStyle="1" w:styleId="ListLabel272">
    <w:name w:val="ListLabel 272"/>
    <w:uiPriority w:val="99"/>
    <w:rsid w:val="001F4A19"/>
    <w:rPr>
      <w:rFonts w:ascii="PT Astra Serif" w:eastAsia="MS Mincho" w:hAnsi="PT Astra Serif"/>
      <w:sz w:val="28"/>
      <w:lang w:eastAsia="zh-CN"/>
    </w:rPr>
  </w:style>
  <w:style w:type="character" w:customStyle="1" w:styleId="ListLabel273">
    <w:name w:val="ListLabel 273"/>
    <w:uiPriority w:val="99"/>
    <w:rsid w:val="001F4A19"/>
    <w:rPr>
      <w:rFonts w:ascii="PT Astra Serif" w:eastAsia="MS Mincho" w:hAnsi="PT Astra Serif"/>
      <w:sz w:val="28"/>
      <w:lang w:eastAsia="zh-CN"/>
    </w:rPr>
  </w:style>
  <w:style w:type="character" w:customStyle="1" w:styleId="ListLabel274">
    <w:name w:val="ListLabel 274"/>
    <w:uiPriority w:val="99"/>
    <w:rsid w:val="001F4A19"/>
    <w:rPr>
      <w:rFonts w:ascii="PT Astra Serif" w:eastAsia="MS Mincho" w:hAnsi="PT Astra Serif"/>
      <w:sz w:val="28"/>
      <w:lang w:eastAsia="zh-CN"/>
    </w:rPr>
  </w:style>
  <w:style w:type="character" w:customStyle="1" w:styleId="ListLabel275">
    <w:name w:val="ListLabel 275"/>
    <w:uiPriority w:val="99"/>
    <w:rsid w:val="001F4A19"/>
    <w:rPr>
      <w:rFonts w:ascii="PT Astra Serif" w:eastAsia="MS Mincho" w:hAnsi="PT Astra Serif"/>
      <w:sz w:val="28"/>
      <w:lang w:eastAsia="zh-CN"/>
    </w:rPr>
  </w:style>
  <w:style w:type="character" w:customStyle="1" w:styleId="ListLabel276">
    <w:name w:val="ListLabel 276"/>
    <w:uiPriority w:val="99"/>
    <w:rsid w:val="001F4A19"/>
    <w:rPr>
      <w:rFonts w:ascii="PT Astra Serif" w:eastAsia="MS Mincho" w:hAnsi="PT Astra Serif"/>
      <w:color w:val="000000"/>
      <w:sz w:val="28"/>
      <w:lang w:eastAsia="zh-CN"/>
    </w:rPr>
  </w:style>
  <w:style w:type="character" w:customStyle="1" w:styleId="ListLabel277">
    <w:name w:val="ListLabel 277"/>
    <w:uiPriority w:val="99"/>
    <w:rsid w:val="001F4A19"/>
    <w:rPr>
      <w:rFonts w:ascii="PT Astra Serif" w:eastAsia="MS Mincho" w:hAnsi="PT Astra Serif"/>
      <w:color w:val="000000"/>
      <w:sz w:val="28"/>
      <w:lang w:eastAsia="zh-CN"/>
    </w:rPr>
  </w:style>
  <w:style w:type="character" w:customStyle="1" w:styleId="ListLabel278">
    <w:name w:val="ListLabel 278"/>
    <w:uiPriority w:val="99"/>
    <w:rsid w:val="001F4A19"/>
    <w:rPr>
      <w:rFonts w:ascii="PT Astra Serif" w:eastAsia="MS Mincho" w:hAnsi="PT Astra Serif"/>
      <w:color w:val="000000"/>
      <w:sz w:val="28"/>
      <w:lang w:eastAsia="zh-CN"/>
    </w:rPr>
  </w:style>
  <w:style w:type="character" w:customStyle="1" w:styleId="ListLabel279">
    <w:name w:val="ListLabel 279"/>
    <w:uiPriority w:val="99"/>
    <w:rsid w:val="001F4A19"/>
    <w:rPr>
      <w:rFonts w:ascii="PT Astra Serif" w:eastAsia="MS Mincho" w:hAnsi="PT Astra Serif"/>
      <w:color w:val="000000"/>
      <w:sz w:val="28"/>
      <w:lang w:eastAsia="zh-CN"/>
    </w:rPr>
  </w:style>
  <w:style w:type="character" w:customStyle="1" w:styleId="ListLabel280">
    <w:name w:val="ListLabel 280"/>
    <w:uiPriority w:val="99"/>
    <w:rsid w:val="001F4A19"/>
    <w:rPr>
      <w:rFonts w:ascii="PT Astra Serif" w:eastAsia="MS Mincho" w:hAnsi="PT Astra Serif"/>
      <w:color w:val="000000"/>
      <w:sz w:val="28"/>
      <w:lang w:eastAsia="zh-CN"/>
    </w:rPr>
  </w:style>
  <w:style w:type="character" w:customStyle="1" w:styleId="ListLabel281">
    <w:name w:val="ListLabel 281"/>
    <w:uiPriority w:val="99"/>
    <w:rsid w:val="001F4A19"/>
    <w:rPr>
      <w:color w:val="000000"/>
    </w:rPr>
  </w:style>
  <w:style w:type="character" w:customStyle="1" w:styleId="ListLabel282">
    <w:name w:val="ListLabel 282"/>
    <w:uiPriority w:val="99"/>
    <w:rsid w:val="001F4A19"/>
    <w:rPr>
      <w:color w:val="000000"/>
    </w:rPr>
  </w:style>
  <w:style w:type="character" w:customStyle="1" w:styleId="ListLabel283">
    <w:name w:val="ListLabel 283"/>
    <w:uiPriority w:val="99"/>
    <w:rsid w:val="001F4A19"/>
    <w:rPr>
      <w:color w:val="000000"/>
    </w:rPr>
  </w:style>
  <w:style w:type="character" w:customStyle="1" w:styleId="ListLabel284">
    <w:name w:val="ListLabel 284"/>
    <w:uiPriority w:val="99"/>
    <w:rsid w:val="001F4A19"/>
    <w:rPr>
      <w:color w:val="000000"/>
    </w:rPr>
  </w:style>
  <w:style w:type="character" w:customStyle="1" w:styleId="ListLabel285">
    <w:name w:val="ListLabel 285"/>
    <w:uiPriority w:val="99"/>
    <w:rsid w:val="001F4A19"/>
    <w:rPr>
      <w:color w:val="000000"/>
    </w:rPr>
  </w:style>
  <w:style w:type="character" w:customStyle="1" w:styleId="ListLabel286">
    <w:name w:val="ListLabel 286"/>
    <w:uiPriority w:val="99"/>
    <w:rsid w:val="001F4A19"/>
    <w:rPr>
      <w:rFonts w:ascii="PT Astra Serif" w:hAnsi="PT Astra Serif"/>
      <w:color w:val="000000"/>
    </w:rPr>
  </w:style>
  <w:style w:type="character" w:customStyle="1" w:styleId="ListLabel287">
    <w:name w:val="ListLabel 287"/>
    <w:uiPriority w:val="99"/>
    <w:rsid w:val="001F4A19"/>
    <w:rPr>
      <w:rFonts w:ascii="PT Astra Serif" w:hAnsi="PT Astra Serif"/>
      <w:color w:val="000000"/>
    </w:rPr>
  </w:style>
  <w:style w:type="character" w:customStyle="1" w:styleId="ListLabel288">
    <w:name w:val="ListLabel 288"/>
    <w:uiPriority w:val="99"/>
    <w:rsid w:val="001F4A19"/>
    <w:rPr>
      <w:rFonts w:ascii="PT Astra Serif" w:hAnsi="PT Astra Serif"/>
      <w:color w:val="000000"/>
    </w:rPr>
  </w:style>
  <w:style w:type="character" w:customStyle="1" w:styleId="ListLabel289">
    <w:name w:val="ListLabel 289"/>
    <w:uiPriority w:val="99"/>
    <w:rsid w:val="001F4A19"/>
    <w:rPr>
      <w:rFonts w:ascii="PT Astra Serif" w:hAnsi="PT Astra Serif"/>
      <w:color w:val="000000"/>
    </w:rPr>
  </w:style>
  <w:style w:type="character" w:customStyle="1" w:styleId="ListLabel290">
    <w:name w:val="ListLabel 290"/>
    <w:uiPriority w:val="99"/>
    <w:rsid w:val="001F4A19"/>
    <w:rPr>
      <w:rFonts w:ascii="PT Astra Serif" w:hAnsi="PT Astra Serif"/>
      <w:color w:val="000000"/>
    </w:rPr>
  </w:style>
  <w:style w:type="character" w:customStyle="1" w:styleId="ListLabel291">
    <w:name w:val="ListLabel 291"/>
    <w:uiPriority w:val="99"/>
    <w:rsid w:val="001F4A19"/>
    <w:rPr>
      <w:rFonts w:ascii="PT Astra Serif" w:hAnsi="PT Astra Serif"/>
      <w:color w:val="000000"/>
    </w:rPr>
  </w:style>
  <w:style w:type="character" w:customStyle="1" w:styleId="ListLabel292">
    <w:name w:val="ListLabel 292"/>
    <w:uiPriority w:val="99"/>
    <w:rsid w:val="001F4A19"/>
    <w:rPr>
      <w:rFonts w:ascii="PT Astra Serif" w:hAnsi="PT Astra Serif"/>
      <w:color w:val="000000"/>
    </w:rPr>
  </w:style>
  <w:style w:type="character" w:customStyle="1" w:styleId="ListLabel293">
    <w:name w:val="ListLabel 293"/>
    <w:uiPriority w:val="99"/>
    <w:rsid w:val="001F4A19"/>
    <w:rPr>
      <w:rFonts w:ascii="PT Astra Serif" w:hAnsi="PT Astra Serif"/>
      <w:color w:val="000000"/>
    </w:rPr>
  </w:style>
  <w:style w:type="character" w:customStyle="1" w:styleId="ListLabel294">
    <w:name w:val="ListLabel 294"/>
    <w:uiPriority w:val="99"/>
    <w:rsid w:val="001F4A19"/>
    <w:rPr>
      <w:rFonts w:ascii="PT Astra Serif" w:hAnsi="PT Astra Serif"/>
      <w:color w:val="000000"/>
    </w:rPr>
  </w:style>
  <w:style w:type="character" w:customStyle="1" w:styleId="ListLabel295">
    <w:name w:val="ListLabel 295"/>
    <w:uiPriority w:val="99"/>
    <w:rsid w:val="001F4A19"/>
    <w:rPr>
      <w:rFonts w:ascii="PT Astra Serif" w:hAnsi="PT Astra Serif"/>
      <w:color w:val="000000"/>
    </w:rPr>
  </w:style>
  <w:style w:type="character" w:customStyle="1" w:styleId="ListLabel296">
    <w:name w:val="ListLabel 296"/>
    <w:uiPriority w:val="99"/>
    <w:rsid w:val="001F4A19"/>
    <w:rPr>
      <w:rFonts w:ascii="PT Astra Serif" w:hAnsi="PT Astra Serif"/>
      <w:color w:val="000000"/>
    </w:rPr>
  </w:style>
  <w:style w:type="character" w:customStyle="1" w:styleId="ListLabel297">
    <w:name w:val="ListLabel 297"/>
    <w:uiPriority w:val="99"/>
    <w:rsid w:val="001F4A19"/>
    <w:rPr>
      <w:rFonts w:ascii="PT Astra Serif" w:hAnsi="PT Astra Serif"/>
      <w:color w:val="000000"/>
    </w:rPr>
  </w:style>
  <w:style w:type="character" w:customStyle="1" w:styleId="ListLabel298">
    <w:name w:val="ListLabel 298"/>
    <w:uiPriority w:val="99"/>
    <w:rsid w:val="001F4A19"/>
    <w:rPr>
      <w:rFonts w:ascii="PT Astra Serif" w:hAnsi="PT Astra Serif"/>
      <w:color w:val="000000"/>
    </w:rPr>
  </w:style>
  <w:style w:type="character" w:customStyle="1" w:styleId="ListLabel299">
    <w:name w:val="ListLabel 299"/>
    <w:uiPriority w:val="99"/>
    <w:rsid w:val="001F4A19"/>
    <w:rPr>
      <w:rFonts w:ascii="PT Astra Serif" w:hAnsi="PT Astra Serif"/>
      <w:color w:val="000000"/>
    </w:rPr>
  </w:style>
  <w:style w:type="character" w:customStyle="1" w:styleId="ListLabel300">
    <w:name w:val="ListLabel 300"/>
    <w:uiPriority w:val="99"/>
    <w:rsid w:val="001F4A19"/>
    <w:rPr>
      <w:rFonts w:ascii="PT Astra Serif" w:hAnsi="PT Astra Serif"/>
      <w:color w:val="000000"/>
    </w:rPr>
  </w:style>
  <w:style w:type="character" w:customStyle="1" w:styleId="ListLabel301">
    <w:name w:val="ListLabel 301"/>
    <w:uiPriority w:val="99"/>
    <w:rsid w:val="001F4A19"/>
    <w:rPr>
      <w:rFonts w:ascii="PT Astra Serif" w:hAnsi="PT Astra Serif"/>
      <w:color w:val="000000"/>
    </w:rPr>
  </w:style>
  <w:style w:type="character" w:customStyle="1" w:styleId="ListLabel302">
    <w:name w:val="ListLabel 302"/>
    <w:uiPriority w:val="99"/>
    <w:rsid w:val="00EF04F3"/>
    <w:rPr>
      <w:color w:val="000000"/>
    </w:rPr>
  </w:style>
  <w:style w:type="character" w:customStyle="1" w:styleId="ListLabel303">
    <w:name w:val="ListLabel 303"/>
    <w:uiPriority w:val="99"/>
    <w:rsid w:val="00EF04F3"/>
    <w:rPr>
      <w:color w:val="000000"/>
    </w:rPr>
  </w:style>
  <w:style w:type="character" w:customStyle="1" w:styleId="ListLabel304">
    <w:name w:val="ListLabel 304"/>
    <w:uiPriority w:val="99"/>
    <w:rsid w:val="00EF04F3"/>
    <w:rPr>
      <w:color w:val="000000"/>
    </w:rPr>
  </w:style>
  <w:style w:type="character" w:customStyle="1" w:styleId="ListLabel305">
    <w:name w:val="ListLabel 305"/>
    <w:uiPriority w:val="99"/>
    <w:rsid w:val="00EF04F3"/>
    <w:rPr>
      <w:color w:val="000000"/>
    </w:rPr>
  </w:style>
  <w:style w:type="paragraph" w:customStyle="1" w:styleId="1">
    <w:name w:val="Заголовок1"/>
    <w:basedOn w:val="a"/>
    <w:next w:val="a3"/>
    <w:uiPriority w:val="99"/>
    <w:rsid w:val="001F4A19"/>
    <w:pPr>
      <w:keepNext/>
      <w:spacing w:before="240" w:after="120"/>
    </w:pPr>
    <w:rPr>
      <w:rFonts w:ascii="Liberation Sans" w:hAnsi="Liberation Sans" w:cs="Noto Sans Devanagari"/>
      <w:sz w:val="28"/>
      <w:szCs w:val="28"/>
    </w:rPr>
  </w:style>
  <w:style w:type="paragraph" w:styleId="a3">
    <w:name w:val="Body Text"/>
    <w:basedOn w:val="a"/>
    <w:link w:val="15"/>
    <w:uiPriority w:val="99"/>
    <w:rsid w:val="001F4A19"/>
    <w:pPr>
      <w:spacing w:after="0" w:line="336" w:lineRule="auto"/>
      <w:ind w:firstLine="851"/>
    </w:pPr>
    <w:rPr>
      <w:rFonts w:ascii="Times New Roman" w:hAnsi="Times New Roman"/>
      <w:sz w:val="24"/>
      <w:szCs w:val="20"/>
      <w:lang w:eastAsia="ru-RU"/>
    </w:rPr>
  </w:style>
  <w:style w:type="character" w:customStyle="1" w:styleId="15">
    <w:name w:val="Основной текст Знак1"/>
    <w:basedOn w:val="a0"/>
    <w:link w:val="a3"/>
    <w:uiPriority w:val="99"/>
    <w:semiHidden/>
    <w:locked/>
    <w:rPr>
      <w:rFonts w:cs="Times New Roman"/>
      <w:lang w:eastAsia="en-US"/>
    </w:rPr>
  </w:style>
  <w:style w:type="paragraph" w:styleId="af1">
    <w:name w:val="List"/>
    <w:basedOn w:val="a3"/>
    <w:uiPriority w:val="99"/>
    <w:rsid w:val="001F4A19"/>
    <w:rPr>
      <w:rFonts w:cs="Noto Sans Devanagari"/>
    </w:rPr>
  </w:style>
  <w:style w:type="paragraph" w:customStyle="1" w:styleId="16">
    <w:name w:val="Название объекта1"/>
    <w:basedOn w:val="a"/>
    <w:uiPriority w:val="99"/>
    <w:rsid w:val="001F4A19"/>
    <w:pPr>
      <w:suppressLineNumbers/>
      <w:spacing w:before="120" w:after="120"/>
    </w:pPr>
    <w:rPr>
      <w:rFonts w:ascii="PT Astra Serif" w:hAnsi="PT Astra Serif" w:cs="Noto Sans Devanagari"/>
      <w:i/>
      <w:iCs/>
      <w:sz w:val="24"/>
      <w:szCs w:val="24"/>
    </w:rPr>
  </w:style>
  <w:style w:type="paragraph" w:styleId="17">
    <w:name w:val="index 1"/>
    <w:basedOn w:val="a"/>
    <w:next w:val="a"/>
    <w:autoRedefine/>
    <w:uiPriority w:val="99"/>
    <w:semiHidden/>
    <w:rsid w:val="001F4A19"/>
    <w:pPr>
      <w:ind w:left="220" w:hanging="220"/>
    </w:pPr>
  </w:style>
  <w:style w:type="paragraph" w:styleId="af2">
    <w:name w:val="index heading"/>
    <w:basedOn w:val="a"/>
    <w:uiPriority w:val="99"/>
    <w:rsid w:val="001F4A19"/>
    <w:pPr>
      <w:suppressLineNumbers/>
    </w:pPr>
    <w:rPr>
      <w:rFonts w:cs="Noto Sans Devanagari"/>
    </w:rPr>
  </w:style>
  <w:style w:type="paragraph" w:styleId="af3">
    <w:name w:val="caption"/>
    <w:basedOn w:val="a"/>
    <w:uiPriority w:val="99"/>
    <w:qFormat/>
    <w:rsid w:val="001F4A19"/>
    <w:pPr>
      <w:suppressLineNumbers/>
      <w:spacing w:before="120" w:after="120"/>
    </w:pPr>
    <w:rPr>
      <w:rFonts w:cs="Noto Sans Devanagari"/>
      <w:i/>
      <w:iCs/>
      <w:sz w:val="24"/>
      <w:szCs w:val="24"/>
    </w:rPr>
  </w:style>
  <w:style w:type="paragraph" w:customStyle="1" w:styleId="120">
    <w:name w:val="Название объекта12"/>
    <w:basedOn w:val="a"/>
    <w:uiPriority w:val="99"/>
    <w:rsid w:val="001F4A19"/>
    <w:pPr>
      <w:suppressLineNumbers/>
      <w:spacing w:before="120" w:after="120"/>
    </w:pPr>
    <w:rPr>
      <w:rFonts w:cs="Noto Sans Devanagari"/>
      <w:i/>
      <w:iCs/>
      <w:sz w:val="24"/>
      <w:szCs w:val="24"/>
    </w:rPr>
  </w:style>
  <w:style w:type="paragraph" w:customStyle="1" w:styleId="111">
    <w:name w:val="Заголовок 1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1"/>
    <w:basedOn w:val="a"/>
    <w:uiPriority w:val="99"/>
    <w:rsid w:val="001F4A19"/>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uiPriority w:val="99"/>
    <w:rsid w:val="001F4A19"/>
    <w:pPr>
      <w:suppressLineNumbers/>
      <w:spacing w:before="120" w:after="120"/>
    </w:pPr>
    <w:rPr>
      <w:rFonts w:cs="Noto Sans Devanagari"/>
      <w:i/>
      <w:iCs/>
      <w:sz w:val="24"/>
      <w:szCs w:val="24"/>
    </w:rPr>
  </w:style>
  <w:style w:type="paragraph" w:customStyle="1" w:styleId="18">
    <w:name w:val="Текст1"/>
    <w:basedOn w:val="a"/>
    <w:uiPriority w:val="99"/>
    <w:rsid w:val="001F4A19"/>
    <w:pPr>
      <w:suppressAutoHyphens/>
      <w:spacing w:after="0" w:line="240" w:lineRule="auto"/>
    </w:pPr>
    <w:rPr>
      <w:rFonts w:ascii="Courier New" w:eastAsia="Times New Roman" w:hAnsi="Courier New" w:cs="Courier New"/>
      <w:sz w:val="20"/>
      <w:szCs w:val="20"/>
      <w:lang w:eastAsia="zh-CN"/>
    </w:rPr>
  </w:style>
  <w:style w:type="paragraph" w:customStyle="1" w:styleId="19">
    <w:name w:val="Верхний колонтитул1"/>
    <w:basedOn w:val="a"/>
    <w:uiPriority w:val="99"/>
    <w:rsid w:val="001F4A19"/>
    <w:pPr>
      <w:tabs>
        <w:tab w:val="center" w:pos="4677"/>
        <w:tab w:val="right" w:pos="9355"/>
      </w:tabs>
      <w:spacing w:after="0" w:line="240" w:lineRule="auto"/>
    </w:pPr>
    <w:rPr>
      <w:sz w:val="20"/>
      <w:szCs w:val="20"/>
      <w:lang w:eastAsia="ru-RU"/>
    </w:rPr>
  </w:style>
  <w:style w:type="paragraph" w:customStyle="1" w:styleId="25">
    <w:name w:val="Обычный (веб) Знак2"/>
    <w:basedOn w:val="a"/>
    <w:uiPriority w:val="99"/>
    <w:rsid w:val="001F4A19"/>
    <w:pPr>
      <w:tabs>
        <w:tab w:val="center" w:pos="4677"/>
        <w:tab w:val="right" w:pos="9355"/>
      </w:tabs>
      <w:spacing w:after="0" w:line="240" w:lineRule="auto"/>
    </w:pPr>
    <w:rPr>
      <w:sz w:val="20"/>
      <w:szCs w:val="20"/>
      <w:lang w:eastAsia="ru-RU"/>
    </w:rPr>
  </w:style>
  <w:style w:type="paragraph" w:customStyle="1" w:styleId="FORMATTEXT">
    <w:name w:val=".FORMATTEXT"/>
    <w:uiPriority w:val="99"/>
    <w:rsid w:val="001F4A19"/>
    <w:pPr>
      <w:widowControl w:val="0"/>
      <w:overflowPunct w:val="0"/>
    </w:pPr>
    <w:rPr>
      <w:rFonts w:ascii="Times New Roman" w:eastAsia="Times New Roman" w:hAnsi="Times New Roman"/>
      <w:sz w:val="24"/>
      <w:szCs w:val="24"/>
    </w:rPr>
  </w:style>
  <w:style w:type="paragraph" w:styleId="af4">
    <w:name w:val="Balloon Text"/>
    <w:basedOn w:val="a"/>
    <w:link w:val="1a"/>
    <w:uiPriority w:val="99"/>
    <w:rsid w:val="001F4A19"/>
    <w:pPr>
      <w:spacing w:after="0" w:line="240" w:lineRule="auto"/>
    </w:pPr>
    <w:rPr>
      <w:rFonts w:ascii="Segoe UI" w:hAnsi="Segoe UI" w:cs="Segoe UI"/>
      <w:sz w:val="18"/>
      <w:szCs w:val="18"/>
    </w:rPr>
  </w:style>
  <w:style w:type="character" w:customStyle="1" w:styleId="1a">
    <w:name w:val="Текст выноски Знак1"/>
    <w:basedOn w:val="a0"/>
    <w:link w:val="af4"/>
    <w:uiPriority w:val="99"/>
    <w:semiHidden/>
    <w:locked/>
    <w:rPr>
      <w:rFonts w:ascii="Times New Roman" w:hAnsi="Times New Roman" w:cs="Times New Roman"/>
      <w:sz w:val="2"/>
      <w:lang w:eastAsia="en-US"/>
    </w:rPr>
  </w:style>
  <w:style w:type="paragraph" w:styleId="af5">
    <w:name w:val="List Paragraph"/>
    <w:basedOn w:val="a"/>
    <w:uiPriority w:val="99"/>
    <w:qFormat/>
    <w:rsid w:val="001F4A19"/>
    <w:pPr>
      <w:ind w:left="720"/>
      <w:contextualSpacing/>
    </w:pPr>
  </w:style>
  <w:style w:type="paragraph" w:styleId="af6">
    <w:name w:val="No Spacing"/>
    <w:link w:val="af7"/>
    <w:uiPriority w:val="99"/>
    <w:qFormat/>
    <w:rsid w:val="001F4A19"/>
    <w:pPr>
      <w:overflowPunct w:val="0"/>
    </w:pPr>
    <w:rPr>
      <w:lang w:eastAsia="en-US"/>
    </w:rPr>
  </w:style>
  <w:style w:type="paragraph" w:customStyle="1" w:styleId="ConsPlusNormal">
    <w:name w:val="ConsPlusNormal"/>
    <w:uiPriority w:val="99"/>
    <w:rsid w:val="001F4A19"/>
    <w:pPr>
      <w:widowControl w:val="0"/>
      <w:overflowPunct w:val="0"/>
    </w:pPr>
    <w:rPr>
      <w:rFonts w:eastAsia="Times New Roman" w:cs="Calibri"/>
    </w:rPr>
  </w:style>
  <w:style w:type="paragraph" w:customStyle="1" w:styleId="ConsPlusNonformat">
    <w:name w:val="ConsPlusNonformat"/>
    <w:uiPriority w:val="99"/>
    <w:rsid w:val="001F4A19"/>
    <w:pPr>
      <w:widowControl w:val="0"/>
      <w:overflowPunct w:val="0"/>
    </w:pPr>
    <w:rPr>
      <w:rFonts w:ascii="Courier New" w:eastAsia="Times New Roman" w:hAnsi="Courier New" w:cs="Courier New"/>
      <w:szCs w:val="20"/>
    </w:rPr>
  </w:style>
  <w:style w:type="paragraph" w:customStyle="1" w:styleId="ConsPlusTitle">
    <w:name w:val="ConsPlusTitle"/>
    <w:uiPriority w:val="99"/>
    <w:rsid w:val="001F4A19"/>
    <w:pPr>
      <w:widowControl w:val="0"/>
      <w:overflowPunct w:val="0"/>
    </w:pPr>
    <w:rPr>
      <w:rFonts w:eastAsia="Times New Roman" w:cs="Calibri"/>
      <w:b/>
      <w:bCs/>
    </w:rPr>
  </w:style>
  <w:style w:type="paragraph" w:customStyle="1" w:styleId="ConsPlusCell">
    <w:name w:val="ConsPlusCell"/>
    <w:uiPriority w:val="99"/>
    <w:rsid w:val="001F4A19"/>
    <w:pPr>
      <w:widowControl w:val="0"/>
      <w:overflowPunct w:val="0"/>
    </w:pPr>
    <w:rPr>
      <w:rFonts w:eastAsia="Times New Roman" w:cs="Calibri"/>
    </w:rPr>
  </w:style>
  <w:style w:type="paragraph" w:customStyle="1" w:styleId="ConsPlusDocList">
    <w:name w:val="ConsPlusDocList"/>
    <w:uiPriority w:val="99"/>
    <w:rsid w:val="001F4A19"/>
    <w:pPr>
      <w:widowControl w:val="0"/>
      <w:overflowPunct w:val="0"/>
    </w:pPr>
    <w:rPr>
      <w:rFonts w:ascii="Courier New" w:eastAsia="Times New Roman" w:hAnsi="Courier New" w:cs="Courier New"/>
      <w:szCs w:val="20"/>
    </w:rPr>
  </w:style>
  <w:style w:type="paragraph" w:styleId="af8">
    <w:name w:val="Title"/>
    <w:basedOn w:val="a"/>
    <w:link w:val="1b"/>
    <w:uiPriority w:val="99"/>
    <w:qFormat/>
    <w:rsid w:val="001F4A19"/>
    <w:pPr>
      <w:spacing w:after="0" w:line="240" w:lineRule="auto"/>
      <w:jc w:val="center"/>
    </w:pPr>
    <w:rPr>
      <w:rFonts w:ascii="Times New Roman" w:hAnsi="Times New Roman"/>
      <w:sz w:val="28"/>
      <w:szCs w:val="20"/>
      <w:lang w:eastAsia="ru-RU"/>
    </w:rPr>
  </w:style>
  <w:style w:type="character" w:customStyle="1" w:styleId="1b">
    <w:name w:val="Название Знак1"/>
    <w:basedOn w:val="a0"/>
    <w:link w:val="af8"/>
    <w:uiPriority w:val="99"/>
    <w:locked/>
    <w:rPr>
      <w:rFonts w:ascii="Cambria" w:hAnsi="Cambria" w:cs="Times New Roman"/>
      <w:b/>
      <w:bCs/>
      <w:kern w:val="28"/>
      <w:sz w:val="32"/>
      <w:szCs w:val="32"/>
      <w:lang w:eastAsia="en-US"/>
    </w:rPr>
  </w:style>
  <w:style w:type="paragraph" w:customStyle="1" w:styleId="af9">
    <w:name w:val="Знак"/>
    <w:basedOn w:val="a"/>
    <w:uiPriority w:val="99"/>
    <w:rsid w:val="001F4A19"/>
    <w:pPr>
      <w:spacing w:after="160" w:line="240" w:lineRule="exact"/>
    </w:pPr>
    <w:rPr>
      <w:rFonts w:ascii="Verdana" w:eastAsia="Times New Roman" w:hAnsi="Verdana" w:cs="Verdana"/>
      <w:sz w:val="20"/>
      <w:szCs w:val="20"/>
      <w:lang w:val="en-US"/>
    </w:rPr>
  </w:style>
  <w:style w:type="paragraph" w:styleId="afa">
    <w:name w:val="Normal (Web)"/>
    <w:basedOn w:val="a"/>
    <w:uiPriority w:val="99"/>
    <w:rsid w:val="001F4A19"/>
    <w:pPr>
      <w:spacing w:before="280" w:after="280" w:line="240" w:lineRule="auto"/>
    </w:pPr>
    <w:rPr>
      <w:rFonts w:ascii="Times New Roman" w:hAnsi="Times New Roman"/>
      <w:sz w:val="24"/>
      <w:szCs w:val="20"/>
      <w:lang w:eastAsia="ru-RU"/>
    </w:rPr>
  </w:style>
  <w:style w:type="paragraph" w:customStyle="1" w:styleId="formattext0">
    <w:name w:val="format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1F4A19"/>
    <w:pPr>
      <w:spacing w:before="280" w:after="280" w:line="240" w:lineRule="auto"/>
    </w:pPr>
    <w:rPr>
      <w:rFonts w:ascii="Arial" w:eastAsia="Times New Roman" w:hAnsi="Arial" w:cs="Arial"/>
      <w:sz w:val="24"/>
      <w:szCs w:val="24"/>
      <w:lang w:eastAsia="ru-RU"/>
    </w:rPr>
  </w:style>
  <w:style w:type="paragraph" w:customStyle="1" w:styleId="xl85">
    <w:name w:val="xl85"/>
    <w:basedOn w:val="a"/>
    <w:uiPriority w:val="99"/>
    <w:rsid w:val="001F4A19"/>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1F4A19"/>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1F4A19"/>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1F4A19"/>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1F4A19"/>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1F4A19"/>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1F4A19"/>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1F4A19"/>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1F4A19"/>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1F4A19"/>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1F4A19"/>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1F4A19"/>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1F4A19"/>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1F4A19"/>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1F4A19"/>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1F4A19"/>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1F4A19"/>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1F4A19"/>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1F4A19"/>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1F4A19"/>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1F4A19"/>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1F4A19"/>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1F4A19"/>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1F4A19"/>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1F4A19"/>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1F4A19"/>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1F4A19"/>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1F4A19"/>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1F4A19"/>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1F4A19"/>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1F4A19"/>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uiPriority w:val="99"/>
    <w:rsid w:val="001F4A19"/>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1F4A19"/>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1F4A19"/>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1F4A19"/>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uiPriority w:val="99"/>
    <w:rsid w:val="001F4A19"/>
    <w:pPr>
      <w:tabs>
        <w:tab w:val="center" w:pos="4677"/>
        <w:tab w:val="right" w:pos="9355"/>
      </w:tabs>
      <w:spacing w:after="0" w:line="240" w:lineRule="auto"/>
    </w:pPr>
  </w:style>
  <w:style w:type="paragraph" w:customStyle="1" w:styleId="26">
    <w:name w:val="Нижний колонтитул2"/>
    <w:basedOn w:val="a"/>
    <w:uiPriority w:val="99"/>
    <w:rsid w:val="001F4A19"/>
    <w:pPr>
      <w:tabs>
        <w:tab w:val="center" w:pos="4677"/>
        <w:tab w:val="right" w:pos="9355"/>
      </w:tabs>
      <w:spacing w:after="0" w:line="240" w:lineRule="auto"/>
    </w:pPr>
  </w:style>
  <w:style w:type="paragraph" w:customStyle="1" w:styleId="27">
    <w:name w:val="Верхний колонтитул2"/>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1c">
    <w:name w:val="Нижний колонтитул1"/>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uiPriority w:val="99"/>
    <w:rsid w:val="001F4A19"/>
    <w:pPr>
      <w:suppressLineNumbers/>
    </w:pPr>
  </w:style>
  <w:style w:type="paragraph" w:customStyle="1" w:styleId="afc">
    <w:name w:val="Заголовок таблицы"/>
    <w:basedOn w:val="afb"/>
    <w:uiPriority w:val="99"/>
    <w:rsid w:val="001F4A19"/>
    <w:pPr>
      <w:jc w:val="center"/>
    </w:pPr>
    <w:rPr>
      <w:b/>
      <w:bCs/>
    </w:rPr>
  </w:style>
  <w:style w:type="paragraph" w:customStyle="1" w:styleId="afd">
    <w:name w:val="Содержимое врезки"/>
    <w:basedOn w:val="a"/>
    <w:uiPriority w:val="99"/>
    <w:rsid w:val="001F4A19"/>
  </w:style>
  <w:style w:type="paragraph" w:styleId="afe">
    <w:name w:val="header"/>
    <w:basedOn w:val="a"/>
    <w:link w:val="30"/>
    <w:uiPriority w:val="99"/>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locked/>
    <w:rsid w:val="00E27FE3"/>
    <w:rPr>
      <w:rFonts w:cs="Times New Roman"/>
      <w:sz w:val="22"/>
      <w:lang w:eastAsia="en-US"/>
    </w:rPr>
  </w:style>
  <w:style w:type="paragraph" w:styleId="aff">
    <w:name w:val="footer"/>
    <w:basedOn w:val="a"/>
    <w:link w:val="31"/>
    <w:uiPriority w:val="99"/>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locked/>
    <w:rsid w:val="00E27FE3"/>
    <w:rPr>
      <w:rFonts w:cs="Times New Roman"/>
      <w:sz w:val="22"/>
      <w:lang w:eastAsia="en-US"/>
    </w:rPr>
  </w:style>
  <w:style w:type="character" w:styleId="aff0">
    <w:name w:val="Hyperlink"/>
    <w:basedOn w:val="a0"/>
    <w:uiPriority w:val="99"/>
    <w:rsid w:val="00B12D56"/>
    <w:rPr>
      <w:rFonts w:cs="Times New Roman"/>
      <w:color w:val="0000FF"/>
      <w:u w:val="single"/>
    </w:rPr>
  </w:style>
  <w:style w:type="paragraph" w:customStyle="1" w:styleId="xl131">
    <w:name w:val="xl131"/>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2">
    <w:name w:val="xl132"/>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table" w:styleId="aff1">
    <w:name w:val="Table Grid"/>
    <w:basedOn w:val="a1"/>
    <w:uiPriority w:val="99"/>
    <w:rsid w:val="008D75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986F21"/>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86F21"/>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986F21"/>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986F21"/>
    <w:pPr>
      <w:widowControl w:val="0"/>
      <w:autoSpaceDE w:val="0"/>
      <w:autoSpaceDN w:val="0"/>
      <w:adjustRightInd w:val="0"/>
    </w:pPr>
    <w:rPr>
      <w:rFonts w:ascii="Arial" w:eastAsia="Times New Roman" w:hAnsi="Arial" w:cs="Arial"/>
      <w:sz w:val="20"/>
      <w:szCs w:val="20"/>
    </w:rPr>
  </w:style>
  <w:style w:type="character" w:customStyle="1" w:styleId="af7">
    <w:name w:val="Без интервала Знак"/>
    <w:link w:val="af6"/>
    <w:uiPriority w:val="99"/>
    <w:locked/>
    <w:rsid w:val="00FA33B8"/>
    <w:rPr>
      <w:sz w:val="22"/>
      <w:lang w:eastAsia="en-US"/>
    </w:rPr>
  </w:style>
  <w:style w:type="character" w:customStyle="1" w:styleId="aff2">
    <w:name w:val="Другое_"/>
    <w:basedOn w:val="a0"/>
    <w:link w:val="aff3"/>
    <w:uiPriority w:val="99"/>
    <w:locked/>
    <w:rsid w:val="002E6F4D"/>
    <w:rPr>
      <w:rFonts w:ascii="Times New Roman" w:hAnsi="Times New Roman" w:cs="Times New Roman"/>
      <w:sz w:val="22"/>
    </w:rPr>
  </w:style>
  <w:style w:type="paragraph" w:customStyle="1" w:styleId="aff3">
    <w:name w:val="Другое"/>
    <w:basedOn w:val="a"/>
    <w:link w:val="aff2"/>
    <w:uiPriority w:val="99"/>
    <w:rsid w:val="002E6F4D"/>
    <w:pPr>
      <w:widowControl w:val="0"/>
      <w:overflowPunct/>
      <w:spacing w:after="0" w:line="240" w:lineRule="auto"/>
      <w:jc w:val="center"/>
    </w:pPr>
    <w:rPr>
      <w:rFonts w:ascii="Times New Roman" w:eastAsia="Times New Roman" w:hAnsi="Times New Roman"/>
      <w:lang w:eastAsia="ru-RU"/>
    </w:rPr>
  </w:style>
  <w:style w:type="character" w:customStyle="1" w:styleId="fontstyle01">
    <w:name w:val="fontstyle01"/>
    <w:basedOn w:val="a0"/>
    <w:uiPriority w:val="99"/>
    <w:rsid w:val="00C900DE"/>
    <w:rPr>
      <w:rFonts w:ascii="Times New Roman" w:hAnsi="Times New Roman" w:cs="Times New Roman"/>
      <w:color w:val="000000"/>
      <w:sz w:val="24"/>
      <w:szCs w:val="24"/>
    </w:rPr>
  </w:style>
  <w:style w:type="paragraph" w:customStyle="1" w:styleId="xl133">
    <w:name w:val="xl133"/>
    <w:basedOn w:val="a"/>
    <w:uiPriority w:val="99"/>
    <w:rsid w:val="0078511C"/>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4">
    <w:name w:val="xl134"/>
    <w:basedOn w:val="a"/>
    <w:uiPriority w:val="99"/>
    <w:rsid w:val="0078511C"/>
    <w:pPr>
      <w:overflowPunct/>
      <w:spacing w:before="100" w:beforeAutospacing="1" w:after="100" w:afterAutospacing="1"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4A19"/>
    <w:pPr>
      <w:overflowPunct w:val="0"/>
      <w:spacing w:after="200" w:line="276" w:lineRule="auto"/>
    </w:pPr>
    <w:rPr>
      <w:lang w:eastAsia="en-US"/>
    </w:rPr>
  </w:style>
  <w:style w:type="paragraph" w:styleId="2">
    <w:name w:val="heading 2"/>
    <w:basedOn w:val="a"/>
    <w:next w:val="a"/>
    <w:link w:val="22"/>
    <w:uiPriority w:val="99"/>
    <w:qFormat/>
    <w:rsid w:val="000E37F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2"/>
    <w:basedOn w:val="a0"/>
    <w:link w:val="2"/>
    <w:uiPriority w:val="99"/>
    <w:semiHidden/>
    <w:locked/>
    <w:rsid w:val="000E37F1"/>
    <w:rPr>
      <w:rFonts w:ascii="Cambria" w:hAnsi="Cambria" w:cs="Times New Roman"/>
      <w:b/>
      <w:bCs/>
      <w:color w:val="4F81BD"/>
      <w:sz w:val="26"/>
      <w:szCs w:val="26"/>
      <w:lang w:eastAsia="en-US"/>
    </w:rPr>
  </w:style>
  <w:style w:type="paragraph" w:customStyle="1" w:styleId="11">
    <w:name w:val="Заголовок 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uiPriority w:val="99"/>
    <w:rsid w:val="001F4A19"/>
    <w:pPr>
      <w:keepNext/>
      <w:keepLines/>
      <w:spacing w:before="200" w:after="0"/>
      <w:outlineLvl w:val="1"/>
    </w:pPr>
    <w:rPr>
      <w:rFonts w:ascii="Cambria" w:hAnsi="Cambria"/>
      <w:b/>
      <w:bCs/>
      <w:color w:val="4F81BD"/>
      <w:sz w:val="26"/>
      <w:szCs w:val="26"/>
    </w:rPr>
  </w:style>
  <w:style w:type="paragraph" w:customStyle="1" w:styleId="51">
    <w:name w:val="Заголовок 51"/>
    <w:basedOn w:val="1"/>
    <w:next w:val="a3"/>
    <w:uiPriority w:val="99"/>
    <w:rsid w:val="001F4A19"/>
    <w:pPr>
      <w:numPr>
        <w:ilvl w:val="4"/>
        <w:numId w:val="1"/>
      </w:numPr>
      <w:spacing w:before="120" w:after="60"/>
      <w:outlineLvl w:val="4"/>
    </w:pPr>
    <w:rPr>
      <w:b/>
      <w:bCs/>
      <w:sz w:val="24"/>
      <w:szCs w:val="24"/>
    </w:rPr>
  </w:style>
  <w:style w:type="character" w:customStyle="1" w:styleId="10">
    <w:name w:val="Заголовок 1 Знак"/>
    <w:basedOn w:val="a0"/>
    <w:uiPriority w:val="99"/>
    <w:rsid w:val="001F4A19"/>
    <w:rPr>
      <w:rFonts w:ascii="Times New Roman" w:hAnsi="Times New Roman" w:cs="Times New Roman"/>
      <w:b/>
      <w:caps/>
      <w:sz w:val="20"/>
      <w:szCs w:val="20"/>
      <w:lang w:val="en-US" w:eastAsia="ru-RU"/>
    </w:rPr>
  </w:style>
  <w:style w:type="character" w:customStyle="1" w:styleId="20">
    <w:name w:val="Заголовок 2 Знак"/>
    <w:basedOn w:val="a0"/>
    <w:uiPriority w:val="99"/>
    <w:rsid w:val="001F4A19"/>
    <w:rPr>
      <w:rFonts w:ascii="Cambria" w:hAnsi="Cambria" w:cs="Times New Roman"/>
      <w:b/>
      <w:bCs/>
      <w:color w:val="4F81BD"/>
      <w:sz w:val="26"/>
      <w:szCs w:val="26"/>
    </w:rPr>
  </w:style>
  <w:style w:type="character" w:customStyle="1" w:styleId="a4">
    <w:name w:val="Верхний колонтитул Знак"/>
    <w:basedOn w:val="a0"/>
    <w:uiPriority w:val="99"/>
    <w:rsid w:val="001F4A19"/>
    <w:rPr>
      <w:rFonts w:ascii="Calibri" w:hAnsi="Calibri" w:cs="Times New Roman"/>
      <w:sz w:val="20"/>
      <w:szCs w:val="20"/>
      <w:lang w:eastAsia="ru-RU"/>
    </w:rPr>
  </w:style>
  <w:style w:type="character" w:customStyle="1" w:styleId="a5">
    <w:name w:val="Нижний колонтитул Знак"/>
    <w:basedOn w:val="a0"/>
    <w:uiPriority w:val="99"/>
    <w:rsid w:val="001F4A19"/>
    <w:rPr>
      <w:rFonts w:ascii="Calibri" w:hAnsi="Calibri" w:cs="Times New Roman"/>
      <w:sz w:val="20"/>
      <w:szCs w:val="20"/>
      <w:lang w:eastAsia="ru-RU"/>
    </w:rPr>
  </w:style>
  <w:style w:type="character" w:customStyle="1" w:styleId="a6">
    <w:name w:val="Текст выноски Знак"/>
    <w:basedOn w:val="a0"/>
    <w:uiPriority w:val="99"/>
    <w:rsid w:val="001F4A19"/>
    <w:rPr>
      <w:rFonts w:ascii="Segoe UI" w:hAnsi="Segoe UI" w:cs="Segoe UI"/>
      <w:sz w:val="18"/>
      <w:szCs w:val="18"/>
    </w:rPr>
  </w:style>
  <w:style w:type="character" w:customStyle="1" w:styleId="-">
    <w:name w:val="Интернет-ссылка"/>
    <w:basedOn w:val="a0"/>
    <w:uiPriority w:val="99"/>
    <w:rsid w:val="001F4A19"/>
    <w:rPr>
      <w:rFonts w:cs="Times New Roman"/>
      <w:color w:val="0000FF"/>
      <w:u w:val="single"/>
    </w:rPr>
  </w:style>
  <w:style w:type="character" w:customStyle="1" w:styleId="a7">
    <w:name w:val="Название Знак"/>
    <w:basedOn w:val="a0"/>
    <w:uiPriority w:val="99"/>
    <w:rsid w:val="001F4A19"/>
    <w:rPr>
      <w:rFonts w:ascii="Times New Roman" w:hAnsi="Times New Roman" w:cs="Times New Roman"/>
      <w:sz w:val="20"/>
      <w:szCs w:val="20"/>
      <w:lang w:eastAsia="ru-RU"/>
    </w:rPr>
  </w:style>
  <w:style w:type="character" w:styleId="a8">
    <w:name w:val="page number"/>
    <w:basedOn w:val="a0"/>
    <w:uiPriority w:val="99"/>
    <w:rsid w:val="001F4A19"/>
    <w:rPr>
      <w:rFonts w:cs="Times New Roman"/>
    </w:rPr>
  </w:style>
  <w:style w:type="character" w:customStyle="1" w:styleId="a9">
    <w:name w:val="Основной текст Знак"/>
    <w:basedOn w:val="a0"/>
    <w:uiPriority w:val="99"/>
    <w:rsid w:val="001F4A19"/>
    <w:rPr>
      <w:rFonts w:ascii="Times New Roman" w:hAnsi="Times New Roman" w:cs="Times New Roman"/>
      <w:sz w:val="20"/>
      <w:szCs w:val="20"/>
      <w:lang w:eastAsia="ru-RU"/>
    </w:rPr>
  </w:style>
  <w:style w:type="character" w:customStyle="1" w:styleId="aa">
    <w:name w:val="Обычный (веб) Знак"/>
    <w:uiPriority w:val="99"/>
    <w:rsid w:val="001F4A19"/>
    <w:rPr>
      <w:rFonts w:ascii="Times New Roman" w:hAnsi="Times New Roman"/>
      <w:sz w:val="20"/>
      <w:lang w:eastAsia="ru-RU"/>
    </w:rPr>
  </w:style>
  <w:style w:type="character" w:styleId="ab">
    <w:name w:val="annotation reference"/>
    <w:basedOn w:val="a0"/>
    <w:uiPriority w:val="99"/>
    <w:rsid w:val="001F4A19"/>
    <w:rPr>
      <w:rFonts w:cs="Times New Roman"/>
      <w:sz w:val="16"/>
    </w:rPr>
  </w:style>
  <w:style w:type="character" w:customStyle="1" w:styleId="apple-converted-space">
    <w:name w:val="apple-converted-space"/>
    <w:basedOn w:val="a0"/>
    <w:uiPriority w:val="99"/>
    <w:rsid w:val="001F4A19"/>
    <w:rPr>
      <w:rFonts w:cs="Times New Roman"/>
    </w:rPr>
  </w:style>
  <w:style w:type="character" w:styleId="ac">
    <w:name w:val="FollowedHyperlink"/>
    <w:basedOn w:val="a0"/>
    <w:uiPriority w:val="99"/>
    <w:rsid w:val="001F4A19"/>
    <w:rPr>
      <w:rFonts w:cs="Times New Roman"/>
      <w:color w:val="800080"/>
      <w:u w:val="single"/>
    </w:rPr>
  </w:style>
  <w:style w:type="character" w:styleId="ad">
    <w:name w:val="Placeholder Text"/>
    <w:basedOn w:val="a0"/>
    <w:uiPriority w:val="99"/>
    <w:rsid w:val="001F4A19"/>
    <w:rPr>
      <w:rFonts w:cs="Times New Roman"/>
      <w:color w:val="808080"/>
    </w:rPr>
  </w:style>
  <w:style w:type="character" w:customStyle="1" w:styleId="match">
    <w:name w:val="match"/>
    <w:basedOn w:val="a0"/>
    <w:uiPriority w:val="99"/>
    <w:rsid w:val="001F4A19"/>
    <w:rPr>
      <w:rFonts w:cs="Times New Roman"/>
    </w:rPr>
  </w:style>
  <w:style w:type="character" w:customStyle="1" w:styleId="ListLabel1">
    <w:name w:val="ListLabel 1"/>
    <w:uiPriority w:val="99"/>
    <w:rsid w:val="001F4A19"/>
  </w:style>
  <w:style w:type="character" w:customStyle="1" w:styleId="ListLabel2">
    <w:name w:val="ListLabel 2"/>
    <w:uiPriority w:val="99"/>
    <w:rsid w:val="001F4A19"/>
  </w:style>
  <w:style w:type="character" w:customStyle="1" w:styleId="ListLabel3">
    <w:name w:val="ListLabel 3"/>
    <w:uiPriority w:val="99"/>
    <w:rsid w:val="001F4A19"/>
  </w:style>
  <w:style w:type="character" w:customStyle="1" w:styleId="ListLabel4">
    <w:name w:val="ListLabel 4"/>
    <w:uiPriority w:val="99"/>
    <w:rsid w:val="001F4A19"/>
  </w:style>
  <w:style w:type="character" w:customStyle="1" w:styleId="ListLabel5">
    <w:name w:val="ListLabel 5"/>
    <w:uiPriority w:val="99"/>
    <w:rsid w:val="001F4A19"/>
  </w:style>
  <w:style w:type="character" w:customStyle="1" w:styleId="ListLabel6">
    <w:name w:val="ListLabel 6"/>
    <w:uiPriority w:val="99"/>
    <w:rsid w:val="001F4A19"/>
  </w:style>
  <w:style w:type="character" w:customStyle="1" w:styleId="ListLabel7">
    <w:name w:val="ListLabel 7"/>
    <w:uiPriority w:val="99"/>
    <w:rsid w:val="001F4A19"/>
  </w:style>
  <w:style w:type="character" w:customStyle="1" w:styleId="ListLabel8">
    <w:name w:val="ListLabel 8"/>
    <w:uiPriority w:val="99"/>
    <w:rsid w:val="001F4A19"/>
  </w:style>
  <w:style w:type="character" w:customStyle="1" w:styleId="ListLabel9">
    <w:name w:val="ListLabel 9"/>
    <w:uiPriority w:val="99"/>
    <w:rsid w:val="001F4A19"/>
  </w:style>
  <w:style w:type="character" w:customStyle="1" w:styleId="ListLabel10">
    <w:name w:val="ListLabel 10"/>
    <w:uiPriority w:val="99"/>
    <w:rsid w:val="001F4A19"/>
  </w:style>
  <w:style w:type="character" w:customStyle="1" w:styleId="ListLabel11">
    <w:name w:val="ListLabel 11"/>
    <w:uiPriority w:val="99"/>
    <w:rsid w:val="001F4A19"/>
  </w:style>
  <w:style w:type="character" w:customStyle="1" w:styleId="ListLabel12">
    <w:name w:val="ListLabel 12"/>
    <w:uiPriority w:val="99"/>
    <w:rsid w:val="001F4A19"/>
  </w:style>
  <w:style w:type="character" w:customStyle="1" w:styleId="ListLabel13">
    <w:name w:val="ListLabel 13"/>
    <w:uiPriority w:val="99"/>
    <w:rsid w:val="001F4A19"/>
  </w:style>
  <w:style w:type="character" w:customStyle="1" w:styleId="ListLabel14">
    <w:name w:val="ListLabel 14"/>
    <w:uiPriority w:val="99"/>
    <w:rsid w:val="001F4A19"/>
  </w:style>
  <w:style w:type="character" w:customStyle="1" w:styleId="ListLabel15">
    <w:name w:val="ListLabel 15"/>
    <w:uiPriority w:val="99"/>
    <w:rsid w:val="001F4A19"/>
  </w:style>
  <w:style w:type="character" w:customStyle="1" w:styleId="ListLabel16">
    <w:name w:val="ListLabel 16"/>
    <w:uiPriority w:val="99"/>
    <w:rsid w:val="001F4A19"/>
  </w:style>
  <w:style w:type="character" w:customStyle="1" w:styleId="ListLabel17">
    <w:name w:val="ListLabel 17"/>
    <w:uiPriority w:val="99"/>
    <w:rsid w:val="001F4A19"/>
  </w:style>
  <w:style w:type="character" w:customStyle="1" w:styleId="ListLabel18">
    <w:name w:val="ListLabel 18"/>
    <w:uiPriority w:val="99"/>
    <w:rsid w:val="001F4A19"/>
  </w:style>
  <w:style w:type="character" w:customStyle="1" w:styleId="ListLabel19">
    <w:name w:val="ListLabel 19"/>
    <w:uiPriority w:val="99"/>
    <w:rsid w:val="001F4A19"/>
  </w:style>
  <w:style w:type="character" w:customStyle="1" w:styleId="ListLabel20">
    <w:name w:val="ListLabel 20"/>
    <w:uiPriority w:val="99"/>
    <w:rsid w:val="001F4A19"/>
  </w:style>
  <w:style w:type="character" w:customStyle="1" w:styleId="ListLabel21">
    <w:name w:val="ListLabel 21"/>
    <w:uiPriority w:val="99"/>
    <w:rsid w:val="001F4A19"/>
  </w:style>
  <w:style w:type="character" w:customStyle="1" w:styleId="ListLabel22">
    <w:name w:val="ListLabel 22"/>
    <w:uiPriority w:val="99"/>
    <w:rsid w:val="001F4A19"/>
  </w:style>
  <w:style w:type="character" w:customStyle="1" w:styleId="ListLabel23">
    <w:name w:val="ListLabel 23"/>
    <w:uiPriority w:val="99"/>
    <w:rsid w:val="001F4A19"/>
  </w:style>
  <w:style w:type="character" w:customStyle="1" w:styleId="ListLabel24">
    <w:name w:val="ListLabel 24"/>
    <w:uiPriority w:val="99"/>
    <w:rsid w:val="001F4A19"/>
  </w:style>
  <w:style w:type="character" w:customStyle="1" w:styleId="ListLabel25">
    <w:name w:val="ListLabel 25"/>
    <w:uiPriority w:val="99"/>
    <w:rsid w:val="001F4A19"/>
  </w:style>
  <w:style w:type="character" w:customStyle="1" w:styleId="ListLabel26">
    <w:name w:val="ListLabel 26"/>
    <w:uiPriority w:val="99"/>
    <w:rsid w:val="001F4A19"/>
  </w:style>
  <w:style w:type="character" w:customStyle="1" w:styleId="ListLabel27">
    <w:name w:val="ListLabel 27"/>
    <w:uiPriority w:val="99"/>
    <w:rsid w:val="001F4A19"/>
  </w:style>
  <w:style w:type="character" w:customStyle="1" w:styleId="ListLabel28">
    <w:name w:val="ListLabel 28"/>
    <w:uiPriority w:val="99"/>
    <w:rsid w:val="001F4A19"/>
  </w:style>
  <w:style w:type="character" w:customStyle="1" w:styleId="ListLabel29">
    <w:name w:val="ListLabel 29"/>
    <w:uiPriority w:val="99"/>
    <w:rsid w:val="001F4A19"/>
  </w:style>
  <w:style w:type="character" w:customStyle="1" w:styleId="ListLabel30">
    <w:name w:val="ListLabel 30"/>
    <w:uiPriority w:val="99"/>
    <w:rsid w:val="001F4A19"/>
  </w:style>
  <w:style w:type="character" w:customStyle="1" w:styleId="ListLabel31">
    <w:name w:val="ListLabel 31"/>
    <w:uiPriority w:val="99"/>
    <w:rsid w:val="001F4A19"/>
  </w:style>
  <w:style w:type="character" w:customStyle="1" w:styleId="ListLabel32">
    <w:name w:val="ListLabel 32"/>
    <w:uiPriority w:val="99"/>
    <w:rsid w:val="001F4A19"/>
  </w:style>
  <w:style w:type="character" w:customStyle="1" w:styleId="ListLabel33">
    <w:name w:val="ListLabel 33"/>
    <w:uiPriority w:val="99"/>
    <w:rsid w:val="001F4A19"/>
  </w:style>
  <w:style w:type="character" w:customStyle="1" w:styleId="ListLabel34">
    <w:name w:val="ListLabel 34"/>
    <w:uiPriority w:val="99"/>
    <w:rsid w:val="001F4A19"/>
  </w:style>
  <w:style w:type="character" w:customStyle="1" w:styleId="ListLabel35">
    <w:name w:val="ListLabel 35"/>
    <w:uiPriority w:val="99"/>
    <w:rsid w:val="001F4A19"/>
  </w:style>
  <w:style w:type="character" w:customStyle="1" w:styleId="ListLabel36">
    <w:name w:val="ListLabel 36"/>
    <w:uiPriority w:val="99"/>
    <w:rsid w:val="001F4A19"/>
  </w:style>
  <w:style w:type="character" w:customStyle="1" w:styleId="ListLabel37">
    <w:name w:val="ListLabel 37"/>
    <w:uiPriority w:val="99"/>
    <w:rsid w:val="001F4A19"/>
  </w:style>
  <w:style w:type="character" w:customStyle="1" w:styleId="ListLabel38">
    <w:name w:val="ListLabel 38"/>
    <w:uiPriority w:val="99"/>
    <w:rsid w:val="001F4A19"/>
  </w:style>
  <w:style w:type="character" w:customStyle="1" w:styleId="ListLabel39">
    <w:name w:val="ListLabel 39"/>
    <w:uiPriority w:val="99"/>
    <w:rsid w:val="001F4A19"/>
  </w:style>
  <w:style w:type="character" w:customStyle="1" w:styleId="ListLabel40">
    <w:name w:val="ListLabel 40"/>
    <w:uiPriority w:val="99"/>
    <w:rsid w:val="001F4A19"/>
  </w:style>
  <w:style w:type="character" w:customStyle="1" w:styleId="ListLabel41">
    <w:name w:val="ListLabel 41"/>
    <w:uiPriority w:val="99"/>
    <w:rsid w:val="001F4A19"/>
  </w:style>
  <w:style w:type="character" w:customStyle="1" w:styleId="ListLabel42">
    <w:name w:val="ListLabel 42"/>
    <w:uiPriority w:val="99"/>
    <w:rsid w:val="001F4A19"/>
  </w:style>
  <w:style w:type="character" w:customStyle="1" w:styleId="ListLabel43">
    <w:name w:val="ListLabel 43"/>
    <w:uiPriority w:val="99"/>
    <w:rsid w:val="001F4A19"/>
  </w:style>
  <w:style w:type="character" w:customStyle="1" w:styleId="ListLabel44">
    <w:name w:val="ListLabel 44"/>
    <w:uiPriority w:val="99"/>
    <w:rsid w:val="001F4A19"/>
  </w:style>
  <w:style w:type="character" w:customStyle="1" w:styleId="ListLabel45">
    <w:name w:val="ListLabel 45"/>
    <w:uiPriority w:val="99"/>
    <w:rsid w:val="001F4A19"/>
  </w:style>
  <w:style w:type="character" w:customStyle="1" w:styleId="ListLabel46">
    <w:name w:val="ListLabel 46"/>
    <w:uiPriority w:val="99"/>
    <w:rsid w:val="001F4A19"/>
  </w:style>
  <w:style w:type="character" w:customStyle="1" w:styleId="ListLabel47">
    <w:name w:val="ListLabel 47"/>
    <w:uiPriority w:val="99"/>
    <w:rsid w:val="001F4A19"/>
  </w:style>
  <w:style w:type="character" w:customStyle="1" w:styleId="ListLabel48">
    <w:name w:val="ListLabel 48"/>
    <w:uiPriority w:val="99"/>
    <w:rsid w:val="001F4A19"/>
  </w:style>
  <w:style w:type="character" w:customStyle="1" w:styleId="ListLabel49">
    <w:name w:val="ListLabel 49"/>
    <w:uiPriority w:val="99"/>
    <w:rsid w:val="001F4A19"/>
  </w:style>
  <w:style w:type="character" w:customStyle="1" w:styleId="ListLabel50">
    <w:name w:val="ListLabel 50"/>
    <w:uiPriority w:val="99"/>
    <w:rsid w:val="001F4A19"/>
  </w:style>
  <w:style w:type="character" w:customStyle="1" w:styleId="ListLabel51">
    <w:name w:val="ListLabel 51"/>
    <w:uiPriority w:val="99"/>
    <w:rsid w:val="001F4A19"/>
  </w:style>
  <w:style w:type="character" w:customStyle="1" w:styleId="ListLabel52">
    <w:name w:val="ListLabel 52"/>
    <w:uiPriority w:val="99"/>
    <w:rsid w:val="001F4A19"/>
  </w:style>
  <w:style w:type="character" w:customStyle="1" w:styleId="ListLabel53">
    <w:name w:val="ListLabel 53"/>
    <w:uiPriority w:val="99"/>
    <w:rsid w:val="001F4A19"/>
  </w:style>
  <w:style w:type="character" w:customStyle="1" w:styleId="ListLabel54">
    <w:name w:val="ListLabel 54"/>
    <w:uiPriority w:val="99"/>
    <w:rsid w:val="001F4A19"/>
  </w:style>
  <w:style w:type="character" w:customStyle="1" w:styleId="ListLabel55">
    <w:name w:val="ListLabel 55"/>
    <w:uiPriority w:val="99"/>
    <w:rsid w:val="001F4A19"/>
  </w:style>
  <w:style w:type="character" w:customStyle="1" w:styleId="ListLabel56">
    <w:name w:val="ListLabel 56"/>
    <w:uiPriority w:val="99"/>
    <w:rsid w:val="001F4A19"/>
  </w:style>
  <w:style w:type="character" w:customStyle="1" w:styleId="ListLabel57">
    <w:name w:val="ListLabel 57"/>
    <w:uiPriority w:val="99"/>
    <w:rsid w:val="001F4A19"/>
  </w:style>
  <w:style w:type="character" w:customStyle="1" w:styleId="ListLabel58">
    <w:name w:val="ListLabel 58"/>
    <w:uiPriority w:val="99"/>
    <w:rsid w:val="001F4A19"/>
  </w:style>
  <w:style w:type="character" w:customStyle="1" w:styleId="ListLabel59">
    <w:name w:val="ListLabel 59"/>
    <w:uiPriority w:val="99"/>
    <w:rsid w:val="001F4A19"/>
  </w:style>
  <w:style w:type="character" w:customStyle="1" w:styleId="ListLabel60">
    <w:name w:val="ListLabel 60"/>
    <w:uiPriority w:val="99"/>
    <w:rsid w:val="001F4A19"/>
  </w:style>
  <w:style w:type="character" w:customStyle="1" w:styleId="ListLabel61">
    <w:name w:val="ListLabel 61"/>
    <w:uiPriority w:val="99"/>
    <w:rsid w:val="001F4A19"/>
  </w:style>
  <w:style w:type="character" w:customStyle="1" w:styleId="ListLabel62">
    <w:name w:val="ListLabel 62"/>
    <w:uiPriority w:val="99"/>
    <w:rsid w:val="001F4A19"/>
  </w:style>
  <w:style w:type="character" w:customStyle="1" w:styleId="ListLabel63">
    <w:name w:val="ListLabel 63"/>
    <w:uiPriority w:val="99"/>
    <w:rsid w:val="001F4A19"/>
  </w:style>
  <w:style w:type="character" w:customStyle="1" w:styleId="ListLabel64">
    <w:name w:val="ListLabel 64"/>
    <w:uiPriority w:val="99"/>
    <w:rsid w:val="001F4A19"/>
  </w:style>
  <w:style w:type="character" w:customStyle="1" w:styleId="ListLabel65">
    <w:name w:val="ListLabel 65"/>
    <w:uiPriority w:val="99"/>
    <w:rsid w:val="001F4A19"/>
  </w:style>
  <w:style w:type="character" w:customStyle="1" w:styleId="ListLabel66">
    <w:name w:val="ListLabel 66"/>
    <w:uiPriority w:val="99"/>
    <w:rsid w:val="001F4A19"/>
  </w:style>
  <w:style w:type="character" w:customStyle="1" w:styleId="ListLabel67">
    <w:name w:val="ListLabel 67"/>
    <w:uiPriority w:val="99"/>
    <w:rsid w:val="001F4A19"/>
  </w:style>
  <w:style w:type="character" w:customStyle="1" w:styleId="ListLabel68">
    <w:name w:val="ListLabel 68"/>
    <w:uiPriority w:val="99"/>
    <w:rsid w:val="001F4A19"/>
  </w:style>
  <w:style w:type="character" w:customStyle="1" w:styleId="ListLabel69">
    <w:name w:val="ListLabel 69"/>
    <w:uiPriority w:val="99"/>
    <w:rsid w:val="001F4A19"/>
  </w:style>
  <w:style w:type="character" w:customStyle="1" w:styleId="ListLabel70">
    <w:name w:val="ListLabel 70"/>
    <w:uiPriority w:val="99"/>
    <w:rsid w:val="001F4A19"/>
  </w:style>
  <w:style w:type="character" w:customStyle="1" w:styleId="ListLabel71">
    <w:name w:val="ListLabel 71"/>
    <w:uiPriority w:val="99"/>
    <w:rsid w:val="001F4A19"/>
  </w:style>
  <w:style w:type="character" w:customStyle="1" w:styleId="ListLabel72">
    <w:name w:val="ListLabel 72"/>
    <w:uiPriority w:val="99"/>
    <w:rsid w:val="001F4A19"/>
  </w:style>
  <w:style w:type="character" w:customStyle="1" w:styleId="ListLabel73">
    <w:name w:val="ListLabel 73"/>
    <w:uiPriority w:val="99"/>
    <w:rsid w:val="001F4A19"/>
  </w:style>
  <w:style w:type="character" w:customStyle="1" w:styleId="ListLabel74">
    <w:name w:val="ListLabel 74"/>
    <w:uiPriority w:val="99"/>
    <w:rsid w:val="001F4A19"/>
  </w:style>
  <w:style w:type="character" w:customStyle="1" w:styleId="ListLabel75">
    <w:name w:val="ListLabel 75"/>
    <w:uiPriority w:val="99"/>
    <w:rsid w:val="001F4A19"/>
  </w:style>
  <w:style w:type="character" w:customStyle="1" w:styleId="ListLabel76">
    <w:name w:val="ListLabel 76"/>
    <w:uiPriority w:val="99"/>
    <w:rsid w:val="001F4A19"/>
  </w:style>
  <w:style w:type="character" w:customStyle="1" w:styleId="ListLabel77">
    <w:name w:val="ListLabel 77"/>
    <w:uiPriority w:val="99"/>
    <w:rsid w:val="001F4A19"/>
  </w:style>
  <w:style w:type="character" w:customStyle="1" w:styleId="ListLabel78">
    <w:name w:val="ListLabel 78"/>
    <w:uiPriority w:val="99"/>
    <w:rsid w:val="001F4A19"/>
  </w:style>
  <w:style w:type="character" w:customStyle="1" w:styleId="ListLabel79">
    <w:name w:val="ListLabel 79"/>
    <w:uiPriority w:val="99"/>
    <w:rsid w:val="001F4A19"/>
  </w:style>
  <w:style w:type="character" w:customStyle="1" w:styleId="ListLabel80">
    <w:name w:val="ListLabel 80"/>
    <w:uiPriority w:val="99"/>
    <w:rsid w:val="001F4A19"/>
  </w:style>
  <w:style w:type="character" w:customStyle="1" w:styleId="ListLabel81">
    <w:name w:val="ListLabel 81"/>
    <w:uiPriority w:val="99"/>
    <w:rsid w:val="001F4A19"/>
  </w:style>
  <w:style w:type="character" w:customStyle="1" w:styleId="ListLabel82">
    <w:name w:val="ListLabel 82"/>
    <w:uiPriority w:val="99"/>
    <w:rsid w:val="001F4A19"/>
  </w:style>
  <w:style w:type="character" w:customStyle="1" w:styleId="ListLabel83">
    <w:name w:val="ListLabel 83"/>
    <w:uiPriority w:val="99"/>
    <w:rsid w:val="001F4A19"/>
  </w:style>
  <w:style w:type="character" w:customStyle="1" w:styleId="ListLabel84">
    <w:name w:val="ListLabel 84"/>
    <w:uiPriority w:val="99"/>
    <w:rsid w:val="001F4A19"/>
  </w:style>
  <w:style w:type="character" w:customStyle="1" w:styleId="ListLabel85">
    <w:name w:val="ListLabel 85"/>
    <w:uiPriority w:val="99"/>
    <w:rsid w:val="001F4A19"/>
  </w:style>
  <w:style w:type="character" w:customStyle="1" w:styleId="ListLabel86">
    <w:name w:val="ListLabel 86"/>
    <w:uiPriority w:val="99"/>
    <w:rsid w:val="001F4A19"/>
  </w:style>
  <w:style w:type="character" w:customStyle="1" w:styleId="ListLabel87">
    <w:name w:val="ListLabel 87"/>
    <w:uiPriority w:val="99"/>
    <w:rsid w:val="001F4A19"/>
  </w:style>
  <w:style w:type="character" w:customStyle="1" w:styleId="ListLabel88">
    <w:name w:val="ListLabel 88"/>
    <w:uiPriority w:val="99"/>
    <w:rsid w:val="001F4A19"/>
  </w:style>
  <w:style w:type="character" w:customStyle="1" w:styleId="ListLabel89">
    <w:name w:val="ListLabel 89"/>
    <w:uiPriority w:val="99"/>
    <w:rsid w:val="001F4A19"/>
  </w:style>
  <w:style w:type="character" w:customStyle="1" w:styleId="ListLabel90">
    <w:name w:val="ListLabel 90"/>
    <w:uiPriority w:val="99"/>
    <w:rsid w:val="001F4A19"/>
  </w:style>
  <w:style w:type="character" w:customStyle="1" w:styleId="ListLabel91">
    <w:name w:val="ListLabel 91"/>
    <w:uiPriority w:val="99"/>
    <w:rsid w:val="001F4A19"/>
  </w:style>
  <w:style w:type="character" w:customStyle="1" w:styleId="ListLabel92">
    <w:name w:val="ListLabel 92"/>
    <w:uiPriority w:val="99"/>
    <w:rsid w:val="001F4A19"/>
  </w:style>
  <w:style w:type="character" w:customStyle="1" w:styleId="ListLabel93">
    <w:name w:val="ListLabel 93"/>
    <w:uiPriority w:val="99"/>
    <w:rsid w:val="001F4A19"/>
  </w:style>
  <w:style w:type="character" w:customStyle="1" w:styleId="ListLabel94">
    <w:name w:val="ListLabel 94"/>
    <w:uiPriority w:val="99"/>
    <w:rsid w:val="001F4A19"/>
  </w:style>
  <w:style w:type="character" w:customStyle="1" w:styleId="ListLabel95">
    <w:name w:val="ListLabel 95"/>
    <w:uiPriority w:val="99"/>
    <w:rsid w:val="001F4A19"/>
  </w:style>
  <w:style w:type="character" w:customStyle="1" w:styleId="ListLabel96">
    <w:name w:val="ListLabel 96"/>
    <w:uiPriority w:val="99"/>
    <w:rsid w:val="001F4A19"/>
  </w:style>
  <w:style w:type="character" w:customStyle="1" w:styleId="ListLabel97">
    <w:name w:val="ListLabel 97"/>
    <w:uiPriority w:val="99"/>
    <w:rsid w:val="001F4A19"/>
  </w:style>
  <w:style w:type="character" w:customStyle="1" w:styleId="ListLabel98">
    <w:name w:val="ListLabel 98"/>
    <w:uiPriority w:val="99"/>
    <w:rsid w:val="001F4A19"/>
  </w:style>
  <w:style w:type="character" w:customStyle="1" w:styleId="ListLabel99">
    <w:name w:val="ListLabel 99"/>
    <w:uiPriority w:val="99"/>
    <w:rsid w:val="001F4A19"/>
  </w:style>
  <w:style w:type="character" w:customStyle="1" w:styleId="ListLabel100">
    <w:name w:val="ListLabel 100"/>
    <w:uiPriority w:val="99"/>
    <w:rsid w:val="001F4A19"/>
  </w:style>
  <w:style w:type="character" w:customStyle="1" w:styleId="ListLabel101">
    <w:name w:val="ListLabel 101"/>
    <w:uiPriority w:val="99"/>
    <w:rsid w:val="001F4A19"/>
  </w:style>
  <w:style w:type="character" w:customStyle="1" w:styleId="ListLabel102">
    <w:name w:val="ListLabel 102"/>
    <w:uiPriority w:val="99"/>
    <w:rsid w:val="001F4A19"/>
  </w:style>
  <w:style w:type="character" w:customStyle="1" w:styleId="ListLabel103">
    <w:name w:val="ListLabel 103"/>
    <w:uiPriority w:val="99"/>
    <w:rsid w:val="001F4A19"/>
  </w:style>
  <w:style w:type="character" w:customStyle="1" w:styleId="ListLabel104">
    <w:name w:val="ListLabel 104"/>
    <w:uiPriority w:val="99"/>
    <w:rsid w:val="001F4A19"/>
  </w:style>
  <w:style w:type="character" w:customStyle="1" w:styleId="ListLabel105">
    <w:name w:val="ListLabel 105"/>
    <w:uiPriority w:val="99"/>
    <w:rsid w:val="001F4A19"/>
  </w:style>
  <w:style w:type="character" w:customStyle="1" w:styleId="ListLabel106">
    <w:name w:val="ListLabel 106"/>
    <w:uiPriority w:val="99"/>
    <w:rsid w:val="001F4A19"/>
  </w:style>
  <w:style w:type="character" w:customStyle="1" w:styleId="ListLabel107">
    <w:name w:val="ListLabel 107"/>
    <w:uiPriority w:val="99"/>
    <w:rsid w:val="001F4A19"/>
  </w:style>
  <w:style w:type="character" w:customStyle="1" w:styleId="ListLabel108">
    <w:name w:val="ListLabel 108"/>
    <w:uiPriority w:val="99"/>
    <w:rsid w:val="001F4A19"/>
  </w:style>
  <w:style w:type="character" w:customStyle="1" w:styleId="ListLabel109">
    <w:name w:val="ListLabel 109"/>
    <w:uiPriority w:val="99"/>
    <w:rsid w:val="001F4A19"/>
  </w:style>
  <w:style w:type="character" w:customStyle="1" w:styleId="ListLabel110">
    <w:name w:val="ListLabel 110"/>
    <w:uiPriority w:val="99"/>
    <w:rsid w:val="001F4A19"/>
  </w:style>
  <w:style w:type="character" w:customStyle="1" w:styleId="ListLabel111">
    <w:name w:val="ListLabel 111"/>
    <w:uiPriority w:val="99"/>
    <w:rsid w:val="001F4A19"/>
  </w:style>
  <w:style w:type="character" w:customStyle="1" w:styleId="ListLabel112">
    <w:name w:val="ListLabel 112"/>
    <w:uiPriority w:val="99"/>
    <w:rsid w:val="001F4A19"/>
  </w:style>
  <w:style w:type="character" w:customStyle="1" w:styleId="ListLabel113">
    <w:name w:val="ListLabel 113"/>
    <w:uiPriority w:val="99"/>
    <w:rsid w:val="001F4A19"/>
  </w:style>
  <w:style w:type="character" w:customStyle="1" w:styleId="ListLabel114">
    <w:name w:val="ListLabel 114"/>
    <w:uiPriority w:val="99"/>
    <w:rsid w:val="001F4A19"/>
  </w:style>
  <w:style w:type="character" w:customStyle="1" w:styleId="ListLabel115">
    <w:name w:val="ListLabel 115"/>
    <w:uiPriority w:val="99"/>
    <w:rsid w:val="001F4A19"/>
  </w:style>
  <w:style w:type="character" w:customStyle="1" w:styleId="ListLabel116">
    <w:name w:val="ListLabel 116"/>
    <w:uiPriority w:val="99"/>
    <w:rsid w:val="001F4A19"/>
  </w:style>
  <w:style w:type="character" w:customStyle="1" w:styleId="ListLabel117">
    <w:name w:val="ListLabel 117"/>
    <w:uiPriority w:val="99"/>
    <w:rsid w:val="001F4A19"/>
  </w:style>
  <w:style w:type="character" w:customStyle="1" w:styleId="ListLabel118">
    <w:name w:val="ListLabel 118"/>
    <w:uiPriority w:val="99"/>
    <w:rsid w:val="001F4A19"/>
    <w:rPr>
      <w:rFonts w:eastAsia="MS Mincho"/>
    </w:rPr>
  </w:style>
  <w:style w:type="character" w:customStyle="1" w:styleId="ListLabel119">
    <w:name w:val="ListLabel 119"/>
    <w:uiPriority w:val="99"/>
    <w:rsid w:val="001F4A19"/>
  </w:style>
  <w:style w:type="character" w:customStyle="1" w:styleId="ListLabel120">
    <w:name w:val="ListLabel 120"/>
    <w:uiPriority w:val="99"/>
    <w:rsid w:val="001F4A19"/>
  </w:style>
  <w:style w:type="character" w:customStyle="1" w:styleId="ListLabel121">
    <w:name w:val="ListLabel 121"/>
    <w:uiPriority w:val="99"/>
    <w:rsid w:val="001F4A19"/>
  </w:style>
  <w:style w:type="character" w:customStyle="1" w:styleId="ListLabel122">
    <w:name w:val="ListLabel 122"/>
    <w:uiPriority w:val="99"/>
    <w:rsid w:val="001F4A19"/>
  </w:style>
  <w:style w:type="character" w:customStyle="1" w:styleId="ListLabel123">
    <w:name w:val="ListLabel 123"/>
    <w:uiPriority w:val="99"/>
    <w:rsid w:val="001F4A19"/>
  </w:style>
  <w:style w:type="character" w:customStyle="1" w:styleId="ListLabel124">
    <w:name w:val="ListLabel 124"/>
    <w:uiPriority w:val="99"/>
    <w:rsid w:val="001F4A19"/>
  </w:style>
  <w:style w:type="character" w:customStyle="1" w:styleId="ListLabel125">
    <w:name w:val="ListLabel 125"/>
    <w:uiPriority w:val="99"/>
    <w:rsid w:val="001F4A19"/>
  </w:style>
  <w:style w:type="character" w:customStyle="1" w:styleId="ListLabel126">
    <w:name w:val="ListLabel 126"/>
    <w:uiPriority w:val="99"/>
    <w:rsid w:val="001F4A19"/>
  </w:style>
  <w:style w:type="character" w:customStyle="1" w:styleId="ListLabel127">
    <w:name w:val="ListLabel 127"/>
    <w:uiPriority w:val="99"/>
    <w:rsid w:val="001F4A19"/>
  </w:style>
  <w:style w:type="character" w:customStyle="1" w:styleId="ListLabel128">
    <w:name w:val="ListLabel 128"/>
    <w:uiPriority w:val="99"/>
    <w:rsid w:val="001F4A19"/>
  </w:style>
  <w:style w:type="character" w:customStyle="1" w:styleId="ListLabel129">
    <w:name w:val="ListLabel 129"/>
    <w:uiPriority w:val="99"/>
    <w:rsid w:val="001F4A19"/>
  </w:style>
  <w:style w:type="character" w:customStyle="1" w:styleId="ListLabel130">
    <w:name w:val="ListLabel 130"/>
    <w:uiPriority w:val="99"/>
    <w:rsid w:val="001F4A19"/>
  </w:style>
  <w:style w:type="character" w:customStyle="1" w:styleId="ListLabel131">
    <w:name w:val="ListLabel 131"/>
    <w:uiPriority w:val="99"/>
    <w:rsid w:val="001F4A19"/>
  </w:style>
  <w:style w:type="character" w:customStyle="1" w:styleId="ListLabel132">
    <w:name w:val="ListLabel 132"/>
    <w:uiPriority w:val="99"/>
    <w:rsid w:val="001F4A19"/>
  </w:style>
  <w:style w:type="character" w:customStyle="1" w:styleId="ListLabel133">
    <w:name w:val="ListLabel 133"/>
    <w:uiPriority w:val="99"/>
    <w:rsid w:val="001F4A19"/>
  </w:style>
  <w:style w:type="character" w:customStyle="1" w:styleId="ListLabel134">
    <w:name w:val="ListLabel 134"/>
    <w:uiPriority w:val="99"/>
    <w:rsid w:val="001F4A19"/>
  </w:style>
  <w:style w:type="character" w:customStyle="1" w:styleId="ListLabel135">
    <w:name w:val="ListLabel 135"/>
    <w:uiPriority w:val="99"/>
    <w:rsid w:val="001F4A19"/>
  </w:style>
  <w:style w:type="character" w:customStyle="1" w:styleId="ListLabel136">
    <w:name w:val="ListLabel 136"/>
    <w:uiPriority w:val="99"/>
    <w:rsid w:val="001F4A19"/>
  </w:style>
  <w:style w:type="character" w:customStyle="1" w:styleId="ListLabel137">
    <w:name w:val="ListLabel 137"/>
    <w:uiPriority w:val="99"/>
    <w:rsid w:val="001F4A19"/>
  </w:style>
  <w:style w:type="character" w:customStyle="1" w:styleId="ListLabel138">
    <w:name w:val="ListLabel 138"/>
    <w:uiPriority w:val="99"/>
    <w:rsid w:val="001F4A19"/>
  </w:style>
  <w:style w:type="character" w:customStyle="1" w:styleId="ListLabel139">
    <w:name w:val="ListLabel 139"/>
    <w:uiPriority w:val="99"/>
    <w:rsid w:val="001F4A19"/>
  </w:style>
  <w:style w:type="character" w:customStyle="1" w:styleId="ListLabel140">
    <w:name w:val="ListLabel 140"/>
    <w:uiPriority w:val="99"/>
    <w:rsid w:val="001F4A19"/>
  </w:style>
  <w:style w:type="character" w:customStyle="1" w:styleId="ListLabel141">
    <w:name w:val="ListLabel 141"/>
    <w:uiPriority w:val="99"/>
    <w:rsid w:val="001F4A19"/>
  </w:style>
  <w:style w:type="character" w:customStyle="1" w:styleId="ListLabel142">
    <w:name w:val="ListLabel 142"/>
    <w:uiPriority w:val="99"/>
    <w:rsid w:val="001F4A19"/>
  </w:style>
  <w:style w:type="character" w:customStyle="1" w:styleId="ListLabel143">
    <w:name w:val="ListLabel 143"/>
    <w:uiPriority w:val="99"/>
    <w:rsid w:val="001F4A19"/>
  </w:style>
  <w:style w:type="character" w:customStyle="1" w:styleId="ListLabel144">
    <w:name w:val="ListLabel 144"/>
    <w:uiPriority w:val="99"/>
    <w:rsid w:val="001F4A19"/>
  </w:style>
  <w:style w:type="character" w:customStyle="1" w:styleId="ListLabel145">
    <w:name w:val="ListLabel 145"/>
    <w:uiPriority w:val="99"/>
    <w:rsid w:val="001F4A19"/>
    <w:rPr>
      <w:rFonts w:eastAsia="Times New Roman"/>
    </w:rPr>
  </w:style>
  <w:style w:type="character" w:customStyle="1" w:styleId="ListLabel146">
    <w:name w:val="ListLabel 146"/>
    <w:uiPriority w:val="99"/>
    <w:rsid w:val="001F4A19"/>
  </w:style>
  <w:style w:type="character" w:customStyle="1" w:styleId="ListLabel147">
    <w:name w:val="ListLabel 147"/>
    <w:uiPriority w:val="99"/>
    <w:rsid w:val="001F4A19"/>
  </w:style>
  <w:style w:type="character" w:customStyle="1" w:styleId="ListLabel148">
    <w:name w:val="ListLabel 148"/>
    <w:uiPriority w:val="99"/>
    <w:rsid w:val="001F4A19"/>
  </w:style>
  <w:style w:type="character" w:customStyle="1" w:styleId="ListLabel149">
    <w:name w:val="ListLabel 149"/>
    <w:uiPriority w:val="99"/>
    <w:rsid w:val="001F4A19"/>
  </w:style>
  <w:style w:type="character" w:customStyle="1" w:styleId="ListLabel150">
    <w:name w:val="ListLabel 150"/>
    <w:uiPriority w:val="99"/>
    <w:rsid w:val="001F4A19"/>
  </w:style>
  <w:style w:type="character" w:customStyle="1" w:styleId="ListLabel151">
    <w:name w:val="ListLabel 151"/>
    <w:uiPriority w:val="99"/>
    <w:rsid w:val="001F4A19"/>
  </w:style>
  <w:style w:type="character" w:customStyle="1" w:styleId="ListLabel152">
    <w:name w:val="ListLabel 152"/>
    <w:uiPriority w:val="99"/>
    <w:rsid w:val="001F4A19"/>
  </w:style>
  <w:style w:type="character" w:customStyle="1" w:styleId="ListLabel153">
    <w:name w:val="ListLabel 153"/>
    <w:uiPriority w:val="99"/>
    <w:rsid w:val="001F4A19"/>
  </w:style>
  <w:style w:type="character" w:customStyle="1" w:styleId="ListLabel154">
    <w:name w:val="ListLabel 154"/>
    <w:uiPriority w:val="99"/>
    <w:rsid w:val="001F4A19"/>
    <w:rPr>
      <w:rFonts w:eastAsia="Times New Roman"/>
    </w:rPr>
  </w:style>
  <w:style w:type="character" w:customStyle="1" w:styleId="ListLabel155">
    <w:name w:val="ListLabel 155"/>
    <w:uiPriority w:val="99"/>
    <w:rsid w:val="001F4A19"/>
  </w:style>
  <w:style w:type="character" w:customStyle="1" w:styleId="ListLabel156">
    <w:name w:val="ListLabel 156"/>
    <w:uiPriority w:val="99"/>
    <w:rsid w:val="001F4A19"/>
  </w:style>
  <w:style w:type="character" w:customStyle="1" w:styleId="ListLabel157">
    <w:name w:val="ListLabel 157"/>
    <w:uiPriority w:val="99"/>
    <w:rsid w:val="001F4A19"/>
  </w:style>
  <w:style w:type="character" w:customStyle="1" w:styleId="ListLabel158">
    <w:name w:val="ListLabel 158"/>
    <w:uiPriority w:val="99"/>
    <w:rsid w:val="001F4A19"/>
  </w:style>
  <w:style w:type="character" w:customStyle="1" w:styleId="ListLabel159">
    <w:name w:val="ListLabel 159"/>
    <w:uiPriority w:val="99"/>
    <w:rsid w:val="001F4A19"/>
  </w:style>
  <w:style w:type="character" w:customStyle="1" w:styleId="ListLabel160">
    <w:name w:val="ListLabel 160"/>
    <w:uiPriority w:val="99"/>
    <w:rsid w:val="001F4A19"/>
  </w:style>
  <w:style w:type="character" w:customStyle="1" w:styleId="ListLabel161">
    <w:name w:val="ListLabel 161"/>
    <w:uiPriority w:val="99"/>
    <w:rsid w:val="001F4A19"/>
  </w:style>
  <w:style w:type="character" w:customStyle="1" w:styleId="ListLabel162">
    <w:name w:val="ListLabel 162"/>
    <w:uiPriority w:val="99"/>
    <w:rsid w:val="001F4A19"/>
  </w:style>
  <w:style w:type="character" w:customStyle="1" w:styleId="ListLabel163">
    <w:name w:val="ListLabel 163"/>
    <w:uiPriority w:val="99"/>
    <w:rsid w:val="001F4A19"/>
    <w:rPr>
      <w:rFonts w:ascii="Times New Roman" w:hAnsi="Times New Roman"/>
      <w:sz w:val="28"/>
    </w:rPr>
  </w:style>
  <w:style w:type="character" w:customStyle="1" w:styleId="ListLabel164">
    <w:name w:val="ListLabel 164"/>
    <w:uiPriority w:val="99"/>
    <w:rsid w:val="001F4A19"/>
    <w:rPr>
      <w:rFonts w:ascii="Times New Roman" w:hAnsi="Times New Roman"/>
      <w:sz w:val="18"/>
    </w:rPr>
  </w:style>
  <w:style w:type="character" w:customStyle="1" w:styleId="12">
    <w:name w:val="Верхний колонтитул Знак1"/>
    <w:basedOn w:val="a0"/>
    <w:uiPriority w:val="99"/>
    <w:rsid w:val="001F4A19"/>
    <w:rPr>
      <w:rFonts w:cs="Times New Roman"/>
      <w:lang w:eastAsia="en-US"/>
    </w:rPr>
  </w:style>
  <w:style w:type="character" w:customStyle="1" w:styleId="13">
    <w:name w:val="Нижний колонтитул Знак1"/>
    <w:basedOn w:val="a0"/>
    <w:uiPriority w:val="99"/>
    <w:rsid w:val="001F4A19"/>
    <w:rPr>
      <w:rFonts w:cs="Times New Roman"/>
      <w:lang w:eastAsia="en-US"/>
    </w:rPr>
  </w:style>
  <w:style w:type="character" w:customStyle="1" w:styleId="ListLabel165">
    <w:name w:val="ListLabel 165"/>
    <w:uiPriority w:val="99"/>
    <w:rsid w:val="001F4A19"/>
    <w:rPr>
      <w:rFonts w:ascii="Times New Roman" w:hAnsi="Times New Roman"/>
      <w:sz w:val="28"/>
    </w:rPr>
  </w:style>
  <w:style w:type="character" w:customStyle="1" w:styleId="ListLabel166">
    <w:name w:val="ListLabel 166"/>
    <w:uiPriority w:val="99"/>
    <w:rsid w:val="001F4A19"/>
  </w:style>
  <w:style w:type="character" w:customStyle="1" w:styleId="ListLabel167">
    <w:name w:val="ListLabel 167"/>
    <w:uiPriority w:val="99"/>
    <w:rsid w:val="001F4A19"/>
  </w:style>
  <w:style w:type="character" w:customStyle="1" w:styleId="ListLabel168">
    <w:name w:val="ListLabel 168"/>
    <w:uiPriority w:val="99"/>
    <w:rsid w:val="001F4A19"/>
  </w:style>
  <w:style w:type="character" w:customStyle="1" w:styleId="ListLabel169">
    <w:name w:val="ListLabel 169"/>
    <w:uiPriority w:val="99"/>
    <w:rsid w:val="001F4A19"/>
  </w:style>
  <w:style w:type="character" w:customStyle="1" w:styleId="110">
    <w:name w:val="Заголовок 1 Знак1"/>
    <w:basedOn w:val="a0"/>
    <w:uiPriority w:val="99"/>
    <w:rsid w:val="001F4A19"/>
    <w:rPr>
      <w:rFonts w:ascii="Cambria" w:hAnsi="Cambria" w:cs="Times New Roman"/>
      <w:b/>
      <w:bCs/>
      <w:color w:val="365F91"/>
      <w:sz w:val="28"/>
      <w:szCs w:val="28"/>
      <w:lang w:eastAsia="en-US"/>
    </w:rPr>
  </w:style>
  <w:style w:type="character" w:customStyle="1" w:styleId="210">
    <w:name w:val="Заголовок 2 Знак1"/>
    <w:basedOn w:val="a0"/>
    <w:uiPriority w:val="99"/>
    <w:rsid w:val="001F4A19"/>
    <w:rPr>
      <w:rFonts w:ascii="Cambria" w:hAnsi="Cambria" w:cs="Times New Roman"/>
      <w:b/>
      <w:bCs/>
      <w:color w:val="4F81BD"/>
      <w:sz w:val="26"/>
      <w:szCs w:val="26"/>
      <w:lang w:eastAsia="en-US"/>
    </w:rPr>
  </w:style>
  <w:style w:type="character" w:customStyle="1" w:styleId="23">
    <w:name w:val="Верхний колонтитул Знак2"/>
    <w:basedOn w:val="a0"/>
    <w:uiPriority w:val="99"/>
    <w:rsid w:val="001F4A19"/>
    <w:rPr>
      <w:rFonts w:cs="Times New Roman"/>
      <w:sz w:val="22"/>
      <w:lang w:eastAsia="en-US"/>
    </w:rPr>
  </w:style>
  <w:style w:type="character" w:customStyle="1" w:styleId="24">
    <w:name w:val="Нижний колонтитул Знак2"/>
    <w:basedOn w:val="a0"/>
    <w:uiPriority w:val="99"/>
    <w:rsid w:val="001F4A19"/>
    <w:rPr>
      <w:rFonts w:cs="Times New Roman"/>
      <w:sz w:val="22"/>
      <w:lang w:eastAsia="en-US"/>
    </w:rPr>
  </w:style>
  <w:style w:type="character" w:customStyle="1" w:styleId="14">
    <w:name w:val="Обычный (веб) Знак1"/>
    <w:uiPriority w:val="99"/>
    <w:rsid w:val="001F4A19"/>
    <w:rPr>
      <w:rFonts w:ascii="Times New Roman" w:hAnsi="Times New Roman"/>
      <w:sz w:val="20"/>
    </w:rPr>
  </w:style>
  <w:style w:type="character" w:customStyle="1" w:styleId="ListLabel170">
    <w:name w:val="ListLabel 170"/>
    <w:uiPriority w:val="99"/>
    <w:rsid w:val="001F4A19"/>
  </w:style>
  <w:style w:type="character" w:customStyle="1" w:styleId="ListLabel171">
    <w:name w:val="ListLabel 171"/>
    <w:uiPriority w:val="99"/>
    <w:rsid w:val="001F4A19"/>
  </w:style>
  <w:style w:type="character" w:customStyle="1" w:styleId="ListLabel172">
    <w:name w:val="ListLabel 172"/>
    <w:uiPriority w:val="99"/>
    <w:rsid w:val="001F4A19"/>
  </w:style>
  <w:style w:type="character" w:customStyle="1" w:styleId="ListLabel173">
    <w:name w:val="ListLabel 173"/>
    <w:uiPriority w:val="99"/>
    <w:rsid w:val="001F4A19"/>
  </w:style>
  <w:style w:type="character" w:customStyle="1" w:styleId="ListLabel174">
    <w:name w:val="ListLabel 174"/>
    <w:uiPriority w:val="99"/>
    <w:rsid w:val="001F4A19"/>
  </w:style>
  <w:style w:type="character" w:customStyle="1" w:styleId="ListLabel175">
    <w:name w:val="ListLabel 175"/>
    <w:uiPriority w:val="99"/>
    <w:rsid w:val="001F4A19"/>
  </w:style>
  <w:style w:type="character" w:customStyle="1" w:styleId="ListLabel176">
    <w:name w:val="ListLabel 176"/>
    <w:uiPriority w:val="99"/>
    <w:rsid w:val="001F4A19"/>
  </w:style>
  <w:style w:type="character" w:customStyle="1" w:styleId="ListLabel177">
    <w:name w:val="ListLabel 177"/>
    <w:uiPriority w:val="99"/>
    <w:rsid w:val="001F4A19"/>
  </w:style>
  <w:style w:type="character" w:customStyle="1" w:styleId="ListLabel178">
    <w:name w:val="ListLabel 178"/>
    <w:uiPriority w:val="99"/>
    <w:rsid w:val="001F4A19"/>
  </w:style>
  <w:style w:type="character" w:customStyle="1" w:styleId="ListLabel179">
    <w:name w:val="ListLabel 179"/>
    <w:uiPriority w:val="99"/>
    <w:rsid w:val="001F4A19"/>
  </w:style>
  <w:style w:type="character" w:customStyle="1" w:styleId="ListLabel180">
    <w:name w:val="ListLabel 180"/>
    <w:uiPriority w:val="99"/>
    <w:rsid w:val="001F4A19"/>
  </w:style>
  <w:style w:type="character" w:customStyle="1" w:styleId="ListLabel181">
    <w:name w:val="ListLabel 181"/>
    <w:uiPriority w:val="99"/>
    <w:rsid w:val="001F4A19"/>
  </w:style>
  <w:style w:type="character" w:customStyle="1" w:styleId="ListLabel182">
    <w:name w:val="ListLabel 182"/>
    <w:uiPriority w:val="99"/>
    <w:rsid w:val="001F4A19"/>
  </w:style>
  <w:style w:type="character" w:customStyle="1" w:styleId="ListLabel183">
    <w:name w:val="ListLabel 183"/>
    <w:uiPriority w:val="99"/>
    <w:rsid w:val="001F4A19"/>
  </w:style>
  <w:style w:type="character" w:customStyle="1" w:styleId="ListLabel184">
    <w:name w:val="ListLabel 184"/>
    <w:uiPriority w:val="99"/>
    <w:rsid w:val="001F4A19"/>
  </w:style>
  <w:style w:type="character" w:customStyle="1" w:styleId="ListLabel185">
    <w:name w:val="ListLabel 185"/>
    <w:uiPriority w:val="99"/>
    <w:rsid w:val="001F4A19"/>
  </w:style>
  <w:style w:type="character" w:customStyle="1" w:styleId="ListLabel186">
    <w:name w:val="ListLabel 186"/>
    <w:uiPriority w:val="99"/>
    <w:rsid w:val="001F4A19"/>
  </w:style>
  <w:style w:type="character" w:customStyle="1" w:styleId="ListLabel187">
    <w:name w:val="ListLabel 187"/>
    <w:uiPriority w:val="99"/>
    <w:rsid w:val="001F4A19"/>
  </w:style>
  <w:style w:type="character" w:customStyle="1" w:styleId="ListLabel188">
    <w:name w:val="ListLabel 188"/>
    <w:uiPriority w:val="99"/>
    <w:rsid w:val="001F4A19"/>
  </w:style>
  <w:style w:type="character" w:customStyle="1" w:styleId="ListLabel189">
    <w:name w:val="ListLabel 189"/>
    <w:uiPriority w:val="99"/>
    <w:rsid w:val="001F4A19"/>
  </w:style>
  <w:style w:type="character" w:customStyle="1" w:styleId="ListLabel190">
    <w:name w:val="ListLabel 190"/>
    <w:uiPriority w:val="99"/>
    <w:rsid w:val="001F4A19"/>
  </w:style>
  <w:style w:type="character" w:customStyle="1" w:styleId="ListLabel191">
    <w:name w:val="ListLabel 191"/>
    <w:uiPriority w:val="99"/>
    <w:rsid w:val="001F4A19"/>
  </w:style>
  <w:style w:type="character" w:customStyle="1" w:styleId="ListLabel192">
    <w:name w:val="ListLabel 192"/>
    <w:uiPriority w:val="99"/>
    <w:rsid w:val="001F4A19"/>
  </w:style>
  <w:style w:type="character" w:customStyle="1" w:styleId="ListLabel193">
    <w:name w:val="ListLabel 193"/>
    <w:uiPriority w:val="99"/>
    <w:rsid w:val="001F4A19"/>
  </w:style>
  <w:style w:type="character" w:customStyle="1" w:styleId="ListLabel194">
    <w:name w:val="ListLabel 194"/>
    <w:uiPriority w:val="99"/>
    <w:rsid w:val="001F4A19"/>
  </w:style>
  <w:style w:type="character" w:customStyle="1" w:styleId="ListLabel195">
    <w:name w:val="ListLabel 195"/>
    <w:uiPriority w:val="99"/>
    <w:rsid w:val="001F4A19"/>
  </w:style>
  <w:style w:type="character" w:customStyle="1" w:styleId="ListLabel196">
    <w:name w:val="ListLabel 196"/>
    <w:uiPriority w:val="99"/>
    <w:rsid w:val="001F4A19"/>
  </w:style>
  <w:style w:type="character" w:customStyle="1" w:styleId="ListLabel197">
    <w:name w:val="ListLabel 197"/>
    <w:uiPriority w:val="99"/>
    <w:rsid w:val="001F4A19"/>
  </w:style>
  <w:style w:type="character" w:customStyle="1" w:styleId="ListLabel198">
    <w:name w:val="ListLabel 198"/>
    <w:uiPriority w:val="99"/>
    <w:rsid w:val="001F4A19"/>
  </w:style>
  <w:style w:type="character" w:customStyle="1" w:styleId="ListLabel199">
    <w:name w:val="ListLabel 199"/>
    <w:uiPriority w:val="99"/>
    <w:rsid w:val="001F4A19"/>
  </w:style>
  <w:style w:type="character" w:customStyle="1" w:styleId="ListLabel200">
    <w:name w:val="ListLabel 200"/>
    <w:uiPriority w:val="99"/>
    <w:rsid w:val="001F4A19"/>
  </w:style>
  <w:style w:type="character" w:customStyle="1" w:styleId="ListLabel201">
    <w:name w:val="ListLabel 201"/>
    <w:uiPriority w:val="99"/>
    <w:rsid w:val="001F4A19"/>
  </w:style>
  <w:style w:type="character" w:customStyle="1" w:styleId="ListLabel202">
    <w:name w:val="ListLabel 202"/>
    <w:uiPriority w:val="99"/>
    <w:rsid w:val="001F4A19"/>
  </w:style>
  <w:style w:type="character" w:customStyle="1" w:styleId="ListLabel203">
    <w:name w:val="ListLabel 203"/>
    <w:uiPriority w:val="99"/>
    <w:rsid w:val="001F4A19"/>
  </w:style>
  <w:style w:type="character" w:customStyle="1" w:styleId="ListLabel204">
    <w:name w:val="ListLabel 204"/>
    <w:uiPriority w:val="99"/>
    <w:rsid w:val="001F4A19"/>
  </w:style>
  <w:style w:type="character" w:customStyle="1" w:styleId="ListLabel205">
    <w:name w:val="ListLabel 205"/>
    <w:uiPriority w:val="99"/>
    <w:rsid w:val="001F4A19"/>
  </w:style>
  <w:style w:type="character" w:customStyle="1" w:styleId="ListLabel206">
    <w:name w:val="ListLabel 206"/>
    <w:uiPriority w:val="99"/>
    <w:rsid w:val="001F4A19"/>
  </w:style>
  <w:style w:type="character" w:customStyle="1" w:styleId="ListLabel207">
    <w:name w:val="ListLabel 207"/>
    <w:uiPriority w:val="99"/>
    <w:rsid w:val="001F4A19"/>
  </w:style>
  <w:style w:type="character" w:customStyle="1" w:styleId="ListLabel208">
    <w:name w:val="ListLabel 208"/>
    <w:uiPriority w:val="99"/>
    <w:rsid w:val="001F4A19"/>
  </w:style>
  <w:style w:type="character" w:customStyle="1" w:styleId="ListLabel209">
    <w:name w:val="ListLabel 209"/>
    <w:uiPriority w:val="99"/>
    <w:rsid w:val="001F4A19"/>
  </w:style>
  <w:style w:type="character" w:customStyle="1" w:styleId="ListLabel210">
    <w:name w:val="ListLabel 210"/>
    <w:uiPriority w:val="99"/>
    <w:rsid w:val="001F4A19"/>
  </w:style>
  <w:style w:type="character" w:customStyle="1" w:styleId="ListLabel211">
    <w:name w:val="ListLabel 211"/>
    <w:uiPriority w:val="99"/>
    <w:rsid w:val="001F4A19"/>
  </w:style>
  <w:style w:type="character" w:customStyle="1" w:styleId="ListLabel212">
    <w:name w:val="ListLabel 212"/>
    <w:uiPriority w:val="99"/>
    <w:rsid w:val="001F4A19"/>
  </w:style>
  <w:style w:type="character" w:customStyle="1" w:styleId="ListLabel213">
    <w:name w:val="ListLabel 213"/>
    <w:uiPriority w:val="99"/>
    <w:rsid w:val="001F4A19"/>
  </w:style>
  <w:style w:type="character" w:customStyle="1" w:styleId="ListLabel214">
    <w:name w:val="ListLabel 214"/>
    <w:uiPriority w:val="99"/>
    <w:rsid w:val="001F4A19"/>
  </w:style>
  <w:style w:type="character" w:customStyle="1" w:styleId="ListLabel215">
    <w:name w:val="ListLabel 215"/>
    <w:uiPriority w:val="99"/>
    <w:rsid w:val="001F4A19"/>
  </w:style>
  <w:style w:type="character" w:customStyle="1" w:styleId="ListLabel216">
    <w:name w:val="ListLabel 216"/>
    <w:uiPriority w:val="99"/>
    <w:rsid w:val="001F4A19"/>
  </w:style>
  <w:style w:type="character" w:customStyle="1" w:styleId="ListLabel217">
    <w:name w:val="ListLabel 217"/>
    <w:uiPriority w:val="99"/>
    <w:rsid w:val="001F4A19"/>
  </w:style>
  <w:style w:type="character" w:customStyle="1" w:styleId="ListLabel218">
    <w:name w:val="ListLabel 218"/>
    <w:uiPriority w:val="99"/>
    <w:rsid w:val="001F4A19"/>
  </w:style>
  <w:style w:type="character" w:customStyle="1" w:styleId="ListLabel219">
    <w:name w:val="ListLabel 219"/>
    <w:uiPriority w:val="99"/>
    <w:rsid w:val="001F4A19"/>
  </w:style>
  <w:style w:type="character" w:customStyle="1" w:styleId="ListLabel220">
    <w:name w:val="ListLabel 220"/>
    <w:uiPriority w:val="99"/>
    <w:rsid w:val="001F4A19"/>
  </w:style>
  <w:style w:type="character" w:customStyle="1" w:styleId="ListLabel221">
    <w:name w:val="ListLabel 221"/>
    <w:uiPriority w:val="99"/>
    <w:rsid w:val="001F4A19"/>
  </w:style>
  <w:style w:type="character" w:customStyle="1" w:styleId="ListLabel222">
    <w:name w:val="ListLabel 222"/>
    <w:uiPriority w:val="99"/>
    <w:rsid w:val="001F4A19"/>
  </w:style>
  <w:style w:type="character" w:customStyle="1" w:styleId="ListLabel223">
    <w:name w:val="ListLabel 223"/>
    <w:uiPriority w:val="99"/>
    <w:rsid w:val="001F4A19"/>
  </w:style>
  <w:style w:type="character" w:customStyle="1" w:styleId="ListLabel224">
    <w:name w:val="ListLabel 224"/>
    <w:uiPriority w:val="99"/>
    <w:rsid w:val="001F4A19"/>
  </w:style>
  <w:style w:type="character" w:customStyle="1" w:styleId="ListLabel225">
    <w:name w:val="ListLabel 225"/>
    <w:uiPriority w:val="99"/>
    <w:rsid w:val="001F4A19"/>
  </w:style>
  <w:style w:type="character" w:customStyle="1" w:styleId="ListLabel226">
    <w:name w:val="ListLabel 226"/>
    <w:uiPriority w:val="99"/>
    <w:rsid w:val="001F4A19"/>
  </w:style>
  <w:style w:type="character" w:customStyle="1" w:styleId="ListLabel227">
    <w:name w:val="ListLabel 227"/>
    <w:uiPriority w:val="99"/>
    <w:rsid w:val="001F4A19"/>
  </w:style>
  <w:style w:type="character" w:customStyle="1" w:styleId="ListLabel228">
    <w:name w:val="ListLabel 228"/>
    <w:uiPriority w:val="99"/>
    <w:rsid w:val="001F4A19"/>
  </w:style>
  <w:style w:type="character" w:customStyle="1" w:styleId="ListLabel229">
    <w:name w:val="ListLabel 229"/>
    <w:uiPriority w:val="99"/>
    <w:rsid w:val="001F4A19"/>
  </w:style>
  <w:style w:type="character" w:customStyle="1" w:styleId="ListLabel230">
    <w:name w:val="ListLabel 230"/>
    <w:uiPriority w:val="99"/>
    <w:rsid w:val="001F4A19"/>
  </w:style>
  <w:style w:type="character" w:customStyle="1" w:styleId="ListLabel231">
    <w:name w:val="ListLabel 231"/>
    <w:uiPriority w:val="99"/>
    <w:rsid w:val="001F4A19"/>
  </w:style>
  <w:style w:type="character" w:customStyle="1" w:styleId="ListLabel232">
    <w:name w:val="ListLabel 232"/>
    <w:uiPriority w:val="99"/>
    <w:rsid w:val="001F4A19"/>
  </w:style>
  <w:style w:type="character" w:customStyle="1" w:styleId="ListLabel233">
    <w:name w:val="ListLabel 233"/>
    <w:uiPriority w:val="99"/>
    <w:rsid w:val="001F4A19"/>
  </w:style>
  <w:style w:type="character" w:customStyle="1" w:styleId="ListLabel234">
    <w:name w:val="ListLabel 234"/>
    <w:uiPriority w:val="99"/>
    <w:rsid w:val="001F4A19"/>
  </w:style>
  <w:style w:type="character" w:customStyle="1" w:styleId="ListLabel235">
    <w:name w:val="ListLabel 235"/>
    <w:uiPriority w:val="99"/>
    <w:rsid w:val="001F4A19"/>
  </w:style>
  <w:style w:type="character" w:customStyle="1" w:styleId="ListLabel236">
    <w:name w:val="ListLabel 236"/>
    <w:uiPriority w:val="99"/>
    <w:rsid w:val="001F4A19"/>
  </w:style>
  <w:style w:type="character" w:customStyle="1" w:styleId="ListLabel237">
    <w:name w:val="ListLabel 237"/>
    <w:uiPriority w:val="99"/>
    <w:rsid w:val="001F4A19"/>
  </w:style>
  <w:style w:type="character" w:customStyle="1" w:styleId="ListLabel238">
    <w:name w:val="ListLabel 238"/>
    <w:uiPriority w:val="99"/>
    <w:rsid w:val="001F4A19"/>
  </w:style>
  <w:style w:type="character" w:customStyle="1" w:styleId="ListLabel239">
    <w:name w:val="ListLabel 239"/>
    <w:uiPriority w:val="99"/>
    <w:rsid w:val="001F4A19"/>
  </w:style>
  <w:style w:type="character" w:customStyle="1" w:styleId="ListLabel240">
    <w:name w:val="ListLabel 240"/>
    <w:uiPriority w:val="99"/>
    <w:rsid w:val="001F4A19"/>
  </w:style>
  <w:style w:type="character" w:customStyle="1" w:styleId="ListLabel241">
    <w:name w:val="ListLabel 241"/>
    <w:uiPriority w:val="99"/>
    <w:rsid w:val="001F4A19"/>
  </w:style>
  <w:style w:type="character" w:customStyle="1" w:styleId="ListLabel242">
    <w:name w:val="ListLabel 242"/>
    <w:uiPriority w:val="99"/>
    <w:rsid w:val="001F4A19"/>
    <w:rPr>
      <w:rFonts w:eastAsia="MS Mincho"/>
    </w:rPr>
  </w:style>
  <w:style w:type="character" w:customStyle="1" w:styleId="ListLabel243">
    <w:name w:val="ListLabel 243"/>
    <w:uiPriority w:val="99"/>
    <w:rsid w:val="001F4A19"/>
  </w:style>
  <w:style w:type="character" w:customStyle="1" w:styleId="ListLabel244">
    <w:name w:val="ListLabel 244"/>
    <w:uiPriority w:val="99"/>
    <w:rsid w:val="001F4A19"/>
  </w:style>
  <w:style w:type="character" w:customStyle="1" w:styleId="ListLabel245">
    <w:name w:val="ListLabel 245"/>
    <w:uiPriority w:val="99"/>
    <w:rsid w:val="001F4A19"/>
  </w:style>
  <w:style w:type="character" w:customStyle="1" w:styleId="ListLabel246">
    <w:name w:val="ListLabel 246"/>
    <w:uiPriority w:val="99"/>
    <w:rsid w:val="001F4A19"/>
  </w:style>
  <w:style w:type="character" w:customStyle="1" w:styleId="ListLabel247">
    <w:name w:val="ListLabel 247"/>
    <w:uiPriority w:val="99"/>
    <w:rsid w:val="001F4A19"/>
  </w:style>
  <w:style w:type="character" w:customStyle="1" w:styleId="ListLabel248">
    <w:name w:val="ListLabel 248"/>
    <w:uiPriority w:val="99"/>
    <w:rsid w:val="001F4A19"/>
  </w:style>
  <w:style w:type="character" w:customStyle="1" w:styleId="ListLabel249">
    <w:name w:val="ListLabel 249"/>
    <w:uiPriority w:val="99"/>
    <w:rsid w:val="001F4A19"/>
  </w:style>
  <w:style w:type="character" w:customStyle="1" w:styleId="ListLabel250">
    <w:name w:val="ListLabel 250"/>
    <w:uiPriority w:val="99"/>
    <w:rsid w:val="001F4A19"/>
  </w:style>
  <w:style w:type="character" w:customStyle="1" w:styleId="ListLabel251">
    <w:name w:val="ListLabel 251"/>
    <w:uiPriority w:val="99"/>
    <w:rsid w:val="001F4A19"/>
  </w:style>
  <w:style w:type="character" w:customStyle="1" w:styleId="ae">
    <w:name w:val="Символ нумерации"/>
    <w:uiPriority w:val="99"/>
    <w:rsid w:val="001F4A19"/>
  </w:style>
  <w:style w:type="character" w:styleId="af">
    <w:name w:val="Emphasis"/>
    <w:basedOn w:val="a0"/>
    <w:uiPriority w:val="99"/>
    <w:qFormat/>
    <w:rsid w:val="001F4A19"/>
    <w:rPr>
      <w:rFonts w:cs="Times New Roman"/>
      <w:i/>
    </w:rPr>
  </w:style>
  <w:style w:type="character" w:customStyle="1" w:styleId="af0">
    <w:name w:val="Исходный текст"/>
    <w:uiPriority w:val="99"/>
    <w:rsid w:val="001F4A19"/>
    <w:rPr>
      <w:rFonts w:ascii="Liberation Mono" w:hAnsi="Liberation Mono"/>
    </w:rPr>
  </w:style>
  <w:style w:type="character" w:customStyle="1" w:styleId="ListLabel252">
    <w:name w:val="ListLabel 252"/>
    <w:uiPriority w:val="99"/>
    <w:rsid w:val="001F4A19"/>
    <w:rPr>
      <w:rFonts w:ascii="Times New Roman" w:hAnsi="Times New Roman"/>
      <w:sz w:val="18"/>
    </w:rPr>
  </w:style>
  <w:style w:type="character" w:customStyle="1" w:styleId="ListLabel253">
    <w:name w:val="ListLabel 253"/>
    <w:uiPriority w:val="99"/>
    <w:rsid w:val="001F4A19"/>
    <w:rPr>
      <w:rFonts w:ascii="Times New Roman" w:hAnsi="Times New Roman"/>
      <w:color w:val="auto"/>
      <w:spacing w:val="4"/>
      <w:sz w:val="16"/>
      <w:u w:val="none"/>
    </w:rPr>
  </w:style>
  <w:style w:type="character" w:customStyle="1" w:styleId="ListLabel254">
    <w:name w:val="ListLabel 254"/>
    <w:uiPriority w:val="99"/>
    <w:rsid w:val="001F4A19"/>
    <w:rPr>
      <w:rFonts w:ascii="Times New Roman" w:hAnsi="Times New Roman"/>
      <w:color w:val="auto"/>
      <w:spacing w:val="4"/>
      <w:sz w:val="16"/>
      <w:u w:val="none"/>
    </w:rPr>
  </w:style>
  <w:style w:type="character" w:customStyle="1" w:styleId="ListLabel255">
    <w:name w:val="ListLabel 255"/>
    <w:uiPriority w:val="99"/>
    <w:rsid w:val="001F4A19"/>
    <w:rPr>
      <w:rFonts w:ascii="Times New Roman" w:hAnsi="Times New Roman"/>
      <w:color w:val="auto"/>
      <w:spacing w:val="4"/>
      <w:sz w:val="16"/>
      <w:u w:val="none"/>
    </w:rPr>
  </w:style>
  <w:style w:type="character" w:customStyle="1" w:styleId="ListLabel256">
    <w:name w:val="ListLabel 256"/>
    <w:uiPriority w:val="99"/>
    <w:rsid w:val="001F4A19"/>
    <w:rPr>
      <w:rFonts w:ascii="Times New Roman" w:eastAsia="MS Mincho" w:hAnsi="Times New Roman"/>
      <w:sz w:val="28"/>
    </w:rPr>
  </w:style>
  <w:style w:type="character" w:customStyle="1" w:styleId="ListLabel257">
    <w:name w:val="ListLabel 257"/>
    <w:uiPriority w:val="99"/>
    <w:rsid w:val="001F4A19"/>
    <w:rPr>
      <w:rFonts w:ascii="Times New Roman" w:hAnsi="Times New Roman"/>
      <w:color w:val="auto"/>
      <w:spacing w:val="4"/>
      <w:sz w:val="16"/>
      <w:u w:val="none"/>
    </w:rPr>
  </w:style>
  <w:style w:type="character" w:customStyle="1" w:styleId="ListLabel258">
    <w:name w:val="ListLabel 258"/>
    <w:uiPriority w:val="99"/>
    <w:rsid w:val="001F4A19"/>
    <w:rPr>
      <w:rFonts w:ascii="Times New Roman" w:eastAsia="MS Mincho" w:hAnsi="Times New Roman"/>
      <w:sz w:val="28"/>
    </w:rPr>
  </w:style>
  <w:style w:type="character" w:customStyle="1" w:styleId="ListLabel259">
    <w:name w:val="ListLabel 259"/>
    <w:uiPriority w:val="99"/>
    <w:rsid w:val="001F4A19"/>
    <w:rPr>
      <w:rFonts w:ascii="Times New Roman" w:hAnsi="Times New Roman"/>
      <w:color w:val="auto"/>
      <w:spacing w:val="4"/>
      <w:sz w:val="16"/>
      <w:u w:val="none"/>
    </w:rPr>
  </w:style>
  <w:style w:type="character" w:customStyle="1" w:styleId="ListLabel260">
    <w:name w:val="ListLabel 260"/>
    <w:uiPriority w:val="99"/>
    <w:rsid w:val="001F4A19"/>
    <w:rPr>
      <w:rFonts w:ascii="Times New Roman" w:eastAsia="MS Mincho" w:hAnsi="Times New Roman"/>
      <w:sz w:val="28"/>
    </w:rPr>
  </w:style>
  <w:style w:type="character" w:customStyle="1" w:styleId="ListLabel261">
    <w:name w:val="ListLabel 261"/>
    <w:uiPriority w:val="99"/>
    <w:rsid w:val="001F4A19"/>
    <w:rPr>
      <w:rFonts w:ascii="Times New Roman" w:hAnsi="Times New Roman"/>
      <w:color w:val="auto"/>
      <w:spacing w:val="4"/>
      <w:sz w:val="16"/>
      <w:u w:val="none"/>
    </w:rPr>
  </w:style>
  <w:style w:type="character" w:customStyle="1" w:styleId="ListLabel262">
    <w:name w:val="ListLabel 262"/>
    <w:uiPriority w:val="99"/>
    <w:rsid w:val="001F4A19"/>
    <w:rPr>
      <w:rFonts w:ascii="Times New Roman" w:eastAsia="MS Mincho" w:hAnsi="Times New Roman"/>
      <w:sz w:val="28"/>
    </w:rPr>
  </w:style>
  <w:style w:type="character" w:customStyle="1" w:styleId="ListLabel263">
    <w:name w:val="ListLabel 263"/>
    <w:uiPriority w:val="99"/>
    <w:rsid w:val="001F4A19"/>
    <w:rPr>
      <w:rFonts w:ascii="Times New Roman" w:hAnsi="Times New Roman"/>
      <w:color w:val="auto"/>
      <w:spacing w:val="4"/>
      <w:sz w:val="16"/>
      <w:u w:val="none"/>
    </w:rPr>
  </w:style>
  <w:style w:type="character" w:customStyle="1" w:styleId="ListLabel264">
    <w:name w:val="ListLabel 264"/>
    <w:uiPriority w:val="99"/>
    <w:rsid w:val="001F4A19"/>
  </w:style>
  <w:style w:type="character" w:customStyle="1" w:styleId="ListLabel265">
    <w:name w:val="ListLabel 265"/>
    <w:uiPriority w:val="99"/>
    <w:rsid w:val="001F4A19"/>
    <w:rPr>
      <w:rFonts w:ascii="Times New Roman" w:hAnsi="Times New Roman"/>
      <w:color w:val="auto"/>
      <w:spacing w:val="4"/>
      <w:sz w:val="16"/>
      <w:u w:val="none"/>
    </w:rPr>
  </w:style>
  <w:style w:type="character" w:customStyle="1" w:styleId="ListLabel266">
    <w:name w:val="ListLabel 266"/>
    <w:uiPriority w:val="99"/>
    <w:rsid w:val="001F4A19"/>
  </w:style>
  <w:style w:type="character" w:customStyle="1" w:styleId="ListLabel267">
    <w:name w:val="ListLabel 267"/>
    <w:uiPriority w:val="99"/>
    <w:rsid w:val="001F4A19"/>
    <w:rPr>
      <w:rFonts w:ascii="PT Astra Serif" w:eastAsia="MS Mincho" w:hAnsi="PT Astra Serif"/>
      <w:sz w:val="28"/>
      <w:lang w:eastAsia="zh-CN"/>
    </w:rPr>
  </w:style>
  <w:style w:type="character" w:customStyle="1" w:styleId="ListLabel268">
    <w:name w:val="ListLabel 268"/>
    <w:uiPriority w:val="99"/>
    <w:rsid w:val="001F4A19"/>
    <w:rPr>
      <w:rFonts w:ascii="PT Astra Serif" w:eastAsia="MS Mincho" w:hAnsi="PT Astra Serif"/>
      <w:sz w:val="28"/>
      <w:lang w:eastAsia="zh-CN"/>
    </w:rPr>
  </w:style>
  <w:style w:type="character" w:customStyle="1" w:styleId="ListLabel269">
    <w:name w:val="ListLabel 269"/>
    <w:uiPriority w:val="99"/>
    <w:rsid w:val="001F4A19"/>
    <w:rPr>
      <w:rFonts w:ascii="PT Astra Serif" w:eastAsia="MS Mincho" w:hAnsi="PT Astra Serif"/>
      <w:sz w:val="28"/>
      <w:lang w:eastAsia="zh-CN"/>
    </w:rPr>
  </w:style>
  <w:style w:type="character" w:customStyle="1" w:styleId="ListLabel270">
    <w:name w:val="ListLabel 270"/>
    <w:uiPriority w:val="99"/>
    <w:rsid w:val="001F4A19"/>
    <w:rPr>
      <w:rFonts w:ascii="PT Astra Serif" w:eastAsia="MS Mincho" w:hAnsi="PT Astra Serif"/>
      <w:sz w:val="28"/>
      <w:lang w:eastAsia="zh-CN"/>
    </w:rPr>
  </w:style>
  <w:style w:type="character" w:customStyle="1" w:styleId="ListLabel271">
    <w:name w:val="ListLabel 271"/>
    <w:uiPriority w:val="99"/>
    <w:rsid w:val="001F4A19"/>
    <w:rPr>
      <w:rFonts w:ascii="PT Astra Serif" w:eastAsia="MS Mincho" w:hAnsi="PT Astra Serif"/>
      <w:sz w:val="28"/>
      <w:lang w:eastAsia="zh-CN"/>
    </w:rPr>
  </w:style>
  <w:style w:type="character" w:customStyle="1" w:styleId="ListLabel272">
    <w:name w:val="ListLabel 272"/>
    <w:uiPriority w:val="99"/>
    <w:rsid w:val="001F4A19"/>
    <w:rPr>
      <w:rFonts w:ascii="PT Astra Serif" w:eastAsia="MS Mincho" w:hAnsi="PT Astra Serif"/>
      <w:sz w:val="28"/>
      <w:lang w:eastAsia="zh-CN"/>
    </w:rPr>
  </w:style>
  <w:style w:type="character" w:customStyle="1" w:styleId="ListLabel273">
    <w:name w:val="ListLabel 273"/>
    <w:uiPriority w:val="99"/>
    <w:rsid w:val="001F4A19"/>
    <w:rPr>
      <w:rFonts w:ascii="PT Astra Serif" w:eastAsia="MS Mincho" w:hAnsi="PT Astra Serif"/>
      <w:sz w:val="28"/>
      <w:lang w:eastAsia="zh-CN"/>
    </w:rPr>
  </w:style>
  <w:style w:type="character" w:customStyle="1" w:styleId="ListLabel274">
    <w:name w:val="ListLabel 274"/>
    <w:uiPriority w:val="99"/>
    <w:rsid w:val="001F4A19"/>
    <w:rPr>
      <w:rFonts w:ascii="PT Astra Serif" w:eastAsia="MS Mincho" w:hAnsi="PT Astra Serif"/>
      <w:sz w:val="28"/>
      <w:lang w:eastAsia="zh-CN"/>
    </w:rPr>
  </w:style>
  <w:style w:type="character" w:customStyle="1" w:styleId="ListLabel275">
    <w:name w:val="ListLabel 275"/>
    <w:uiPriority w:val="99"/>
    <w:rsid w:val="001F4A19"/>
    <w:rPr>
      <w:rFonts w:ascii="PT Astra Serif" w:eastAsia="MS Mincho" w:hAnsi="PT Astra Serif"/>
      <w:sz w:val="28"/>
      <w:lang w:eastAsia="zh-CN"/>
    </w:rPr>
  </w:style>
  <w:style w:type="character" w:customStyle="1" w:styleId="ListLabel276">
    <w:name w:val="ListLabel 276"/>
    <w:uiPriority w:val="99"/>
    <w:rsid w:val="001F4A19"/>
    <w:rPr>
      <w:rFonts w:ascii="PT Astra Serif" w:eastAsia="MS Mincho" w:hAnsi="PT Astra Serif"/>
      <w:color w:val="000000"/>
      <w:sz w:val="28"/>
      <w:lang w:eastAsia="zh-CN"/>
    </w:rPr>
  </w:style>
  <w:style w:type="character" w:customStyle="1" w:styleId="ListLabel277">
    <w:name w:val="ListLabel 277"/>
    <w:uiPriority w:val="99"/>
    <w:rsid w:val="001F4A19"/>
    <w:rPr>
      <w:rFonts w:ascii="PT Astra Serif" w:eastAsia="MS Mincho" w:hAnsi="PT Astra Serif"/>
      <w:color w:val="000000"/>
      <w:sz w:val="28"/>
      <w:lang w:eastAsia="zh-CN"/>
    </w:rPr>
  </w:style>
  <w:style w:type="character" w:customStyle="1" w:styleId="ListLabel278">
    <w:name w:val="ListLabel 278"/>
    <w:uiPriority w:val="99"/>
    <w:rsid w:val="001F4A19"/>
    <w:rPr>
      <w:rFonts w:ascii="PT Astra Serif" w:eastAsia="MS Mincho" w:hAnsi="PT Astra Serif"/>
      <w:color w:val="000000"/>
      <w:sz w:val="28"/>
      <w:lang w:eastAsia="zh-CN"/>
    </w:rPr>
  </w:style>
  <w:style w:type="character" w:customStyle="1" w:styleId="ListLabel279">
    <w:name w:val="ListLabel 279"/>
    <w:uiPriority w:val="99"/>
    <w:rsid w:val="001F4A19"/>
    <w:rPr>
      <w:rFonts w:ascii="PT Astra Serif" w:eastAsia="MS Mincho" w:hAnsi="PT Astra Serif"/>
      <w:color w:val="000000"/>
      <w:sz w:val="28"/>
      <w:lang w:eastAsia="zh-CN"/>
    </w:rPr>
  </w:style>
  <w:style w:type="character" w:customStyle="1" w:styleId="ListLabel280">
    <w:name w:val="ListLabel 280"/>
    <w:uiPriority w:val="99"/>
    <w:rsid w:val="001F4A19"/>
    <w:rPr>
      <w:rFonts w:ascii="PT Astra Serif" w:eastAsia="MS Mincho" w:hAnsi="PT Astra Serif"/>
      <w:color w:val="000000"/>
      <w:sz w:val="28"/>
      <w:lang w:eastAsia="zh-CN"/>
    </w:rPr>
  </w:style>
  <w:style w:type="character" w:customStyle="1" w:styleId="ListLabel281">
    <w:name w:val="ListLabel 281"/>
    <w:uiPriority w:val="99"/>
    <w:rsid w:val="001F4A19"/>
    <w:rPr>
      <w:color w:val="000000"/>
    </w:rPr>
  </w:style>
  <w:style w:type="character" w:customStyle="1" w:styleId="ListLabel282">
    <w:name w:val="ListLabel 282"/>
    <w:uiPriority w:val="99"/>
    <w:rsid w:val="001F4A19"/>
    <w:rPr>
      <w:color w:val="000000"/>
    </w:rPr>
  </w:style>
  <w:style w:type="character" w:customStyle="1" w:styleId="ListLabel283">
    <w:name w:val="ListLabel 283"/>
    <w:uiPriority w:val="99"/>
    <w:rsid w:val="001F4A19"/>
    <w:rPr>
      <w:color w:val="000000"/>
    </w:rPr>
  </w:style>
  <w:style w:type="character" w:customStyle="1" w:styleId="ListLabel284">
    <w:name w:val="ListLabel 284"/>
    <w:uiPriority w:val="99"/>
    <w:rsid w:val="001F4A19"/>
    <w:rPr>
      <w:color w:val="000000"/>
    </w:rPr>
  </w:style>
  <w:style w:type="character" w:customStyle="1" w:styleId="ListLabel285">
    <w:name w:val="ListLabel 285"/>
    <w:uiPriority w:val="99"/>
    <w:rsid w:val="001F4A19"/>
    <w:rPr>
      <w:color w:val="000000"/>
    </w:rPr>
  </w:style>
  <w:style w:type="character" w:customStyle="1" w:styleId="ListLabel286">
    <w:name w:val="ListLabel 286"/>
    <w:uiPriority w:val="99"/>
    <w:rsid w:val="001F4A19"/>
    <w:rPr>
      <w:rFonts w:ascii="PT Astra Serif" w:hAnsi="PT Astra Serif"/>
      <w:color w:val="000000"/>
    </w:rPr>
  </w:style>
  <w:style w:type="character" w:customStyle="1" w:styleId="ListLabel287">
    <w:name w:val="ListLabel 287"/>
    <w:uiPriority w:val="99"/>
    <w:rsid w:val="001F4A19"/>
    <w:rPr>
      <w:rFonts w:ascii="PT Astra Serif" w:hAnsi="PT Astra Serif"/>
      <w:color w:val="000000"/>
    </w:rPr>
  </w:style>
  <w:style w:type="character" w:customStyle="1" w:styleId="ListLabel288">
    <w:name w:val="ListLabel 288"/>
    <w:uiPriority w:val="99"/>
    <w:rsid w:val="001F4A19"/>
    <w:rPr>
      <w:rFonts w:ascii="PT Astra Serif" w:hAnsi="PT Astra Serif"/>
      <w:color w:val="000000"/>
    </w:rPr>
  </w:style>
  <w:style w:type="character" w:customStyle="1" w:styleId="ListLabel289">
    <w:name w:val="ListLabel 289"/>
    <w:uiPriority w:val="99"/>
    <w:rsid w:val="001F4A19"/>
    <w:rPr>
      <w:rFonts w:ascii="PT Astra Serif" w:hAnsi="PT Astra Serif"/>
      <w:color w:val="000000"/>
    </w:rPr>
  </w:style>
  <w:style w:type="character" w:customStyle="1" w:styleId="ListLabel290">
    <w:name w:val="ListLabel 290"/>
    <w:uiPriority w:val="99"/>
    <w:rsid w:val="001F4A19"/>
    <w:rPr>
      <w:rFonts w:ascii="PT Astra Serif" w:hAnsi="PT Astra Serif"/>
      <w:color w:val="000000"/>
    </w:rPr>
  </w:style>
  <w:style w:type="character" w:customStyle="1" w:styleId="ListLabel291">
    <w:name w:val="ListLabel 291"/>
    <w:uiPriority w:val="99"/>
    <w:rsid w:val="001F4A19"/>
    <w:rPr>
      <w:rFonts w:ascii="PT Astra Serif" w:hAnsi="PT Astra Serif"/>
      <w:color w:val="000000"/>
    </w:rPr>
  </w:style>
  <w:style w:type="character" w:customStyle="1" w:styleId="ListLabel292">
    <w:name w:val="ListLabel 292"/>
    <w:uiPriority w:val="99"/>
    <w:rsid w:val="001F4A19"/>
    <w:rPr>
      <w:rFonts w:ascii="PT Astra Serif" w:hAnsi="PT Astra Serif"/>
      <w:color w:val="000000"/>
    </w:rPr>
  </w:style>
  <w:style w:type="character" w:customStyle="1" w:styleId="ListLabel293">
    <w:name w:val="ListLabel 293"/>
    <w:uiPriority w:val="99"/>
    <w:rsid w:val="001F4A19"/>
    <w:rPr>
      <w:rFonts w:ascii="PT Astra Serif" w:hAnsi="PT Astra Serif"/>
      <w:color w:val="000000"/>
    </w:rPr>
  </w:style>
  <w:style w:type="character" w:customStyle="1" w:styleId="ListLabel294">
    <w:name w:val="ListLabel 294"/>
    <w:uiPriority w:val="99"/>
    <w:rsid w:val="001F4A19"/>
    <w:rPr>
      <w:rFonts w:ascii="PT Astra Serif" w:hAnsi="PT Astra Serif"/>
      <w:color w:val="000000"/>
    </w:rPr>
  </w:style>
  <w:style w:type="character" w:customStyle="1" w:styleId="ListLabel295">
    <w:name w:val="ListLabel 295"/>
    <w:uiPriority w:val="99"/>
    <w:rsid w:val="001F4A19"/>
    <w:rPr>
      <w:rFonts w:ascii="PT Astra Serif" w:hAnsi="PT Astra Serif"/>
      <w:color w:val="000000"/>
    </w:rPr>
  </w:style>
  <w:style w:type="character" w:customStyle="1" w:styleId="ListLabel296">
    <w:name w:val="ListLabel 296"/>
    <w:uiPriority w:val="99"/>
    <w:rsid w:val="001F4A19"/>
    <w:rPr>
      <w:rFonts w:ascii="PT Astra Serif" w:hAnsi="PT Astra Serif"/>
      <w:color w:val="000000"/>
    </w:rPr>
  </w:style>
  <w:style w:type="character" w:customStyle="1" w:styleId="ListLabel297">
    <w:name w:val="ListLabel 297"/>
    <w:uiPriority w:val="99"/>
    <w:rsid w:val="001F4A19"/>
    <w:rPr>
      <w:rFonts w:ascii="PT Astra Serif" w:hAnsi="PT Astra Serif"/>
      <w:color w:val="000000"/>
    </w:rPr>
  </w:style>
  <w:style w:type="character" w:customStyle="1" w:styleId="ListLabel298">
    <w:name w:val="ListLabel 298"/>
    <w:uiPriority w:val="99"/>
    <w:rsid w:val="001F4A19"/>
    <w:rPr>
      <w:rFonts w:ascii="PT Astra Serif" w:hAnsi="PT Astra Serif"/>
      <w:color w:val="000000"/>
    </w:rPr>
  </w:style>
  <w:style w:type="character" w:customStyle="1" w:styleId="ListLabel299">
    <w:name w:val="ListLabel 299"/>
    <w:uiPriority w:val="99"/>
    <w:rsid w:val="001F4A19"/>
    <w:rPr>
      <w:rFonts w:ascii="PT Astra Serif" w:hAnsi="PT Astra Serif"/>
      <w:color w:val="000000"/>
    </w:rPr>
  </w:style>
  <w:style w:type="character" w:customStyle="1" w:styleId="ListLabel300">
    <w:name w:val="ListLabel 300"/>
    <w:uiPriority w:val="99"/>
    <w:rsid w:val="001F4A19"/>
    <w:rPr>
      <w:rFonts w:ascii="PT Astra Serif" w:hAnsi="PT Astra Serif"/>
      <w:color w:val="000000"/>
    </w:rPr>
  </w:style>
  <w:style w:type="character" w:customStyle="1" w:styleId="ListLabel301">
    <w:name w:val="ListLabel 301"/>
    <w:uiPriority w:val="99"/>
    <w:rsid w:val="001F4A19"/>
    <w:rPr>
      <w:rFonts w:ascii="PT Astra Serif" w:hAnsi="PT Astra Serif"/>
      <w:color w:val="000000"/>
    </w:rPr>
  </w:style>
  <w:style w:type="character" w:customStyle="1" w:styleId="ListLabel302">
    <w:name w:val="ListLabel 302"/>
    <w:uiPriority w:val="99"/>
    <w:rsid w:val="00EF04F3"/>
    <w:rPr>
      <w:color w:val="000000"/>
    </w:rPr>
  </w:style>
  <w:style w:type="character" w:customStyle="1" w:styleId="ListLabel303">
    <w:name w:val="ListLabel 303"/>
    <w:uiPriority w:val="99"/>
    <w:rsid w:val="00EF04F3"/>
    <w:rPr>
      <w:color w:val="000000"/>
    </w:rPr>
  </w:style>
  <w:style w:type="character" w:customStyle="1" w:styleId="ListLabel304">
    <w:name w:val="ListLabel 304"/>
    <w:uiPriority w:val="99"/>
    <w:rsid w:val="00EF04F3"/>
    <w:rPr>
      <w:color w:val="000000"/>
    </w:rPr>
  </w:style>
  <w:style w:type="character" w:customStyle="1" w:styleId="ListLabel305">
    <w:name w:val="ListLabel 305"/>
    <w:uiPriority w:val="99"/>
    <w:rsid w:val="00EF04F3"/>
    <w:rPr>
      <w:color w:val="000000"/>
    </w:rPr>
  </w:style>
  <w:style w:type="paragraph" w:customStyle="1" w:styleId="1">
    <w:name w:val="Заголовок1"/>
    <w:basedOn w:val="a"/>
    <w:next w:val="a3"/>
    <w:uiPriority w:val="99"/>
    <w:rsid w:val="001F4A19"/>
    <w:pPr>
      <w:keepNext/>
      <w:spacing w:before="240" w:after="120"/>
    </w:pPr>
    <w:rPr>
      <w:rFonts w:ascii="Liberation Sans" w:hAnsi="Liberation Sans" w:cs="Noto Sans Devanagari"/>
      <w:sz w:val="28"/>
      <w:szCs w:val="28"/>
    </w:rPr>
  </w:style>
  <w:style w:type="paragraph" w:styleId="a3">
    <w:name w:val="Body Text"/>
    <w:basedOn w:val="a"/>
    <w:link w:val="15"/>
    <w:uiPriority w:val="99"/>
    <w:rsid w:val="001F4A19"/>
    <w:pPr>
      <w:spacing w:after="0" w:line="336" w:lineRule="auto"/>
      <w:ind w:firstLine="851"/>
    </w:pPr>
    <w:rPr>
      <w:rFonts w:ascii="Times New Roman" w:hAnsi="Times New Roman"/>
      <w:sz w:val="24"/>
      <w:szCs w:val="20"/>
      <w:lang w:eastAsia="ru-RU"/>
    </w:rPr>
  </w:style>
  <w:style w:type="character" w:customStyle="1" w:styleId="15">
    <w:name w:val="Основной текст Знак1"/>
    <w:basedOn w:val="a0"/>
    <w:link w:val="a3"/>
    <w:uiPriority w:val="99"/>
    <w:semiHidden/>
    <w:locked/>
    <w:rPr>
      <w:rFonts w:cs="Times New Roman"/>
      <w:lang w:eastAsia="en-US"/>
    </w:rPr>
  </w:style>
  <w:style w:type="paragraph" w:styleId="af1">
    <w:name w:val="List"/>
    <w:basedOn w:val="a3"/>
    <w:uiPriority w:val="99"/>
    <w:rsid w:val="001F4A19"/>
    <w:rPr>
      <w:rFonts w:cs="Noto Sans Devanagari"/>
    </w:rPr>
  </w:style>
  <w:style w:type="paragraph" w:customStyle="1" w:styleId="16">
    <w:name w:val="Название объекта1"/>
    <w:basedOn w:val="a"/>
    <w:uiPriority w:val="99"/>
    <w:rsid w:val="001F4A19"/>
    <w:pPr>
      <w:suppressLineNumbers/>
      <w:spacing w:before="120" w:after="120"/>
    </w:pPr>
    <w:rPr>
      <w:rFonts w:ascii="PT Astra Serif" w:hAnsi="PT Astra Serif" w:cs="Noto Sans Devanagari"/>
      <w:i/>
      <w:iCs/>
      <w:sz w:val="24"/>
      <w:szCs w:val="24"/>
    </w:rPr>
  </w:style>
  <w:style w:type="paragraph" w:styleId="17">
    <w:name w:val="index 1"/>
    <w:basedOn w:val="a"/>
    <w:next w:val="a"/>
    <w:autoRedefine/>
    <w:uiPriority w:val="99"/>
    <w:semiHidden/>
    <w:rsid w:val="001F4A19"/>
    <w:pPr>
      <w:ind w:left="220" w:hanging="220"/>
    </w:pPr>
  </w:style>
  <w:style w:type="paragraph" w:styleId="af2">
    <w:name w:val="index heading"/>
    <w:basedOn w:val="a"/>
    <w:uiPriority w:val="99"/>
    <w:rsid w:val="001F4A19"/>
    <w:pPr>
      <w:suppressLineNumbers/>
    </w:pPr>
    <w:rPr>
      <w:rFonts w:cs="Noto Sans Devanagari"/>
    </w:rPr>
  </w:style>
  <w:style w:type="paragraph" w:styleId="af3">
    <w:name w:val="caption"/>
    <w:basedOn w:val="a"/>
    <w:uiPriority w:val="99"/>
    <w:qFormat/>
    <w:rsid w:val="001F4A19"/>
    <w:pPr>
      <w:suppressLineNumbers/>
      <w:spacing w:before="120" w:after="120"/>
    </w:pPr>
    <w:rPr>
      <w:rFonts w:cs="Noto Sans Devanagari"/>
      <w:i/>
      <w:iCs/>
      <w:sz w:val="24"/>
      <w:szCs w:val="24"/>
    </w:rPr>
  </w:style>
  <w:style w:type="paragraph" w:customStyle="1" w:styleId="120">
    <w:name w:val="Название объекта12"/>
    <w:basedOn w:val="a"/>
    <w:uiPriority w:val="99"/>
    <w:rsid w:val="001F4A19"/>
    <w:pPr>
      <w:suppressLineNumbers/>
      <w:spacing w:before="120" w:after="120"/>
    </w:pPr>
    <w:rPr>
      <w:rFonts w:cs="Noto Sans Devanagari"/>
      <w:i/>
      <w:iCs/>
      <w:sz w:val="24"/>
      <w:szCs w:val="24"/>
    </w:rPr>
  </w:style>
  <w:style w:type="paragraph" w:customStyle="1" w:styleId="111">
    <w:name w:val="Заголовок 111"/>
    <w:basedOn w:val="a"/>
    <w:uiPriority w:val="99"/>
    <w:rsid w:val="001F4A19"/>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1"/>
    <w:basedOn w:val="a"/>
    <w:uiPriority w:val="99"/>
    <w:rsid w:val="001F4A19"/>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uiPriority w:val="99"/>
    <w:rsid w:val="001F4A19"/>
    <w:pPr>
      <w:suppressLineNumbers/>
      <w:spacing w:before="120" w:after="120"/>
    </w:pPr>
    <w:rPr>
      <w:rFonts w:cs="Noto Sans Devanagari"/>
      <w:i/>
      <w:iCs/>
      <w:sz w:val="24"/>
      <w:szCs w:val="24"/>
    </w:rPr>
  </w:style>
  <w:style w:type="paragraph" w:customStyle="1" w:styleId="18">
    <w:name w:val="Текст1"/>
    <w:basedOn w:val="a"/>
    <w:uiPriority w:val="99"/>
    <w:rsid w:val="001F4A19"/>
    <w:pPr>
      <w:suppressAutoHyphens/>
      <w:spacing w:after="0" w:line="240" w:lineRule="auto"/>
    </w:pPr>
    <w:rPr>
      <w:rFonts w:ascii="Courier New" w:eastAsia="Times New Roman" w:hAnsi="Courier New" w:cs="Courier New"/>
      <w:sz w:val="20"/>
      <w:szCs w:val="20"/>
      <w:lang w:eastAsia="zh-CN"/>
    </w:rPr>
  </w:style>
  <w:style w:type="paragraph" w:customStyle="1" w:styleId="19">
    <w:name w:val="Верхний колонтитул1"/>
    <w:basedOn w:val="a"/>
    <w:uiPriority w:val="99"/>
    <w:rsid w:val="001F4A19"/>
    <w:pPr>
      <w:tabs>
        <w:tab w:val="center" w:pos="4677"/>
        <w:tab w:val="right" w:pos="9355"/>
      </w:tabs>
      <w:spacing w:after="0" w:line="240" w:lineRule="auto"/>
    </w:pPr>
    <w:rPr>
      <w:sz w:val="20"/>
      <w:szCs w:val="20"/>
      <w:lang w:eastAsia="ru-RU"/>
    </w:rPr>
  </w:style>
  <w:style w:type="paragraph" w:customStyle="1" w:styleId="25">
    <w:name w:val="Обычный (веб) Знак2"/>
    <w:basedOn w:val="a"/>
    <w:uiPriority w:val="99"/>
    <w:rsid w:val="001F4A19"/>
    <w:pPr>
      <w:tabs>
        <w:tab w:val="center" w:pos="4677"/>
        <w:tab w:val="right" w:pos="9355"/>
      </w:tabs>
      <w:spacing w:after="0" w:line="240" w:lineRule="auto"/>
    </w:pPr>
    <w:rPr>
      <w:sz w:val="20"/>
      <w:szCs w:val="20"/>
      <w:lang w:eastAsia="ru-RU"/>
    </w:rPr>
  </w:style>
  <w:style w:type="paragraph" w:customStyle="1" w:styleId="FORMATTEXT">
    <w:name w:val=".FORMATTEXT"/>
    <w:uiPriority w:val="99"/>
    <w:rsid w:val="001F4A19"/>
    <w:pPr>
      <w:widowControl w:val="0"/>
      <w:overflowPunct w:val="0"/>
    </w:pPr>
    <w:rPr>
      <w:rFonts w:ascii="Times New Roman" w:eastAsia="Times New Roman" w:hAnsi="Times New Roman"/>
      <w:sz w:val="24"/>
      <w:szCs w:val="24"/>
    </w:rPr>
  </w:style>
  <w:style w:type="paragraph" w:styleId="af4">
    <w:name w:val="Balloon Text"/>
    <w:basedOn w:val="a"/>
    <w:link w:val="1a"/>
    <w:uiPriority w:val="99"/>
    <w:rsid w:val="001F4A19"/>
    <w:pPr>
      <w:spacing w:after="0" w:line="240" w:lineRule="auto"/>
    </w:pPr>
    <w:rPr>
      <w:rFonts w:ascii="Segoe UI" w:hAnsi="Segoe UI" w:cs="Segoe UI"/>
      <w:sz w:val="18"/>
      <w:szCs w:val="18"/>
    </w:rPr>
  </w:style>
  <w:style w:type="character" w:customStyle="1" w:styleId="1a">
    <w:name w:val="Текст выноски Знак1"/>
    <w:basedOn w:val="a0"/>
    <w:link w:val="af4"/>
    <w:uiPriority w:val="99"/>
    <w:semiHidden/>
    <w:locked/>
    <w:rPr>
      <w:rFonts w:ascii="Times New Roman" w:hAnsi="Times New Roman" w:cs="Times New Roman"/>
      <w:sz w:val="2"/>
      <w:lang w:eastAsia="en-US"/>
    </w:rPr>
  </w:style>
  <w:style w:type="paragraph" w:styleId="af5">
    <w:name w:val="List Paragraph"/>
    <w:basedOn w:val="a"/>
    <w:uiPriority w:val="99"/>
    <w:qFormat/>
    <w:rsid w:val="001F4A19"/>
    <w:pPr>
      <w:ind w:left="720"/>
      <w:contextualSpacing/>
    </w:pPr>
  </w:style>
  <w:style w:type="paragraph" w:styleId="af6">
    <w:name w:val="No Spacing"/>
    <w:link w:val="af7"/>
    <w:uiPriority w:val="99"/>
    <w:qFormat/>
    <w:rsid w:val="001F4A19"/>
    <w:pPr>
      <w:overflowPunct w:val="0"/>
    </w:pPr>
    <w:rPr>
      <w:lang w:eastAsia="en-US"/>
    </w:rPr>
  </w:style>
  <w:style w:type="paragraph" w:customStyle="1" w:styleId="ConsPlusNormal">
    <w:name w:val="ConsPlusNormal"/>
    <w:uiPriority w:val="99"/>
    <w:rsid w:val="001F4A19"/>
    <w:pPr>
      <w:widowControl w:val="0"/>
      <w:overflowPunct w:val="0"/>
    </w:pPr>
    <w:rPr>
      <w:rFonts w:eastAsia="Times New Roman" w:cs="Calibri"/>
    </w:rPr>
  </w:style>
  <w:style w:type="paragraph" w:customStyle="1" w:styleId="ConsPlusNonformat">
    <w:name w:val="ConsPlusNonformat"/>
    <w:uiPriority w:val="99"/>
    <w:rsid w:val="001F4A19"/>
    <w:pPr>
      <w:widowControl w:val="0"/>
      <w:overflowPunct w:val="0"/>
    </w:pPr>
    <w:rPr>
      <w:rFonts w:ascii="Courier New" w:eastAsia="Times New Roman" w:hAnsi="Courier New" w:cs="Courier New"/>
      <w:szCs w:val="20"/>
    </w:rPr>
  </w:style>
  <w:style w:type="paragraph" w:customStyle="1" w:styleId="ConsPlusTitle">
    <w:name w:val="ConsPlusTitle"/>
    <w:uiPriority w:val="99"/>
    <w:rsid w:val="001F4A19"/>
    <w:pPr>
      <w:widowControl w:val="0"/>
      <w:overflowPunct w:val="0"/>
    </w:pPr>
    <w:rPr>
      <w:rFonts w:eastAsia="Times New Roman" w:cs="Calibri"/>
      <w:b/>
      <w:bCs/>
    </w:rPr>
  </w:style>
  <w:style w:type="paragraph" w:customStyle="1" w:styleId="ConsPlusCell">
    <w:name w:val="ConsPlusCell"/>
    <w:uiPriority w:val="99"/>
    <w:rsid w:val="001F4A19"/>
    <w:pPr>
      <w:widowControl w:val="0"/>
      <w:overflowPunct w:val="0"/>
    </w:pPr>
    <w:rPr>
      <w:rFonts w:eastAsia="Times New Roman" w:cs="Calibri"/>
    </w:rPr>
  </w:style>
  <w:style w:type="paragraph" w:customStyle="1" w:styleId="ConsPlusDocList">
    <w:name w:val="ConsPlusDocList"/>
    <w:uiPriority w:val="99"/>
    <w:rsid w:val="001F4A19"/>
    <w:pPr>
      <w:widowControl w:val="0"/>
      <w:overflowPunct w:val="0"/>
    </w:pPr>
    <w:rPr>
      <w:rFonts w:ascii="Courier New" w:eastAsia="Times New Roman" w:hAnsi="Courier New" w:cs="Courier New"/>
      <w:szCs w:val="20"/>
    </w:rPr>
  </w:style>
  <w:style w:type="paragraph" w:styleId="af8">
    <w:name w:val="Title"/>
    <w:basedOn w:val="a"/>
    <w:link w:val="1b"/>
    <w:uiPriority w:val="99"/>
    <w:qFormat/>
    <w:rsid w:val="001F4A19"/>
    <w:pPr>
      <w:spacing w:after="0" w:line="240" w:lineRule="auto"/>
      <w:jc w:val="center"/>
    </w:pPr>
    <w:rPr>
      <w:rFonts w:ascii="Times New Roman" w:hAnsi="Times New Roman"/>
      <w:sz w:val="28"/>
      <w:szCs w:val="20"/>
      <w:lang w:eastAsia="ru-RU"/>
    </w:rPr>
  </w:style>
  <w:style w:type="character" w:customStyle="1" w:styleId="1b">
    <w:name w:val="Название Знак1"/>
    <w:basedOn w:val="a0"/>
    <w:link w:val="af8"/>
    <w:uiPriority w:val="99"/>
    <w:locked/>
    <w:rPr>
      <w:rFonts w:ascii="Cambria" w:hAnsi="Cambria" w:cs="Times New Roman"/>
      <w:b/>
      <w:bCs/>
      <w:kern w:val="28"/>
      <w:sz w:val="32"/>
      <w:szCs w:val="32"/>
      <w:lang w:eastAsia="en-US"/>
    </w:rPr>
  </w:style>
  <w:style w:type="paragraph" w:customStyle="1" w:styleId="af9">
    <w:name w:val="Знак"/>
    <w:basedOn w:val="a"/>
    <w:uiPriority w:val="99"/>
    <w:rsid w:val="001F4A19"/>
    <w:pPr>
      <w:spacing w:after="160" w:line="240" w:lineRule="exact"/>
    </w:pPr>
    <w:rPr>
      <w:rFonts w:ascii="Verdana" w:eastAsia="Times New Roman" w:hAnsi="Verdana" w:cs="Verdana"/>
      <w:sz w:val="20"/>
      <w:szCs w:val="20"/>
      <w:lang w:val="en-US"/>
    </w:rPr>
  </w:style>
  <w:style w:type="paragraph" w:styleId="afa">
    <w:name w:val="Normal (Web)"/>
    <w:basedOn w:val="a"/>
    <w:uiPriority w:val="99"/>
    <w:rsid w:val="001F4A19"/>
    <w:pPr>
      <w:spacing w:before="280" w:after="280" w:line="240" w:lineRule="auto"/>
    </w:pPr>
    <w:rPr>
      <w:rFonts w:ascii="Times New Roman" w:hAnsi="Times New Roman"/>
      <w:sz w:val="24"/>
      <w:szCs w:val="20"/>
      <w:lang w:eastAsia="ru-RU"/>
    </w:rPr>
  </w:style>
  <w:style w:type="paragraph" w:customStyle="1" w:styleId="formattext0">
    <w:name w:val="format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1F4A19"/>
    <w:pPr>
      <w:spacing w:before="280" w:after="280" w:line="240" w:lineRule="auto"/>
    </w:pPr>
    <w:rPr>
      <w:rFonts w:ascii="Arial" w:eastAsia="Times New Roman" w:hAnsi="Arial" w:cs="Arial"/>
      <w:sz w:val="24"/>
      <w:szCs w:val="24"/>
      <w:lang w:eastAsia="ru-RU"/>
    </w:rPr>
  </w:style>
  <w:style w:type="paragraph" w:customStyle="1" w:styleId="xl85">
    <w:name w:val="xl85"/>
    <w:basedOn w:val="a"/>
    <w:uiPriority w:val="99"/>
    <w:rsid w:val="001F4A19"/>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1F4A19"/>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1F4A19"/>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1F4A19"/>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1F4A19"/>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1F4A19"/>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1F4A19"/>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1F4A19"/>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1F4A19"/>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1F4A19"/>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1F4A19"/>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1F4A19"/>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1F4A19"/>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1F4A19"/>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1F4A19"/>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1F4A19"/>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1F4A19"/>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1F4A19"/>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1F4A19"/>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1F4A19"/>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1F4A19"/>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1F4A19"/>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1F4A19"/>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1F4A19"/>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1F4A19"/>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1F4A19"/>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1F4A19"/>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1F4A19"/>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1F4A19"/>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1F4A19"/>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1F4A19"/>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1F4A19"/>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1F4A19"/>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1F4A19"/>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uiPriority w:val="99"/>
    <w:rsid w:val="001F4A19"/>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1F4A19"/>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1F4A19"/>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1F4A19"/>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uiPriority w:val="99"/>
    <w:rsid w:val="001F4A19"/>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uiPriority w:val="99"/>
    <w:rsid w:val="001F4A19"/>
    <w:pPr>
      <w:tabs>
        <w:tab w:val="center" w:pos="4677"/>
        <w:tab w:val="right" w:pos="9355"/>
      </w:tabs>
      <w:spacing w:after="0" w:line="240" w:lineRule="auto"/>
    </w:pPr>
  </w:style>
  <w:style w:type="paragraph" w:customStyle="1" w:styleId="26">
    <w:name w:val="Нижний колонтитул2"/>
    <w:basedOn w:val="a"/>
    <w:uiPriority w:val="99"/>
    <w:rsid w:val="001F4A19"/>
    <w:pPr>
      <w:tabs>
        <w:tab w:val="center" w:pos="4677"/>
        <w:tab w:val="right" w:pos="9355"/>
      </w:tabs>
      <w:spacing w:after="0" w:line="240" w:lineRule="auto"/>
    </w:pPr>
  </w:style>
  <w:style w:type="paragraph" w:customStyle="1" w:styleId="27">
    <w:name w:val="Верхний колонтитул2"/>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1c">
    <w:name w:val="Нижний колонтитул1"/>
    <w:basedOn w:val="a"/>
    <w:uiPriority w:val="99"/>
    <w:rsid w:val="001F4A19"/>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uiPriority w:val="99"/>
    <w:rsid w:val="001F4A19"/>
    <w:pPr>
      <w:suppressLineNumbers/>
    </w:pPr>
  </w:style>
  <w:style w:type="paragraph" w:customStyle="1" w:styleId="afc">
    <w:name w:val="Заголовок таблицы"/>
    <w:basedOn w:val="afb"/>
    <w:uiPriority w:val="99"/>
    <w:rsid w:val="001F4A19"/>
    <w:pPr>
      <w:jc w:val="center"/>
    </w:pPr>
    <w:rPr>
      <w:b/>
      <w:bCs/>
    </w:rPr>
  </w:style>
  <w:style w:type="paragraph" w:customStyle="1" w:styleId="afd">
    <w:name w:val="Содержимое врезки"/>
    <w:basedOn w:val="a"/>
    <w:uiPriority w:val="99"/>
    <w:rsid w:val="001F4A19"/>
  </w:style>
  <w:style w:type="paragraph" w:styleId="afe">
    <w:name w:val="header"/>
    <w:basedOn w:val="a"/>
    <w:link w:val="30"/>
    <w:uiPriority w:val="99"/>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locked/>
    <w:rsid w:val="00E27FE3"/>
    <w:rPr>
      <w:rFonts w:cs="Times New Roman"/>
      <w:sz w:val="22"/>
      <w:lang w:eastAsia="en-US"/>
    </w:rPr>
  </w:style>
  <w:style w:type="paragraph" w:styleId="aff">
    <w:name w:val="footer"/>
    <w:basedOn w:val="a"/>
    <w:link w:val="31"/>
    <w:uiPriority w:val="99"/>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locked/>
    <w:rsid w:val="00E27FE3"/>
    <w:rPr>
      <w:rFonts w:cs="Times New Roman"/>
      <w:sz w:val="22"/>
      <w:lang w:eastAsia="en-US"/>
    </w:rPr>
  </w:style>
  <w:style w:type="character" w:styleId="aff0">
    <w:name w:val="Hyperlink"/>
    <w:basedOn w:val="a0"/>
    <w:uiPriority w:val="99"/>
    <w:rsid w:val="00B12D56"/>
    <w:rPr>
      <w:rFonts w:cs="Times New Roman"/>
      <w:color w:val="0000FF"/>
      <w:u w:val="single"/>
    </w:rPr>
  </w:style>
  <w:style w:type="paragraph" w:customStyle="1" w:styleId="xl131">
    <w:name w:val="xl131"/>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2">
    <w:name w:val="xl132"/>
    <w:basedOn w:val="a"/>
    <w:uiPriority w:val="99"/>
    <w:rsid w:val="00B12D56"/>
    <w:pPr>
      <w:overflowPunct/>
      <w:spacing w:before="100" w:beforeAutospacing="1" w:after="100" w:afterAutospacing="1" w:line="240" w:lineRule="auto"/>
    </w:pPr>
    <w:rPr>
      <w:rFonts w:ascii="Arial" w:eastAsia="Times New Roman" w:hAnsi="Arial" w:cs="Arial"/>
      <w:color w:val="FF0000"/>
      <w:sz w:val="24"/>
      <w:szCs w:val="24"/>
      <w:lang w:eastAsia="ru-RU"/>
    </w:rPr>
  </w:style>
  <w:style w:type="table" w:styleId="aff1">
    <w:name w:val="Table Grid"/>
    <w:basedOn w:val="a1"/>
    <w:uiPriority w:val="99"/>
    <w:rsid w:val="008D75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986F21"/>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86F21"/>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986F21"/>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986F21"/>
    <w:pPr>
      <w:widowControl w:val="0"/>
      <w:autoSpaceDE w:val="0"/>
      <w:autoSpaceDN w:val="0"/>
      <w:adjustRightInd w:val="0"/>
    </w:pPr>
    <w:rPr>
      <w:rFonts w:ascii="Arial" w:eastAsia="Times New Roman" w:hAnsi="Arial" w:cs="Arial"/>
      <w:sz w:val="20"/>
      <w:szCs w:val="20"/>
    </w:rPr>
  </w:style>
  <w:style w:type="character" w:customStyle="1" w:styleId="af7">
    <w:name w:val="Без интервала Знак"/>
    <w:link w:val="af6"/>
    <w:uiPriority w:val="99"/>
    <w:locked/>
    <w:rsid w:val="00FA33B8"/>
    <w:rPr>
      <w:sz w:val="22"/>
      <w:lang w:eastAsia="en-US"/>
    </w:rPr>
  </w:style>
  <w:style w:type="character" w:customStyle="1" w:styleId="aff2">
    <w:name w:val="Другое_"/>
    <w:basedOn w:val="a0"/>
    <w:link w:val="aff3"/>
    <w:uiPriority w:val="99"/>
    <w:locked/>
    <w:rsid w:val="002E6F4D"/>
    <w:rPr>
      <w:rFonts w:ascii="Times New Roman" w:hAnsi="Times New Roman" w:cs="Times New Roman"/>
      <w:sz w:val="22"/>
    </w:rPr>
  </w:style>
  <w:style w:type="paragraph" w:customStyle="1" w:styleId="aff3">
    <w:name w:val="Другое"/>
    <w:basedOn w:val="a"/>
    <w:link w:val="aff2"/>
    <w:uiPriority w:val="99"/>
    <w:rsid w:val="002E6F4D"/>
    <w:pPr>
      <w:widowControl w:val="0"/>
      <w:overflowPunct/>
      <w:spacing w:after="0" w:line="240" w:lineRule="auto"/>
      <w:jc w:val="center"/>
    </w:pPr>
    <w:rPr>
      <w:rFonts w:ascii="Times New Roman" w:eastAsia="Times New Roman" w:hAnsi="Times New Roman"/>
      <w:lang w:eastAsia="ru-RU"/>
    </w:rPr>
  </w:style>
  <w:style w:type="character" w:customStyle="1" w:styleId="fontstyle01">
    <w:name w:val="fontstyle01"/>
    <w:basedOn w:val="a0"/>
    <w:uiPriority w:val="99"/>
    <w:rsid w:val="00C900DE"/>
    <w:rPr>
      <w:rFonts w:ascii="Times New Roman" w:hAnsi="Times New Roman" w:cs="Times New Roman"/>
      <w:color w:val="000000"/>
      <w:sz w:val="24"/>
      <w:szCs w:val="24"/>
    </w:rPr>
  </w:style>
  <w:style w:type="paragraph" w:customStyle="1" w:styleId="xl133">
    <w:name w:val="xl133"/>
    <w:basedOn w:val="a"/>
    <w:uiPriority w:val="99"/>
    <w:rsid w:val="0078511C"/>
    <w:pPr>
      <w:overflowPunct/>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34">
    <w:name w:val="xl134"/>
    <w:basedOn w:val="a"/>
    <w:uiPriority w:val="99"/>
    <w:rsid w:val="0078511C"/>
    <w:pPr>
      <w:overflowPunct/>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0180">
      <w:marLeft w:val="0"/>
      <w:marRight w:val="0"/>
      <w:marTop w:val="0"/>
      <w:marBottom w:val="0"/>
      <w:divBdr>
        <w:top w:val="none" w:sz="0" w:space="0" w:color="auto"/>
        <w:left w:val="none" w:sz="0" w:space="0" w:color="auto"/>
        <w:bottom w:val="none" w:sz="0" w:space="0" w:color="auto"/>
        <w:right w:val="none" w:sz="0" w:space="0" w:color="auto"/>
      </w:divBdr>
    </w:div>
    <w:div w:id="1411580181">
      <w:marLeft w:val="0"/>
      <w:marRight w:val="0"/>
      <w:marTop w:val="0"/>
      <w:marBottom w:val="0"/>
      <w:divBdr>
        <w:top w:val="none" w:sz="0" w:space="0" w:color="auto"/>
        <w:left w:val="none" w:sz="0" w:space="0" w:color="auto"/>
        <w:bottom w:val="none" w:sz="0" w:space="0" w:color="auto"/>
        <w:right w:val="none" w:sz="0" w:space="0" w:color="auto"/>
      </w:divBdr>
    </w:div>
    <w:div w:id="1411580182">
      <w:marLeft w:val="0"/>
      <w:marRight w:val="0"/>
      <w:marTop w:val="0"/>
      <w:marBottom w:val="0"/>
      <w:divBdr>
        <w:top w:val="none" w:sz="0" w:space="0" w:color="auto"/>
        <w:left w:val="none" w:sz="0" w:space="0" w:color="auto"/>
        <w:bottom w:val="none" w:sz="0" w:space="0" w:color="auto"/>
        <w:right w:val="none" w:sz="0" w:space="0" w:color="auto"/>
      </w:divBdr>
    </w:div>
    <w:div w:id="1411580183">
      <w:marLeft w:val="0"/>
      <w:marRight w:val="0"/>
      <w:marTop w:val="0"/>
      <w:marBottom w:val="0"/>
      <w:divBdr>
        <w:top w:val="none" w:sz="0" w:space="0" w:color="auto"/>
        <w:left w:val="none" w:sz="0" w:space="0" w:color="auto"/>
        <w:bottom w:val="none" w:sz="0" w:space="0" w:color="auto"/>
        <w:right w:val="none" w:sz="0" w:space="0" w:color="auto"/>
      </w:divBdr>
    </w:div>
    <w:div w:id="1411580184">
      <w:marLeft w:val="0"/>
      <w:marRight w:val="0"/>
      <w:marTop w:val="0"/>
      <w:marBottom w:val="0"/>
      <w:divBdr>
        <w:top w:val="none" w:sz="0" w:space="0" w:color="auto"/>
        <w:left w:val="none" w:sz="0" w:space="0" w:color="auto"/>
        <w:bottom w:val="none" w:sz="0" w:space="0" w:color="auto"/>
        <w:right w:val="none" w:sz="0" w:space="0" w:color="auto"/>
      </w:divBdr>
    </w:div>
    <w:div w:id="1411580185">
      <w:marLeft w:val="0"/>
      <w:marRight w:val="0"/>
      <w:marTop w:val="0"/>
      <w:marBottom w:val="0"/>
      <w:divBdr>
        <w:top w:val="none" w:sz="0" w:space="0" w:color="auto"/>
        <w:left w:val="none" w:sz="0" w:space="0" w:color="auto"/>
        <w:bottom w:val="none" w:sz="0" w:space="0" w:color="auto"/>
        <w:right w:val="none" w:sz="0" w:space="0" w:color="auto"/>
      </w:divBdr>
    </w:div>
    <w:div w:id="1411580186">
      <w:marLeft w:val="0"/>
      <w:marRight w:val="0"/>
      <w:marTop w:val="0"/>
      <w:marBottom w:val="0"/>
      <w:divBdr>
        <w:top w:val="none" w:sz="0" w:space="0" w:color="auto"/>
        <w:left w:val="none" w:sz="0" w:space="0" w:color="auto"/>
        <w:bottom w:val="none" w:sz="0" w:space="0" w:color="auto"/>
        <w:right w:val="none" w:sz="0" w:space="0" w:color="auto"/>
      </w:divBdr>
    </w:div>
    <w:div w:id="1411580187">
      <w:marLeft w:val="0"/>
      <w:marRight w:val="0"/>
      <w:marTop w:val="0"/>
      <w:marBottom w:val="0"/>
      <w:divBdr>
        <w:top w:val="none" w:sz="0" w:space="0" w:color="auto"/>
        <w:left w:val="none" w:sz="0" w:space="0" w:color="auto"/>
        <w:bottom w:val="none" w:sz="0" w:space="0" w:color="auto"/>
        <w:right w:val="none" w:sz="0" w:space="0" w:color="auto"/>
      </w:divBdr>
    </w:div>
    <w:div w:id="1411580188">
      <w:marLeft w:val="0"/>
      <w:marRight w:val="0"/>
      <w:marTop w:val="0"/>
      <w:marBottom w:val="0"/>
      <w:divBdr>
        <w:top w:val="none" w:sz="0" w:space="0" w:color="auto"/>
        <w:left w:val="none" w:sz="0" w:space="0" w:color="auto"/>
        <w:bottom w:val="none" w:sz="0" w:space="0" w:color="auto"/>
        <w:right w:val="none" w:sz="0" w:space="0" w:color="auto"/>
      </w:divBdr>
    </w:div>
    <w:div w:id="1411580189">
      <w:marLeft w:val="0"/>
      <w:marRight w:val="0"/>
      <w:marTop w:val="0"/>
      <w:marBottom w:val="0"/>
      <w:divBdr>
        <w:top w:val="none" w:sz="0" w:space="0" w:color="auto"/>
        <w:left w:val="none" w:sz="0" w:space="0" w:color="auto"/>
        <w:bottom w:val="none" w:sz="0" w:space="0" w:color="auto"/>
        <w:right w:val="none" w:sz="0" w:space="0" w:color="auto"/>
      </w:divBdr>
    </w:div>
    <w:div w:id="1411580190">
      <w:marLeft w:val="0"/>
      <w:marRight w:val="0"/>
      <w:marTop w:val="0"/>
      <w:marBottom w:val="0"/>
      <w:divBdr>
        <w:top w:val="none" w:sz="0" w:space="0" w:color="auto"/>
        <w:left w:val="none" w:sz="0" w:space="0" w:color="auto"/>
        <w:bottom w:val="none" w:sz="0" w:space="0" w:color="auto"/>
        <w:right w:val="none" w:sz="0" w:space="0" w:color="auto"/>
      </w:divBdr>
    </w:div>
    <w:div w:id="1411580191">
      <w:marLeft w:val="0"/>
      <w:marRight w:val="0"/>
      <w:marTop w:val="0"/>
      <w:marBottom w:val="0"/>
      <w:divBdr>
        <w:top w:val="none" w:sz="0" w:space="0" w:color="auto"/>
        <w:left w:val="none" w:sz="0" w:space="0" w:color="auto"/>
        <w:bottom w:val="none" w:sz="0" w:space="0" w:color="auto"/>
        <w:right w:val="none" w:sz="0" w:space="0" w:color="auto"/>
      </w:divBdr>
    </w:div>
    <w:div w:id="1411580192">
      <w:marLeft w:val="0"/>
      <w:marRight w:val="0"/>
      <w:marTop w:val="0"/>
      <w:marBottom w:val="0"/>
      <w:divBdr>
        <w:top w:val="none" w:sz="0" w:space="0" w:color="auto"/>
        <w:left w:val="none" w:sz="0" w:space="0" w:color="auto"/>
        <w:bottom w:val="none" w:sz="0" w:space="0" w:color="auto"/>
        <w:right w:val="none" w:sz="0" w:space="0" w:color="auto"/>
      </w:divBdr>
    </w:div>
    <w:div w:id="1411580193">
      <w:marLeft w:val="0"/>
      <w:marRight w:val="0"/>
      <w:marTop w:val="0"/>
      <w:marBottom w:val="0"/>
      <w:divBdr>
        <w:top w:val="none" w:sz="0" w:space="0" w:color="auto"/>
        <w:left w:val="none" w:sz="0" w:space="0" w:color="auto"/>
        <w:bottom w:val="none" w:sz="0" w:space="0" w:color="auto"/>
        <w:right w:val="none" w:sz="0" w:space="0" w:color="auto"/>
      </w:divBdr>
    </w:div>
    <w:div w:id="1411580194">
      <w:marLeft w:val="0"/>
      <w:marRight w:val="0"/>
      <w:marTop w:val="0"/>
      <w:marBottom w:val="0"/>
      <w:divBdr>
        <w:top w:val="none" w:sz="0" w:space="0" w:color="auto"/>
        <w:left w:val="none" w:sz="0" w:space="0" w:color="auto"/>
        <w:bottom w:val="none" w:sz="0" w:space="0" w:color="auto"/>
        <w:right w:val="none" w:sz="0" w:space="0" w:color="auto"/>
      </w:divBdr>
    </w:div>
    <w:div w:id="1411580195">
      <w:marLeft w:val="0"/>
      <w:marRight w:val="0"/>
      <w:marTop w:val="0"/>
      <w:marBottom w:val="0"/>
      <w:divBdr>
        <w:top w:val="none" w:sz="0" w:space="0" w:color="auto"/>
        <w:left w:val="none" w:sz="0" w:space="0" w:color="auto"/>
        <w:bottom w:val="none" w:sz="0" w:space="0" w:color="auto"/>
        <w:right w:val="none" w:sz="0" w:space="0" w:color="auto"/>
      </w:divBdr>
    </w:div>
    <w:div w:id="1411580196">
      <w:marLeft w:val="0"/>
      <w:marRight w:val="0"/>
      <w:marTop w:val="0"/>
      <w:marBottom w:val="0"/>
      <w:divBdr>
        <w:top w:val="none" w:sz="0" w:space="0" w:color="auto"/>
        <w:left w:val="none" w:sz="0" w:space="0" w:color="auto"/>
        <w:bottom w:val="none" w:sz="0" w:space="0" w:color="auto"/>
        <w:right w:val="none" w:sz="0" w:space="0" w:color="auto"/>
      </w:divBdr>
    </w:div>
    <w:div w:id="1411580197">
      <w:marLeft w:val="0"/>
      <w:marRight w:val="0"/>
      <w:marTop w:val="0"/>
      <w:marBottom w:val="0"/>
      <w:divBdr>
        <w:top w:val="none" w:sz="0" w:space="0" w:color="auto"/>
        <w:left w:val="none" w:sz="0" w:space="0" w:color="auto"/>
        <w:bottom w:val="none" w:sz="0" w:space="0" w:color="auto"/>
        <w:right w:val="none" w:sz="0" w:space="0" w:color="auto"/>
      </w:divBdr>
    </w:div>
    <w:div w:id="1411580198">
      <w:marLeft w:val="0"/>
      <w:marRight w:val="0"/>
      <w:marTop w:val="0"/>
      <w:marBottom w:val="0"/>
      <w:divBdr>
        <w:top w:val="none" w:sz="0" w:space="0" w:color="auto"/>
        <w:left w:val="none" w:sz="0" w:space="0" w:color="auto"/>
        <w:bottom w:val="none" w:sz="0" w:space="0" w:color="auto"/>
        <w:right w:val="none" w:sz="0" w:space="0" w:color="auto"/>
      </w:divBdr>
    </w:div>
    <w:div w:id="1411580199">
      <w:marLeft w:val="0"/>
      <w:marRight w:val="0"/>
      <w:marTop w:val="0"/>
      <w:marBottom w:val="0"/>
      <w:divBdr>
        <w:top w:val="none" w:sz="0" w:space="0" w:color="auto"/>
        <w:left w:val="none" w:sz="0" w:space="0" w:color="auto"/>
        <w:bottom w:val="none" w:sz="0" w:space="0" w:color="auto"/>
        <w:right w:val="none" w:sz="0" w:space="0" w:color="auto"/>
      </w:divBdr>
    </w:div>
    <w:div w:id="1411580200">
      <w:marLeft w:val="0"/>
      <w:marRight w:val="0"/>
      <w:marTop w:val="0"/>
      <w:marBottom w:val="0"/>
      <w:divBdr>
        <w:top w:val="none" w:sz="0" w:space="0" w:color="auto"/>
        <w:left w:val="none" w:sz="0" w:space="0" w:color="auto"/>
        <w:bottom w:val="none" w:sz="0" w:space="0" w:color="auto"/>
        <w:right w:val="none" w:sz="0" w:space="0" w:color="auto"/>
      </w:divBdr>
    </w:div>
    <w:div w:id="1411580201">
      <w:marLeft w:val="0"/>
      <w:marRight w:val="0"/>
      <w:marTop w:val="0"/>
      <w:marBottom w:val="0"/>
      <w:divBdr>
        <w:top w:val="none" w:sz="0" w:space="0" w:color="auto"/>
        <w:left w:val="none" w:sz="0" w:space="0" w:color="auto"/>
        <w:bottom w:val="none" w:sz="0" w:space="0" w:color="auto"/>
        <w:right w:val="none" w:sz="0" w:space="0" w:color="auto"/>
      </w:divBdr>
    </w:div>
    <w:div w:id="1411580202">
      <w:marLeft w:val="0"/>
      <w:marRight w:val="0"/>
      <w:marTop w:val="0"/>
      <w:marBottom w:val="0"/>
      <w:divBdr>
        <w:top w:val="none" w:sz="0" w:space="0" w:color="auto"/>
        <w:left w:val="none" w:sz="0" w:space="0" w:color="auto"/>
        <w:bottom w:val="none" w:sz="0" w:space="0" w:color="auto"/>
        <w:right w:val="none" w:sz="0" w:space="0" w:color="auto"/>
      </w:divBdr>
    </w:div>
    <w:div w:id="1411580203">
      <w:marLeft w:val="0"/>
      <w:marRight w:val="0"/>
      <w:marTop w:val="0"/>
      <w:marBottom w:val="0"/>
      <w:divBdr>
        <w:top w:val="none" w:sz="0" w:space="0" w:color="auto"/>
        <w:left w:val="none" w:sz="0" w:space="0" w:color="auto"/>
        <w:bottom w:val="none" w:sz="0" w:space="0" w:color="auto"/>
        <w:right w:val="none" w:sz="0" w:space="0" w:color="auto"/>
      </w:divBdr>
    </w:div>
    <w:div w:id="1411580204">
      <w:marLeft w:val="0"/>
      <w:marRight w:val="0"/>
      <w:marTop w:val="0"/>
      <w:marBottom w:val="0"/>
      <w:divBdr>
        <w:top w:val="none" w:sz="0" w:space="0" w:color="auto"/>
        <w:left w:val="none" w:sz="0" w:space="0" w:color="auto"/>
        <w:bottom w:val="none" w:sz="0" w:space="0" w:color="auto"/>
        <w:right w:val="none" w:sz="0" w:space="0" w:color="auto"/>
      </w:divBdr>
    </w:div>
    <w:div w:id="1411580205">
      <w:marLeft w:val="0"/>
      <w:marRight w:val="0"/>
      <w:marTop w:val="0"/>
      <w:marBottom w:val="0"/>
      <w:divBdr>
        <w:top w:val="none" w:sz="0" w:space="0" w:color="auto"/>
        <w:left w:val="none" w:sz="0" w:space="0" w:color="auto"/>
        <w:bottom w:val="none" w:sz="0" w:space="0" w:color="auto"/>
        <w:right w:val="none" w:sz="0" w:space="0" w:color="auto"/>
      </w:divBdr>
    </w:div>
    <w:div w:id="1411580206">
      <w:marLeft w:val="0"/>
      <w:marRight w:val="0"/>
      <w:marTop w:val="0"/>
      <w:marBottom w:val="0"/>
      <w:divBdr>
        <w:top w:val="none" w:sz="0" w:space="0" w:color="auto"/>
        <w:left w:val="none" w:sz="0" w:space="0" w:color="auto"/>
        <w:bottom w:val="none" w:sz="0" w:space="0" w:color="auto"/>
        <w:right w:val="none" w:sz="0" w:space="0" w:color="auto"/>
      </w:divBdr>
    </w:div>
    <w:div w:id="1411580207">
      <w:marLeft w:val="0"/>
      <w:marRight w:val="0"/>
      <w:marTop w:val="0"/>
      <w:marBottom w:val="0"/>
      <w:divBdr>
        <w:top w:val="none" w:sz="0" w:space="0" w:color="auto"/>
        <w:left w:val="none" w:sz="0" w:space="0" w:color="auto"/>
        <w:bottom w:val="none" w:sz="0" w:space="0" w:color="auto"/>
        <w:right w:val="none" w:sz="0" w:space="0" w:color="auto"/>
      </w:divBdr>
    </w:div>
    <w:div w:id="1411580208">
      <w:marLeft w:val="0"/>
      <w:marRight w:val="0"/>
      <w:marTop w:val="0"/>
      <w:marBottom w:val="0"/>
      <w:divBdr>
        <w:top w:val="none" w:sz="0" w:space="0" w:color="auto"/>
        <w:left w:val="none" w:sz="0" w:space="0" w:color="auto"/>
        <w:bottom w:val="none" w:sz="0" w:space="0" w:color="auto"/>
        <w:right w:val="none" w:sz="0" w:space="0" w:color="auto"/>
      </w:divBdr>
    </w:div>
    <w:div w:id="1411580209">
      <w:marLeft w:val="0"/>
      <w:marRight w:val="0"/>
      <w:marTop w:val="0"/>
      <w:marBottom w:val="0"/>
      <w:divBdr>
        <w:top w:val="none" w:sz="0" w:space="0" w:color="auto"/>
        <w:left w:val="none" w:sz="0" w:space="0" w:color="auto"/>
        <w:bottom w:val="none" w:sz="0" w:space="0" w:color="auto"/>
        <w:right w:val="none" w:sz="0" w:space="0" w:color="auto"/>
      </w:divBdr>
    </w:div>
    <w:div w:id="1411580210">
      <w:marLeft w:val="0"/>
      <w:marRight w:val="0"/>
      <w:marTop w:val="0"/>
      <w:marBottom w:val="0"/>
      <w:divBdr>
        <w:top w:val="none" w:sz="0" w:space="0" w:color="auto"/>
        <w:left w:val="none" w:sz="0" w:space="0" w:color="auto"/>
        <w:bottom w:val="none" w:sz="0" w:space="0" w:color="auto"/>
        <w:right w:val="none" w:sz="0" w:space="0" w:color="auto"/>
      </w:divBdr>
    </w:div>
    <w:div w:id="1411580211">
      <w:marLeft w:val="0"/>
      <w:marRight w:val="0"/>
      <w:marTop w:val="0"/>
      <w:marBottom w:val="0"/>
      <w:divBdr>
        <w:top w:val="none" w:sz="0" w:space="0" w:color="auto"/>
        <w:left w:val="none" w:sz="0" w:space="0" w:color="auto"/>
        <w:bottom w:val="none" w:sz="0" w:space="0" w:color="auto"/>
        <w:right w:val="none" w:sz="0" w:space="0" w:color="auto"/>
      </w:divBdr>
    </w:div>
    <w:div w:id="1411580212">
      <w:marLeft w:val="0"/>
      <w:marRight w:val="0"/>
      <w:marTop w:val="0"/>
      <w:marBottom w:val="0"/>
      <w:divBdr>
        <w:top w:val="none" w:sz="0" w:space="0" w:color="auto"/>
        <w:left w:val="none" w:sz="0" w:space="0" w:color="auto"/>
        <w:bottom w:val="none" w:sz="0" w:space="0" w:color="auto"/>
        <w:right w:val="none" w:sz="0" w:space="0" w:color="auto"/>
      </w:divBdr>
    </w:div>
    <w:div w:id="1411580213">
      <w:marLeft w:val="0"/>
      <w:marRight w:val="0"/>
      <w:marTop w:val="0"/>
      <w:marBottom w:val="0"/>
      <w:divBdr>
        <w:top w:val="none" w:sz="0" w:space="0" w:color="auto"/>
        <w:left w:val="none" w:sz="0" w:space="0" w:color="auto"/>
        <w:bottom w:val="none" w:sz="0" w:space="0" w:color="auto"/>
        <w:right w:val="none" w:sz="0" w:space="0" w:color="auto"/>
      </w:divBdr>
    </w:div>
    <w:div w:id="1411580214">
      <w:marLeft w:val="0"/>
      <w:marRight w:val="0"/>
      <w:marTop w:val="0"/>
      <w:marBottom w:val="0"/>
      <w:divBdr>
        <w:top w:val="none" w:sz="0" w:space="0" w:color="auto"/>
        <w:left w:val="none" w:sz="0" w:space="0" w:color="auto"/>
        <w:bottom w:val="none" w:sz="0" w:space="0" w:color="auto"/>
        <w:right w:val="none" w:sz="0" w:space="0" w:color="auto"/>
      </w:divBdr>
    </w:div>
    <w:div w:id="1411580215">
      <w:marLeft w:val="0"/>
      <w:marRight w:val="0"/>
      <w:marTop w:val="0"/>
      <w:marBottom w:val="0"/>
      <w:divBdr>
        <w:top w:val="none" w:sz="0" w:space="0" w:color="auto"/>
        <w:left w:val="none" w:sz="0" w:space="0" w:color="auto"/>
        <w:bottom w:val="none" w:sz="0" w:space="0" w:color="auto"/>
        <w:right w:val="none" w:sz="0" w:space="0" w:color="auto"/>
      </w:divBdr>
    </w:div>
    <w:div w:id="1411580216">
      <w:marLeft w:val="0"/>
      <w:marRight w:val="0"/>
      <w:marTop w:val="0"/>
      <w:marBottom w:val="0"/>
      <w:divBdr>
        <w:top w:val="none" w:sz="0" w:space="0" w:color="auto"/>
        <w:left w:val="none" w:sz="0" w:space="0" w:color="auto"/>
        <w:bottom w:val="none" w:sz="0" w:space="0" w:color="auto"/>
        <w:right w:val="none" w:sz="0" w:space="0" w:color="auto"/>
      </w:divBdr>
    </w:div>
    <w:div w:id="1411580217">
      <w:marLeft w:val="0"/>
      <w:marRight w:val="0"/>
      <w:marTop w:val="0"/>
      <w:marBottom w:val="0"/>
      <w:divBdr>
        <w:top w:val="none" w:sz="0" w:space="0" w:color="auto"/>
        <w:left w:val="none" w:sz="0" w:space="0" w:color="auto"/>
        <w:bottom w:val="none" w:sz="0" w:space="0" w:color="auto"/>
        <w:right w:val="none" w:sz="0" w:space="0" w:color="auto"/>
      </w:divBdr>
    </w:div>
    <w:div w:id="1411580218">
      <w:marLeft w:val="0"/>
      <w:marRight w:val="0"/>
      <w:marTop w:val="0"/>
      <w:marBottom w:val="0"/>
      <w:divBdr>
        <w:top w:val="none" w:sz="0" w:space="0" w:color="auto"/>
        <w:left w:val="none" w:sz="0" w:space="0" w:color="auto"/>
        <w:bottom w:val="none" w:sz="0" w:space="0" w:color="auto"/>
        <w:right w:val="none" w:sz="0" w:space="0" w:color="auto"/>
      </w:divBdr>
    </w:div>
    <w:div w:id="1411580219">
      <w:marLeft w:val="0"/>
      <w:marRight w:val="0"/>
      <w:marTop w:val="0"/>
      <w:marBottom w:val="0"/>
      <w:divBdr>
        <w:top w:val="none" w:sz="0" w:space="0" w:color="auto"/>
        <w:left w:val="none" w:sz="0" w:space="0" w:color="auto"/>
        <w:bottom w:val="none" w:sz="0" w:space="0" w:color="auto"/>
        <w:right w:val="none" w:sz="0" w:space="0" w:color="auto"/>
      </w:divBdr>
    </w:div>
    <w:div w:id="1411580220">
      <w:marLeft w:val="0"/>
      <w:marRight w:val="0"/>
      <w:marTop w:val="0"/>
      <w:marBottom w:val="0"/>
      <w:divBdr>
        <w:top w:val="none" w:sz="0" w:space="0" w:color="auto"/>
        <w:left w:val="none" w:sz="0" w:space="0" w:color="auto"/>
        <w:bottom w:val="none" w:sz="0" w:space="0" w:color="auto"/>
        <w:right w:val="none" w:sz="0" w:space="0" w:color="auto"/>
      </w:divBdr>
    </w:div>
    <w:div w:id="1411580221">
      <w:marLeft w:val="0"/>
      <w:marRight w:val="0"/>
      <w:marTop w:val="0"/>
      <w:marBottom w:val="0"/>
      <w:divBdr>
        <w:top w:val="none" w:sz="0" w:space="0" w:color="auto"/>
        <w:left w:val="none" w:sz="0" w:space="0" w:color="auto"/>
        <w:bottom w:val="none" w:sz="0" w:space="0" w:color="auto"/>
        <w:right w:val="none" w:sz="0" w:space="0" w:color="auto"/>
      </w:divBdr>
    </w:div>
    <w:div w:id="1411580222">
      <w:marLeft w:val="0"/>
      <w:marRight w:val="0"/>
      <w:marTop w:val="0"/>
      <w:marBottom w:val="0"/>
      <w:divBdr>
        <w:top w:val="none" w:sz="0" w:space="0" w:color="auto"/>
        <w:left w:val="none" w:sz="0" w:space="0" w:color="auto"/>
        <w:bottom w:val="none" w:sz="0" w:space="0" w:color="auto"/>
        <w:right w:val="none" w:sz="0" w:space="0" w:color="auto"/>
      </w:divBdr>
    </w:div>
    <w:div w:id="1411580223">
      <w:marLeft w:val="0"/>
      <w:marRight w:val="0"/>
      <w:marTop w:val="0"/>
      <w:marBottom w:val="0"/>
      <w:divBdr>
        <w:top w:val="none" w:sz="0" w:space="0" w:color="auto"/>
        <w:left w:val="none" w:sz="0" w:space="0" w:color="auto"/>
        <w:bottom w:val="none" w:sz="0" w:space="0" w:color="auto"/>
        <w:right w:val="none" w:sz="0" w:space="0" w:color="auto"/>
      </w:divBdr>
    </w:div>
    <w:div w:id="1411580224">
      <w:marLeft w:val="0"/>
      <w:marRight w:val="0"/>
      <w:marTop w:val="0"/>
      <w:marBottom w:val="0"/>
      <w:divBdr>
        <w:top w:val="none" w:sz="0" w:space="0" w:color="auto"/>
        <w:left w:val="none" w:sz="0" w:space="0" w:color="auto"/>
        <w:bottom w:val="none" w:sz="0" w:space="0" w:color="auto"/>
        <w:right w:val="none" w:sz="0" w:space="0" w:color="auto"/>
      </w:divBdr>
    </w:div>
    <w:div w:id="1411580225">
      <w:marLeft w:val="0"/>
      <w:marRight w:val="0"/>
      <w:marTop w:val="0"/>
      <w:marBottom w:val="0"/>
      <w:divBdr>
        <w:top w:val="none" w:sz="0" w:space="0" w:color="auto"/>
        <w:left w:val="none" w:sz="0" w:space="0" w:color="auto"/>
        <w:bottom w:val="none" w:sz="0" w:space="0" w:color="auto"/>
        <w:right w:val="none" w:sz="0" w:space="0" w:color="auto"/>
      </w:divBdr>
    </w:div>
    <w:div w:id="1411580226">
      <w:marLeft w:val="0"/>
      <w:marRight w:val="0"/>
      <w:marTop w:val="0"/>
      <w:marBottom w:val="0"/>
      <w:divBdr>
        <w:top w:val="none" w:sz="0" w:space="0" w:color="auto"/>
        <w:left w:val="none" w:sz="0" w:space="0" w:color="auto"/>
        <w:bottom w:val="none" w:sz="0" w:space="0" w:color="auto"/>
        <w:right w:val="none" w:sz="0" w:space="0" w:color="auto"/>
      </w:divBdr>
    </w:div>
    <w:div w:id="1411580227">
      <w:marLeft w:val="0"/>
      <w:marRight w:val="0"/>
      <w:marTop w:val="0"/>
      <w:marBottom w:val="0"/>
      <w:divBdr>
        <w:top w:val="none" w:sz="0" w:space="0" w:color="auto"/>
        <w:left w:val="none" w:sz="0" w:space="0" w:color="auto"/>
        <w:bottom w:val="none" w:sz="0" w:space="0" w:color="auto"/>
        <w:right w:val="none" w:sz="0" w:space="0" w:color="auto"/>
      </w:divBdr>
    </w:div>
    <w:div w:id="1411580228">
      <w:marLeft w:val="0"/>
      <w:marRight w:val="0"/>
      <w:marTop w:val="0"/>
      <w:marBottom w:val="0"/>
      <w:divBdr>
        <w:top w:val="none" w:sz="0" w:space="0" w:color="auto"/>
        <w:left w:val="none" w:sz="0" w:space="0" w:color="auto"/>
        <w:bottom w:val="none" w:sz="0" w:space="0" w:color="auto"/>
        <w:right w:val="none" w:sz="0" w:space="0" w:color="auto"/>
      </w:divBdr>
    </w:div>
    <w:div w:id="1411580229">
      <w:marLeft w:val="0"/>
      <w:marRight w:val="0"/>
      <w:marTop w:val="0"/>
      <w:marBottom w:val="0"/>
      <w:divBdr>
        <w:top w:val="none" w:sz="0" w:space="0" w:color="auto"/>
        <w:left w:val="none" w:sz="0" w:space="0" w:color="auto"/>
        <w:bottom w:val="none" w:sz="0" w:space="0" w:color="auto"/>
        <w:right w:val="none" w:sz="0" w:space="0" w:color="auto"/>
      </w:divBdr>
    </w:div>
    <w:div w:id="1411580230">
      <w:marLeft w:val="0"/>
      <w:marRight w:val="0"/>
      <w:marTop w:val="0"/>
      <w:marBottom w:val="0"/>
      <w:divBdr>
        <w:top w:val="none" w:sz="0" w:space="0" w:color="auto"/>
        <w:left w:val="none" w:sz="0" w:space="0" w:color="auto"/>
        <w:bottom w:val="none" w:sz="0" w:space="0" w:color="auto"/>
        <w:right w:val="none" w:sz="0" w:space="0" w:color="auto"/>
      </w:divBdr>
    </w:div>
    <w:div w:id="1411580231">
      <w:marLeft w:val="0"/>
      <w:marRight w:val="0"/>
      <w:marTop w:val="0"/>
      <w:marBottom w:val="0"/>
      <w:divBdr>
        <w:top w:val="none" w:sz="0" w:space="0" w:color="auto"/>
        <w:left w:val="none" w:sz="0" w:space="0" w:color="auto"/>
        <w:bottom w:val="none" w:sz="0" w:space="0" w:color="auto"/>
        <w:right w:val="none" w:sz="0" w:space="0" w:color="auto"/>
      </w:divBdr>
    </w:div>
    <w:div w:id="1411580232">
      <w:marLeft w:val="0"/>
      <w:marRight w:val="0"/>
      <w:marTop w:val="0"/>
      <w:marBottom w:val="0"/>
      <w:divBdr>
        <w:top w:val="none" w:sz="0" w:space="0" w:color="auto"/>
        <w:left w:val="none" w:sz="0" w:space="0" w:color="auto"/>
        <w:bottom w:val="none" w:sz="0" w:space="0" w:color="auto"/>
        <w:right w:val="none" w:sz="0" w:space="0" w:color="auto"/>
      </w:divBdr>
    </w:div>
    <w:div w:id="1411580233">
      <w:marLeft w:val="0"/>
      <w:marRight w:val="0"/>
      <w:marTop w:val="0"/>
      <w:marBottom w:val="0"/>
      <w:divBdr>
        <w:top w:val="none" w:sz="0" w:space="0" w:color="auto"/>
        <w:left w:val="none" w:sz="0" w:space="0" w:color="auto"/>
        <w:bottom w:val="none" w:sz="0" w:space="0" w:color="auto"/>
        <w:right w:val="none" w:sz="0" w:space="0" w:color="auto"/>
      </w:divBdr>
    </w:div>
    <w:div w:id="1411580234">
      <w:marLeft w:val="0"/>
      <w:marRight w:val="0"/>
      <w:marTop w:val="0"/>
      <w:marBottom w:val="0"/>
      <w:divBdr>
        <w:top w:val="none" w:sz="0" w:space="0" w:color="auto"/>
        <w:left w:val="none" w:sz="0" w:space="0" w:color="auto"/>
        <w:bottom w:val="none" w:sz="0" w:space="0" w:color="auto"/>
        <w:right w:val="none" w:sz="0" w:space="0" w:color="auto"/>
      </w:divBdr>
    </w:div>
    <w:div w:id="1411580235">
      <w:marLeft w:val="0"/>
      <w:marRight w:val="0"/>
      <w:marTop w:val="0"/>
      <w:marBottom w:val="0"/>
      <w:divBdr>
        <w:top w:val="none" w:sz="0" w:space="0" w:color="auto"/>
        <w:left w:val="none" w:sz="0" w:space="0" w:color="auto"/>
        <w:bottom w:val="none" w:sz="0" w:space="0" w:color="auto"/>
        <w:right w:val="none" w:sz="0" w:space="0" w:color="auto"/>
      </w:divBdr>
    </w:div>
    <w:div w:id="1411580236">
      <w:marLeft w:val="0"/>
      <w:marRight w:val="0"/>
      <w:marTop w:val="0"/>
      <w:marBottom w:val="0"/>
      <w:divBdr>
        <w:top w:val="none" w:sz="0" w:space="0" w:color="auto"/>
        <w:left w:val="none" w:sz="0" w:space="0" w:color="auto"/>
        <w:bottom w:val="none" w:sz="0" w:space="0" w:color="auto"/>
        <w:right w:val="none" w:sz="0" w:space="0" w:color="auto"/>
      </w:divBdr>
    </w:div>
    <w:div w:id="1411580237">
      <w:marLeft w:val="0"/>
      <w:marRight w:val="0"/>
      <w:marTop w:val="0"/>
      <w:marBottom w:val="0"/>
      <w:divBdr>
        <w:top w:val="none" w:sz="0" w:space="0" w:color="auto"/>
        <w:left w:val="none" w:sz="0" w:space="0" w:color="auto"/>
        <w:bottom w:val="none" w:sz="0" w:space="0" w:color="auto"/>
        <w:right w:val="none" w:sz="0" w:space="0" w:color="auto"/>
      </w:divBdr>
    </w:div>
    <w:div w:id="1411580238">
      <w:marLeft w:val="0"/>
      <w:marRight w:val="0"/>
      <w:marTop w:val="0"/>
      <w:marBottom w:val="0"/>
      <w:divBdr>
        <w:top w:val="none" w:sz="0" w:space="0" w:color="auto"/>
        <w:left w:val="none" w:sz="0" w:space="0" w:color="auto"/>
        <w:bottom w:val="none" w:sz="0" w:space="0" w:color="auto"/>
        <w:right w:val="none" w:sz="0" w:space="0" w:color="auto"/>
      </w:divBdr>
    </w:div>
    <w:div w:id="1411580239">
      <w:marLeft w:val="0"/>
      <w:marRight w:val="0"/>
      <w:marTop w:val="0"/>
      <w:marBottom w:val="0"/>
      <w:divBdr>
        <w:top w:val="none" w:sz="0" w:space="0" w:color="auto"/>
        <w:left w:val="none" w:sz="0" w:space="0" w:color="auto"/>
        <w:bottom w:val="none" w:sz="0" w:space="0" w:color="auto"/>
        <w:right w:val="none" w:sz="0" w:space="0" w:color="auto"/>
      </w:divBdr>
    </w:div>
    <w:div w:id="1411580240">
      <w:marLeft w:val="0"/>
      <w:marRight w:val="0"/>
      <w:marTop w:val="0"/>
      <w:marBottom w:val="0"/>
      <w:divBdr>
        <w:top w:val="none" w:sz="0" w:space="0" w:color="auto"/>
        <w:left w:val="none" w:sz="0" w:space="0" w:color="auto"/>
        <w:bottom w:val="none" w:sz="0" w:space="0" w:color="auto"/>
        <w:right w:val="none" w:sz="0" w:space="0" w:color="auto"/>
      </w:divBdr>
    </w:div>
    <w:div w:id="1411580241">
      <w:marLeft w:val="0"/>
      <w:marRight w:val="0"/>
      <w:marTop w:val="0"/>
      <w:marBottom w:val="0"/>
      <w:divBdr>
        <w:top w:val="none" w:sz="0" w:space="0" w:color="auto"/>
        <w:left w:val="none" w:sz="0" w:space="0" w:color="auto"/>
        <w:bottom w:val="none" w:sz="0" w:space="0" w:color="auto"/>
        <w:right w:val="none" w:sz="0" w:space="0" w:color="auto"/>
      </w:divBdr>
    </w:div>
    <w:div w:id="1411580242">
      <w:marLeft w:val="0"/>
      <w:marRight w:val="0"/>
      <w:marTop w:val="0"/>
      <w:marBottom w:val="0"/>
      <w:divBdr>
        <w:top w:val="none" w:sz="0" w:space="0" w:color="auto"/>
        <w:left w:val="none" w:sz="0" w:space="0" w:color="auto"/>
        <w:bottom w:val="none" w:sz="0" w:space="0" w:color="auto"/>
        <w:right w:val="none" w:sz="0" w:space="0" w:color="auto"/>
      </w:divBdr>
    </w:div>
    <w:div w:id="1411580243">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411580245">
      <w:marLeft w:val="0"/>
      <w:marRight w:val="0"/>
      <w:marTop w:val="0"/>
      <w:marBottom w:val="0"/>
      <w:divBdr>
        <w:top w:val="none" w:sz="0" w:space="0" w:color="auto"/>
        <w:left w:val="none" w:sz="0" w:space="0" w:color="auto"/>
        <w:bottom w:val="none" w:sz="0" w:space="0" w:color="auto"/>
        <w:right w:val="none" w:sz="0" w:space="0" w:color="auto"/>
      </w:divBdr>
    </w:div>
    <w:div w:id="1411580246">
      <w:marLeft w:val="0"/>
      <w:marRight w:val="0"/>
      <w:marTop w:val="0"/>
      <w:marBottom w:val="0"/>
      <w:divBdr>
        <w:top w:val="none" w:sz="0" w:space="0" w:color="auto"/>
        <w:left w:val="none" w:sz="0" w:space="0" w:color="auto"/>
        <w:bottom w:val="none" w:sz="0" w:space="0" w:color="auto"/>
        <w:right w:val="none" w:sz="0" w:space="0" w:color="auto"/>
      </w:divBdr>
    </w:div>
    <w:div w:id="1411580247">
      <w:marLeft w:val="0"/>
      <w:marRight w:val="0"/>
      <w:marTop w:val="0"/>
      <w:marBottom w:val="0"/>
      <w:divBdr>
        <w:top w:val="none" w:sz="0" w:space="0" w:color="auto"/>
        <w:left w:val="none" w:sz="0" w:space="0" w:color="auto"/>
        <w:bottom w:val="none" w:sz="0" w:space="0" w:color="auto"/>
        <w:right w:val="none" w:sz="0" w:space="0" w:color="auto"/>
      </w:divBdr>
    </w:div>
    <w:div w:id="1411580248">
      <w:marLeft w:val="0"/>
      <w:marRight w:val="0"/>
      <w:marTop w:val="0"/>
      <w:marBottom w:val="0"/>
      <w:divBdr>
        <w:top w:val="none" w:sz="0" w:space="0" w:color="auto"/>
        <w:left w:val="none" w:sz="0" w:space="0" w:color="auto"/>
        <w:bottom w:val="none" w:sz="0" w:space="0" w:color="auto"/>
        <w:right w:val="none" w:sz="0" w:space="0" w:color="auto"/>
      </w:divBdr>
    </w:div>
    <w:div w:id="1411580249">
      <w:marLeft w:val="0"/>
      <w:marRight w:val="0"/>
      <w:marTop w:val="0"/>
      <w:marBottom w:val="0"/>
      <w:divBdr>
        <w:top w:val="none" w:sz="0" w:space="0" w:color="auto"/>
        <w:left w:val="none" w:sz="0" w:space="0" w:color="auto"/>
        <w:bottom w:val="none" w:sz="0" w:space="0" w:color="auto"/>
        <w:right w:val="none" w:sz="0" w:space="0" w:color="auto"/>
      </w:divBdr>
    </w:div>
    <w:div w:id="1411580250">
      <w:marLeft w:val="0"/>
      <w:marRight w:val="0"/>
      <w:marTop w:val="0"/>
      <w:marBottom w:val="0"/>
      <w:divBdr>
        <w:top w:val="none" w:sz="0" w:space="0" w:color="auto"/>
        <w:left w:val="none" w:sz="0" w:space="0" w:color="auto"/>
        <w:bottom w:val="none" w:sz="0" w:space="0" w:color="auto"/>
        <w:right w:val="none" w:sz="0" w:space="0" w:color="auto"/>
      </w:divBdr>
    </w:div>
    <w:div w:id="1411580251">
      <w:marLeft w:val="0"/>
      <w:marRight w:val="0"/>
      <w:marTop w:val="0"/>
      <w:marBottom w:val="0"/>
      <w:divBdr>
        <w:top w:val="none" w:sz="0" w:space="0" w:color="auto"/>
        <w:left w:val="none" w:sz="0" w:space="0" w:color="auto"/>
        <w:bottom w:val="none" w:sz="0" w:space="0" w:color="auto"/>
        <w:right w:val="none" w:sz="0" w:space="0" w:color="auto"/>
      </w:divBdr>
    </w:div>
    <w:div w:id="1411580252">
      <w:marLeft w:val="0"/>
      <w:marRight w:val="0"/>
      <w:marTop w:val="0"/>
      <w:marBottom w:val="0"/>
      <w:divBdr>
        <w:top w:val="none" w:sz="0" w:space="0" w:color="auto"/>
        <w:left w:val="none" w:sz="0" w:space="0" w:color="auto"/>
        <w:bottom w:val="none" w:sz="0" w:space="0" w:color="auto"/>
        <w:right w:val="none" w:sz="0" w:space="0" w:color="auto"/>
      </w:divBdr>
    </w:div>
    <w:div w:id="1411580253">
      <w:marLeft w:val="0"/>
      <w:marRight w:val="0"/>
      <w:marTop w:val="0"/>
      <w:marBottom w:val="0"/>
      <w:divBdr>
        <w:top w:val="none" w:sz="0" w:space="0" w:color="auto"/>
        <w:left w:val="none" w:sz="0" w:space="0" w:color="auto"/>
        <w:bottom w:val="none" w:sz="0" w:space="0" w:color="auto"/>
        <w:right w:val="none" w:sz="0" w:space="0" w:color="auto"/>
      </w:divBdr>
    </w:div>
    <w:div w:id="1411580254">
      <w:marLeft w:val="0"/>
      <w:marRight w:val="0"/>
      <w:marTop w:val="0"/>
      <w:marBottom w:val="0"/>
      <w:divBdr>
        <w:top w:val="none" w:sz="0" w:space="0" w:color="auto"/>
        <w:left w:val="none" w:sz="0" w:space="0" w:color="auto"/>
        <w:bottom w:val="none" w:sz="0" w:space="0" w:color="auto"/>
        <w:right w:val="none" w:sz="0" w:space="0" w:color="auto"/>
      </w:divBdr>
    </w:div>
    <w:div w:id="1411580255">
      <w:marLeft w:val="0"/>
      <w:marRight w:val="0"/>
      <w:marTop w:val="0"/>
      <w:marBottom w:val="0"/>
      <w:divBdr>
        <w:top w:val="none" w:sz="0" w:space="0" w:color="auto"/>
        <w:left w:val="none" w:sz="0" w:space="0" w:color="auto"/>
        <w:bottom w:val="none" w:sz="0" w:space="0" w:color="auto"/>
        <w:right w:val="none" w:sz="0" w:space="0" w:color="auto"/>
      </w:divBdr>
    </w:div>
    <w:div w:id="1411580256">
      <w:marLeft w:val="0"/>
      <w:marRight w:val="0"/>
      <w:marTop w:val="0"/>
      <w:marBottom w:val="0"/>
      <w:divBdr>
        <w:top w:val="none" w:sz="0" w:space="0" w:color="auto"/>
        <w:left w:val="none" w:sz="0" w:space="0" w:color="auto"/>
        <w:bottom w:val="none" w:sz="0" w:space="0" w:color="auto"/>
        <w:right w:val="none" w:sz="0" w:space="0" w:color="auto"/>
      </w:divBdr>
    </w:div>
    <w:div w:id="1411580257">
      <w:marLeft w:val="0"/>
      <w:marRight w:val="0"/>
      <w:marTop w:val="0"/>
      <w:marBottom w:val="0"/>
      <w:divBdr>
        <w:top w:val="none" w:sz="0" w:space="0" w:color="auto"/>
        <w:left w:val="none" w:sz="0" w:space="0" w:color="auto"/>
        <w:bottom w:val="none" w:sz="0" w:space="0" w:color="auto"/>
        <w:right w:val="none" w:sz="0" w:space="0" w:color="auto"/>
      </w:divBdr>
    </w:div>
    <w:div w:id="1411580258">
      <w:marLeft w:val="0"/>
      <w:marRight w:val="0"/>
      <w:marTop w:val="0"/>
      <w:marBottom w:val="0"/>
      <w:divBdr>
        <w:top w:val="none" w:sz="0" w:space="0" w:color="auto"/>
        <w:left w:val="none" w:sz="0" w:space="0" w:color="auto"/>
        <w:bottom w:val="none" w:sz="0" w:space="0" w:color="auto"/>
        <w:right w:val="none" w:sz="0" w:space="0" w:color="auto"/>
      </w:divBdr>
    </w:div>
    <w:div w:id="1411580259">
      <w:marLeft w:val="0"/>
      <w:marRight w:val="0"/>
      <w:marTop w:val="0"/>
      <w:marBottom w:val="0"/>
      <w:divBdr>
        <w:top w:val="none" w:sz="0" w:space="0" w:color="auto"/>
        <w:left w:val="none" w:sz="0" w:space="0" w:color="auto"/>
        <w:bottom w:val="none" w:sz="0" w:space="0" w:color="auto"/>
        <w:right w:val="none" w:sz="0" w:space="0" w:color="auto"/>
      </w:divBdr>
    </w:div>
    <w:div w:id="1411580260">
      <w:marLeft w:val="0"/>
      <w:marRight w:val="0"/>
      <w:marTop w:val="0"/>
      <w:marBottom w:val="0"/>
      <w:divBdr>
        <w:top w:val="none" w:sz="0" w:space="0" w:color="auto"/>
        <w:left w:val="none" w:sz="0" w:space="0" w:color="auto"/>
        <w:bottom w:val="none" w:sz="0" w:space="0" w:color="auto"/>
        <w:right w:val="none" w:sz="0" w:space="0" w:color="auto"/>
      </w:divBdr>
    </w:div>
    <w:div w:id="1411580261">
      <w:marLeft w:val="0"/>
      <w:marRight w:val="0"/>
      <w:marTop w:val="0"/>
      <w:marBottom w:val="0"/>
      <w:divBdr>
        <w:top w:val="none" w:sz="0" w:space="0" w:color="auto"/>
        <w:left w:val="none" w:sz="0" w:space="0" w:color="auto"/>
        <w:bottom w:val="none" w:sz="0" w:space="0" w:color="auto"/>
        <w:right w:val="none" w:sz="0" w:space="0" w:color="auto"/>
      </w:divBdr>
    </w:div>
    <w:div w:id="1411580262">
      <w:marLeft w:val="0"/>
      <w:marRight w:val="0"/>
      <w:marTop w:val="0"/>
      <w:marBottom w:val="0"/>
      <w:divBdr>
        <w:top w:val="none" w:sz="0" w:space="0" w:color="auto"/>
        <w:left w:val="none" w:sz="0" w:space="0" w:color="auto"/>
        <w:bottom w:val="none" w:sz="0" w:space="0" w:color="auto"/>
        <w:right w:val="none" w:sz="0" w:space="0" w:color="auto"/>
      </w:divBdr>
    </w:div>
    <w:div w:id="1411580263">
      <w:marLeft w:val="0"/>
      <w:marRight w:val="0"/>
      <w:marTop w:val="0"/>
      <w:marBottom w:val="0"/>
      <w:divBdr>
        <w:top w:val="none" w:sz="0" w:space="0" w:color="auto"/>
        <w:left w:val="none" w:sz="0" w:space="0" w:color="auto"/>
        <w:bottom w:val="none" w:sz="0" w:space="0" w:color="auto"/>
        <w:right w:val="none" w:sz="0" w:space="0" w:color="auto"/>
      </w:divBdr>
    </w:div>
    <w:div w:id="1411580264">
      <w:marLeft w:val="0"/>
      <w:marRight w:val="0"/>
      <w:marTop w:val="0"/>
      <w:marBottom w:val="0"/>
      <w:divBdr>
        <w:top w:val="none" w:sz="0" w:space="0" w:color="auto"/>
        <w:left w:val="none" w:sz="0" w:space="0" w:color="auto"/>
        <w:bottom w:val="none" w:sz="0" w:space="0" w:color="auto"/>
        <w:right w:val="none" w:sz="0" w:space="0" w:color="auto"/>
      </w:divBdr>
    </w:div>
    <w:div w:id="1411580265">
      <w:marLeft w:val="0"/>
      <w:marRight w:val="0"/>
      <w:marTop w:val="0"/>
      <w:marBottom w:val="0"/>
      <w:divBdr>
        <w:top w:val="none" w:sz="0" w:space="0" w:color="auto"/>
        <w:left w:val="none" w:sz="0" w:space="0" w:color="auto"/>
        <w:bottom w:val="none" w:sz="0" w:space="0" w:color="auto"/>
        <w:right w:val="none" w:sz="0" w:space="0" w:color="auto"/>
      </w:divBdr>
    </w:div>
    <w:div w:id="1411580266">
      <w:marLeft w:val="0"/>
      <w:marRight w:val="0"/>
      <w:marTop w:val="0"/>
      <w:marBottom w:val="0"/>
      <w:divBdr>
        <w:top w:val="none" w:sz="0" w:space="0" w:color="auto"/>
        <w:left w:val="none" w:sz="0" w:space="0" w:color="auto"/>
        <w:bottom w:val="none" w:sz="0" w:space="0" w:color="auto"/>
        <w:right w:val="none" w:sz="0" w:space="0" w:color="auto"/>
      </w:divBdr>
    </w:div>
    <w:div w:id="1411580267">
      <w:marLeft w:val="0"/>
      <w:marRight w:val="0"/>
      <w:marTop w:val="0"/>
      <w:marBottom w:val="0"/>
      <w:divBdr>
        <w:top w:val="none" w:sz="0" w:space="0" w:color="auto"/>
        <w:left w:val="none" w:sz="0" w:space="0" w:color="auto"/>
        <w:bottom w:val="none" w:sz="0" w:space="0" w:color="auto"/>
        <w:right w:val="none" w:sz="0" w:space="0" w:color="auto"/>
      </w:divBdr>
    </w:div>
    <w:div w:id="1411580268">
      <w:marLeft w:val="0"/>
      <w:marRight w:val="0"/>
      <w:marTop w:val="0"/>
      <w:marBottom w:val="0"/>
      <w:divBdr>
        <w:top w:val="none" w:sz="0" w:space="0" w:color="auto"/>
        <w:left w:val="none" w:sz="0" w:space="0" w:color="auto"/>
        <w:bottom w:val="none" w:sz="0" w:space="0" w:color="auto"/>
        <w:right w:val="none" w:sz="0" w:space="0" w:color="auto"/>
      </w:divBdr>
    </w:div>
    <w:div w:id="1411580269">
      <w:marLeft w:val="0"/>
      <w:marRight w:val="0"/>
      <w:marTop w:val="0"/>
      <w:marBottom w:val="0"/>
      <w:divBdr>
        <w:top w:val="none" w:sz="0" w:space="0" w:color="auto"/>
        <w:left w:val="none" w:sz="0" w:space="0" w:color="auto"/>
        <w:bottom w:val="none" w:sz="0" w:space="0" w:color="auto"/>
        <w:right w:val="none" w:sz="0" w:space="0" w:color="auto"/>
      </w:divBdr>
    </w:div>
    <w:div w:id="1411580270">
      <w:marLeft w:val="0"/>
      <w:marRight w:val="0"/>
      <w:marTop w:val="0"/>
      <w:marBottom w:val="0"/>
      <w:divBdr>
        <w:top w:val="none" w:sz="0" w:space="0" w:color="auto"/>
        <w:left w:val="none" w:sz="0" w:space="0" w:color="auto"/>
        <w:bottom w:val="none" w:sz="0" w:space="0" w:color="auto"/>
        <w:right w:val="none" w:sz="0" w:space="0" w:color="auto"/>
      </w:divBdr>
    </w:div>
    <w:div w:id="1411580271">
      <w:marLeft w:val="0"/>
      <w:marRight w:val="0"/>
      <w:marTop w:val="0"/>
      <w:marBottom w:val="0"/>
      <w:divBdr>
        <w:top w:val="none" w:sz="0" w:space="0" w:color="auto"/>
        <w:left w:val="none" w:sz="0" w:space="0" w:color="auto"/>
        <w:bottom w:val="none" w:sz="0" w:space="0" w:color="auto"/>
        <w:right w:val="none" w:sz="0" w:space="0" w:color="auto"/>
      </w:divBdr>
    </w:div>
    <w:div w:id="1411580272">
      <w:marLeft w:val="0"/>
      <w:marRight w:val="0"/>
      <w:marTop w:val="0"/>
      <w:marBottom w:val="0"/>
      <w:divBdr>
        <w:top w:val="none" w:sz="0" w:space="0" w:color="auto"/>
        <w:left w:val="none" w:sz="0" w:space="0" w:color="auto"/>
        <w:bottom w:val="none" w:sz="0" w:space="0" w:color="auto"/>
        <w:right w:val="none" w:sz="0" w:space="0" w:color="auto"/>
      </w:divBdr>
    </w:div>
    <w:div w:id="1411580273">
      <w:marLeft w:val="0"/>
      <w:marRight w:val="0"/>
      <w:marTop w:val="0"/>
      <w:marBottom w:val="0"/>
      <w:divBdr>
        <w:top w:val="none" w:sz="0" w:space="0" w:color="auto"/>
        <w:left w:val="none" w:sz="0" w:space="0" w:color="auto"/>
        <w:bottom w:val="none" w:sz="0" w:space="0" w:color="auto"/>
        <w:right w:val="none" w:sz="0" w:space="0" w:color="auto"/>
      </w:divBdr>
    </w:div>
    <w:div w:id="1411580274">
      <w:marLeft w:val="0"/>
      <w:marRight w:val="0"/>
      <w:marTop w:val="0"/>
      <w:marBottom w:val="0"/>
      <w:divBdr>
        <w:top w:val="none" w:sz="0" w:space="0" w:color="auto"/>
        <w:left w:val="none" w:sz="0" w:space="0" w:color="auto"/>
        <w:bottom w:val="none" w:sz="0" w:space="0" w:color="auto"/>
        <w:right w:val="none" w:sz="0" w:space="0" w:color="auto"/>
      </w:divBdr>
    </w:div>
    <w:div w:id="1411580275">
      <w:marLeft w:val="0"/>
      <w:marRight w:val="0"/>
      <w:marTop w:val="0"/>
      <w:marBottom w:val="0"/>
      <w:divBdr>
        <w:top w:val="none" w:sz="0" w:space="0" w:color="auto"/>
        <w:left w:val="none" w:sz="0" w:space="0" w:color="auto"/>
        <w:bottom w:val="none" w:sz="0" w:space="0" w:color="auto"/>
        <w:right w:val="none" w:sz="0" w:space="0" w:color="auto"/>
      </w:divBdr>
    </w:div>
    <w:div w:id="1411580276">
      <w:marLeft w:val="0"/>
      <w:marRight w:val="0"/>
      <w:marTop w:val="0"/>
      <w:marBottom w:val="0"/>
      <w:divBdr>
        <w:top w:val="none" w:sz="0" w:space="0" w:color="auto"/>
        <w:left w:val="none" w:sz="0" w:space="0" w:color="auto"/>
        <w:bottom w:val="none" w:sz="0" w:space="0" w:color="auto"/>
        <w:right w:val="none" w:sz="0" w:space="0" w:color="auto"/>
      </w:divBdr>
    </w:div>
    <w:div w:id="1411580277">
      <w:marLeft w:val="0"/>
      <w:marRight w:val="0"/>
      <w:marTop w:val="0"/>
      <w:marBottom w:val="0"/>
      <w:divBdr>
        <w:top w:val="none" w:sz="0" w:space="0" w:color="auto"/>
        <w:left w:val="none" w:sz="0" w:space="0" w:color="auto"/>
        <w:bottom w:val="none" w:sz="0" w:space="0" w:color="auto"/>
        <w:right w:val="none" w:sz="0" w:space="0" w:color="auto"/>
      </w:divBdr>
    </w:div>
    <w:div w:id="1411580278">
      <w:marLeft w:val="0"/>
      <w:marRight w:val="0"/>
      <w:marTop w:val="0"/>
      <w:marBottom w:val="0"/>
      <w:divBdr>
        <w:top w:val="none" w:sz="0" w:space="0" w:color="auto"/>
        <w:left w:val="none" w:sz="0" w:space="0" w:color="auto"/>
        <w:bottom w:val="none" w:sz="0" w:space="0" w:color="auto"/>
        <w:right w:val="none" w:sz="0" w:space="0" w:color="auto"/>
      </w:divBdr>
    </w:div>
    <w:div w:id="1411580279">
      <w:marLeft w:val="0"/>
      <w:marRight w:val="0"/>
      <w:marTop w:val="0"/>
      <w:marBottom w:val="0"/>
      <w:divBdr>
        <w:top w:val="none" w:sz="0" w:space="0" w:color="auto"/>
        <w:left w:val="none" w:sz="0" w:space="0" w:color="auto"/>
        <w:bottom w:val="none" w:sz="0" w:space="0" w:color="auto"/>
        <w:right w:val="none" w:sz="0" w:space="0" w:color="auto"/>
      </w:divBdr>
    </w:div>
    <w:div w:id="1411580280">
      <w:marLeft w:val="0"/>
      <w:marRight w:val="0"/>
      <w:marTop w:val="0"/>
      <w:marBottom w:val="0"/>
      <w:divBdr>
        <w:top w:val="none" w:sz="0" w:space="0" w:color="auto"/>
        <w:left w:val="none" w:sz="0" w:space="0" w:color="auto"/>
        <w:bottom w:val="none" w:sz="0" w:space="0" w:color="auto"/>
        <w:right w:val="none" w:sz="0" w:space="0" w:color="auto"/>
      </w:divBdr>
    </w:div>
    <w:div w:id="1411580281">
      <w:marLeft w:val="0"/>
      <w:marRight w:val="0"/>
      <w:marTop w:val="0"/>
      <w:marBottom w:val="0"/>
      <w:divBdr>
        <w:top w:val="none" w:sz="0" w:space="0" w:color="auto"/>
        <w:left w:val="none" w:sz="0" w:space="0" w:color="auto"/>
        <w:bottom w:val="none" w:sz="0" w:space="0" w:color="auto"/>
        <w:right w:val="none" w:sz="0" w:space="0" w:color="auto"/>
      </w:divBdr>
    </w:div>
    <w:div w:id="1411580282">
      <w:marLeft w:val="0"/>
      <w:marRight w:val="0"/>
      <w:marTop w:val="0"/>
      <w:marBottom w:val="0"/>
      <w:divBdr>
        <w:top w:val="none" w:sz="0" w:space="0" w:color="auto"/>
        <w:left w:val="none" w:sz="0" w:space="0" w:color="auto"/>
        <w:bottom w:val="none" w:sz="0" w:space="0" w:color="auto"/>
        <w:right w:val="none" w:sz="0" w:space="0" w:color="auto"/>
      </w:divBdr>
    </w:div>
    <w:div w:id="1411580283">
      <w:marLeft w:val="0"/>
      <w:marRight w:val="0"/>
      <w:marTop w:val="0"/>
      <w:marBottom w:val="0"/>
      <w:divBdr>
        <w:top w:val="none" w:sz="0" w:space="0" w:color="auto"/>
        <w:left w:val="none" w:sz="0" w:space="0" w:color="auto"/>
        <w:bottom w:val="none" w:sz="0" w:space="0" w:color="auto"/>
        <w:right w:val="none" w:sz="0" w:space="0" w:color="auto"/>
      </w:divBdr>
    </w:div>
    <w:div w:id="1411580284">
      <w:marLeft w:val="0"/>
      <w:marRight w:val="0"/>
      <w:marTop w:val="0"/>
      <w:marBottom w:val="0"/>
      <w:divBdr>
        <w:top w:val="none" w:sz="0" w:space="0" w:color="auto"/>
        <w:left w:val="none" w:sz="0" w:space="0" w:color="auto"/>
        <w:bottom w:val="none" w:sz="0" w:space="0" w:color="auto"/>
        <w:right w:val="none" w:sz="0" w:space="0" w:color="auto"/>
      </w:divBdr>
    </w:div>
    <w:div w:id="1411580285">
      <w:marLeft w:val="0"/>
      <w:marRight w:val="0"/>
      <w:marTop w:val="0"/>
      <w:marBottom w:val="0"/>
      <w:divBdr>
        <w:top w:val="none" w:sz="0" w:space="0" w:color="auto"/>
        <w:left w:val="none" w:sz="0" w:space="0" w:color="auto"/>
        <w:bottom w:val="none" w:sz="0" w:space="0" w:color="auto"/>
        <w:right w:val="none" w:sz="0" w:space="0" w:color="auto"/>
      </w:divBdr>
    </w:div>
    <w:div w:id="1411580286">
      <w:marLeft w:val="0"/>
      <w:marRight w:val="0"/>
      <w:marTop w:val="0"/>
      <w:marBottom w:val="0"/>
      <w:divBdr>
        <w:top w:val="none" w:sz="0" w:space="0" w:color="auto"/>
        <w:left w:val="none" w:sz="0" w:space="0" w:color="auto"/>
        <w:bottom w:val="none" w:sz="0" w:space="0" w:color="auto"/>
        <w:right w:val="none" w:sz="0" w:space="0" w:color="auto"/>
      </w:divBdr>
    </w:div>
    <w:div w:id="1411580287">
      <w:marLeft w:val="0"/>
      <w:marRight w:val="0"/>
      <w:marTop w:val="0"/>
      <w:marBottom w:val="0"/>
      <w:divBdr>
        <w:top w:val="none" w:sz="0" w:space="0" w:color="auto"/>
        <w:left w:val="none" w:sz="0" w:space="0" w:color="auto"/>
        <w:bottom w:val="none" w:sz="0" w:space="0" w:color="auto"/>
        <w:right w:val="none" w:sz="0" w:space="0" w:color="auto"/>
      </w:divBdr>
    </w:div>
    <w:div w:id="1411580288">
      <w:marLeft w:val="0"/>
      <w:marRight w:val="0"/>
      <w:marTop w:val="0"/>
      <w:marBottom w:val="0"/>
      <w:divBdr>
        <w:top w:val="none" w:sz="0" w:space="0" w:color="auto"/>
        <w:left w:val="none" w:sz="0" w:space="0" w:color="auto"/>
        <w:bottom w:val="none" w:sz="0" w:space="0" w:color="auto"/>
        <w:right w:val="none" w:sz="0" w:space="0" w:color="auto"/>
      </w:divBdr>
    </w:div>
    <w:div w:id="1411580289">
      <w:marLeft w:val="0"/>
      <w:marRight w:val="0"/>
      <w:marTop w:val="0"/>
      <w:marBottom w:val="0"/>
      <w:divBdr>
        <w:top w:val="none" w:sz="0" w:space="0" w:color="auto"/>
        <w:left w:val="none" w:sz="0" w:space="0" w:color="auto"/>
        <w:bottom w:val="none" w:sz="0" w:space="0" w:color="auto"/>
        <w:right w:val="none" w:sz="0" w:space="0" w:color="auto"/>
      </w:divBdr>
    </w:div>
    <w:div w:id="1411580290">
      <w:marLeft w:val="0"/>
      <w:marRight w:val="0"/>
      <w:marTop w:val="0"/>
      <w:marBottom w:val="0"/>
      <w:divBdr>
        <w:top w:val="none" w:sz="0" w:space="0" w:color="auto"/>
        <w:left w:val="none" w:sz="0" w:space="0" w:color="auto"/>
        <w:bottom w:val="none" w:sz="0" w:space="0" w:color="auto"/>
        <w:right w:val="none" w:sz="0" w:space="0" w:color="auto"/>
      </w:divBdr>
    </w:div>
    <w:div w:id="1411580291">
      <w:marLeft w:val="0"/>
      <w:marRight w:val="0"/>
      <w:marTop w:val="0"/>
      <w:marBottom w:val="0"/>
      <w:divBdr>
        <w:top w:val="none" w:sz="0" w:space="0" w:color="auto"/>
        <w:left w:val="none" w:sz="0" w:space="0" w:color="auto"/>
        <w:bottom w:val="none" w:sz="0" w:space="0" w:color="auto"/>
        <w:right w:val="none" w:sz="0" w:space="0" w:color="auto"/>
      </w:divBdr>
    </w:div>
    <w:div w:id="1411580292">
      <w:marLeft w:val="0"/>
      <w:marRight w:val="0"/>
      <w:marTop w:val="0"/>
      <w:marBottom w:val="0"/>
      <w:divBdr>
        <w:top w:val="none" w:sz="0" w:space="0" w:color="auto"/>
        <w:left w:val="none" w:sz="0" w:space="0" w:color="auto"/>
        <w:bottom w:val="none" w:sz="0" w:space="0" w:color="auto"/>
        <w:right w:val="none" w:sz="0" w:space="0" w:color="auto"/>
      </w:divBdr>
    </w:div>
    <w:div w:id="1411580293">
      <w:marLeft w:val="0"/>
      <w:marRight w:val="0"/>
      <w:marTop w:val="0"/>
      <w:marBottom w:val="0"/>
      <w:divBdr>
        <w:top w:val="none" w:sz="0" w:space="0" w:color="auto"/>
        <w:left w:val="none" w:sz="0" w:space="0" w:color="auto"/>
        <w:bottom w:val="none" w:sz="0" w:space="0" w:color="auto"/>
        <w:right w:val="none" w:sz="0" w:space="0" w:color="auto"/>
      </w:divBdr>
    </w:div>
    <w:div w:id="1411580294">
      <w:marLeft w:val="0"/>
      <w:marRight w:val="0"/>
      <w:marTop w:val="0"/>
      <w:marBottom w:val="0"/>
      <w:divBdr>
        <w:top w:val="none" w:sz="0" w:space="0" w:color="auto"/>
        <w:left w:val="none" w:sz="0" w:space="0" w:color="auto"/>
        <w:bottom w:val="none" w:sz="0" w:space="0" w:color="auto"/>
        <w:right w:val="none" w:sz="0" w:space="0" w:color="auto"/>
      </w:divBdr>
    </w:div>
    <w:div w:id="1411580295">
      <w:marLeft w:val="0"/>
      <w:marRight w:val="0"/>
      <w:marTop w:val="0"/>
      <w:marBottom w:val="0"/>
      <w:divBdr>
        <w:top w:val="none" w:sz="0" w:space="0" w:color="auto"/>
        <w:left w:val="none" w:sz="0" w:space="0" w:color="auto"/>
        <w:bottom w:val="none" w:sz="0" w:space="0" w:color="auto"/>
        <w:right w:val="none" w:sz="0" w:space="0" w:color="auto"/>
      </w:divBdr>
    </w:div>
    <w:div w:id="1411580296">
      <w:marLeft w:val="0"/>
      <w:marRight w:val="0"/>
      <w:marTop w:val="0"/>
      <w:marBottom w:val="0"/>
      <w:divBdr>
        <w:top w:val="none" w:sz="0" w:space="0" w:color="auto"/>
        <w:left w:val="none" w:sz="0" w:space="0" w:color="auto"/>
        <w:bottom w:val="none" w:sz="0" w:space="0" w:color="auto"/>
        <w:right w:val="none" w:sz="0" w:space="0" w:color="auto"/>
      </w:divBdr>
    </w:div>
    <w:div w:id="1411580297">
      <w:marLeft w:val="0"/>
      <w:marRight w:val="0"/>
      <w:marTop w:val="0"/>
      <w:marBottom w:val="0"/>
      <w:divBdr>
        <w:top w:val="none" w:sz="0" w:space="0" w:color="auto"/>
        <w:left w:val="none" w:sz="0" w:space="0" w:color="auto"/>
        <w:bottom w:val="none" w:sz="0" w:space="0" w:color="auto"/>
        <w:right w:val="none" w:sz="0" w:space="0" w:color="auto"/>
      </w:divBdr>
    </w:div>
    <w:div w:id="1411580298">
      <w:marLeft w:val="0"/>
      <w:marRight w:val="0"/>
      <w:marTop w:val="0"/>
      <w:marBottom w:val="0"/>
      <w:divBdr>
        <w:top w:val="none" w:sz="0" w:space="0" w:color="auto"/>
        <w:left w:val="none" w:sz="0" w:space="0" w:color="auto"/>
        <w:bottom w:val="none" w:sz="0" w:space="0" w:color="auto"/>
        <w:right w:val="none" w:sz="0" w:space="0" w:color="auto"/>
      </w:divBdr>
    </w:div>
    <w:div w:id="1411580299">
      <w:marLeft w:val="0"/>
      <w:marRight w:val="0"/>
      <w:marTop w:val="0"/>
      <w:marBottom w:val="0"/>
      <w:divBdr>
        <w:top w:val="none" w:sz="0" w:space="0" w:color="auto"/>
        <w:left w:val="none" w:sz="0" w:space="0" w:color="auto"/>
        <w:bottom w:val="none" w:sz="0" w:space="0" w:color="auto"/>
        <w:right w:val="none" w:sz="0" w:space="0" w:color="auto"/>
      </w:divBdr>
    </w:div>
    <w:div w:id="1411580300">
      <w:marLeft w:val="0"/>
      <w:marRight w:val="0"/>
      <w:marTop w:val="0"/>
      <w:marBottom w:val="0"/>
      <w:divBdr>
        <w:top w:val="none" w:sz="0" w:space="0" w:color="auto"/>
        <w:left w:val="none" w:sz="0" w:space="0" w:color="auto"/>
        <w:bottom w:val="none" w:sz="0" w:space="0" w:color="auto"/>
        <w:right w:val="none" w:sz="0" w:space="0" w:color="auto"/>
      </w:divBdr>
    </w:div>
    <w:div w:id="1411580301">
      <w:marLeft w:val="0"/>
      <w:marRight w:val="0"/>
      <w:marTop w:val="0"/>
      <w:marBottom w:val="0"/>
      <w:divBdr>
        <w:top w:val="none" w:sz="0" w:space="0" w:color="auto"/>
        <w:left w:val="none" w:sz="0" w:space="0" w:color="auto"/>
        <w:bottom w:val="none" w:sz="0" w:space="0" w:color="auto"/>
        <w:right w:val="none" w:sz="0" w:space="0" w:color="auto"/>
      </w:divBdr>
    </w:div>
    <w:div w:id="1411580302">
      <w:marLeft w:val="0"/>
      <w:marRight w:val="0"/>
      <w:marTop w:val="0"/>
      <w:marBottom w:val="0"/>
      <w:divBdr>
        <w:top w:val="none" w:sz="0" w:space="0" w:color="auto"/>
        <w:left w:val="none" w:sz="0" w:space="0" w:color="auto"/>
        <w:bottom w:val="none" w:sz="0" w:space="0" w:color="auto"/>
        <w:right w:val="none" w:sz="0" w:space="0" w:color="auto"/>
      </w:divBdr>
    </w:div>
    <w:div w:id="1411580303">
      <w:marLeft w:val="0"/>
      <w:marRight w:val="0"/>
      <w:marTop w:val="0"/>
      <w:marBottom w:val="0"/>
      <w:divBdr>
        <w:top w:val="none" w:sz="0" w:space="0" w:color="auto"/>
        <w:left w:val="none" w:sz="0" w:space="0" w:color="auto"/>
        <w:bottom w:val="none" w:sz="0" w:space="0" w:color="auto"/>
        <w:right w:val="none" w:sz="0" w:space="0" w:color="auto"/>
      </w:divBdr>
    </w:div>
    <w:div w:id="1411580304">
      <w:marLeft w:val="0"/>
      <w:marRight w:val="0"/>
      <w:marTop w:val="0"/>
      <w:marBottom w:val="0"/>
      <w:divBdr>
        <w:top w:val="none" w:sz="0" w:space="0" w:color="auto"/>
        <w:left w:val="none" w:sz="0" w:space="0" w:color="auto"/>
        <w:bottom w:val="none" w:sz="0" w:space="0" w:color="auto"/>
        <w:right w:val="none" w:sz="0" w:space="0" w:color="auto"/>
      </w:divBdr>
    </w:div>
    <w:div w:id="1411580305">
      <w:marLeft w:val="0"/>
      <w:marRight w:val="0"/>
      <w:marTop w:val="0"/>
      <w:marBottom w:val="0"/>
      <w:divBdr>
        <w:top w:val="none" w:sz="0" w:space="0" w:color="auto"/>
        <w:left w:val="none" w:sz="0" w:space="0" w:color="auto"/>
        <w:bottom w:val="none" w:sz="0" w:space="0" w:color="auto"/>
        <w:right w:val="none" w:sz="0" w:space="0" w:color="auto"/>
      </w:divBdr>
    </w:div>
    <w:div w:id="1411580306">
      <w:marLeft w:val="0"/>
      <w:marRight w:val="0"/>
      <w:marTop w:val="0"/>
      <w:marBottom w:val="0"/>
      <w:divBdr>
        <w:top w:val="none" w:sz="0" w:space="0" w:color="auto"/>
        <w:left w:val="none" w:sz="0" w:space="0" w:color="auto"/>
        <w:bottom w:val="none" w:sz="0" w:space="0" w:color="auto"/>
        <w:right w:val="none" w:sz="0" w:space="0" w:color="auto"/>
      </w:divBdr>
    </w:div>
    <w:div w:id="1411580307">
      <w:marLeft w:val="0"/>
      <w:marRight w:val="0"/>
      <w:marTop w:val="0"/>
      <w:marBottom w:val="0"/>
      <w:divBdr>
        <w:top w:val="none" w:sz="0" w:space="0" w:color="auto"/>
        <w:left w:val="none" w:sz="0" w:space="0" w:color="auto"/>
        <w:bottom w:val="none" w:sz="0" w:space="0" w:color="auto"/>
        <w:right w:val="none" w:sz="0" w:space="0" w:color="auto"/>
      </w:divBdr>
    </w:div>
    <w:div w:id="1411580308">
      <w:marLeft w:val="0"/>
      <w:marRight w:val="0"/>
      <w:marTop w:val="0"/>
      <w:marBottom w:val="0"/>
      <w:divBdr>
        <w:top w:val="none" w:sz="0" w:space="0" w:color="auto"/>
        <w:left w:val="none" w:sz="0" w:space="0" w:color="auto"/>
        <w:bottom w:val="none" w:sz="0" w:space="0" w:color="auto"/>
        <w:right w:val="none" w:sz="0" w:space="0" w:color="auto"/>
      </w:divBdr>
    </w:div>
    <w:div w:id="1411580309">
      <w:marLeft w:val="0"/>
      <w:marRight w:val="0"/>
      <w:marTop w:val="0"/>
      <w:marBottom w:val="0"/>
      <w:divBdr>
        <w:top w:val="none" w:sz="0" w:space="0" w:color="auto"/>
        <w:left w:val="none" w:sz="0" w:space="0" w:color="auto"/>
        <w:bottom w:val="none" w:sz="0" w:space="0" w:color="auto"/>
        <w:right w:val="none" w:sz="0" w:space="0" w:color="auto"/>
      </w:divBdr>
    </w:div>
    <w:div w:id="1411580310">
      <w:marLeft w:val="0"/>
      <w:marRight w:val="0"/>
      <w:marTop w:val="0"/>
      <w:marBottom w:val="0"/>
      <w:divBdr>
        <w:top w:val="none" w:sz="0" w:space="0" w:color="auto"/>
        <w:left w:val="none" w:sz="0" w:space="0" w:color="auto"/>
        <w:bottom w:val="none" w:sz="0" w:space="0" w:color="auto"/>
        <w:right w:val="none" w:sz="0" w:space="0" w:color="auto"/>
      </w:divBdr>
    </w:div>
    <w:div w:id="1411580311">
      <w:marLeft w:val="0"/>
      <w:marRight w:val="0"/>
      <w:marTop w:val="0"/>
      <w:marBottom w:val="0"/>
      <w:divBdr>
        <w:top w:val="none" w:sz="0" w:space="0" w:color="auto"/>
        <w:left w:val="none" w:sz="0" w:space="0" w:color="auto"/>
        <w:bottom w:val="none" w:sz="0" w:space="0" w:color="auto"/>
        <w:right w:val="none" w:sz="0" w:space="0" w:color="auto"/>
      </w:divBdr>
    </w:div>
    <w:div w:id="1411580312">
      <w:marLeft w:val="0"/>
      <w:marRight w:val="0"/>
      <w:marTop w:val="0"/>
      <w:marBottom w:val="0"/>
      <w:divBdr>
        <w:top w:val="none" w:sz="0" w:space="0" w:color="auto"/>
        <w:left w:val="none" w:sz="0" w:space="0" w:color="auto"/>
        <w:bottom w:val="none" w:sz="0" w:space="0" w:color="auto"/>
        <w:right w:val="none" w:sz="0" w:space="0" w:color="auto"/>
      </w:divBdr>
    </w:div>
    <w:div w:id="1411580313">
      <w:marLeft w:val="0"/>
      <w:marRight w:val="0"/>
      <w:marTop w:val="0"/>
      <w:marBottom w:val="0"/>
      <w:divBdr>
        <w:top w:val="none" w:sz="0" w:space="0" w:color="auto"/>
        <w:left w:val="none" w:sz="0" w:space="0" w:color="auto"/>
        <w:bottom w:val="none" w:sz="0" w:space="0" w:color="auto"/>
        <w:right w:val="none" w:sz="0" w:space="0" w:color="auto"/>
      </w:divBdr>
    </w:div>
    <w:div w:id="1411580314">
      <w:marLeft w:val="0"/>
      <w:marRight w:val="0"/>
      <w:marTop w:val="0"/>
      <w:marBottom w:val="0"/>
      <w:divBdr>
        <w:top w:val="none" w:sz="0" w:space="0" w:color="auto"/>
        <w:left w:val="none" w:sz="0" w:space="0" w:color="auto"/>
        <w:bottom w:val="none" w:sz="0" w:space="0" w:color="auto"/>
        <w:right w:val="none" w:sz="0" w:space="0" w:color="auto"/>
      </w:divBdr>
    </w:div>
    <w:div w:id="1411580315">
      <w:marLeft w:val="0"/>
      <w:marRight w:val="0"/>
      <w:marTop w:val="0"/>
      <w:marBottom w:val="0"/>
      <w:divBdr>
        <w:top w:val="none" w:sz="0" w:space="0" w:color="auto"/>
        <w:left w:val="none" w:sz="0" w:space="0" w:color="auto"/>
        <w:bottom w:val="none" w:sz="0" w:space="0" w:color="auto"/>
        <w:right w:val="none" w:sz="0" w:space="0" w:color="auto"/>
      </w:divBdr>
    </w:div>
    <w:div w:id="1411580316">
      <w:marLeft w:val="0"/>
      <w:marRight w:val="0"/>
      <w:marTop w:val="0"/>
      <w:marBottom w:val="0"/>
      <w:divBdr>
        <w:top w:val="none" w:sz="0" w:space="0" w:color="auto"/>
        <w:left w:val="none" w:sz="0" w:space="0" w:color="auto"/>
        <w:bottom w:val="none" w:sz="0" w:space="0" w:color="auto"/>
        <w:right w:val="none" w:sz="0" w:space="0" w:color="auto"/>
      </w:divBdr>
    </w:div>
    <w:div w:id="1411580317">
      <w:marLeft w:val="0"/>
      <w:marRight w:val="0"/>
      <w:marTop w:val="0"/>
      <w:marBottom w:val="0"/>
      <w:divBdr>
        <w:top w:val="none" w:sz="0" w:space="0" w:color="auto"/>
        <w:left w:val="none" w:sz="0" w:space="0" w:color="auto"/>
        <w:bottom w:val="none" w:sz="0" w:space="0" w:color="auto"/>
        <w:right w:val="none" w:sz="0" w:space="0" w:color="auto"/>
      </w:divBdr>
    </w:div>
    <w:div w:id="1411580318">
      <w:marLeft w:val="0"/>
      <w:marRight w:val="0"/>
      <w:marTop w:val="0"/>
      <w:marBottom w:val="0"/>
      <w:divBdr>
        <w:top w:val="none" w:sz="0" w:space="0" w:color="auto"/>
        <w:left w:val="none" w:sz="0" w:space="0" w:color="auto"/>
        <w:bottom w:val="none" w:sz="0" w:space="0" w:color="auto"/>
        <w:right w:val="none" w:sz="0" w:space="0" w:color="auto"/>
      </w:divBdr>
    </w:div>
    <w:div w:id="1411580319">
      <w:marLeft w:val="0"/>
      <w:marRight w:val="0"/>
      <w:marTop w:val="0"/>
      <w:marBottom w:val="0"/>
      <w:divBdr>
        <w:top w:val="none" w:sz="0" w:space="0" w:color="auto"/>
        <w:left w:val="none" w:sz="0" w:space="0" w:color="auto"/>
        <w:bottom w:val="none" w:sz="0" w:space="0" w:color="auto"/>
        <w:right w:val="none" w:sz="0" w:space="0" w:color="auto"/>
      </w:divBdr>
    </w:div>
    <w:div w:id="1411580320">
      <w:marLeft w:val="0"/>
      <w:marRight w:val="0"/>
      <w:marTop w:val="0"/>
      <w:marBottom w:val="0"/>
      <w:divBdr>
        <w:top w:val="none" w:sz="0" w:space="0" w:color="auto"/>
        <w:left w:val="none" w:sz="0" w:space="0" w:color="auto"/>
        <w:bottom w:val="none" w:sz="0" w:space="0" w:color="auto"/>
        <w:right w:val="none" w:sz="0" w:space="0" w:color="auto"/>
      </w:divBdr>
    </w:div>
    <w:div w:id="1411580321">
      <w:marLeft w:val="0"/>
      <w:marRight w:val="0"/>
      <w:marTop w:val="0"/>
      <w:marBottom w:val="0"/>
      <w:divBdr>
        <w:top w:val="none" w:sz="0" w:space="0" w:color="auto"/>
        <w:left w:val="none" w:sz="0" w:space="0" w:color="auto"/>
        <w:bottom w:val="none" w:sz="0" w:space="0" w:color="auto"/>
        <w:right w:val="none" w:sz="0" w:space="0" w:color="auto"/>
      </w:divBdr>
    </w:div>
    <w:div w:id="1411580322">
      <w:marLeft w:val="0"/>
      <w:marRight w:val="0"/>
      <w:marTop w:val="0"/>
      <w:marBottom w:val="0"/>
      <w:divBdr>
        <w:top w:val="none" w:sz="0" w:space="0" w:color="auto"/>
        <w:left w:val="none" w:sz="0" w:space="0" w:color="auto"/>
        <w:bottom w:val="none" w:sz="0" w:space="0" w:color="auto"/>
        <w:right w:val="none" w:sz="0" w:space="0" w:color="auto"/>
      </w:divBdr>
    </w:div>
    <w:div w:id="1411580323">
      <w:marLeft w:val="0"/>
      <w:marRight w:val="0"/>
      <w:marTop w:val="0"/>
      <w:marBottom w:val="0"/>
      <w:divBdr>
        <w:top w:val="none" w:sz="0" w:space="0" w:color="auto"/>
        <w:left w:val="none" w:sz="0" w:space="0" w:color="auto"/>
        <w:bottom w:val="none" w:sz="0" w:space="0" w:color="auto"/>
        <w:right w:val="none" w:sz="0" w:space="0" w:color="auto"/>
      </w:divBdr>
    </w:div>
    <w:div w:id="1411580324">
      <w:marLeft w:val="0"/>
      <w:marRight w:val="0"/>
      <w:marTop w:val="0"/>
      <w:marBottom w:val="0"/>
      <w:divBdr>
        <w:top w:val="none" w:sz="0" w:space="0" w:color="auto"/>
        <w:left w:val="none" w:sz="0" w:space="0" w:color="auto"/>
        <w:bottom w:val="none" w:sz="0" w:space="0" w:color="auto"/>
        <w:right w:val="none" w:sz="0" w:space="0" w:color="auto"/>
      </w:divBdr>
    </w:div>
    <w:div w:id="1411580325">
      <w:marLeft w:val="0"/>
      <w:marRight w:val="0"/>
      <w:marTop w:val="0"/>
      <w:marBottom w:val="0"/>
      <w:divBdr>
        <w:top w:val="none" w:sz="0" w:space="0" w:color="auto"/>
        <w:left w:val="none" w:sz="0" w:space="0" w:color="auto"/>
        <w:bottom w:val="none" w:sz="0" w:space="0" w:color="auto"/>
        <w:right w:val="none" w:sz="0" w:space="0" w:color="auto"/>
      </w:divBdr>
    </w:div>
    <w:div w:id="1411580326">
      <w:marLeft w:val="0"/>
      <w:marRight w:val="0"/>
      <w:marTop w:val="0"/>
      <w:marBottom w:val="0"/>
      <w:divBdr>
        <w:top w:val="none" w:sz="0" w:space="0" w:color="auto"/>
        <w:left w:val="none" w:sz="0" w:space="0" w:color="auto"/>
        <w:bottom w:val="none" w:sz="0" w:space="0" w:color="auto"/>
        <w:right w:val="none" w:sz="0" w:space="0" w:color="auto"/>
      </w:divBdr>
    </w:div>
    <w:div w:id="1411580327">
      <w:marLeft w:val="0"/>
      <w:marRight w:val="0"/>
      <w:marTop w:val="0"/>
      <w:marBottom w:val="0"/>
      <w:divBdr>
        <w:top w:val="none" w:sz="0" w:space="0" w:color="auto"/>
        <w:left w:val="none" w:sz="0" w:space="0" w:color="auto"/>
        <w:bottom w:val="none" w:sz="0" w:space="0" w:color="auto"/>
        <w:right w:val="none" w:sz="0" w:space="0" w:color="auto"/>
      </w:divBdr>
    </w:div>
    <w:div w:id="1411580328">
      <w:marLeft w:val="0"/>
      <w:marRight w:val="0"/>
      <w:marTop w:val="0"/>
      <w:marBottom w:val="0"/>
      <w:divBdr>
        <w:top w:val="none" w:sz="0" w:space="0" w:color="auto"/>
        <w:left w:val="none" w:sz="0" w:space="0" w:color="auto"/>
        <w:bottom w:val="none" w:sz="0" w:space="0" w:color="auto"/>
        <w:right w:val="none" w:sz="0" w:space="0" w:color="auto"/>
      </w:divBdr>
    </w:div>
    <w:div w:id="1411580329">
      <w:marLeft w:val="0"/>
      <w:marRight w:val="0"/>
      <w:marTop w:val="0"/>
      <w:marBottom w:val="0"/>
      <w:divBdr>
        <w:top w:val="none" w:sz="0" w:space="0" w:color="auto"/>
        <w:left w:val="none" w:sz="0" w:space="0" w:color="auto"/>
        <w:bottom w:val="none" w:sz="0" w:space="0" w:color="auto"/>
        <w:right w:val="none" w:sz="0" w:space="0" w:color="auto"/>
      </w:divBdr>
    </w:div>
    <w:div w:id="1411580330">
      <w:marLeft w:val="0"/>
      <w:marRight w:val="0"/>
      <w:marTop w:val="0"/>
      <w:marBottom w:val="0"/>
      <w:divBdr>
        <w:top w:val="none" w:sz="0" w:space="0" w:color="auto"/>
        <w:left w:val="none" w:sz="0" w:space="0" w:color="auto"/>
        <w:bottom w:val="none" w:sz="0" w:space="0" w:color="auto"/>
        <w:right w:val="none" w:sz="0" w:space="0" w:color="auto"/>
      </w:divBdr>
    </w:div>
    <w:div w:id="1411580331">
      <w:marLeft w:val="0"/>
      <w:marRight w:val="0"/>
      <w:marTop w:val="0"/>
      <w:marBottom w:val="0"/>
      <w:divBdr>
        <w:top w:val="none" w:sz="0" w:space="0" w:color="auto"/>
        <w:left w:val="none" w:sz="0" w:space="0" w:color="auto"/>
        <w:bottom w:val="none" w:sz="0" w:space="0" w:color="auto"/>
        <w:right w:val="none" w:sz="0" w:space="0" w:color="auto"/>
      </w:divBdr>
    </w:div>
    <w:div w:id="1411580332">
      <w:marLeft w:val="0"/>
      <w:marRight w:val="0"/>
      <w:marTop w:val="0"/>
      <w:marBottom w:val="0"/>
      <w:divBdr>
        <w:top w:val="none" w:sz="0" w:space="0" w:color="auto"/>
        <w:left w:val="none" w:sz="0" w:space="0" w:color="auto"/>
        <w:bottom w:val="none" w:sz="0" w:space="0" w:color="auto"/>
        <w:right w:val="none" w:sz="0" w:space="0" w:color="auto"/>
      </w:divBdr>
    </w:div>
    <w:div w:id="1411580333">
      <w:marLeft w:val="0"/>
      <w:marRight w:val="0"/>
      <w:marTop w:val="0"/>
      <w:marBottom w:val="0"/>
      <w:divBdr>
        <w:top w:val="none" w:sz="0" w:space="0" w:color="auto"/>
        <w:left w:val="none" w:sz="0" w:space="0" w:color="auto"/>
        <w:bottom w:val="none" w:sz="0" w:space="0" w:color="auto"/>
        <w:right w:val="none" w:sz="0" w:space="0" w:color="auto"/>
      </w:divBdr>
    </w:div>
    <w:div w:id="1411580334">
      <w:marLeft w:val="0"/>
      <w:marRight w:val="0"/>
      <w:marTop w:val="0"/>
      <w:marBottom w:val="0"/>
      <w:divBdr>
        <w:top w:val="none" w:sz="0" w:space="0" w:color="auto"/>
        <w:left w:val="none" w:sz="0" w:space="0" w:color="auto"/>
        <w:bottom w:val="none" w:sz="0" w:space="0" w:color="auto"/>
        <w:right w:val="none" w:sz="0" w:space="0" w:color="auto"/>
      </w:divBdr>
    </w:div>
    <w:div w:id="1411580335">
      <w:marLeft w:val="0"/>
      <w:marRight w:val="0"/>
      <w:marTop w:val="0"/>
      <w:marBottom w:val="0"/>
      <w:divBdr>
        <w:top w:val="none" w:sz="0" w:space="0" w:color="auto"/>
        <w:left w:val="none" w:sz="0" w:space="0" w:color="auto"/>
        <w:bottom w:val="none" w:sz="0" w:space="0" w:color="auto"/>
        <w:right w:val="none" w:sz="0" w:space="0" w:color="auto"/>
      </w:divBdr>
    </w:div>
    <w:div w:id="1411580336">
      <w:marLeft w:val="0"/>
      <w:marRight w:val="0"/>
      <w:marTop w:val="0"/>
      <w:marBottom w:val="0"/>
      <w:divBdr>
        <w:top w:val="none" w:sz="0" w:space="0" w:color="auto"/>
        <w:left w:val="none" w:sz="0" w:space="0" w:color="auto"/>
        <w:bottom w:val="none" w:sz="0" w:space="0" w:color="auto"/>
        <w:right w:val="none" w:sz="0" w:space="0" w:color="auto"/>
      </w:divBdr>
    </w:div>
    <w:div w:id="1411580337">
      <w:marLeft w:val="0"/>
      <w:marRight w:val="0"/>
      <w:marTop w:val="0"/>
      <w:marBottom w:val="0"/>
      <w:divBdr>
        <w:top w:val="none" w:sz="0" w:space="0" w:color="auto"/>
        <w:left w:val="none" w:sz="0" w:space="0" w:color="auto"/>
        <w:bottom w:val="none" w:sz="0" w:space="0" w:color="auto"/>
        <w:right w:val="none" w:sz="0" w:space="0" w:color="auto"/>
      </w:divBdr>
    </w:div>
    <w:div w:id="1411580338">
      <w:marLeft w:val="0"/>
      <w:marRight w:val="0"/>
      <w:marTop w:val="0"/>
      <w:marBottom w:val="0"/>
      <w:divBdr>
        <w:top w:val="none" w:sz="0" w:space="0" w:color="auto"/>
        <w:left w:val="none" w:sz="0" w:space="0" w:color="auto"/>
        <w:bottom w:val="none" w:sz="0" w:space="0" w:color="auto"/>
        <w:right w:val="none" w:sz="0" w:space="0" w:color="auto"/>
      </w:divBdr>
    </w:div>
    <w:div w:id="1411580339">
      <w:marLeft w:val="0"/>
      <w:marRight w:val="0"/>
      <w:marTop w:val="0"/>
      <w:marBottom w:val="0"/>
      <w:divBdr>
        <w:top w:val="none" w:sz="0" w:space="0" w:color="auto"/>
        <w:left w:val="none" w:sz="0" w:space="0" w:color="auto"/>
        <w:bottom w:val="none" w:sz="0" w:space="0" w:color="auto"/>
        <w:right w:val="none" w:sz="0" w:space="0" w:color="auto"/>
      </w:divBdr>
    </w:div>
    <w:div w:id="1411580340">
      <w:marLeft w:val="0"/>
      <w:marRight w:val="0"/>
      <w:marTop w:val="0"/>
      <w:marBottom w:val="0"/>
      <w:divBdr>
        <w:top w:val="none" w:sz="0" w:space="0" w:color="auto"/>
        <w:left w:val="none" w:sz="0" w:space="0" w:color="auto"/>
        <w:bottom w:val="none" w:sz="0" w:space="0" w:color="auto"/>
        <w:right w:val="none" w:sz="0" w:space="0" w:color="auto"/>
      </w:divBdr>
    </w:div>
    <w:div w:id="1411580341">
      <w:marLeft w:val="0"/>
      <w:marRight w:val="0"/>
      <w:marTop w:val="0"/>
      <w:marBottom w:val="0"/>
      <w:divBdr>
        <w:top w:val="none" w:sz="0" w:space="0" w:color="auto"/>
        <w:left w:val="none" w:sz="0" w:space="0" w:color="auto"/>
        <w:bottom w:val="none" w:sz="0" w:space="0" w:color="auto"/>
        <w:right w:val="none" w:sz="0" w:space="0" w:color="auto"/>
      </w:divBdr>
    </w:div>
    <w:div w:id="1411580342">
      <w:marLeft w:val="0"/>
      <w:marRight w:val="0"/>
      <w:marTop w:val="0"/>
      <w:marBottom w:val="0"/>
      <w:divBdr>
        <w:top w:val="none" w:sz="0" w:space="0" w:color="auto"/>
        <w:left w:val="none" w:sz="0" w:space="0" w:color="auto"/>
        <w:bottom w:val="none" w:sz="0" w:space="0" w:color="auto"/>
        <w:right w:val="none" w:sz="0" w:space="0" w:color="auto"/>
      </w:divBdr>
    </w:div>
    <w:div w:id="1411580343">
      <w:marLeft w:val="0"/>
      <w:marRight w:val="0"/>
      <w:marTop w:val="0"/>
      <w:marBottom w:val="0"/>
      <w:divBdr>
        <w:top w:val="none" w:sz="0" w:space="0" w:color="auto"/>
        <w:left w:val="none" w:sz="0" w:space="0" w:color="auto"/>
        <w:bottom w:val="none" w:sz="0" w:space="0" w:color="auto"/>
        <w:right w:val="none" w:sz="0" w:space="0" w:color="auto"/>
      </w:divBdr>
    </w:div>
    <w:div w:id="1411580344">
      <w:marLeft w:val="0"/>
      <w:marRight w:val="0"/>
      <w:marTop w:val="0"/>
      <w:marBottom w:val="0"/>
      <w:divBdr>
        <w:top w:val="none" w:sz="0" w:space="0" w:color="auto"/>
        <w:left w:val="none" w:sz="0" w:space="0" w:color="auto"/>
        <w:bottom w:val="none" w:sz="0" w:space="0" w:color="auto"/>
        <w:right w:val="none" w:sz="0" w:space="0" w:color="auto"/>
      </w:divBdr>
    </w:div>
    <w:div w:id="1411580345">
      <w:marLeft w:val="0"/>
      <w:marRight w:val="0"/>
      <w:marTop w:val="0"/>
      <w:marBottom w:val="0"/>
      <w:divBdr>
        <w:top w:val="none" w:sz="0" w:space="0" w:color="auto"/>
        <w:left w:val="none" w:sz="0" w:space="0" w:color="auto"/>
        <w:bottom w:val="none" w:sz="0" w:space="0" w:color="auto"/>
        <w:right w:val="none" w:sz="0" w:space="0" w:color="auto"/>
      </w:divBdr>
    </w:div>
    <w:div w:id="1411580346">
      <w:marLeft w:val="0"/>
      <w:marRight w:val="0"/>
      <w:marTop w:val="0"/>
      <w:marBottom w:val="0"/>
      <w:divBdr>
        <w:top w:val="none" w:sz="0" w:space="0" w:color="auto"/>
        <w:left w:val="none" w:sz="0" w:space="0" w:color="auto"/>
        <w:bottom w:val="none" w:sz="0" w:space="0" w:color="auto"/>
        <w:right w:val="none" w:sz="0" w:space="0" w:color="auto"/>
      </w:divBdr>
    </w:div>
    <w:div w:id="1411580347">
      <w:marLeft w:val="0"/>
      <w:marRight w:val="0"/>
      <w:marTop w:val="0"/>
      <w:marBottom w:val="0"/>
      <w:divBdr>
        <w:top w:val="none" w:sz="0" w:space="0" w:color="auto"/>
        <w:left w:val="none" w:sz="0" w:space="0" w:color="auto"/>
        <w:bottom w:val="none" w:sz="0" w:space="0" w:color="auto"/>
        <w:right w:val="none" w:sz="0" w:space="0" w:color="auto"/>
      </w:divBdr>
    </w:div>
    <w:div w:id="1411580348">
      <w:marLeft w:val="0"/>
      <w:marRight w:val="0"/>
      <w:marTop w:val="0"/>
      <w:marBottom w:val="0"/>
      <w:divBdr>
        <w:top w:val="none" w:sz="0" w:space="0" w:color="auto"/>
        <w:left w:val="none" w:sz="0" w:space="0" w:color="auto"/>
        <w:bottom w:val="none" w:sz="0" w:space="0" w:color="auto"/>
        <w:right w:val="none" w:sz="0" w:space="0" w:color="auto"/>
      </w:divBdr>
    </w:div>
    <w:div w:id="1411580349">
      <w:marLeft w:val="0"/>
      <w:marRight w:val="0"/>
      <w:marTop w:val="0"/>
      <w:marBottom w:val="0"/>
      <w:divBdr>
        <w:top w:val="none" w:sz="0" w:space="0" w:color="auto"/>
        <w:left w:val="none" w:sz="0" w:space="0" w:color="auto"/>
        <w:bottom w:val="none" w:sz="0" w:space="0" w:color="auto"/>
        <w:right w:val="none" w:sz="0" w:space="0" w:color="auto"/>
      </w:divBdr>
    </w:div>
    <w:div w:id="1411580350">
      <w:marLeft w:val="0"/>
      <w:marRight w:val="0"/>
      <w:marTop w:val="0"/>
      <w:marBottom w:val="0"/>
      <w:divBdr>
        <w:top w:val="none" w:sz="0" w:space="0" w:color="auto"/>
        <w:left w:val="none" w:sz="0" w:space="0" w:color="auto"/>
        <w:bottom w:val="none" w:sz="0" w:space="0" w:color="auto"/>
        <w:right w:val="none" w:sz="0" w:space="0" w:color="auto"/>
      </w:divBdr>
    </w:div>
    <w:div w:id="1411580351">
      <w:marLeft w:val="0"/>
      <w:marRight w:val="0"/>
      <w:marTop w:val="0"/>
      <w:marBottom w:val="0"/>
      <w:divBdr>
        <w:top w:val="none" w:sz="0" w:space="0" w:color="auto"/>
        <w:left w:val="none" w:sz="0" w:space="0" w:color="auto"/>
        <w:bottom w:val="none" w:sz="0" w:space="0" w:color="auto"/>
        <w:right w:val="none" w:sz="0" w:space="0" w:color="auto"/>
      </w:divBdr>
    </w:div>
    <w:div w:id="1411580352">
      <w:marLeft w:val="0"/>
      <w:marRight w:val="0"/>
      <w:marTop w:val="0"/>
      <w:marBottom w:val="0"/>
      <w:divBdr>
        <w:top w:val="none" w:sz="0" w:space="0" w:color="auto"/>
        <w:left w:val="none" w:sz="0" w:space="0" w:color="auto"/>
        <w:bottom w:val="none" w:sz="0" w:space="0" w:color="auto"/>
        <w:right w:val="none" w:sz="0" w:space="0" w:color="auto"/>
      </w:divBdr>
    </w:div>
    <w:div w:id="1411580353">
      <w:marLeft w:val="0"/>
      <w:marRight w:val="0"/>
      <w:marTop w:val="0"/>
      <w:marBottom w:val="0"/>
      <w:divBdr>
        <w:top w:val="none" w:sz="0" w:space="0" w:color="auto"/>
        <w:left w:val="none" w:sz="0" w:space="0" w:color="auto"/>
        <w:bottom w:val="none" w:sz="0" w:space="0" w:color="auto"/>
        <w:right w:val="none" w:sz="0" w:space="0" w:color="auto"/>
      </w:divBdr>
    </w:div>
    <w:div w:id="1411580354">
      <w:marLeft w:val="0"/>
      <w:marRight w:val="0"/>
      <w:marTop w:val="0"/>
      <w:marBottom w:val="0"/>
      <w:divBdr>
        <w:top w:val="none" w:sz="0" w:space="0" w:color="auto"/>
        <w:left w:val="none" w:sz="0" w:space="0" w:color="auto"/>
        <w:bottom w:val="none" w:sz="0" w:space="0" w:color="auto"/>
        <w:right w:val="none" w:sz="0" w:space="0" w:color="auto"/>
      </w:divBdr>
    </w:div>
    <w:div w:id="1411580355">
      <w:marLeft w:val="0"/>
      <w:marRight w:val="0"/>
      <w:marTop w:val="0"/>
      <w:marBottom w:val="0"/>
      <w:divBdr>
        <w:top w:val="none" w:sz="0" w:space="0" w:color="auto"/>
        <w:left w:val="none" w:sz="0" w:space="0" w:color="auto"/>
        <w:bottom w:val="none" w:sz="0" w:space="0" w:color="auto"/>
        <w:right w:val="none" w:sz="0" w:space="0" w:color="auto"/>
      </w:divBdr>
    </w:div>
    <w:div w:id="1411580356">
      <w:marLeft w:val="0"/>
      <w:marRight w:val="0"/>
      <w:marTop w:val="0"/>
      <w:marBottom w:val="0"/>
      <w:divBdr>
        <w:top w:val="none" w:sz="0" w:space="0" w:color="auto"/>
        <w:left w:val="none" w:sz="0" w:space="0" w:color="auto"/>
        <w:bottom w:val="none" w:sz="0" w:space="0" w:color="auto"/>
        <w:right w:val="none" w:sz="0" w:space="0" w:color="auto"/>
      </w:divBdr>
    </w:div>
    <w:div w:id="1411580357">
      <w:marLeft w:val="0"/>
      <w:marRight w:val="0"/>
      <w:marTop w:val="0"/>
      <w:marBottom w:val="0"/>
      <w:divBdr>
        <w:top w:val="none" w:sz="0" w:space="0" w:color="auto"/>
        <w:left w:val="none" w:sz="0" w:space="0" w:color="auto"/>
        <w:bottom w:val="none" w:sz="0" w:space="0" w:color="auto"/>
        <w:right w:val="none" w:sz="0" w:space="0" w:color="auto"/>
      </w:divBdr>
    </w:div>
    <w:div w:id="1411580358">
      <w:marLeft w:val="0"/>
      <w:marRight w:val="0"/>
      <w:marTop w:val="0"/>
      <w:marBottom w:val="0"/>
      <w:divBdr>
        <w:top w:val="none" w:sz="0" w:space="0" w:color="auto"/>
        <w:left w:val="none" w:sz="0" w:space="0" w:color="auto"/>
        <w:bottom w:val="none" w:sz="0" w:space="0" w:color="auto"/>
        <w:right w:val="none" w:sz="0" w:space="0" w:color="auto"/>
      </w:divBdr>
    </w:div>
    <w:div w:id="1411580359">
      <w:marLeft w:val="0"/>
      <w:marRight w:val="0"/>
      <w:marTop w:val="0"/>
      <w:marBottom w:val="0"/>
      <w:divBdr>
        <w:top w:val="none" w:sz="0" w:space="0" w:color="auto"/>
        <w:left w:val="none" w:sz="0" w:space="0" w:color="auto"/>
        <w:bottom w:val="none" w:sz="0" w:space="0" w:color="auto"/>
        <w:right w:val="none" w:sz="0" w:space="0" w:color="auto"/>
      </w:divBdr>
    </w:div>
    <w:div w:id="1411580360">
      <w:marLeft w:val="0"/>
      <w:marRight w:val="0"/>
      <w:marTop w:val="0"/>
      <w:marBottom w:val="0"/>
      <w:divBdr>
        <w:top w:val="none" w:sz="0" w:space="0" w:color="auto"/>
        <w:left w:val="none" w:sz="0" w:space="0" w:color="auto"/>
        <w:bottom w:val="none" w:sz="0" w:space="0" w:color="auto"/>
        <w:right w:val="none" w:sz="0" w:space="0" w:color="auto"/>
      </w:divBdr>
    </w:div>
    <w:div w:id="1411580361">
      <w:marLeft w:val="0"/>
      <w:marRight w:val="0"/>
      <w:marTop w:val="0"/>
      <w:marBottom w:val="0"/>
      <w:divBdr>
        <w:top w:val="none" w:sz="0" w:space="0" w:color="auto"/>
        <w:left w:val="none" w:sz="0" w:space="0" w:color="auto"/>
        <w:bottom w:val="none" w:sz="0" w:space="0" w:color="auto"/>
        <w:right w:val="none" w:sz="0" w:space="0" w:color="auto"/>
      </w:divBdr>
    </w:div>
    <w:div w:id="1411580362">
      <w:marLeft w:val="0"/>
      <w:marRight w:val="0"/>
      <w:marTop w:val="0"/>
      <w:marBottom w:val="0"/>
      <w:divBdr>
        <w:top w:val="none" w:sz="0" w:space="0" w:color="auto"/>
        <w:left w:val="none" w:sz="0" w:space="0" w:color="auto"/>
        <w:bottom w:val="none" w:sz="0" w:space="0" w:color="auto"/>
        <w:right w:val="none" w:sz="0" w:space="0" w:color="auto"/>
      </w:divBdr>
    </w:div>
    <w:div w:id="1411580363">
      <w:marLeft w:val="0"/>
      <w:marRight w:val="0"/>
      <w:marTop w:val="0"/>
      <w:marBottom w:val="0"/>
      <w:divBdr>
        <w:top w:val="none" w:sz="0" w:space="0" w:color="auto"/>
        <w:left w:val="none" w:sz="0" w:space="0" w:color="auto"/>
        <w:bottom w:val="none" w:sz="0" w:space="0" w:color="auto"/>
        <w:right w:val="none" w:sz="0" w:space="0" w:color="auto"/>
      </w:divBdr>
    </w:div>
    <w:div w:id="1411580364">
      <w:marLeft w:val="0"/>
      <w:marRight w:val="0"/>
      <w:marTop w:val="0"/>
      <w:marBottom w:val="0"/>
      <w:divBdr>
        <w:top w:val="none" w:sz="0" w:space="0" w:color="auto"/>
        <w:left w:val="none" w:sz="0" w:space="0" w:color="auto"/>
        <w:bottom w:val="none" w:sz="0" w:space="0" w:color="auto"/>
        <w:right w:val="none" w:sz="0" w:space="0" w:color="auto"/>
      </w:divBdr>
    </w:div>
    <w:div w:id="1411580365">
      <w:marLeft w:val="0"/>
      <w:marRight w:val="0"/>
      <w:marTop w:val="0"/>
      <w:marBottom w:val="0"/>
      <w:divBdr>
        <w:top w:val="none" w:sz="0" w:space="0" w:color="auto"/>
        <w:left w:val="none" w:sz="0" w:space="0" w:color="auto"/>
        <w:bottom w:val="none" w:sz="0" w:space="0" w:color="auto"/>
        <w:right w:val="none" w:sz="0" w:space="0" w:color="auto"/>
      </w:divBdr>
    </w:div>
    <w:div w:id="1411580366">
      <w:marLeft w:val="0"/>
      <w:marRight w:val="0"/>
      <w:marTop w:val="0"/>
      <w:marBottom w:val="0"/>
      <w:divBdr>
        <w:top w:val="none" w:sz="0" w:space="0" w:color="auto"/>
        <w:left w:val="none" w:sz="0" w:space="0" w:color="auto"/>
        <w:bottom w:val="none" w:sz="0" w:space="0" w:color="auto"/>
        <w:right w:val="none" w:sz="0" w:space="0" w:color="auto"/>
      </w:divBdr>
    </w:div>
    <w:div w:id="1411580367">
      <w:marLeft w:val="0"/>
      <w:marRight w:val="0"/>
      <w:marTop w:val="0"/>
      <w:marBottom w:val="0"/>
      <w:divBdr>
        <w:top w:val="none" w:sz="0" w:space="0" w:color="auto"/>
        <w:left w:val="none" w:sz="0" w:space="0" w:color="auto"/>
        <w:bottom w:val="none" w:sz="0" w:space="0" w:color="auto"/>
        <w:right w:val="none" w:sz="0" w:space="0" w:color="auto"/>
      </w:divBdr>
    </w:div>
    <w:div w:id="1411580368">
      <w:marLeft w:val="0"/>
      <w:marRight w:val="0"/>
      <w:marTop w:val="0"/>
      <w:marBottom w:val="0"/>
      <w:divBdr>
        <w:top w:val="none" w:sz="0" w:space="0" w:color="auto"/>
        <w:left w:val="none" w:sz="0" w:space="0" w:color="auto"/>
        <w:bottom w:val="none" w:sz="0" w:space="0" w:color="auto"/>
        <w:right w:val="none" w:sz="0" w:space="0" w:color="auto"/>
      </w:divBdr>
    </w:div>
    <w:div w:id="1411580369">
      <w:marLeft w:val="0"/>
      <w:marRight w:val="0"/>
      <w:marTop w:val="0"/>
      <w:marBottom w:val="0"/>
      <w:divBdr>
        <w:top w:val="none" w:sz="0" w:space="0" w:color="auto"/>
        <w:left w:val="none" w:sz="0" w:space="0" w:color="auto"/>
        <w:bottom w:val="none" w:sz="0" w:space="0" w:color="auto"/>
        <w:right w:val="none" w:sz="0" w:space="0" w:color="auto"/>
      </w:divBdr>
    </w:div>
    <w:div w:id="1411580370">
      <w:marLeft w:val="0"/>
      <w:marRight w:val="0"/>
      <w:marTop w:val="0"/>
      <w:marBottom w:val="0"/>
      <w:divBdr>
        <w:top w:val="none" w:sz="0" w:space="0" w:color="auto"/>
        <w:left w:val="none" w:sz="0" w:space="0" w:color="auto"/>
        <w:bottom w:val="none" w:sz="0" w:space="0" w:color="auto"/>
        <w:right w:val="none" w:sz="0" w:space="0" w:color="auto"/>
      </w:divBdr>
    </w:div>
    <w:div w:id="1411580371">
      <w:marLeft w:val="0"/>
      <w:marRight w:val="0"/>
      <w:marTop w:val="0"/>
      <w:marBottom w:val="0"/>
      <w:divBdr>
        <w:top w:val="none" w:sz="0" w:space="0" w:color="auto"/>
        <w:left w:val="none" w:sz="0" w:space="0" w:color="auto"/>
        <w:bottom w:val="none" w:sz="0" w:space="0" w:color="auto"/>
        <w:right w:val="none" w:sz="0" w:space="0" w:color="auto"/>
      </w:divBdr>
    </w:div>
    <w:div w:id="1411580372">
      <w:marLeft w:val="0"/>
      <w:marRight w:val="0"/>
      <w:marTop w:val="0"/>
      <w:marBottom w:val="0"/>
      <w:divBdr>
        <w:top w:val="none" w:sz="0" w:space="0" w:color="auto"/>
        <w:left w:val="none" w:sz="0" w:space="0" w:color="auto"/>
        <w:bottom w:val="none" w:sz="0" w:space="0" w:color="auto"/>
        <w:right w:val="none" w:sz="0" w:space="0" w:color="auto"/>
      </w:divBdr>
    </w:div>
    <w:div w:id="1411580373">
      <w:marLeft w:val="0"/>
      <w:marRight w:val="0"/>
      <w:marTop w:val="0"/>
      <w:marBottom w:val="0"/>
      <w:divBdr>
        <w:top w:val="none" w:sz="0" w:space="0" w:color="auto"/>
        <w:left w:val="none" w:sz="0" w:space="0" w:color="auto"/>
        <w:bottom w:val="none" w:sz="0" w:space="0" w:color="auto"/>
        <w:right w:val="none" w:sz="0" w:space="0" w:color="auto"/>
      </w:divBdr>
    </w:div>
    <w:div w:id="1411580374">
      <w:marLeft w:val="0"/>
      <w:marRight w:val="0"/>
      <w:marTop w:val="0"/>
      <w:marBottom w:val="0"/>
      <w:divBdr>
        <w:top w:val="none" w:sz="0" w:space="0" w:color="auto"/>
        <w:left w:val="none" w:sz="0" w:space="0" w:color="auto"/>
        <w:bottom w:val="none" w:sz="0" w:space="0" w:color="auto"/>
        <w:right w:val="none" w:sz="0" w:space="0" w:color="auto"/>
      </w:divBdr>
    </w:div>
    <w:div w:id="1411580375">
      <w:marLeft w:val="0"/>
      <w:marRight w:val="0"/>
      <w:marTop w:val="0"/>
      <w:marBottom w:val="0"/>
      <w:divBdr>
        <w:top w:val="none" w:sz="0" w:space="0" w:color="auto"/>
        <w:left w:val="none" w:sz="0" w:space="0" w:color="auto"/>
        <w:bottom w:val="none" w:sz="0" w:space="0" w:color="auto"/>
        <w:right w:val="none" w:sz="0" w:space="0" w:color="auto"/>
      </w:divBdr>
    </w:div>
    <w:div w:id="1411580376">
      <w:marLeft w:val="0"/>
      <w:marRight w:val="0"/>
      <w:marTop w:val="0"/>
      <w:marBottom w:val="0"/>
      <w:divBdr>
        <w:top w:val="none" w:sz="0" w:space="0" w:color="auto"/>
        <w:left w:val="none" w:sz="0" w:space="0" w:color="auto"/>
        <w:bottom w:val="none" w:sz="0" w:space="0" w:color="auto"/>
        <w:right w:val="none" w:sz="0" w:space="0" w:color="auto"/>
      </w:divBdr>
    </w:div>
    <w:div w:id="1411580377">
      <w:marLeft w:val="0"/>
      <w:marRight w:val="0"/>
      <w:marTop w:val="0"/>
      <w:marBottom w:val="0"/>
      <w:divBdr>
        <w:top w:val="none" w:sz="0" w:space="0" w:color="auto"/>
        <w:left w:val="none" w:sz="0" w:space="0" w:color="auto"/>
        <w:bottom w:val="none" w:sz="0" w:space="0" w:color="auto"/>
        <w:right w:val="none" w:sz="0" w:space="0" w:color="auto"/>
      </w:divBdr>
    </w:div>
    <w:div w:id="1411580378">
      <w:marLeft w:val="0"/>
      <w:marRight w:val="0"/>
      <w:marTop w:val="0"/>
      <w:marBottom w:val="0"/>
      <w:divBdr>
        <w:top w:val="none" w:sz="0" w:space="0" w:color="auto"/>
        <w:left w:val="none" w:sz="0" w:space="0" w:color="auto"/>
        <w:bottom w:val="none" w:sz="0" w:space="0" w:color="auto"/>
        <w:right w:val="none" w:sz="0" w:space="0" w:color="auto"/>
      </w:divBdr>
    </w:div>
    <w:div w:id="1411580379">
      <w:marLeft w:val="0"/>
      <w:marRight w:val="0"/>
      <w:marTop w:val="0"/>
      <w:marBottom w:val="0"/>
      <w:divBdr>
        <w:top w:val="none" w:sz="0" w:space="0" w:color="auto"/>
        <w:left w:val="none" w:sz="0" w:space="0" w:color="auto"/>
        <w:bottom w:val="none" w:sz="0" w:space="0" w:color="auto"/>
        <w:right w:val="none" w:sz="0" w:space="0" w:color="auto"/>
      </w:divBdr>
    </w:div>
    <w:div w:id="1411580380">
      <w:marLeft w:val="0"/>
      <w:marRight w:val="0"/>
      <w:marTop w:val="0"/>
      <w:marBottom w:val="0"/>
      <w:divBdr>
        <w:top w:val="none" w:sz="0" w:space="0" w:color="auto"/>
        <w:left w:val="none" w:sz="0" w:space="0" w:color="auto"/>
        <w:bottom w:val="none" w:sz="0" w:space="0" w:color="auto"/>
        <w:right w:val="none" w:sz="0" w:space="0" w:color="auto"/>
      </w:divBdr>
    </w:div>
    <w:div w:id="1411580381">
      <w:marLeft w:val="0"/>
      <w:marRight w:val="0"/>
      <w:marTop w:val="0"/>
      <w:marBottom w:val="0"/>
      <w:divBdr>
        <w:top w:val="none" w:sz="0" w:space="0" w:color="auto"/>
        <w:left w:val="none" w:sz="0" w:space="0" w:color="auto"/>
        <w:bottom w:val="none" w:sz="0" w:space="0" w:color="auto"/>
        <w:right w:val="none" w:sz="0" w:space="0" w:color="auto"/>
      </w:divBdr>
    </w:div>
    <w:div w:id="1411580382">
      <w:marLeft w:val="0"/>
      <w:marRight w:val="0"/>
      <w:marTop w:val="0"/>
      <w:marBottom w:val="0"/>
      <w:divBdr>
        <w:top w:val="none" w:sz="0" w:space="0" w:color="auto"/>
        <w:left w:val="none" w:sz="0" w:space="0" w:color="auto"/>
        <w:bottom w:val="none" w:sz="0" w:space="0" w:color="auto"/>
        <w:right w:val="none" w:sz="0" w:space="0" w:color="auto"/>
      </w:divBdr>
    </w:div>
    <w:div w:id="1411580383">
      <w:marLeft w:val="0"/>
      <w:marRight w:val="0"/>
      <w:marTop w:val="0"/>
      <w:marBottom w:val="0"/>
      <w:divBdr>
        <w:top w:val="none" w:sz="0" w:space="0" w:color="auto"/>
        <w:left w:val="none" w:sz="0" w:space="0" w:color="auto"/>
        <w:bottom w:val="none" w:sz="0" w:space="0" w:color="auto"/>
        <w:right w:val="none" w:sz="0" w:space="0" w:color="auto"/>
      </w:divBdr>
    </w:div>
    <w:div w:id="1411580384">
      <w:marLeft w:val="0"/>
      <w:marRight w:val="0"/>
      <w:marTop w:val="0"/>
      <w:marBottom w:val="0"/>
      <w:divBdr>
        <w:top w:val="none" w:sz="0" w:space="0" w:color="auto"/>
        <w:left w:val="none" w:sz="0" w:space="0" w:color="auto"/>
        <w:bottom w:val="none" w:sz="0" w:space="0" w:color="auto"/>
        <w:right w:val="none" w:sz="0" w:space="0" w:color="auto"/>
      </w:divBdr>
    </w:div>
    <w:div w:id="1411580385">
      <w:marLeft w:val="0"/>
      <w:marRight w:val="0"/>
      <w:marTop w:val="0"/>
      <w:marBottom w:val="0"/>
      <w:divBdr>
        <w:top w:val="none" w:sz="0" w:space="0" w:color="auto"/>
        <w:left w:val="none" w:sz="0" w:space="0" w:color="auto"/>
        <w:bottom w:val="none" w:sz="0" w:space="0" w:color="auto"/>
        <w:right w:val="none" w:sz="0" w:space="0" w:color="auto"/>
      </w:divBdr>
    </w:div>
    <w:div w:id="1411580386">
      <w:marLeft w:val="0"/>
      <w:marRight w:val="0"/>
      <w:marTop w:val="0"/>
      <w:marBottom w:val="0"/>
      <w:divBdr>
        <w:top w:val="none" w:sz="0" w:space="0" w:color="auto"/>
        <w:left w:val="none" w:sz="0" w:space="0" w:color="auto"/>
        <w:bottom w:val="none" w:sz="0" w:space="0" w:color="auto"/>
        <w:right w:val="none" w:sz="0" w:space="0" w:color="auto"/>
      </w:divBdr>
    </w:div>
    <w:div w:id="1411580387">
      <w:marLeft w:val="0"/>
      <w:marRight w:val="0"/>
      <w:marTop w:val="0"/>
      <w:marBottom w:val="0"/>
      <w:divBdr>
        <w:top w:val="none" w:sz="0" w:space="0" w:color="auto"/>
        <w:left w:val="none" w:sz="0" w:space="0" w:color="auto"/>
        <w:bottom w:val="none" w:sz="0" w:space="0" w:color="auto"/>
        <w:right w:val="none" w:sz="0" w:space="0" w:color="auto"/>
      </w:divBdr>
    </w:div>
    <w:div w:id="1411580388">
      <w:marLeft w:val="0"/>
      <w:marRight w:val="0"/>
      <w:marTop w:val="0"/>
      <w:marBottom w:val="0"/>
      <w:divBdr>
        <w:top w:val="none" w:sz="0" w:space="0" w:color="auto"/>
        <w:left w:val="none" w:sz="0" w:space="0" w:color="auto"/>
        <w:bottom w:val="none" w:sz="0" w:space="0" w:color="auto"/>
        <w:right w:val="none" w:sz="0" w:space="0" w:color="auto"/>
      </w:divBdr>
    </w:div>
    <w:div w:id="1411580389">
      <w:marLeft w:val="0"/>
      <w:marRight w:val="0"/>
      <w:marTop w:val="0"/>
      <w:marBottom w:val="0"/>
      <w:divBdr>
        <w:top w:val="none" w:sz="0" w:space="0" w:color="auto"/>
        <w:left w:val="none" w:sz="0" w:space="0" w:color="auto"/>
        <w:bottom w:val="none" w:sz="0" w:space="0" w:color="auto"/>
        <w:right w:val="none" w:sz="0" w:space="0" w:color="auto"/>
      </w:divBdr>
    </w:div>
    <w:div w:id="1411580390">
      <w:marLeft w:val="0"/>
      <w:marRight w:val="0"/>
      <w:marTop w:val="0"/>
      <w:marBottom w:val="0"/>
      <w:divBdr>
        <w:top w:val="none" w:sz="0" w:space="0" w:color="auto"/>
        <w:left w:val="none" w:sz="0" w:space="0" w:color="auto"/>
        <w:bottom w:val="none" w:sz="0" w:space="0" w:color="auto"/>
        <w:right w:val="none" w:sz="0" w:space="0" w:color="auto"/>
      </w:divBdr>
    </w:div>
    <w:div w:id="1411580391">
      <w:marLeft w:val="0"/>
      <w:marRight w:val="0"/>
      <w:marTop w:val="0"/>
      <w:marBottom w:val="0"/>
      <w:divBdr>
        <w:top w:val="none" w:sz="0" w:space="0" w:color="auto"/>
        <w:left w:val="none" w:sz="0" w:space="0" w:color="auto"/>
        <w:bottom w:val="none" w:sz="0" w:space="0" w:color="auto"/>
        <w:right w:val="none" w:sz="0" w:space="0" w:color="auto"/>
      </w:divBdr>
    </w:div>
    <w:div w:id="1411580392">
      <w:marLeft w:val="0"/>
      <w:marRight w:val="0"/>
      <w:marTop w:val="0"/>
      <w:marBottom w:val="0"/>
      <w:divBdr>
        <w:top w:val="none" w:sz="0" w:space="0" w:color="auto"/>
        <w:left w:val="none" w:sz="0" w:space="0" w:color="auto"/>
        <w:bottom w:val="none" w:sz="0" w:space="0" w:color="auto"/>
        <w:right w:val="none" w:sz="0" w:space="0" w:color="auto"/>
      </w:divBdr>
    </w:div>
    <w:div w:id="1411580393">
      <w:marLeft w:val="0"/>
      <w:marRight w:val="0"/>
      <w:marTop w:val="0"/>
      <w:marBottom w:val="0"/>
      <w:divBdr>
        <w:top w:val="none" w:sz="0" w:space="0" w:color="auto"/>
        <w:left w:val="none" w:sz="0" w:space="0" w:color="auto"/>
        <w:bottom w:val="none" w:sz="0" w:space="0" w:color="auto"/>
        <w:right w:val="none" w:sz="0" w:space="0" w:color="auto"/>
      </w:divBdr>
    </w:div>
    <w:div w:id="1411580394">
      <w:marLeft w:val="0"/>
      <w:marRight w:val="0"/>
      <w:marTop w:val="0"/>
      <w:marBottom w:val="0"/>
      <w:divBdr>
        <w:top w:val="none" w:sz="0" w:space="0" w:color="auto"/>
        <w:left w:val="none" w:sz="0" w:space="0" w:color="auto"/>
        <w:bottom w:val="none" w:sz="0" w:space="0" w:color="auto"/>
        <w:right w:val="none" w:sz="0" w:space="0" w:color="auto"/>
      </w:divBdr>
    </w:div>
    <w:div w:id="1411580395">
      <w:marLeft w:val="0"/>
      <w:marRight w:val="0"/>
      <w:marTop w:val="0"/>
      <w:marBottom w:val="0"/>
      <w:divBdr>
        <w:top w:val="none" w:sz="0" w:space="0" w:color="auto"/>
        <w:left w:val="none" w:sz="0" w:space="0" w:color="auto"/>
        <w:bottom w:val="none" w:sz="0" w:space="0" w:color="auto"/>
        <w:right w:val="none" w:sz="0" w:space="0" w:color="auto"/>
      </w:divBdr>
    </w:div>
    <w:div w:id="1411580396">
      <w:marLeft w:val="0"/>
      <w:marRight w:val="0"/>
      <w:marTop w:val="0"/>
      <w:marBottom w:val="0"/>
      <w:divBdr>
        <w:top w:val="none" w:sz="0" w:space="0" w:color="auto"/>
        <w:left w:val="none" w:sz="0" w:space="0" w:color="auto"/>
        <w:bottom w:val="none" w:sz="0" w:space="0" w:color="auto"/>
        <w:right w:val="none" w:sz="0" w:space="0" w:color="auto"/>
      </w:divBdr>
    </w:div>
    <w:div w:id="1411580397">
      <w:marLeft w:val="0"/>
      <w:marRight w:val="0"/>
      <w:marTop w:val="0"/>
      <w:marBottom w:val="0"/>
      <w:divBdr>
        <w:top w:val="none" w:sz="0" w:space="0" w:color="auto"/>
        <w:left w:val="none" w:sz="0" w:space="0" w:color="auto"/>
        <w:bottom w:val="none" w:sz="0" w:space="0" w:color="auto"/>
        <w:right w:val="none" w:sz="0" w:space="0" w:color="auto"/>
      </w:divBdr>
    </w:div>
    <w:div w:id="1411580398">
      <w:marLeft w:val="0"/>
      <w:marRight w:val="0"/>
      <w:marTop w:val="0"/>
      <w:marBottom w:val="0"/>
      <w:divBdr>
        <w:top w:val="none" w:sz="0" w:space="0" w:color="auto"/>
        <w:left w:val="none" w:sz="0" w:space="0" w:color="auto"/>
        <w:bottom w:val="none" w:sz="0" w:space="0" w:color="auto"/>
        <w:right w:val="none" w:sz="0" w:space="0" w:color="auto"/>
      </w:divBdr>
    </w:div>
    <w:div w:id="1411580399">
      <w:marLeft w:val="0"/>
      <w:marRight w:val="0"/>
      <w:marTop w:val="0"/>
      <w:marBottom w:val="0"/>
      <w:divBdr>
        <w:top w:val="none" w:sz="0" w:space="0" w:color="auto"/>
        <w:left w:val="none" w:sz="0" w:space="0" w:color="auto"/>
        <w:bottom w:val="none" w:sz="0" w:space="0" w:color="auto"/>
        <w:right w:val="none" w:sz="0" w:space="0" w:color="auto"/>
      </w:divBdr>
    </w:div>
    <w:div w:id="1411580400">
      <w:marLeft w:val="0"/>
      <w:marRight w:val="0"/>
      <w:marTop w:val="0"/>
      <w:marBottom w:val="0"/>
      <w:divBdr>
        <w:top w:val="none" w:sz="0" w:space="0" w:color="auto"/>
        <w:left w:val="none" w:sz="0" w:space="0" w:color="auto"/>
        <w:bottom w:val="none" w:sz="0" w:space="0" w:color="auto"/>
        <w:right w:val="none" w:sz="0" w:space="0" w:color="auto"/>
      </w:divBdr>
    </w:div>
    <w:div w:id="1411580401">
      <w:marLeft w:val="0"/>
      <w:marRight w:val="0"/>
      <w:marTop w:val="0"/>
      <w:marBottom w:val="0"/>
      <w:divBdr>
        <w:top w:val="none" w:sz="0" w:space="0" w:color="auto"/>
        <w:left w:val="none" w:sz="0" w:space="0" w:color="auto"/>
        <w:bottom w:val="none" w:sz="0" w:space="0" w:color="auto"/>
        <w:right w:val="none" w:sz="0" w:space="0" w:color="auto"/>
      </w:divBdr>
    </w:div>
    <w:div w:id="1411580402">
      <w:marLeft w:val="0"/>
      <w:marRight w:val="0"/>
      <w:marTop w:val="0"/>
      <w:marBottom w:val="0"/>
      <w:divBdr>
        <w:top w:val="none" w:sz="0" w:space="0" w:color="auto"/>
        <w:left w:val="none" w:sz="0" w:space="0" w:color="auto"/>
        <w:bottom w:val="none" w:sz="0" w:space="0" w:color="auto"/>
        <w:right w:val="none" w:sz="0" w:space="0" w:color="auto"/>
      </w:divBdr>
    </w:div>
    <w:div w:id="1411580403">
      <w:marLeft w:val="0"/>
      <w:marRight w:val="0"/>
      <w:marTop w:val="0"/>
      <w:marBottom w:val="0"/>
      <w:divBdr>
        <w:top w:val="none" w:sz="0" w:space="0" w:color="auto"/>
        <w:left w:val="none" w:sz="0" w:space="0" w:color="auto"/>
        <w:bottom w:val="none" w:sz="0" w:space="0" w:color="auto"/>
        <w:right w:val="none" w:sz="0" w:space="0" w:color="auto"/>
      </w:divBdr>
    </w:div>
    <w:div w:id="1411580404">
      <w:marLeft w:val="0"/>
      <w:marRight w:val="0"/>
      <w:marTop w:val="0"/>
      <w:marBottom w:val="0"/>
      <w:divBdr>
        <w:top w:val="none" w:sz="0" w:space="0" w:color="auto"/>
        <w:left w:val="none" w:sz="0" w:space="0" w:color="auto"/>
        <w:bottom w:val="none" w:sz="0" w:space="0" w:color="auto"/>
        <w:right w:val="none" w:sz="0" w:space="0" w:color="auto"/>
      </w:divBdr>
    </w:div>
    <w:div w:id="1411580405">
      <w:marLeft w:val="0"/>
      <w:marRight w:val="0"/>
      <w:marTop w:val="0"/>
      <w:marBottom w:val="0"/>
      <w:divBdr>
        <w:top w:val="none" w:sz="0" w:space="0" w:color="auto"/>
        <w:left w:val="none" w:sz="0" w:space="0" w:color="auto"/>
        <w:bottom w:val="none" w:sz="0" w:space="0" w:color="auto"/>
        <w:right w:val="none" w:sz="0" w:space="0" w:color="auto"/>
      </w:divBdr>
    </w:div>
    <w:div w:id="1411580406">
      <w:marLeft w:val="0"/>
      <w:marRight w:val="0"/>
      <w:marTop w:val="0"/>
      <w:marBottom w:val="0"/>
      <w:divBdr>
        <w:top w:val="none" w:sz="0" w:space="0" w:color="auto"/>
        <w:left w:val="none" w:sz="0" w:space="0" w:color="auto"/>
        <w:bottom w:val="none" w:sz="0" w:space="0" w:color="auto"/>
        <w:right w:val="none" w:sz="0" w:space="0" w:color="auto"/>
      </w:divBdr>
    </w:div>
    <w:div w:id="1411580407">
      <w:marLeft w:val="0"/>
      <w:marRight w:val="0"/>
      <w:marTop w:val="0"/>
      <w:marBottom w:val="0"/>
      <w:divBdr>
        <w:top w:val="none" w:sz="0" w:space="0" w:color="auto"/>
        <w:left w:val="none" w:sz="0" w:space="0" w:color="auto"/>
        <w:bottom w:val="none" w:sz="0" w:space="0" w:color="auto"/>
        <w:right w:val="none" w:sz="0" w:space="0" w:color="auto"/>
      </w:divBdr>
    </w:div>
    <w:div w:id="1411580408">
      <w:marLeft w:val="0"/>
      <w:marRight w:val="0"/>
      <w:marTop w:val="0"/>
      <w:marBottom w:val="0"/>
      <w:divBdr>
        <w:top w:val="none" w:sz="0" w:space="0" w:color="auto"/>
        <w:left w:val="none" w:sz="0" w:space="0" w:color="auto"/>
        <w:bottom w:val="none" w:sz="0" w:space="0" w:color="auto"/>
        <w:right w:val="none" w:sz="0" w:space="0" w:color="auto"/>
      </w:divBdr>
    </w:div>
    <w:div w:id="1411580409">
      <w:marLeft w:val="0"/>
      <w:marRight w:val="0"/>
      <w:marTop w:val="0"/>
      <w:marBottom w:val="0"/>
      <w:divBdr>
        <w:top w:val="none" w:sz="0" w:space="0" w:color="auto"/>
        <w:left w:val="none" w:sz="0" w:space="0" w:color="auto"/>
        <w:bottom w:val="none" w:sz="0" w:space="0" w:color="auto"/>
        <w:right w:val="none" w:sz="0" w:space="0" w:color="auto"/>
      </w:divBdr>
    </w:div>
    <w:div w:id="1411580410">
      <w:marLeft w:val="0"/>
      <w:marRight w:val="0"/>
      <w:marTop w:val="0"/>
      <w:marBottom w:val="0"/>
      <w:divBdr>
        <w:top w:val="none" w:sz="0" w:space="0" w:color="auto"/>
        <w:left w:val="none" w:sz="0" w:space="0" w:color="auto"/>
        <w:bottom w:val="none" w:sz="0" w:space="0" w:color="auto"/>
        <w:right w:val="none" w:sz="0" w:space="0" w:color="auto"/>
      </w:divBdr>
    </w:div>
    <w:div w:id="1411580411">
      <w:marLeft w:val="0"/>
      <w:marRight w:val="0"/>
      <w:marTop w:val="0"/>
      <w:marBottom w:val="0"/>
      <w:divBdr>
        <w:top w:val="none" w:sz="0" w:space="0" w:color="auto"/>
        <w:left w:val="none" w:sz="0" w:space="0" w:color="auto"/>
        <w:bottom w:val="none" w:sz="0" w:space="0" w:color="auto"/>
        <w:right w:val="none" w:sz="0" w:space="0" w:color="auto"/>
      </w:divBdr>
    </w:div>
    <w:div w:id="1411580412">
      <w:marLeft w:val="0"/>
      <w:marRight w:val="0"/>
      <w:marTop w:val="0"/>
      <w:marBottom w:val="0"/>
      <w:divBdr>
        <w:top w:val="none" w:sz="0" w:space="0" w:color="auto"/>
        <w:left w:val="none" w:sz="0" w:space="0" w:color="auto"/>
        <w:bottom w:val="none" w:sz="0" w:space="0" w:color="auto"/>
        <w:right w:val="none" w:sz="0" w:space="0" w:color="auto"/>
      </w:divBdr>
    </w:div>
    <w:div w:id="1411580413">
      <w:marLeft w:val="0"/>
      <w:marRight w:val="0"/>
      <w:marTop w:val="0"/>
      <w:marBottom w:val="0"/>
      <w:divBdr>
        <w:top w:val="none" w:sz="0" w:space="0" w:color="auto"/>
        <w:left w:val="none" w:sz="0" w:space="0" w:color="auto"/>
        <w:bottom w:val="none" w:sz="0" w:space="0" w:color="auto"/>
        <w:right w:val="none" w:sz="0" w:space="0" w:color="auto"/>
      </w:divBdr>
    </w:div>
    <w:div w:id="1411580414">
      <w:marLeft w:val="0"/>
      <w:marRight w:val="0"/>
      <w:marTop w:val="0"/>
      <w:marBottom w:val="0"/>
      <w:divBdr>
        <w:top w:val="none" w:sz="0" w:space="0" w:color="auto"/>
        <w:left w:val="none" w:sz="0" w:space="0" w:color="auto"/>
        <w:bottom w:val="none" w:sz="0" w:space="0" w:color="auto"/>
        <w:right w:val="none" w:sz="0" w:space="0" w:color="auto"/>
      </w:divBdr>
    </w:div>
    <w:div w:id="1411580415">
      <w:marLeft w:val="0"/>
      <w:marRight w:val="0"/>
      <w:marTop w:val="0"/>
      <w:marBottom w:val="0"/>
      <w:divBdr>
        <w:top w:val="none" w:sz="0" w:space="0" w:color="auto"/>
        <w:left w:val="none" w:sz="0" w:space="0" w:color="auto"/>
        <w:bottom w:val="none" w:sz="0" w:space="0" w:color="auto"/>
        <w:right w:val="none" w:sz="0" w:space="0" w:color="auto"/>
      </w:divBdr>
    </w:div>
    <w:div w:id="1411580416">
      <w:marLeft w:val="0"/>
      <w:marRight w:val="0"/>
      <w:marTop w:val="0"/>
      <w:marBottom w:val="0"/>
      <w:divBdr>
        <w:top w:val="none" w:sz="0" w:space="0" w:color="auto"/>
        <w:left w:val="none" w:sz="0" w:space="0" w:color="auto"/>
        <w:bottom w:val="none" w:sz="0" w:space="0" w:color="auto"/>
        <w:right w:val="none" w:sz="0" w:space="0" w:color="auto"/>
      </w:divBdr>
    </w:div>
    <w:div w:id="1411580417">
      <w:marLeft w:val="0"/>
      <w:marRight w:val="0"/>
      <w:marTop w:val="0"/>
      <w:marBottom w:val="0"/>
      <w:divBdr>
        <w:top w:val="none" w:sz="0" w:space="0" w:color="auto"/>
        <w:left w:val="none" w:sz="0" w:space="0" w:color="auto"/>
        <w:bottom w:val="none" w:sz="0" w:space="0" w:color="auto"/>
        <w:right w:val="none" w:sz="0" w:space="0" w:color="auto"/>
      </w:divBdr>
    </w:div>
    <w:div w:id="1411580418">
      <w:marLeft w:val="0"/>
      <w:marRight w:val="0"/>
      <w:marTop w:val="0"/>
      <w:marBottom w:val="0"/>
      <w:divBdr>
        <w:top w:val="none" w:sz="0" w:space="0" w:color="auto"/>
        <w:left w:val="none" w:sz="0" w:space="0" w:color="auto"/>
        <w:bottom w:val="none" w:sz="0" w:space="0" w:color="auto"/>
        <w:right w:val="none" w:sz="0" w:space="0" w:color="auto"/>
      </w:divBdr>
    </w:div>
    <w:div w:id="1411580419">
      <w:marLeft w:val="0"/>
      <w:marRight w:val="0"/>
      <w:marTop w:val="0"/>
      <w:marBottom w:val="0"/>
      <w:divBdr>
        <w:top w:val="none" w:sz="0" w:space="0" w:color="auto"/>
        <w:left w:val="none" w:sz="0" w:space="0" w:color="auto"/>
        <w:bottom w:val="none" w:sz="0" w:space="0" w:color="auto"/>
        <w:right w:val="none" w:sz="0" w:space="0" w:color="auto"/>
      </w:divBdr>
    </w:div>
    <w:div w:id="1411580420">
      <w:marLeft w:val="0"/>
      <w:marRight w:val="0"/>
      <w:marTop w:val="0"/>
      <w:marBottom w:val="0"/>
      <w:divBdr>
        <w:top w:val="none" w:sz="0" w:space="0" w:color="auto"/>
        <w:left w:val="none" w:sz="0" w:space="0" w:color="auto"/>
        <w:bottom w:val="none" w:sz="0" w:space="0" w:color="auto"/>
        <w:right w:val="none" w:sz="0" w:space="0" w:color="auto"/>
      </w:divBdr>
    </w:div>
    <w:div w:id="1411580421">
      <w:marLeft w:val="0"/>
      <w:marRight w:val="0"/>
      <w:marTop w:val="0"/>
      <w:marBottom w:val="0"/>
      <w:divBdr>
        <w:top w:val="none" w:sz="0" w:space="0" w:color="auto"/>
        <w:left w:val="none" w:sz="0" w:space="0" w:color="auto"/>
        <w:bottom w:val="none" w:sz="0" w:space="0" w:color="auto"/>
        <w:right w:val="none" w:sz="0" w:space="0" w:color="auto"/>
      </w:divBdr>
    </w:div>
    <w:div w:id="1411580422">
      <w:marLeft w:val="0"/>
      <w:marRight w:val="0"/>
      <w:marTop w:val="0"/>
      <w:marBottom w:val="0"/>
      <w:divBdr>
        <w:top w:val="none" w:sz="0" w:space="0" w:color="auto"/>
        <w:left w:val="none" w:sz="0" w:space="0" w:color="auto"/>
        <w:bottom w:val="none" w:sz="0" w:space="0" w:color="auto"/>
        <w:right w:val="none" w:sz="0" w:space="0" w:color="auto"/>
      </w:divBdr>
    </w:div>
    <w:div w:id="1411580423">
      <w:marLeft w:val="0"/>
      <w:marRight w:val="0"/>
      <w:marTop w:val="0"/>
      <w:marBottom w:val="0"/>
      <w:divBdr>
        <w:top w:val="none" w:sz="0" w:space="0" w:color="auto"/>
        <w:left w:val="none" w:sz="0" w:space="0" w:color="auto"/>
        <w:bottom w:val="none" w:sz="0" w:space="0" w:color="auto"/>
        <w:right w:val="none" w:sz="0" w:space="0" w:color="auto"/>
      </w:divBdr>
    </w:div>
    <w:div w:id="1411580424">
      <w:marLeft w:val="0"/>
      <w:marRight w:val="0"/>
      <w:marTop w:val="0"/>
      <w:marBottom w:val="0"/>
      <w:divBdr>
        <w:top w:val="none" w:sz="0" w:space="0" w:color="auto"/>
        <w:left w:val="none" w:sz="0" w:space="0" w:color="auto"/>
        <w:bottom w:val="none" w:sz="0" w:space="0" w:color="auto"/>
        <w:right w:val="none" w:sz="0" w:space="0" w:color="auto"/>
      </w:divBdr>
    </w:div>
    <w:div w:id="1411580425">
      <w:marLeft w:val="0"/>
      <w:marRight w:val="0"/>
      <w:marTop w:val="0"/>
      <w:marBottom w:val="0"/>
      <w:divBdr>
        <w:top w:val="none" w:sz="0" w:space="0" w:color="auto"/>
        <w:left w:val="none" w:sz="0" w:space="0" w:color="auto"/>
        <w:bottom w:val="none" w:sz="0" w:space="0" w:color="auto"/>
        <w:right w:val="none" w:sz="0" w:space="0" w:color="auto"/>
      </w:divBdr>
    </w:div>
    <w:div w:id="1411580426">
      <w:marLeft w:val="0"/>
      <w:marRight w:val="0"/>
      <w:marTop w:val="0"/>
      <w:marBottom w:val="0"/>
      <w:divBdr>
        <w:top w:val="none" w:sz="0" w:space="0" w:color="auto"/>
        <w:left w:val="none" w:sz="0" w:space="0" w:color="auto"/>
        <w:bottom w:val="none" w:sz="0" w:space="0" w:color="auto"/>
        <w:right w:val="none" w:sz="0" w:space="0" w:color="auto"/>
      </w:divBdr>
    </w:div>
    <w:div w:id="1411580427">
      <w:marLeft w:val="0"/>
      <w:marRight w:val="0"/>
      <w:marTop w:val="0"/>
      <w:marBottom w:val="0"/>
      <w:divBdr>
        <w:top w:val="none" w:sz="0" w:space="0" w:color="auto"/>
        <w:left w:val="none" w:sz="0" w:space="0" w:color="auto"/>
        <w:bottom w:val="none" w:sz="0" w:space="0" w:color="auto"/>
        <w:right w:val="none" w:sz="0" w:space="0" w:color="auto"/>
      </w:divBdr>
    </w:div>
    <w:div w:id="1411580428">
      <w:marLeft w:val="0"/>
      <w:marRight w:val="0"/>
      <w:marTop w:val="0"/>
      <w:marBottom w:val="0"/>
      <w:divBdr>
        <w:top w:val="none" w:sz="0" w:space="0" w:color="auto"/>
        <w:left w:val="none" w:sz="0" w:space="0" w:color="auto"/>
        <w:bottom w:val="none" w:sz="0" w:space="0" w:color="auto"/>
        <w:right w:val="none" w:sz="0" w:space="0" w:color="auto"/>
      </w:divBdr>
    </w:div>
    <w:div w:id="1411580429">
      <w:marLeft w:val="0"/>
      <w:marRight w:val="0"/>
      <w:marTop w:val="0"/>
      <w:marBottom w:val="0"/>
      <w:divBdr>
        <w:top w:val="none" w:sz="0" w:space="0" w:color="auto"/>
        <w:left w:val="none" w:sz="0" w:space="0" w:color="auto"/>
        <w:bottom w:val="none" w:sz="0" w:space="0" w:color="auto"/>
        <w:right w:val="none" w:sz="0" w:space="0" w:color="auto"/>
      </w:divBdr>
    </w:div>
    <w:div w:id="1411580430">
      <w:marLeft w:val="0"/>
      <w:marRight w:val="0"/>
      <w:marTop w:val="0"/>
      <w:marBottom w:val="0"/>
      <w:divBdr>
        <w:top w:val="none" w:sz="0" w:space="0" w:color="auto"/>
        <w:left w:val="none" w:sz="0" w:space="0" w:color="auto"/>
        <w:bottom w:val="none" w:sz="0" w:space="0" w:color="auto"/>
        <w:right w:val="none" w:sz="0" w:space="0" w:color="auto"/>
      </w:divBdr>
    </w:div>
    <w:div w:id="1411580431">
      <w:marLeft w:val="0"/>
      <w:marRight w:val="0"/>
      <w:marTop w:val="0"/>
      <w:marBottom w:val="0"/>
      <w:divBdr>
        <w:top w:val="none" w:sz="0" w:space="0" w:color="auto"/>
        <w:left w:val="none" w:sz="0" w:space="0" w:color="auto"/>
        <w:bottom w:val="none" w:sz="0" w:space="0" w:color="auto"/>
        <w:right w:val="none" w:sz="0" w:space="0" w:color="auto"/>
      </w:divBdr>
    </w:div>
    <w:div w:id="1411580432">
      <w:marLeft w:val="0"/>
      <w:marRight w:val="0"/>
      <w:marTop w:val="0"/>
      <w:marBottom w:val="0"/>
      <w:divBdr>
        <w:top w:val="none" w:sz="0" w:space="0" w:color="auto"/>
        <w:left w:val="none" w:sz="0" w:space="0" w:color="auto"/>
        <w:bottom w:val="none" w:sz="0" w:space="0" w:color="auto"/>
        <w:right w:val="none" w:sz="0" w:space="0" w:color="auto"/>
      </w:divBdr>
    </w:div>
    <w:div w:id="1411580433">
      <w:marLeft w:val="0"/>
      <w:marRight w:val="0"/>
      <w:marTop w:val="0"/>
      <w:marBottom w:val="0"/>
      <w:divBdr>
        <w:top w:val="none" w:sz="0" w:space="0" w:color="auto"/>
        <w:left w:val="none" w:sz="0" w:space="0" w:color="auto"/>
        <w:bottom w:val="none" w:sz="0" w:space="0" w:color="auto"/>
        <w:right w:val="none" w:sz="0" w:space="0" w:color="auto"/>
      </w:divBdr>
    </w:div>
    <w:div w:id="1411580434">
      <w:marLeft w:val="0"/>
      <w:marRight w:val="0"/>
      <w:marTop w:val="0"/>
      <w:marBottom w:val="0"/>
      <w:divBdr>
        <w:top w:val="none" w:sz="0" w:space="0" w:color="auto"/>
        <w:left w:val="none" w:sz="0" w:space="0" w:color="auto"/>
        <w:bottom w:val="none" w:sz="0" w:space="0" w:color="auto"/>
        <w:right w:val="none" w:sz="0" w:space="0" w:color="auto"/>
      </w:divBdr>
    </w:div>
    <w:div w:id="1411580435">
      <w:marLeft w:val="0"/>
      <w:marRight w:val="0"/>
      <w:marTop w:val="0"/>
      <w:marBottom w:val="0"/>
      <w:divBdr>
        <w:top w:val="none" w:sz="0" w:space="0" w:color="auto"/>
        <w:left w:val="none" w:sz="0" w:space="0" w:color="auto"/>
        <w:bottom w:val="none" w:sz="0" w:space="0" w:color="auto"/>
        <w:right w:val="none" w:sz="0" w:space="0" w:color="auto"/>
      </w:divBdr>
    </w:div>
    <w:div w:id="1411580436">
      <w:marLeft w:val="0"/>
      <w:marRight w:val="0"/>
      <w:marTop w:val="0"/>
      <w:marBottom w:val="0"/>
      <w:divBdr>
        <w:top w:val="none" w:sz="0" w:space="0" w:color="auto"/>
        <w:left w:val="none" w:sz="0" w:space="0" w:color="auto"/>
        <w:bottom w:val="none" w:sz="0" w:space="0" w:color="auto"/>
        <w:right w:val="none" w:sz="0" w:space="0" w:color="auto"/>
      </w:divBdr>
    </w:div>
    <w:div w:id="1411580437">
      <w:marLeft w:val="0"/>
      <w:marRight w:val="0"/>
      <w:marTop w:val="0"/>
      <w:marBottom w:val="0"/>
      <w:divBdr>
        <w:top w:val="none" w:sz="0" w:space="0" w:color="auto"/>
        <w:left w:val="none" w:sz="0" w:space="0" w:color="auto"/>
        <w:bottom w:val="none" w:sz="0" w:space="0" w:color="auto"/>
        <w:right w:val="none" w:sz="0" w:space="0" w:color="auto"/>
      </w:divBdr>
    </w:div>
    <w:div w:id="1411580438">
      <w:marLeft w:val="0"/>
      <w:marRight w:val="0"/>
      <w:marTop w:val="0"/>
      <w:marBottom w:val="0"/>
      <w:divBdr>
        <w:top w:val="none" w:sz="0" w:space="0" w:color="auto"/>
        <w:left w:val="none" w:sz="0" w:space="0" w:color="auto"/>
        <w:bottom w:val="none" w:sz="0" w:space="0" w:color="auto"/>
        <w:right w:val="none" w:sz="0" w:space="0" w:color="auto"/>
      </w:divBdr>
    </w:div>
    <w:div w:id="1411580439">
      <w:marLeft w:val="0"/>
      <w:marRight w:val="0"/>
      <w:marTop w:val="0"/>
      <w:marBottom w:val="0"/>
      <w:divBdr>
        <w:top w:val="none" w:sz="0" w:space="0" w:color="auto"/>
        <w:left w:val="none" w:sz="0" w:space="0" w:color="auto"/>
        <w:bottom w:val="none" w:sz="0" w:space="0" w:color="auto"/>
        <w:right w:val="none" w:sz="0" w:space="0" w:color="auto"/>
      </w:divBdr>
    </w:div>
    <w:div w:id="1411580440">
      <w:marLeft w:val="0"/>
      <w:marRight w:val="0"/>
      <w:marTop w:val="0"/>
      <w:marBottom w:val="0"/>
      <w:divBdr>
        <w:top w:val="none" w:sz="0" w:space="0" w:color="auto"/>
        <w:left w:val="none" w:sz="0" w:space="0" w:color="auto"/>
        <w:bottom w:val="none" w:sz="0" w:space="0" w:color="auto"/>
        <w:right w:val="none" w:sz="0" w:space="0" w:color="auto"/>
      </w:divBdr>
    </w:div>
    <w:div w:id="1411580441">
      <w:marLeft w:val="0"/>
      <w:marRight w:val="0"/>
      <w:marTop w:val="0"/>
      <w:marBottom w:val="0"/>
      <w:divBdr>
        <w:top w:val="none" w:sz="0" w:space="0" w:color="auto"/>
        <w:left w:val="none" w:sz="0" w:space="0" w:color="auto"/>
        <w:bottom w:val="none" w:sz="0" w:space="0" w:color="auto"/>
        <w:right w:val="none" w:sz="0" w:space="0" w:color="auto"/>
      </w:divBdr>
    </w:div>
    <w:div w:id="1411580442">
      <w:marLeft w:val="0"/>
      <w:marRight w:val="0"/>
      <w:marTop w:val="0"/>
      <w:marBottom w:val="0"/>
      <w:divBdr>
        <w:top w:val="none" w:sz="0" w:space="0" w:color="auto"/>
        <w:left w:val="none" w:sz="0" w:space="0" w:color="auto"/>
        <w:bottom w:val="none" w:sz="0" w:space="0" w:color="auto"/>
        <w:right w:val="none" w:sz="0" w:space="0" w:color="auto"/>
      </w:divBdr>
    </w:div>
    <w:div w:id="1411580443">
      <w:marLeft w:val="0"/>
      <w:marRight w:val="0"/>
      <w:marTop w:val="0"/>
      <w:marBottom w:val="0"/>
      <w:divBdr>
        <w:top w:val="none" w:sz="0" w:space="0" w:color="auto"/>
        <w:left w:val="none" w:sz="0" w:space="0" w:color="auto"/>
        <w:bottom w:val="none" w:sz="0" w:space="0" w:color="auto"/>
        <w:right w:val="none" w:sz="0" w:space="0" w:color="auto"/>
      </w:divBdr>
    </w:div>
    <w:div w:id="1411580444">
      <w:marLeft w:val="0"/>
      <w:marRight w:val="0"/>
      <w:marTop w:val="0"/>
      <w:marBottom w:val="0"/>
      <w:divBdr>
        <w:top w:val="none" w:sz="0" w:space="0" w:color="auto"/>
        <w:left w:val="none" w:sz="0" w:space="0" w:color="auto"/>
        <w:bottom w:val="none" w:sz="0" w:space="0" w:color="auto"/>
        <w:right w:val="none" w:sz="0" w:space="0" w:color="auto"/>
      </w:divBdr>
    </w:div>
    <w:div w:id="1411580445">
      <w:marLeft w:val="0"/>
      <w:marRight w:val="0"/>
      <w:marTop w:val="0"/>
      <w:marBottom w:val="0"/>
      <w:divBdr>
        <w:top w:val="none" w:sz="0" w:space="0" w:color="auto"/>
        <w:left w:val="none" w:sz="0" w:space="0" w:color="auto"/>
        <w:bottom w:val="none" w:sz="0" w:space="0" w:color="auto"/>
        <w:right w:val="none" w:sz="0" w:space="0" w:color="auto"/>
      </w:divBdr>
    </w:div>
    <w:div w:id="1411580446">
      <w:marLeft w:val="0"/>
      <w:marRight w:val="0"/>
      <w:marTop w:val="0"/>
      <w:marBottom w:val="0"/>
      <w:divBdr>
        <w:top w:val="none" w:sz="0" w:space="0" w:color="auto"/>
        <w:left w:val="none" w:sz="0" w:space="0" w:color="auto"/>
        <w:bottom w:val="none" w:sz="0" w:space="0" w:color="auto"/>
        <w:right w:val="none" w:sz="0" w:space="0" w:color="auto"/>
      </w:divBdr>
    </w:div>
    <w:div w:id="1411580447">
      <w:marLeft w:val="0"/>
      <w:marRight w:val="0"/>
      <w:marTop w:val="0"/>
      <w:marBottom w:val="0"/>
      <w:divBdr>
        <w:top w:val="none" w:sz="0" w:space="0" w:color="auto"/>
        <w:left w:val="none" w:sz="0" w:space="0" w:color="auto"/>
        <w:bottom w:val="none" w:sz="0" w:space="0" w:color="auto"/>
        <w:right w:val="none" w:sz="0" w:space="0" w:color="auto"/>
      </w:divBdr>
    </w:div>
    <w:div w:id="1411580448">
      <w:marLeft w:val="0"/>
      <w:marRight w:val="0"/>
      <w:marTop w:val="0"/>
      <w:marBottom w:val="0"/>
      <w:divBdr>
        <w:top w:val="none" w:sz="0" w:space="0" w:color="auto"/>
        <w:left w:val="none" w:sz="0" w:space="0" w:color="auto"/>
        <w:bottom w:val="none" w:sz="0" w:space="0" w:color="auto"/>
        <w:right w:val="none" w:sz="0" w:space="0" w:color="auto"/>
      </w:divBdr>
    </w:div>
    <w:div w:id="1411580449">
      <w:marLeft w:val="0"/>
      <w:marRight w:val="0"/>
      <w:marTop w:val="0"/>
      <w:marBottom w:val="0"/>
      <w:divBdr>
        <w:top w:val="none" w:sz="0" w:space="0" w:color="auto"/>
        <w:left w:val="none" w:sz="0" w:space="0" w:color="auto"/>
        <w:bottom w:val="none" w:sz="0" w:space="0" w:color="auto"/>
        <w:right w:val="none" w:sz="0" w:space="0" w:color="auto"/>
      </w:divBdr>
    </w:div>
    <w:div w:id="1411580450">
      <w:marLeft w:val="0"/>
      <w:marRight w:val="0"/>
      <w:marTop w:val="0"/>
      <w:marBottom w:val="0"/>
      <w:divBdr>
        <w:top w:val="none" w:sz="0" w:space="0" w:color="auto"/>
        <w:left w:val="none" w:sz="0" w:space="0" w:color="auto"/>
        <w:bottom w:val="none" w:sz="0" w:space="0" w:color="auto"/>
        <w:right w:val="none" w:sz="0" w:space="0" w:color="auto"/>
      </w:divBdr>
    </w:div>
    <w:div w:id="1411580451">
      <w:marLeft w:val="0"/>
      <w:marRight w:val="0"/>
      <w:marTop w:val="0"/>
      <w:marBottom w:val="0"/>
      <w:divBdr>
        <w:top w:val="none" w:sz="0" w:space="0" w:color="auto"/>
        <w:left w:val="none" w:sz="0" w:space="0" w:color="auto"/>
        <w:bottom w:val="none" w:sz="0" w:space="0" w:color="auto"/>
        <w:right w:val="none" w:sz="0" w:space="0" w:color="auto"/>
      </w:divBdr>
    </w:div>
    <w:div w:id="1411580452">
      <w:marLeft w:val="0"/>
      <w:marRight w:val="0"/>
      <w:marTop w:val="0"/>
      <w:marBottom w:val="0"/>
      <w:divBdr>
        <w:top w:val="none" w:sz="0" w:space="0" w:color="auto"/>
        <w:left w:val="none" w:sz="0" w:space="0" w:color="auto"/>
        <w:bottom w:val="none" w:sz="0" w:space="0" w:color="auto"/>
        <w:right w:val="none" w:sz="0" w:space="0" w:color="auto"/>
      </w:divBdr>
    </w:div>
    <w:div w:id="1411580453">
      <w:marLeft w:val="0"/>
      <w:marRight w:val="0"/>
      <w:marTop w:val="0"/>
      <w:marBottom w:val="0"/>
      <w:divBdr>
        <w:top w:val="none" w:sz="0" w:space="0" w:color="auto"/>
        <w:left w:val="none" w:sz="0" w:space="0" w:color="auto"/>
        <w:bottom w:val="none" w:sz="0" w:space="0" w:color="auto"/>
        <w:right w:val="none" w:sz="0" w:space="0" w:color="auto"/>
      </w:divBdr>
    </w:div>
    <w:div w:id="1411580454">
      <w:marLeft w:val="0"/>
      <w:marRight w:val="0"/>
      <w:marTop w:val="0"/>
      <w:marBottom w:val="0"/>
      <w:divBdr>
        <w:top w:val="none" w:sz="0" w:space="0" w:color="auto"/>
        <w:left w:val="none" w:sz="0" w:space="0" w:color="auto"/>
        <w:bottom w:val="none" w:sz="0" w:space="0" w:color="auto"/>
        <w:right w:val="none" w:sz="0" w:space="0" w:color="auto"/>
      </w:divBdr>
    </w:div>
    <w:div w:id="1411580455">
      <w:marLeft w:val="0"/>
      <w:marRight w:val="0"/>
      <w:marTop w:val="0"/>
      <w:marBottom w:val="0"/>
      <w:divBdr>
        <w:top w:val="none" w:sz="0" w:space="0" w:color="auto"/>
        <w:left w:val="none" w:sz="0" w:space="0" w:color="auto"/>
        <w:bottom w:val="none" w:sz="0" w:space="0" w:color="auto"/>
        <w:right w:val="none" w:sz="0" w:space="0" w:color="auto"/>
      </w:divBdr>
    </w:div>
    <w:div w:id="1411580456">
      <w:marLeft w:val="0"/>
      <w:marRight w:val="0"/>
      <w:marTop w:val="0"/>
      <w:marBottom w:val="0"/>
      <w:divBdr>
        <w:top w:val="none" w:sz="0" w:space="0" w:color="auto"/>
        <w:left w:val="none" w:sz="0" w:space="0" w:color="auto"/>
        <w:bottom w:val="none" w:sz="0" w:space="0" w:color="auto"/>
        <w:right w:val="none" w:sz="0" w:space="0" w:color="auto"/>
      </w:divBdr>
    </w:div>
    <w:div w:id="1411580457">
      <w:marLeft w:val="0"/>
      <w:marRight w:val="0"/>
      <w:marTop w:val="0"/>
      <w:marBottom w:val="0"/>
      <w:divBdr>
        <w:top w:val="none" w:sz="0" w:space="0" w:color="auto"/>
        <w:left w:val="none" w:sz="0" w:space="0" w:color="auto"/>
        <w:bottom w:val="none" w:sz="0" w:space="0" w:color="auto"/>
        <w:right w:val="none" w:sz="0" w:space="0" w:color="auto"/>
      </w:divBdr>
    </w:div>
    <w:div w:id="1411580458">
      <w:marLeft w:val="0"/>
      <w:marRight w:val="0"/>
      <w:marTop w:val="0"/>
      <w:marBottom w:val="0"/>
      <w:divBdr>
        <w:top w:val="none" w:sz="0" w:space="0" w:color="auto"/>
        <w:left w:val="none" w:sz="0" w:space="0" w:color="auto"/>
        <w:bottom w:val="none" w:sz="0" w:space="0" w:color="auto"/>
        <w:right w:val="none" w:sz="0" w:space="0" w:color="auto"/>
      </w:divBdr>
    </w:div>
    <w:div w:id="1411580459">
      <w:marLeft w:val="0"/>
      <w:marRight w:val="0"/>
      <w:marTop w:val="0"/>
      <w:marBottom w:val="0"/>
      <w:divBdr>
        <w:top w:val="none" w:sz="0" w:space="0" w:color="auto"/>
        <w:left w:val="none" w:sz="0" w:space="0" w:color="auto"/>
        <w:bottom w:val="none" w:sz="0" w:space="0" w:color="auto"/>
        <w:right w:val="none" w:sz="0" w:space="0" w:color="auto"/>
      </w:divBdr>
    </w:div>
    <w:div w:id="1411580460">
      <w:marLeft w:val="0"/>
      <w:marRight w:val="0"/>
      <w:marTop w:val="0"/>
      <w:marBottom w:val="0"/>
      <w:divBdr>
        <w:top w:val="none" w:sz="0" w:space="0" w:color="auto"/>
        <w:left w:val="none" w:sz="0" w:space="0" w:color="auto"/>
        <w:bottom w:val="none" w:sz="0" w:space="0" w:color="auto"/>
        <w:right w:val="none" w:sz="0" w:space="0" w:color="auto"/>
      </w:divBdr>
    </w:div>
    <w:div w:id="1411580461">
      <w:marLeft w:val="0"/>
      <w:marRight w:val="0"/>
      <w:marTop w:val="0"/>
      <w:marBottom w:val="0"/>
      <w:divBdr>
        <w:top w:val="none" w:sz="0" w:space="0" w:color="auto"/>
        <w:left w:val="none" w:sz="0" w:space="0" w:color="auto"/>
        <w:bottom w:val="none" w:sz="0" w:space="0" w:color="auto"/>
        <w:right w:val="none" w:sz="0" w:space="0" w:color="auto"/>
      </w:divBdr>
    </w:div>
    <w:div w:id="1411580462">
      <w:marLeft w:val="0"/>
      <w:marRight w:val="0"/>
      <w:marTop w:val="0"/>
      <w:marBottom w:val="0"/>
      <w:divBdr>
        <w:top w:val="none" w:sz="0" w:space="0" w:color="auto"/>
        <w:left w:val="none" w:sz="0" w:space="0" w:color="auto"/>
        <w:bottom w:val="none" w:sz="0" w:space="0" w:color="auto"/>
        <w:right w:val="none" w:sz="0" w:space="0" w:color="auto"/>
      </w:divBdr>
    </w:div>
    <w:div w:id="1411580463">
      <w:marLeft w:val="0"/>
      <w:marRight w:val="0"/>
      <w:marTop w:val="0"/>
      <w:marBottom w:val="0"/>
      <w:divBdr>
        <w:top w:val="none" w:sz="0" w:space="0" w:color="auto"/>
        <w:left w:val="none" w:sz="0" w:space="0" w:color="auto"/>
        <w:bottom w:val="none" w:sz="0" w:space="0" w:color="auto"/>
        <w:right w:val="none" w:sz="0" w:space="0" w:color="auto"/>
      </w:divBdr>
    </w:div>
    <w:div w:id="1411580464">
      <w:marLeft w:val="0"/>
      <w:marRight w:val="0"/>
      <w:marTop w:val="0"/>
      <w:marBottom w:val="0"/>
      <w:divBdr>
        <w:top w:val="none" w:sz="0" w:space="0" w:color="auto"/>
        <w:left w:val="none" w:sz="0" w:space="0" w:color="auto"/>
        <w:bottom w:val="none" w:sz="0" w:space="0" w:color="auto"/>
        <w:right w:val="none" w:sz="0" w:space="0" w:color="auto"/>
      </w:divBdr>
    </w:div>
    <w:div w:id="1411580465">
      <w:marLeft w:val="0"/>
      <w:marRight w:val="0"/>
      <w:marTop w:val="0"/>
      <w:marBottom w:val="0"/>
      <w:divBdr>
        <w:top w:val="none" w:sz="0" w:space="0" w:color="auto"/>
        <w:left w:val="none" w:sz="0" w:space="0" w:color="auto"/>
        <w:bottom w:val="none" w:sz="0" w:space="0" w:color="auto"/>
        <w:right w:val="none" w:sz="0" w:space="0" w:color="auto"/>
      </w:divBdr>
    </w:div>
    <w:div w:id="1411580466">
      <w:marLeft w:val="0"/>
      <w:marRight w:val="0"/>
      <w:marTop w:val="0"/>
      <w:marBottom w:val="0"/>
      <w:divBdr>
        <w:top w:val="none" w:sz="0" w:space="0" w:color="auto"/>
        <w:left w:val="none" w:sz="0" w:space="0" w:color="auto"/>
        <w:bottom w:val="none" w:sz="0" w:space="0" w:color="auto"/>
        <w:right w:val="none" w:sz="0" w:space="0" w:color="auto"/>
      </w:divBdr>
    </w:div>
    <w:div w:id="1411580467">
      <w:marLeft w:val="0"/>
      <w:marRight w:val="0"/>
      <w:marTop w:val="0"/>
      <w:marBottom w:val="0"/>
      <w:divBdr>
        <w:top w:val="none" w:sz="0" w:space="0" w:color="auto"/>
        <w:left w:val="none" w:sz="0" w:space="0" w:color="auto"/>
        <w:bottom w:val="none" w:sz="0" w:space="0" w:color="auto"/>
        <w:right w:val="none" w:sz="0" w:space="0" w:color="auto"/>
      </w:divBdr>
    </w:div>
    <w:div w:id="1411580468">
      <w:marLeft w:val="0"/>
      <w:marRight w:val="0"/>
      <w:marTop w:val="0"/>
      <w:marBottom w:val="0"/>
      <w:divBdr>
        <w:top w:val="none" w:sz="0" w:space="0" w:color="auto"/>
        <w:left w:val="none" w:sz="0" w:space="0" w:color="auto"/>
        <w:bottom w:val="none" w:sz="0" w:space="0" w:color="auto"/>
        <w:right w:val="none" w:sz="0" w:space="0" w:color="auto"/>
      </w:divBdr>
    </w:div>
    <w:div w:id="1411580469">
      <w:marLeft w:val="0"/>
      <w:marRight w:val="0"/>
      <w:marTop w:val="0"/>
      <w:marBottom w:val="0"/>
      <w:divBdr>
        <w:top w:val="none" w:sz="0" w:space="0" w:color="auto"/>
        <w:left w:val="none" w:sz="0" w:space="0" w:color="auto"/>
        <w:bottom w:val="none" w:sz="0" w:space="0" w:color="auto"/>
        <w:right w:val="none" w:sz="0" w:space="0" w:color="auto"/>
      </w:divBdr>
    </w:div>
    <w:div w:id="1411580470">
      <w:marLeft w:val="0"/>
      <w:marRight w:val="0"/>
      <w:marTop w:val="0"/>
      <w:marBottom w:val="0"/>
      <w:divBdr>
        <w:top w:val="none" w:sz="0" w:space="0" w:color="auto"/>
        <w:left w:val="none" w:sz="0" w:space="0" w:color="auto"/>
        <w:bottom w:val="none" w:sz="0" w:space="0" w:color="auto"/>
        <w:right w:val="none" w:sz="0" w:space="0" w:color="auto"/>
      </w:divBdr>
    </w:div>
    <w:div w:id="1411580471">
      <w:marLeft w:val="0"/>
      <w:marRight w:val="0"/>
      <w:marTop w:val="0"/>
      <w:marBottom w:val="0"/>
      <w:divBdr>
        <w:top w:val="none" w:sz="0" w:space="0" w:color="auto"/>
        <w:left w:val="none" w:sz="0" w:space="0" w:color="auto"/>
        <w:bottom w:val="none" w:sz="0" w:space="0" w:color="auto"/>
        <w:right w:val="none" w:sz="0" w:space="0" w:color="auto"/>
      </w:divBdr>
    </w:div>
    <w:div w:id="1411580472">
      <w:marLeft w:val="0"/>
      <w:marRight w:val="0"/>
      <w:marTop w:val="0"/>
      <w:marBottom w:val="0"/>
      <w:divBdr>
        <w:top w:val="none" w:sz="0" w:space="0" w:color="auto"/>
        <w:left w:val="none" w:sz="0" w:space="0" w:color="auto"/>
        <w:bottom w:val="none" w:sz="0" w:space="0" w:color="auto"/>
        <w:right w:val="none" w:sz="0" w:space="0" w:color="auto"/>
      </w:divBdr>
    </w:div>
    <w:div w:id="1411580473">
      <w:marLeft w:val="0"/>
      <w:marRight w:val="0"/>
      <w:marTop w:val="0"/>
      <w:marBottom w:val="0"/>
      <w:divBdr>
        <w:top w:val="none" w:sz="0" w:space="0" w:color="auto"/>
        <w:left w:val="none" w:sz="0" w:space="0" w:color="auto"/>
        <w:bottom w:val="none" w:sz="0" w:space="0" w:color="auto"/>
        <w:right w:val="none" w:sz="0" w:space="0" w:color="auto"/>
      </w:divBdr>
    </w:div>
    <w:div w:id="1411580474">
      <w:marLeft w:val="0"/>
      <w:marRight w:val="0"/>
      <w:marTop w:val="0"/>
      <w:marBottom w:val="0"/>
      <w:divBdr>
        <w:top w:val="none" w:sz="0" w:space="0" w:color="auto"/>
        <w:left w:val="none" w:sz="0" w:space="0" w:color="auto"/>
        <w:bottom w:val="none" w:sz="0" w:space="0" w:color="auto"/>
        <w:right w:val="none" w:sz="0" w:space="0" w:color="auto"/>
      </w:divBdr>
    </w:div>
    <w:div w:id="1411580475">
      <w:marLeft w:val="0"/>
      <w:marRight w:val="0"/>
      <w:marTop w:val="0"/>
      <w:marBottom w:val="0"/>
      <w:divBdr>
        <w:top w:val="none" w:sz="0" w:space="0" w:color="auto"/>
        <w:left w:val="none" w:sz="0" w:space="0" w:color="auto"/>
        <w:bottom w:val="none" w:sz="0" w:space="0" w:color="auto"/>
        <w:right w:val="none" w:sz="0" w:space="0" w:color="auto"/>
      </w:divBdr>
    </w:div>
    <w:div w:id="1411580476">
      <w:marLeft w:val="0"/>
      <w:marRight w:val="0"/>
      <w:marTop w:val="0"/>
      <w:marBottom w:val="0"/>
      <w:divBdr>
        <w:top w:val="none" w:sz="0" w:space="0" w:color="auto"/>
        <w:left w:val="none" w:sz="0" w:space="0" w:color="auto"/>
        <w:bottom w:val="none" w:sz="0" w:space="0" w:color="auto"/>
        <w:right w:val="none" w:sz="0" w:space="0" w:color="auto"/>
      </w:divBdr>
    </w:div>
    <w:div w:id="1411580477">
      <w:marLeft w:val="0"/>
      <w:marRight w:val="0"/>
      <w:marTop w:val="0"/>
      <w:marBottom w:val="0"/>
      <w:divBdr>
        <w:top w:val="none" w:sz="0" w:space="0" w:color="auto"/>
        <w:left w:val="none" w:sz="0" w:space="0" w:color="auto"/>
        <w:bottom w:val="none" w:sz="0" w:space="0" w:color="auto"/>
        <w:right w:val="none" w:sz="0" w:space="0" w:color="auto"/>
      </w:divBdr>
    </w:div>
    <w:div w:id="1411580478">
      <w:marLeft w:val="0"/>
      <w:marRight w:val="0"/>
      <w:marTop w:val="0"/>
      <w:marBottom w:val="0"/>
      <w:divBdr>
        <w:top w:val="none" w:sz="0" w:space="0" w:color="auto"/>
        <w:left w:val="none" w:sz="0" w:space="0" w:color="auto"/>
        <w:bottom w:val="none" w:sz="0" w:space="0" w:color="auto"/>
        <w:right w:val="none" w:sz="0" w:space="0" w:color="auto"/>
      </w:divBdr>
    </w:div>
    <w:div w:id="1411580479">
      <w:marLeft w:val="0"/>
      <w:marRight w:val="0"/>
      <w:marTop w:val="0"/>
      <w:marBottom w:val="0"/>
      <w:divBdr>
        <w:top w:val="none" w:sz="0" w:space="0" w:color="auto"/>
        <w:left w:val="none" w:sz="0" w:space="0" w:color="auto"/>
        <w:bottom w:val="none" w:sz="0" w:space="0" w:color="auto"/>
        <w:right w:val="none" w:sz="0" w:space="0" w:color="auto"/>
      </w:divBdr>
    </w:div>
    <w:div w:id="1411580480">
      <w:marLeft w:val="0"/>
      <w:marRight w:val="0"/>
      <w:marTop w:val="0"/>
      <w:marBottom w:val="0"/>
      <w:divBdr>
        <w:top w:val="none" w:sz="0" w:space="0" w:color="auto"/>
        <w:left w:val="none" w:sz="0" w:space="0" w:color="auto"/>
        <w:bottom w:val="none" w:sz="0" w:space="0" w:color="auto"/>
        <w:right w:val="none" w:sz="0" w:space="0" w:color="auto"/>
      </w:divBdr>
    </w:div>
    <w:div w:id="1411580481">
      <w:marLeft w:val="0"/>
      <w:marRight w:val="0"/>
      <w:marTop w:val="0"/>
      <w:marBottom w:val="0"/>
      <w:divBdr>
        <w:top w:val="none" w:sz="0" w:space="0" w:color="auto"/>
        <w:left w:val="none" w:sz="0" w:space="0" w:color="auto"/>
        <w:bottom w:val="none" w:sz="0" w:space="0" w:color="auto"/>
        <w:right w:val="none" w:sz="0" w:space="0" w:color="auto"/>
      </w:divBdr>
    </w:div>
    <w:div w:id="1411580482">
      <w:marLeft w:val="0"/>
      <w:marRight w:val="0"/>
      <w:marTop w:val="0"/>
      <w:marBottom w:val="0"/>
      <w:divBdr>
        <w:top w:val="none" w:sz="0" w:space="0" w:color="auto"/>
        <w:left w:val="none" w:sz="0" w:space="0" w:color="auto"/>
        <w:bottom w:val="none" w:sz="0" w:space="0" w:color="auto"/>
        <w:right w:val="none" w:sz="0" w:space="0" w:color="auto"/>
      </w:divBdr>
    </w:div>
    <w:div w:id="1411580483">
      <w:marLeft w:val="0"/>
      <w:marRight w:val="0"/>
      <w:marTop w:val="0"/>
      <w:marBottom w:val="0"/>
      <w:divBdr>
        <w:top w:val="none" w:sz="0" w:space="0" w:color="auto"/>
        <w:left w:val="none" w:sz="0" w:space="0" w:color="auto"/>
        <w:bottom w:val="none" w:sz="0" w:space="0" w:color="auto"/>
        <w:right w:val="none" w:sz="0" w:space="0" w:color="auto"/>
      </w:divBdr>
    </w:div>
    <w:div w:id="1411580484">
      <w:marLeft w:val="0"/>
      <w:marRight w:val="0"/>
      <w:marTop w:val="0"/>
      <w:marBottom w:val="0"/>
      <w:divBdr>
        <w:top w:val="none" w:sz="0" w:space="0" w:color="auto"/>
        <w:left w:val="none" w:sz="0" w:space="0" w:color="auto"/>
        <w:bottom w:val="none" w:sz="0" w:space="0" w:color="auto"/>
        <w:right w:val="none" w:sz="0" w:space="0" w:color="auto"/>
      </w:divBdr>
    </w:div>
    <w:div w:id="1411580485">
      <w:marLeft w:val="0"/>
      <w:marRight w:val="0"/>
      <w:marTop w:val="0"/>
      <w:marBottom w:val="0"/>
      <w:divBdr>
        <w:top w:val="none" w:sz="0" w:space="0" w:color="auto"/>
        <w:left w:val="none" w:sz="0" w:space="0" w:color="auto"/>
        <w:bottom w:val="none" w:sz="0" w:space="0" w:color="auto"/>
        <w:right w:val="none" w:sz="0" w:space="0" w:color="auto"/>
      </w:divBdr>
    </w:div>
    <w:div w:id="1411580486">
      <w:marLeft w:val="0"/>
      <w:marRight w:val="0"/>
      <w:marTop w:val="0"/>
      <w:marBottom w:val="0"/>
      <w:divBdr>
        <w:top w:val="none" w:sz="0" w:space="0" w:color="auto"/>
        <w:left w:val="none" w:sz="0" w:space="0" w:color="auto"/>
        <w:bottom w:val="none" w:sz="0" w:space="0" w:color="auto"/>
        <w:right w:val="none" w:sz="0" w:space="0" w:color="auto"/>
      </w:divBdr>
    </w:div>
    <w:div w:id="1411580487">
      <w:marLeft w:val="0"/>
      <w:marRight w:val="0"/>
      <w:marTop w:val="0"/>
      <w:marBottom w:val="0"/>
      <w:divBdr>
        <w:top w:val="none" w:sz="0" w:space="0" w:color="auto"/>
        <w:left w:val="none" w:sz="0" w:space="0" w:color="auto"/>
        <w:bottom w:val="none" w:sz="0" w:space="0" w:color="auto"/>
        <w:right w:val="none" w:sz="0" w:space="0" w:color="auto"/>
      </w:divBdr>
    </w:div>
    <w:div w:id="1411580488">
      <w:marLeft w:val="0"/>
      <w:marRight w:val="0"/>
      <w:marTop w:val="0"/>
      <w:marBottom w:val="0"/>
      <w:divBdr>
        <w:top w:val="none" w:sz="0" w:space="0" w:color="auto"/>
        <w:left w:val="none" w:sz="0" w:space="0" w:color="auto"/>
        <w:bottom w:val="none" w:sz="0" w:space="0" w:color="auto"/>
        <w:right w:val="none" w:sz="0" w:space="0" w:color="auto"/>
      </w:divBdr>
    </w:div>
    <w:div w:id="1411580489">
      <w:marLeft w:val="0"/>
      <w:marRight w:val="0"/>
      <w:marTop w:val="0"/>
      <w:marBottom w:val="0"/>
      <w:divBdr>
        <w:top w:val="none" w:sz="0" w:space="0" w:color="auto"/>
        <w:left w:val="none" w:sz="0" w:space="0" w:color="auto"/>
        <w:bottom w:val="none" w:sz="0" w:space="0" w:color="auto"/>
        <w:right w:val="none" w:sz="0" w:space="0" w:color="auto"/>
      </w:divBdr>
    </w:div>
    <w:div w:id="1411580490">
      <w:marLeft w:val="0"/>
      <w:marRight w:val="0"/>
      <w:marTop w:val="0"/>
      <w:marBottom w:val="0"/>
      <w:divBdr>
        <w:top w:val="none" w:sz="0" w:space="0" w:color="auto"/>
        <w:left w:val="none" w:sz="0" w:space="0" w:color="auto"/>
        <w:bottom w:val="none" w:sz="0" w:space="0" w:color="auto"/>
        <w:right w:val="none" w:sz="0" w:space="0" w:color="auto"/>
      </w:divBdr>
    </w:div>
    <w:div w:id="1411580491">
      <w:marLeft w:val="0"/>
      <w:marRight w:val="0"/>
      <w:marTop w:val="0"/>
      <w:marBottom w:val="0"/>
      <w:divBdr>
        <w:top w:val="none" w:sz="0" w:space="0" w:color="auto"/>
        <w:left w:val="none" w:sz="0" w:space="0" w:color="auto"/>
        <w:bottom w:val="none" w:sz="0" w:space="0" w:color="auto"/>
        <w:right w:val="none" w:sz="0" w:space="0" w:color="auto"/>
      </w:divBdr>
    </w:div>
    <w:div w:id="1411580492">
      <w:marLeft w:val="0"/>
      <w:marRight w:val="0"/>
      <w:marTop w:val="0"/>
      <w:marBottom w:val="0"/>
      <w:divBdr>
        <w:top w:val="none" w:sz="0" w:space="0" w:color="auto"/>
        <w:left w:val="none" w:sz="0" w:space="0" w:color="auto"/>
        <w:bottom w:val="none" w:sz="0" w:space="0" w:color="auto"/>
        <w:right w:val="none" w:sz="0" w:space="0" w:color="auto"/>
      </w:divBdr>
    </w:div>
    <w:div w:id="1411580493">
      <w:marLeft w:val="0"/>
      <w:marRight w:val="0"/>
      <w:marTop w:val="0"/>
      <w:marBottom w:val="0"/>
      <w:divBdr>
        <w:top w:val="none" w:sz="0" w:space="0" w:color="auto"/>
        <w:left w:val="none" w:sz="0" w:space="0" w:color="auto"/>
        <w:bottom w:val="none" w:sz="0" w:space="0" w:color="auto"/>
        <w:right w:val="none" w:sz="0" w:space="0" w:color="auto"/>
      </w:divBdr>
    </w:div>
    <w:div w:id="1411580494">
      <w:marLeft w:val="0"/>
      <w:marRight w:val="0"/>
      <w:marTop w:val="0"/>
      <w:marBottom w:val="0"/>
      <w:divBdr>
        <w:top w:val="none" w:sz="0" w:space="0" w:color="auto"/>
        <w:left w:val="none" w:sz="0" w:space="0" w:color="auto"/>
        <w:bottom w:val="none" w:sz="0" w:space="0" w:color="auto"/>
        <w:right w:val="none" w:sz="0" w:space="0" w:color="auto"/>
      </w:divBdr>
    </w:div>
    <w:div w:id="1411580495">
      <w:marLeft w:val="0"/>
      <w:marRight w:val="0"/>
      <w:marTop w:val="0"/>
      <w:marBottom w:val="0"/>
      <w:divBdr>
        <w:top w:val="none" w:sz="0" w:space="0" w:color="auto"/>
        <w:left w:val="none" w:sz="0" w:space="0" w:color="auto"/>
        <w:bottom w:val="none" w:sz="0" w:space="0" w:color="auto"/>
        <w:right w:val="none" w:sz="0" w:space="0" w:color="auto"/>
      </w:divBdr>
    </w:div>
    <w:div w:id="1411580496">
      <w:marLeft w:val="0"/>
      <w:marRight w:val="0"/>
      <w:marTop w:val="0"/>
      <w:marBottom w:val="0"/>
      <w:divBdr>
        <w:top w:val="none" w:sz="0" w:space="0" w:color="auto"/>
        <w:left w:val="none" w:sz="0" w:space="0" w:color="auto"/>
        <w:bottom w:val="none" w:sz="0" w:space="0" w:color="auto"/>
        <w:right w:val="none" w:sz="0" w:space="0" w:color="auto"/>
      </w:divBdr>
    </w:div>
    <w:div w:id="1411580497">
      <w:marLeft w:val="0"/>
      <w:marRight w:val="0"/>
      <w:marTop w:val="0"/>
      <w:marBottom w:val="0"/>
      <w:divBdr>
        <w:top w:val="none" w:sz="0" w:space="0" w:color="auto"/>
        <w:left w:val="none" w:sz="0" w:space="0" w:color="auto"/>
        <w:bottom w:val="none" w:sz="0" w:space="0" w:color="auto"/>
        <w:right w:val="none" w:sz="0" w:space="0" w:color="auto"/>
      </w:divBdr>
    </w:div>
    <w:div w:id="1411580498">
      <w:marLeft w:val="0"/>
      <w:marRight w:val="0"/>
      <w:marTop w:val="0"/>
      <w:marBottom w:val="0"/>
      <w:divBdr>
        <w:top w:val="none" w:sz="0" w:space="0" w:color="auto"/>
        <w:left w:val="none" w:sz="0" w:space="0" w:color="auto"/>
        <w:bottom w:val="none" w:sz="0" w:space="0" w:color="auto"/>
        <w:right w:val="none" w:sz="0" w:space="0" w:color="auto"/>
      </w:divBdr>
    </w:div>
    <w:div w:id="1411580499">
      <w:marLeft w:val="0"/>
      <w:marRight w:val="0"/>
      <w:marTop w:val="0"/>
      <w:marBottom w:val="0"/>
      <w:divBdr>
        <w:top w:val="none" w:sz="0" w:space="0" w:color="auto"/>
        <w:left w:val="none" w:sz="0" w:space="0" w:color="auto"/>
        <w:bottom w:val="none" w:sz="0" w:space="0" w:color="auto"/>
        <w:right w:val="none" w:sz="0" w:space="0" w:color="auto"/>
      </w:divBdr>
    </w:div>
    <w:div w:id="1411580500">
      <w:marLeft w:val="0"/>
      <w:marRight w:val="0"/>
      <w:marTop w:val="0"/>
      <w:marBottom w:val="0"/>
      <w:divBdr>
        <w:top w:val="none" w:sz="0" w:space="0" w:color="auto"/>
        <w:left w:val="none" w:sz="0" w:space="0" w:color="auto"/>
        <w:bottom w:val="none" w:sz="0" w:space="0" w:color="auto"/>
        <w:right w:val="none" w:sz="0" w:space="0" w:color="auto"/>
      </w:divBdr>
    </w:div>
    <w:div w:id="1411580501">
      <w:marLeft w:val="0"/>
      <w:marRight w:val="0"/>
      <w:marTop w:val="0"/>
      <w:marBottom w:val="0"/>
      <w:divBdr>
        <w:top w:val="none" w:sz="0" w:space="0" w:color="auto"/>
        <w:left w:val="none" w:sz="0" w:space="0" w:color="auto"/>
        <w:bottom w:val="none" w:sz="0" w:space="0" w:color="auto"/>
        <w:right w:val="none" w:sz="0" w:space="0" w:color="auto"/>
      </w:divBdr>
    </w:div>
    <w:div w:id="1411580502">
      <w:marLeft w:val="0"/>
      <w:marRight w:val="0"/>
      <w:marTop w:val="0"/>
      <w:marBottom w:val="0"/>
      <w:divBdr>
        <w:top w:val="none" w:sz="0" w:space="0" w:color="auto"/>
        <w:left w:val="none" w:sz="0" w:space="0" w:color="auto"/>
        <w:bottom w:val="none" w:sz="0" w:space="0" w:color="auto"/>
        <w:right w:val="none" w:sz="0" w:space="0" w:color="auto"/>
      </w:divBdr>
    </w:div>
    <w:div w:id="1411580503">
      <w:marLeft w:val="0"/>
      <w:marRight w:val="0"/>
      <w:marTop w:val="0"/>
      <w:marBottom w:val="0"/>
      <w:divBdr>
        <w:top w:val="none" w:sz="0" w:space="0" w:color="auto"/>
        <w:left w:val="none" w:sz="0" w:space="0" w:color="auto"/>
        <w:bottom w:val="none" w:sz="0" w:space="0" w:color="auto"/>
        <w:right w:val="none" w:sz="0" w:space="0" w:color="auto"/>
      </w:divBdr>
    </w:div>
    <w:div w:id="1411580504">
      <w:marLeft w:val="0"/>
      <w:marRight w:val="0"/>
      <w:marTop w:val="0"/>
      <w:marBottom w:val="0"/>
      <w:divBdr>
        <w:top w:val="none" w:sz="0" w:space="0" w:color="auto"/>
        <w:left w:val="none" w:sz="0" w:space="0" w:color="auto"/>
        <w:bottom w:val="none" w:sz="0" w:space="0" w:color="auto"/>
        <w:right w:val="none" w:sz="0" w:space="0" w:color="auto"/>
      </w:divBdr>
    </w:div>
    <w:div w:id="1411580505">
      <w:marLeft w:val="0"/>
      <w:marRight w:val="0"/>
      <w:marTop w:val="0"/>
      <w:marBottom w:val="0"/>
      <w:divBdr>
        <w:top w:val="none" w:sz="0" w:space="0" w:color="auto"/>
        <w:left w:val="none" w:sz="0" w:space="0" w:color="auto"/>
        <w:bottom w:val="none" w:sz="0" w:space="0" w:color="auto"/>
        <w:right w:val="none" w:sz="0" w:space="0" w:color="auto"/>
      </w:divBdr>
    </w:div>
    <w:div w:id="1411580506">
      <w:marLeft w:val="0"/>
      <w:marRight w:val="0"/>
      <w:marTop w:val="0"/>
      <w:marBottom w:val="0"/>
      <w:divBdr>
        <w:top w:val="none" w:sz="0" w:space="0" w:color="auto"/>
        <w:left w:val="none" w:sz="0" w:space="0" w:color="auto"/>
        <w:bottom w:val="none" w:sz="0" w:space="0" w:color="auto"/>
        <w:right w:val="none" w:sz="0" w:space="0" w:color="auto"/>
      </w:divBdr>
    </w:div>
    <w:div w:id="1411580507">
      <w:marLeft w:val="0"/>
      <w:marRight w:val="0"/>
      <w:marTop w:val="0"/>
      <w:marBottom w:val="0"/>
      <w:divBdr>
        <w:top w:val="none" w:sz="0" w:space="0" w:color="auto"/>
        <w:left w:val="none" w:sz="0" w:space="0" w:color="auto"/>
        <w:bottom w:val="none" w:sz="0" w:space="0" w:color="auto"/>
        <w:right w:val="none" w:sz="0" w:space="0" w:color="auto"/>
      </w:divBdr>
    </w:div>
    <w:div w:id="1411580508">
      <w:marLeft w:val="0"/>
      <w:marRight w:val="0"/>
      <w:marTop w:val="0"/>
      <w:marBottom w:val="0"/>
      <w:divBdr>
        <w:top w:val="none" w:sz="0" w:space="0" w:color="auto"/>
        <w:left w:val="none" w:sz="0" w:space="0" w:color="auto"/>
        <w:bottom w:val="none" w:sz="0" w:space="0" w:color="auto"/>
        <w:right w:val="none" w:sz="0" w:space="0" w:color="auto"/>
      </w:divBdr>
    </w:div>
    <w:div w:id="1411580509">
      <w:marLeft w:val="0"/>
      <w:marRight w:val="0"/>
      <w:marTop w:val="0"/>
      <w:marBottom w:val="0"/>
      <w:divBdr>
        <w:top w:val="none" w:sz="0" w:space="0" w:color="auto"/>
        <w:left w:val="none" w:sz="0" w:space="0" w:color="auto"/>
        <w:bottom w:val="none" w:sz="0" w:space="0" w:color="auto"/>
        <w:right w:val="none" w:sz="0" w:space="0" w:color="auto"/>
      </w:divBdr>
    </w:div>
    <w:div w:id="1411580510">
      <w:marLeft w:val="0"/>
      <w:marRight w:val="0"/>
      <w:marTop w:val="0"/>
      <w:marBottom w:val="0"/>
      <w:divBdr>
        <w:top w:val="none" w:sz="0" w:space="0" w:color="auto"/>
        <w:left w:val="none" w:sz="0" w:space="0" w:color="auto"/>
        <w:bottom w:val="none" w:sz="0" w:space="0" w:color="auto"/>
        <w:right w:val="none" w:sz="0" w:space="0" w:color="auto"/>
      </w:divBdr>
    </w:div>
    <w:div w:id="1411580511">
      <w:marLeft w:val="0"/>
      <w:marRight w:val="0"/>
      <w:marTop w:val="0"/>
      <w:marBottom w:val="0"/>
      <w:divBdr>
        <w:top w:val="none" w:sz="0" w:space="0" w:color="auto"/>
        <w:left w:val="none" w:sz="0" w:space="0" w:color="auto"/>
        <w:bottom w:val="none" w:sz="0" w:space="0" w:color="auto"/>
        <w:right w:val="none" w:sz="0" w:space="0" w:color="auto"/>
      </w:divBdr>
    </w:div>
    <w:div w:id="1411580512">
      <w:marLeft w:val="0"/>
      <w:marRight w:val="0"/>
      <w:marTop w:val="0"/>
      <w:marBottom w:val="0"/>
      <w:divBdr>
        <w:top w:val="none" w:sz="0" w:space="0" w:color="auto"/>
        <w:left w:val="none" w:sz="0" w:space="0" w:color="auto"/>
        <w:bottom w:val="none" w:sz="0" w:space="0" w:color="auto"/>
        <w:right w:val="none" w:sz="0" w:space="0" w:color="auto"/>
      </w:divBdr>
    </w:div>
    <w:div w:id="1411580513">
      <w:marLeft w:val="0"/>
      <w:marRight w:val="0"/>
      <w:marTop w:val="0"/>
      <w:marBottom w:val="0"/>
      <w:divBdr>
        <w:top w:val="none" w:sz="0" w:space="0" w:color="auto"/>
        <w:left w:val="none" w:sz="0" w:space="0" w:color="auto"/>
        <w:bottom w:val="none" w:sz="0" w:space="0" w:color="auto"/>
        <w:right w:val="none" w:sz="0" w:space="0" w:color="auto"/>
      </w:divBdr>
    </w:div>
    <w:div w:id="1411580514">
      <w:marLeft w:val="0"/>
      <w:marRight w:val="0"/>
      <w:marTop w:val="0"/>
      <w:marBottom w:val="0"/>
      <w:divBdr>
        <w:top w:val="none" w:sz="0" w:space="0" w:color="auto"/>
        <w:left w:val="none" w:sz="0" w:space="0" w:color="auto"/>
        <w:bottom w:val="none" w:sz="0" w:space="0" w:color="auto"/>
        <w:right w:val="none" w:sz="0" w:space="0" w:color="auto"/>
      </w:divBdr>
    </w:div>
    <w:div w:id="1411580515">
      <w:marLeft w:val="0"/>
      <w:marRight w:val="0"/>
      <w:marTop w:val="0"/>
      <w:marBottom w:val="0"/>
      <w:divBdr>
        <w:top w:val="none" w:sz="0" w:space="0" w:color="auto"/>
        <w:left w:val="none" w:sz="0" w:space="0" w:color="auto"/>
        <w:bottom w:val="none" w:sz="0" w:space="0" w:color="auto"/>
        <w:right w:val="none" w:sz="0" w:space="0" w:color="auto"/>
      </w:divBdr>
    </w:div>
    <w:div w:id="1411580516">
      <w:marLeft w:val="0"/>
      <w:marRight w:val="0"/>
      <w:marTop w:val="0"/>
      <w:marBottom w:val="0"/>
      <w:divBdr>
        <w:top w:val="none" w:sz="0" w:space="0" w:color="auto"/>
        <w:left w:val="none" w:sz="0" w:space="0" w:color="auto"/>
        <w:bottom w:val="none" w:sz="0" w:space="0" w:color="auto"/>
        <w:right w:val="none" w:sz="0" w:space="0" w:color="auto"/>
      </w:divBdr>
    </w:div>
    <w:div w:id="1411580517">
      <w:marLeft w:val="0"/>
      <w:marRight w:val="0"/>
      <w:marTop w:val="0"/>
      <w:marBottom w:val="0"/>
      <w:divBdr>
        <w:top w:val="none" w:sz="0" w:space="0" w:color="auto"/>
        <w:left w:val="none" w:sz="0" w:space="0" w:color="auto"/>
        <w:bottom w:val="none" w:sz="0" w:space="0" w:color="auto"/>
        <w:right w:val="none" w:sz="0" w:space="0" w:color="auto"/>
      </w:divBdr>
    </w:div>
    <w:div w:id="1411580518">
      <w:marLeft w:val="0"/>
      <w:marRight w:val="0"/>
      <w:marTop w:val="0"/>
      <w:marBottom w:val="0"/>
      <w:divBdr>
        <w:top w:val="none" w:sz="0" w:space="0" w:color="auto"/>
        <w:left w:val="none" w:sz="0" w:space="0" w:color="auto"/>
        <w:bottom w:val="none" w:sz="0" w:space="0" w:color="auto"/>
        <w:right w:val="none" w:sz="0" w:space="0" w:color="auto"/>
      </w:divBdr>
    </w:div>
    <w:div w:id="1411580519">
      <w:marLeft w:val="0"/>
      <w:marRight w:val="0"/>
      <w:marTop w:val="0"/>
      <w:marBottom w:val="0"/>
      <w:divBdr>
        <w:top w:val="none" w:sz="0" w:space="0" w:color="auto"/>
        <w:left w:val="none" w:sz="0" w:space="0" w:color="auto"/>
        <w:bottom w:val="none" w:sz="0" w:space="0" w:color="auto"/>
        <w:right w:val="none" w:sz="0" w:space="0" w:color="auto"/>
      </w:divBdr>
    </w:div>
    <w:div w:id="1411580520">
      <w:marLeft w:val="0"/>
      <w:marRight w:val="0"/>
      <w:marTop w:val="0"/>
      <w:marBottom w:val="0"/>
      <w:divBdr>
        <w:top w:val="none" w:sz="0" w:space="0" w:color="auto"/>
        <w:left w:val="none" w:sz="0" w:space="0" w:color="auto"/>
        <w:bottom w:val="none" w:sz="0" w:space="0" w:color="auto"/>
        <w:right w:val="none" w:sz="0" w:space="0" w:color="auto"/>
      </w:divBdr>
    </w:div>
    <w:div w:id="1411580521">
      <w:marLeft w:val="0"/>
      <w:marRight w:val="0"/>
      <w:marTop w:val="0"/>
      <w:marBottom w:val="0"/>
      <w:divBdr>
        <w:top w:val="none" w:sz="0" w:space="0" w:color="auto"/>
        <w:left w:val="none" w:sz="0" w:space="0" w:color="auto"/>
        <w:bottom w:val="none" w:sz="0" w:space="0" w:color="auto"/>
        <w:right w:val="none" w:sz="0" w:space="0" w:color="auto"/>
      </w:divBdr>
    </w:div>
    <w:div w:id="1411580522">
      <w:marLeft w:val="0"/>
      <w:marRight w:val="0"/>
      <w:marTop w:val="0"/>
      <w:marBottom w:val="0"/>
      <w:divBdr>
        <w:top w:val="none" w:sz="0" w:space="0" w:color="auto"/>
        <w:left w:val="none" w:sz="0" w:space="0" w:color="auto"/>
        <w:bottom w:val="none" w:sz="0" w:space="0" w:color="auto"/>
        <w:right w:val="none" w:sz="0" w:space="0" w:color="auto"/>
      </w:divBdr>
    </w:div>
    <w:div w:id="1411580523">
      <w:marLeft w:val="0"/>
      <w:marRight w:val="0"/>
      <w:marTop w:val="0"/>
      <w:marBottom w:val="0"/>
      <w:divBdr>
        <w:top w:val="none" w:sz="0" w:space="0" w:color="auto"/>
        <w:left w:val="none" w:sz="0" w:space="0" w:color="auto"/>
        <w:bottom w:val="none" w:sz="0" w:space="0" w:color="auto"/>
        <w:right w:val="none" w:sz="0" w:space="0" w:color="auto"/>
      </w:divBdr>
    </w:div>
    <w:div w:id="1411580524">
      <w:marLeft w:val="0"/>
      <w:marRight w:val="0"/>
      <w:marTop w:val="0"/>
      <w:marBottom w:val="0"/>
      <w:divBdr>
        <w:top w:val="none" w:sz="0" w:space="0" w:color="auto"/>
        <w:left w:val="none" w:sz="0" w:space="0" w:color="auto"/>
        <w:bottom w:val="none" w:sz="0" w:space="0" w:color="auto"/>
        <w:right w:val="none" w:sz="0" w:space="0" w:color="auto"/>
      </w:divBdr>
    </w:div>
    <w:div w:id="1411580525">
      <w:marLeft w:val="0"/>
      <w:marRight w:val="0"/>
      <w:marTop w:val="0"/>
      <w:marBottom w:val="0"/>
      <w:divBdr>
        <w:top w:val="none" w:sz="0" w:space="0" w:color="auto"/>
        <w:left w:val="none" w:sz="0" w:space="0" w:color="auto"/>
        <w:bottom w:val="none" w:sz="0" w:space="0" w:color="auto"/>
        <w:right w:val="none" w:sz="0" w:space="0" w:color="auto"/>
      </w:divBdr>
    </w:div>
    <w:div w:id="1411580526">
      <w:marLeft w:val="0"/>
      <w:marRight w:val="0"/>
      <w:marTop w:val="0"/>
      <w:marBottom w:val="0"/>
      <w:divBdr>
        <w:top w:val="none" w:sz="0" w:space="0" w:color="auto"/>
        <w:left w:val="none" w:sz="0" w:space="0" w:color="auto"/>
        <w:bottom w:val="none" w:sz="0" w:space="0" w:color="auto"/>
        <w:right w:val="none" w:sz="0" w:space="0" w:color="auto"/>
      </w:divBdr>
    </w:div>
    <w:div w:id="1411580527">
      <w:marLeft w:val="0"/>
      <w:marRight w:val="0"/>
      <w:marTop w:val="0"/>
      <w:marBottom w:val="0"/>
      <w:divBdr>
        <w:top w:val="none" w:sz="0" w:space="0" w:color="auto"/>
        <w:left w:val="none" w:sz="0" w:space="0" w:color="auto"/>
        <w:bottom w:val="none" w:sz="0" w:space="0" w:color="auto"/>
        <w:right w:val="none" w:sz="0" w:space="0" w:color="auto"/>
      </w:divBdr>
    </w:div>
    <w:div w:id="1411580528">
      <w:marLeft w:val="0"/>
      <w:marRight w:val="0"/>
      <w:marTop w:val="0"/>
      <w:marBottom w:val="0"/>
      <w:divBdr>
        <w:top w:val="none" w:sz="0" w:space="0" w:color="auto"/>
        <w:left w:val="none" w:sz="0" w:space="0" w:color="auto"/>
        <w:bottom w:val="none" w:sz="0" w:space="0" w:color="auto"/>
        <w:right w:val="none" w:sz="0" w:space="0" w:color="auto"/>
      </w:divBdr>
    </w:div>
    <w:div w:id="1411580529">
      <w:marLeft w:val="0"/>
      <w:marRight w:val="0"/>
      <w:marTop w:val="0"/>
      <w:marBottom w:val="0"/>
      <w:divBdr>
        <w:top w:val="none" w:sz="0" w:space="0" w:color="auto"/>
        <w:left w:val="none" w:sz="0" w:space="0" w:color="auto"/>
        <w:bottom w:val="none" w:sz="0" w:space="0" w:color="auto"/>
        <w:right w:val="none" w:sz="0" w:space="0" w:color="auto"/>
      </w:divBdr>
    </w:div>
    <w:div w:id="1411580530">
      <w:marLeft w:val="0"/>
      <w:marRight w:val="0"/>
      <w:marTop w:val="0"/>
      <w:marBottom w:val="0"/>
      <w:divBdr>
        <w:top w:val="none" w:sz="0" w:space="0" w:color="auto"/>
        <w:left w:val="none" w:sz="0" w:space="0" w:color="auto"/>
        <w:bottom w:val="none" w:sz="0" w:space="0" w:color="auto"/>
        <w:right w:val="none" w:sz="0" w:space="0" w:color="auto"/>
      </w:divBdr>
    </w:div>
    <w:div w:id="1411580531">
      <w:marLeft w:val="0"/>
      <w:marRight w:val="0"/>
      <w:marTop w:val="0"/>
      <w:marBottom w:val="0"/>
      <w:divBdr>
        <w:top w:val="none" w:sz="0" w:space="0" w:color="auto"/>
        <w:left w:val="none" w:sz="0" w:space="0" w:color="auto"/>
        <w:bottom w:val="none" w:sz="0" w:space="0" w:color="auto"/>
        <w:right w:val="none" w:sz="0" w:space="0" w:color="auto"/>
      </w:divBdr>
    </w:div>
    <w:div w:id="1411580532">
      <w:marLeft w:val="0"/>
      <w:marRight w:val="0"/>
      <w:marTop w:val="0"/>
      <w:marBottom w:val="0"/>
      <w:divBdr>
        <w:top w:val="none" w:sz="0" w:space="0" w:color="auto"/>
        <w:left w:val="none" w:sz="0" w:space="0" w:color="auto"/>
        <w:bottom w:val="none" w:sz="0" w:space="0" w:color="auto"/>
        <w:right w:val="none" w:sz="0" w:space="0" w:color="auto"/>
      </w:divBdr>
    </w:div>
    <w:div w:id="1411580533">
      <w:marLeft w:val="0"/>
      <w:marRight w:val="0"/>
      <w:marTop w:val="0"/>
      <w:marBottom w:val="0"/>
      <w:divBdr>
        <w:top w:val="none" w:sz="0" w:space="0" w:color="auto"/>
        <w:left w:val="none" w:sz="0" w:space="0" w:color="auto"/>
        <w:bottom w:val="none" w:sz="0" w:space="0" w:color="auto"/>
        <w:right w:val="none" w:sz="0" w:space="0" w:color="auto"/>
      </w:divBdr>
    </w:div>
    <w:div w:id="1411580534">
      <w:marLeft w:val="0"/>
      <w:marRight w:val="0"/>
      <w:marTop w:val="0"/>
      <w:marBottom w:val="0"/>
      <w:divBdr>
        <w:top w:val="none" w:sz="0" w:space="0" w:color="auto"/>
        <w:left w:val="none" w:sz="0" w:space="0" w:color="auto"/>
        <w:bottom w:val="none" w:sz="0" w:space="0" w:color="auto"/>
        <w:right w:val="none" w:sz="0" w:space="0" w:color="auto"/>
      </w:divBdr>
    </w:div>
    <w:div w:id="1411580535">
      <w:marLeft w:val="0"/>
      <w:marRight w:val="0"/>
      <w:marTop w:val="0"/>
      <w:marBottom w:val="0"/>
      <w:divBdr>
        <w:top w:val="none" w:sz="0" w:space="0" w:color="auto"/>
        <w:left w:val="none" w:sz="0" w:space="0" w:color="auto"/>
        <w:bottom w:val="none" w:sz="0" w:space="0" w:color="auto"/>
        <w:right w:val="none" w:sz="0" w:space="0" w:color="auto"/>
      </w:divBdr>
    </w:div>
    <w:div w:id="1411580536">
      <w:marLeft w:val="0"/>
      <w:marRight w:val="0"/>
      <w:marTop w:val="0"/>
      <w:marBottom w:val="0"/>
      <w:divBdr>
        <w:top w:val="none" w:sz="0" w:space="0" w:color="auto"/>
        <w:left w:val="none" w:sz="0" w:space="0" w:color="auto"/>
        <w:bottom w:val="none" w:sz="0" w:space="0" w:color="auto"/>
        <w:right w:val="none" w:sz="0" w:space="0" w:color="auto"/>
      </w:divBdr>
    </w:div>
    <w:div w:id="1411580537">
      <w:marLeft w:val="0"/>
      <w:marRight w:val="0"/>
      <w:marTop w:val="0"/>
      <w:marBottom w:val="0"/>
      <w:divBdr>
        <w:top w:val="none" w:sz="0" w:space="0" w:color="auto"/>
        <w:left w:val="none" w:sz="0" w:space="0" w:color="auto"/>
        <w:bottom w:val="none" w:sz="0" w:space="0" w:color="auto"/>
        <w:right w:val="none" w:sz="0" w:space="0" w:color="auto"/>
      </w:divBdr>
    </w:div>
    <w:div w:id="1411580538">
      <w:marLeft w:val="0"/>
      <w:marRight w:val="0"/>
      <w:marTop w:val="0"/>
      <w:marBottom w:val="0"/>
      <w:divBdr>
        <w:top w:val="none" w:sz="0" w:space="0" w:color="auto"/>
        <w:left w:val="none" w:sz="0" w:space="0" w:color="auto"/>
        <w:bottom w:val="none" w:sz="0" w:space="0" w:color="auto"/>
        <w:right w:val="none" w:sz="0" w:space="0" w:color="auto"/>
      </w:divBdr>
    </w:div>
    <w:div w:id="1411580539">
      <w:marLeft w:val="0"/>
      <w:marRight w:val="0"/>
      <w:marTop w:val="0"/>
      <w:marBottom w:val="0"/>
      <w:divBdr>
        <w:top w:val="none" w:sz="0" w:space="0" w:color="auto"/>
        <w:left w:val="none" w:sz="0" w:space="0" w:color="auto"/>
        <w:bottom w:val="none" w:sz="0" w:space="0" w:color="auto"/>
        <w:right w:val="none" w:sz="0" w:space="0" w:color="auto"/>
      </w:divBdr>
    </w:div>
    <w:div w:id="1411580540">
      <w:marLeft w:val="0"/>
      <w:marRight w:val="0"/>
      <w:marTop w:val="0"/>
      <w:marBottom w:val="0"/>
      <w:divBdr>
        <w:top w:val="none" w:sz="0" w:space="0" w:color="auto"/>
        <w:left w:val="none" w:sz="0" w:space="0" w:color="auto"/>
        <w:bottom w:val="none" w:sz="0" w:space="0" w:color="auto"/>
        <w:right w:val="none" w:sz="0" w:space="0" w:color="auto"/>
      </w:divBdr>
    </w:div>
    <w:div w:id="1411580541">
      <w:marLeft w:val="0"/>
      <w:marRight w:val="0"/>
      <w:marTop w:val="0"/>
      <w:marBottom w:val="0"/>
      <w:divBdr>
        <w:top w:val="none" w:sz="0" w:space="0" w:color="auto"/>
        <w:left w:val="none" w:sz="0" w:space="0" w:color="auto"/>
        <w:bottom w:val="none" w:sz="0" w:space="0" w:color="auto"/>
        <w:right w:val="none" w:sz="0" w:space="0" w:color="auto"/>
      </w:divBdr>
    </w:div>
    <w:div w:id="1411580542">
      <w:marLeft w:val="0"/>
      <w:marRight w:val="0"/>
      <w:marTop w:val="0"/>
      <w:marBottom w:val="0"/>
      <w:divBdr>
        <w:top w:val="none" w:sz="0" w:space="0" w:color="auto"/>
        <w:left w:val="none" w:sz="0" w:space="0" w:color="auto"/>
        <w:bottom w:val="none" w:sz="0" w:space="0" w:color="auto"/>
        <w:right w:val="none" w:sz="0" w:space="0" w:color="auto"/>
      </w:divBdr>
    </w:div>
    <w:div w:id="1411580543">
      <w:marLeft w:val="0"/>
      <w:marRight w:val="0"/>
      <w:marTop w:val="0"/>
      <w:marBottom w:val="0"/>
      <w:divBdr>
        <w:top w:val="none" w:sz="0" w:space="0" w:color="auto"/>
        <w:left w:val="none" w:sz="0" w:space="0" w:color="auto"/>
        <w:bottom w:val="none" w:sz="0" w:space="0" w:color="auto"/>
        <w:right w:val="none" w:sz="0" w:space="0" w:color="auto"/>
      </w:divBdr>
    </w:div>
    <w:div w:id="1411580544">
      <w:marLeft w:val="0"/>
      <w:marRight w:val="0"/>
      <w:marTop w:val="0"/>
      <w:marBottom w:val="0"/>
      <w:divBdr>
        <w:top w:val="none" w:sz="0" w:space="0" w:color="auto"/>
        <w:left w:val="none" w:sz="0" w:space="0" w:color="auto"/>
        <w:bottom w:val="none" w:sz="0" w:space="0" w:color="auto"/>
        <w:right w:val="none" w:sz="0" w:space="0" w:color="auto"/>
      </w:divBdr>
    </w:div>
    <w:div w:id="1411580545">
      <w:marLeft w:val="0"/>
      <w:marRight w:val="0"/>
      <w:marTop w:val="0"/>
      <w:marBottom w:val="0"/>
      <w:divBdr>
        <w:top w:val="none" w:sz="0" w:space="0" w:color="auto"/>
        <w:left w:val="none" w:sz="0" w:space="0" w:color="auto"/>
        <w:bottom w:val="none" w:sz="0" w:space="0" w:color="auto"/>
        <w:right w:val="none" w:sz="0" w:space="0" w:color="auto"/>
      </w:divBdr>
    </w:div>
    <w:div w:id="1411580546">
      <w:marLeft w:val="0"/>
      <w:marRight w:val="0"/>
      <w:marTop w:val="0"/>
      <w:marBottom w:val="0"/>
      <w:divBdr>
        <w:top w:val="none" w:sz="0" w:space="0" w:color="auto"/>
        <w:left w:val="none" w:sz="0" w:space="0" w:color="auto"/>
        <w:bottom w:val="none" w:sz="0" w:space="0" w:color="auto"/>
        <w:right w:val="none" w:sz="0" w:space="0" w:color="auto"/>
      </w:divBdr>
    </w:div>
    <w:div w:id="1411580547">
      <w:marLeft w:val="0"/>
      <w:marRight w:val="0"/>
      <w:marTop w:val="0"/>
      <w:marBottom w:val="0"/>
      <w:divBdr>
        <w:top w:val="none" w:sz="0" w:space="0" w:color="auto"/>
        <w:left w:val="none" w:sz="0" w:space="0" w:color="auto"/>
        <w:bottom w:val="none" w:sz="0" w:space="0" w:color="auto"/>
        <w:right w:val="none" w:sz="0" w:space="0" w:color="auto"/>
      </w:divBdr>
    </w:div>
    <w:div w:id="1411580548">
      <w:marLeft w:val="0"/>
      <w:marRight w:val="0"/>
      <w:marTop w:val="0"/>
      <w:marBottom w:val="0"/>
      <w:divBdr>
        <w:top w:val="none" w:sz="0" w:space="0" w:color="auto"/>
        <w:left w:val="none" w:sz="0" w:space="0" w:color="auto"/>
        <w:bottom w:val="none" w:sz="0" w:space="0" w:color="auto"/>
        <w:right w:val="none" w:sz="0" w:space="0" w:color="auto"/>
      </w:divBdr>
    </w:div>
    <w:div w:id="1411580549">
      <w:marLeft w:val="0"/>
      <w:marRight w:val="0"/>
      <w:marTop w:val="0"/>
      <w:marBottom w:val="0"/>
      <w:divBdr>
        <w:top w:val="none" w:sz="0" w:space="0" w:color="auto"/>
        <w:left w:val="none" w:sz="0" w:space="0" w:color="auto"/>
        <w:bottom w:val="none" w:sz="0" w:space="0" w:color="auto"/>
        <w:right w:val="none" w:sz="0" w:space="0" w:color="auto"/>
      </w:divBdr>
    </w:div>
    <w:div w:id="1411580550">
      <w:marLeft w:val="0"/>
      <w:marRight w:val="0"/>
      <w:marTop w:val="0"/>
      <w:marBottom w:val="0"/>
      <w:divBdr>
        <w:top w:val="none" w:sz="0" w:space="0" w:color="auto"/>
        <w:left w:val="none" w:sz="0" w:space="0" w:color="auto"/>
        <w:bottom w:val="none" w:sz="0" w:space="0" w:color="auto"/>
        <w:right w:val="none" w:sz="0" w:space="0" w:color="auto"/>
      </w:divBdr>
    </w:div>
    <w:div w:id="1411580551">
      <w:marLeft w:val="0"/>
      <w:marRight w:val="0"/>
      <w:marTop w:val="0"/>
      <w:marBottom w:val="0"/>
      <w:divBdr>
        <w:top w:val="none" w:sz="0" w:space="0" w:color="auto"/>
        <w:left w:val="none" w:sz="0" w:space="0" w:color="auto"/>
        <w:bottom w:val="none" w:sz="0" w:space="0" w:color="auto"/>
        <w:right w:val="none" w:sz="0" w:space="0" w:color="auto"/>
      </w:divBdr>
    </w:div>
    <w:div w:id="1411580552">
      <w:marLeft w:val="0"/>
      <w:marRight w:val="0"/>
      <w:marTop w:val="0"/>
      <w:marBottom w:val="0"/>
      <w:divBdr>
        <w:top w:val="none" w:sz="0" w:space="0" w:color="auto"/>
        <w:left w:val="none" w:sz="0" w:space="0" w:color="auto"/>
        <w:bottom w:val="none" w:sz="0" w:space="0" w:color="auto"/>
        <w:right w:val="none" w:sz="0" w:space="0" w:color="auto"/>
      </w:divBdr>
    </w:div>
    <w:div w:id="1411580553">
      <w:marLeft w:val="0"/>
      <w:marRight w:val="0"/>
      <w:marTop w:val="0"/>
      <w:marBottom w:val="0"/>
      <w:divBdr>
        <w:top w:val="none" w:sz="0" w:space="0" w:color="auto"/>
        <w:left w:val="none" w:sz="0" w:space="0" w:color="auto"/>
        <w:bottom w:val="none" w:sz="0" w:space="0" w:color="auto"/>
        <w:right w:val="none" w:sz="0" w:space="0" w:color="auto"/>
      </w:divBdr>
    </w:div>
    <w:div w:id="1411580554">
      <w:marLeft w:val="0"/>
      <w:marRight w:val="0"/>
      <w:marTop w:val="0"/>
      <w:marBottom w:val="0"/>
      <w:divBdr>
        <w:top w:val="none" w:sz="0" w:space="0" w:color="auto"/>
        <w:left w:val="none" w:sz="0" w:space="0" w:color="auto"/>
        <w:bottom w:val="none" w:sz="0" w:space="0" w:color="auto"/>
        <w:right w:val="none" w:sz="0" w:space="0" w:color="auto"/>
      </w:divBdr>
    </w:div>
    <w:div w:id="1411580555">
      <w:marLeft w:val="0"/>
      <w:marRight w:val="0"/>
      <w:marTop w:val="0"/>
      <w:marBottom w:val="0"/>
      <w:divBdr>
        <w:top w:val="none" w:sz="0" w:space="0" w:color="auto"/>
        <w:left w:val="none" w:sz="0" w:space="0" w:color="auto"/>
        <w:bottom w:val="none" w:sz="0" w:space="0" w:color="auto"/>
        <w:right w:val="none" w:sz="0" w:space="0" w:color="auto"/>
      </w:divBdr>
    </w:div>
    <w:div w:id="1411580556">
      <w:marLeft w:val="0"/>
      <w:marRight w:val="0"/>
      <w:marTop w:val="0"/>
      <w:marBottom w:val="0"/>
      <w:divBdr>
        <w:top w:val="none" w:sz="0" w:space="0" w:color="auto"/>
        <w:left w:val="none" w:sz="0" w:space="0" w:color="auto"/>
        <w:bottom w:val="none" w:sz="0" w:space="0" w:color="auto"/>
        <w:right w:val="none" w:sz="0" w:space="0" w:color="auto"/>
      </w:divBdr>
    </w:div>
    <w:div w:id="1411580557">
      <w:marLeft w:val="0"/>
      <w:marRight w:val="0"/>
      <w:marTop w:val="0"/>
      <w:marBottom w:val="0"/>
      <w:divBdr>
        <w:top w:val="none" w:sz="0" w:space="0" w:color="auto"/>
        <w:left w:val="none" w:sz="0" w:space="0" w:color="auto"/>
        <w:bottom w:val="none" w:sz="0" w:space="0" w:color="auto"/>
        <w:right w:val="none" w:sz="0" w:space="0" w:color="auto"/>
      </w:divBdr>
    </w:div>
    <w:div w:id="1411580558">
      <w:marLeft w:val="0"/>
      <w:marRight w:val="0"/>
      <w:marTop w:val="0"/>
      <w:marBottom w:val="0"/>
      <w:divBdr>
        <w:top w:val="none" w:sz="0" w:space="0" w:color="auto"/>
        <w:left w:val="none" w:sz="0" w:space="0" w:color="auto"/>
        <w:bottom w:val="none" w:sz="0" w:space="0" w:color="auto"/>
        <w:right w:val="none" w:sz="0" w:space="0" w:color="auto"/>
      </w:divBdr>
    </w:div>
    <w:div w:id="1411580559">
      <w:marLeft w:val="0"/>
      <w:marRight w:val="0"/>
      <w:marTop w:val="0"/>
      <w:marBottom w:val="0"/>
      <w:divBdr>
        <w:top w:val="none" w:sz="0" w:space="0" w:color="auto"/>
        <w:left w:val="none" w:sz="0" w:space="0" w:color="auto"/>
        <w:bottom w:val="none" w:sz="0" w:space="0" w:color="auto"/>
        <w:right w:val="none" w:sz="0" w:space="0" w:color="auto"/>
      </w:divBdr>
    </w:div>
    <w:div w:id="1411580560">
      <w:marLeft w:val="0"/>
      <w:marRight w:val="0"/>
      <w:marTop w:val="0"/>
      <w:marBottom w:val="0"/>
      <w:divBdr>
        <w:top w:val="none" w:sz="0" w:space="0" w:color="auto"/>
        <w:left w:val="none" w:sz="0" w:space="0" w:color="auto"/>
        <w:bottom w:val="none" w:sz="0" w:space="0" w:color="auto"/>
        <w:right w:val="none" w:sz="0" w:space="0" w:color="auto"/>
      </w:divBdr>
    </w:div>
    <w:div w:id="1411580561">
      <w:marLeft w:val="0"/>
      <w:marRight w:val="0"/>
      <w:marTop w:val="0"/>
      <w:marBottom w:val="0"/>
      <w:divBdr>
        <w:top w:val="none" w:sz="0" w:space="0" w:color="auto"/>
        <w:left w:val="none" w:sz="0" w:space="0" w:color="auto"/>
        <w:bottom w:val="none" w:sz="0" w:space="0" w:color="auto"/>
        <w:right w:val="none" w:sz="0" w:space="0" w:color="auto"/>
      </w:divBdr>
    </w:div>
    <w:div w:id="1411580562">
      <w:marLeft w:val="0"/>
      <w:marRight w:val="0"/>
      <w:marTop w:val="0"/>
      <w:marBottom w:val="0"/>
      <w:divBdr>
        <w:top w:val="none" w:sz="0" w:space="0" w:color="auto"/>
        <w:left w:val="none" w:sz="0" w:space="0" w:color="auto"/>
        <w:bottom w:val="none" w:sz="0" w:space="0" w:color="auto"/>
        <w:right w:val="none" w:sz="0" w:space="0" w:color="auto"/>
      </w:divBdr>
    </w:div>
    <w:div w:id="1411580563">
      <w:marLeft w:val="0"/>
      <w:marRight w:val="0"/>
      <w:marTop w:val="0"/>
      <w:marBottom w:val="0"/>
      <w:divBdr>
        <w:top w:val="none" w:sz="0" w:space="0" w:color="auto"/>
        <w:left w:val="none" w:sz="0" w:space="0" w:color="auto"/>
        <w:bottom w:val="none" w:sz="0" w:space="0" w:color="auto"/>
        <w:right w:val="none" w:sz="0" w:space="0" w:color="auto"/>
      </w:divBdr>
    </w:div>
    <w:div w:id="1411580564">
      <w:marLeft w:val="0"/>
      <w:marRight w:val="0"/>
      <w:marTop w:val="0"/>
      <w:marBottom w:val="0"/>
      <w:divBdr>
        <w:top w:val="none" w:sz="0" w:space="0" w:color="auto"/>
        <w:left w:val="none" w:sz="0" w:space="0" w:color="auto"/>
        <w:bottom w:val="none" w:sz="0" w:space="0" w:color="auto"/>
        <w:right w:val="none" w:sz="0" w:space="0" w:color="auto"/>
      </w:divBdr>
    </w:div>
    <w:div w:id="1411580565">
      <w:marLeft w:val="0"/>
      <w:marRight w:val="0"/>
      <w:marTop w:val="0"/>
      <w:marBottom w:val="0"/>
      <w:divBdr>
        <w:top w:val="none" w:sz="0" w:space="0" w:color="auto"/>
        <w:left w:val="none" w:sz="0" w:space="0" w:color="auto"/>
        <w:bottom w:val="none" w:sz="0" w:space="0" w:color="auto"/>
        <w:right w:val="none" w:sz="0" w:space="0" w:color="auto"/>
      </w:divBdr>
    </w:div>
    <w:div w:id="1411580566">
      <w:marLeft w:val="0"/>
      <w:marRight w:val="0"/>
      <w:marTop w:val="0"/>
      <w:marBottom w:val="0"/>
      <w:divBdr>
        <w:top w:val="none" w:sz="0" w:space="0" w:color="auto"/>
        <w:left w:val="none" w:sz="0" w:space="0" w:color="auto"/>
        <w:bottom w:val="none" w:sz="0" w:space="0" w:color="auto"/>
        <w:right w:val="none" w:sz="0" w:space="0" w:color="auto"/>
      </w:divBdr>
    </w:div>
    <w:div w:id="1411580567">
      <w:marLeft w:val="0"/>
      <w:marRight w:val="0"/>
      <w:marTop w:val="0"/>
      <w:marBottom w:val="0"/>
      <w:divBdr>
        <w:top w:val="none" w:sz="0" w:space="0" w:color="auto"/>
        <w:left w:val="none" w:sz="0" w:space="0" w:color="auto"/>
        <w:bottom w:val="none" w:sz="0" w:space="0" w:color="auto"/>
        <w:right w:val="none" w:sz="0" w:space="0" w:color="auto"/>
      </w:divBdr>
    </w:div>
    <w:div w:id="1411580568">
      <w:marLeft w:val="0"/>
      <w:marRight w:val="0"/>
      <w:marTop w:val="0"/>
      <w:marBottom w:val="0"/>
      <w:divBdr>
        <w:top w:val="none" w:sz="0" w:space="0" w:color="auto"/>
        <w:left w:val="none" w:sz="0" w:space="0" w:color="auto"/>
        <w:bottom w:val="none" w:sz="0" w:space="0" w:color="auto"/>
        <w:right w:val="none" w:sz="0" w:space="0" w:color="auto"/>
      </w:divBdr>
    </w:div>
    <w:div w:id="1411580569">
      <w:marLeft w:val="0"/>
      <w:marRight w:val="0"/>
      <w:marTop w:val="0"/>
      <w:marBottom w:val="0"/>
      <w:divBdr>
        <w:top w:val="none" w:sz="0" w:space="0" w:color="auto"/>
        <w:left w:val="none" w:sz="0" w:space="0" w:color="auto"/>
        <w:bottom w:val="none" w:sz="0" w:space="0" w:color="auto"/>
        <w:right w:val="none" w:sz="0" w:space="0" w:color="auto"/>
      </w:divBdr>
    </w:div>
    <w:div w:id="1411580570">
      <w:marLeft w:val="0"/>
      <w:marRight w:val="0"/>
      <w:marTop w:val="0"/>
      <w:marBottom w:val="0"/>
      <w:divBdr>
        <w:top w:val="none" w:sz="0" w:space="0" w:color="auto"/>
        <w:left w:val="none" w:sz="0" w:space="0" w:color="auto"/>
        <w:bottom w:val="none" w:sz="0" w:space="0" w:color="auto"/>
        <w:right w:val="none" w:sz="0" w:space="0" w:color="auto"/>
      </w:divBdr>
    </w:div>
    <w:div w:id="1411580571">
      <w:marLeft w:val="0"/>
      <w:marRight w:val="0"/>
      <w:marTop w:val="0"/>
      <w:marBottom w:val="0"/>
      <w:divBdr>
        <w:top w:val="none" w:sz="0" w:space="0" w:color="auto"/>
        <w:left w:val="none" w:sz="0" w:space="0" w:color="auto"/>
        <w:bottom w:val="none" w:sz="0" w:space="0" w:color="auto"/>
        <w:right w:val="none" w:sz="0" w:space="0" w:color="auto"/>
      </w:divBdr>
    </w:div>
    <w:div w:id="1411580572">
      <w:marLeft w:val="0"/>
      <w:marRight w:val="0"/>
      <w:marTop w:val="0"/>
      <w:marBottom w:val="0"/>
      <w:divBdr>
        <w:top w:val="none" w:sz="0" w:space="0" w:color="auto"/>
        <w:left w:val="none" w:sz="0" w:space="0" w:color="auto"/>
        <w:bottom w:val="none" w:sz="0" w:space="0" w:color="auto"/>
        <w:right w:val="none" w:sz="0" w:space="0" w:color="auto"/>
      </w:divBdr>
    </w:div>
    <w:div w:id="1411580573">
      <w:marLeft w:val="0"/>
      <w:marRight w:val="0"/>
      <w:marTop w:val="0"/>
      <w:marBottom w:val="0"/>
      <w:divBdr>
        <w:top w:val="none" w:sz="0" w:space="0" w:color="auto"/>
        <w:left w:val="none" w:sz="0" w:space="0" w:color="auto"/>
        <w:bottom w:val="none" w:sz="0" w:space="0" w:color="auto"/>
        <w:right w:val="none" w:sz="0" w:space="0" w:color="auto"/>
      </w:divBdr>
    </w:div>
    <w:div w:id="1411580574">
      <w:marLeft w:val="0"/>
      <w:marRight w:val="0"/>
      <w:marTop w:val="0"/>
      <w:marBottom w:val="0"/>
      <w:divBdr>
        <w:top w:val="none" w:sz="0" w:space="0" w:color="auto"/>
        <w:left w:val="none" w:sz="0" w:space="0" w:color="auto"/>
        <w:bottom w:val="none" w:sz="0" w:space="0" w:color="auto"/>
        <w:right w:val="none" w:sz="0" w:space="0" w:color="auto"/>
      </w:divBdr>
    </w:div>
    <w:div w:id="1411580575">
      <w:marLeft w:val="0"/>
      <w:marRight w:val="0"/>
      <w:marTop w:val="0"/>
      <w:marBottom w:val="0"/>
      <w:divBdr>
        <w:top w:val="none" w:sz="0" w:space="0" w:color="auto"/>
        <w:left w:val="none" w:sz="0" w:space="0" w:color="auto"/>
        <w:bottom w:val="none" w:sz="0" w:space="0" w:color="auto"/>
        <w:right w:val="none" w:sz="0" w:space="0" w:color="auto"/>
      </w:divBdr>
    </w:div>
    <w:div w:id="1411580576">
      <w:marLeft w:val="0"/>
      <w:marRight w:val="0"/>
      <w:marTop w:val="0"/>
      <w:marBottom w:val="0"/>
      <w:divBdr>
        <w:top w:val="none" w:sz="0" w:space="0" w:color="auto"/>
        <w:left w:val="none" w:sz="0" w:space="0" w:color="auto"/>
        <w:bottom w:val="none" w:sz="0" w:space="0" w:color="auto"/>
        <w:right w:val="none" w:sz="0" w:space="0" w:color="auto"/>
      </w:divBdr>
    </w:div>
    <w:div w:id="1411580577">
      <w:marLeft w:val="0"/>
      <w:marRight w:val="0"/>
      <w:marTop w:val="0"/>
      <w:marBottom w:val="0"/>
      <w:divBdr>
        <w:top w:val="none" w:sz="0" w:space="0" w:color="auto"/>
        <w:left w:val="none" w:sz="0" w:space="0" w:color="auto"/>
        <w:bottom w:val="none" w:sz="0" w:space="0" w:color="auto"/>
        <w:right w:val="none" w:sz="0" w:space="0" w:color="auto"/>
      </w:divBdr>
    </w:div>
    <w:div w:id="1411580578">
      <w:marLeft w:val="0"/>
      <w:marRight w:val="0"/>
      <w:marTop w:val="0"/>
      <w:marBottom w:val="0"/>
      <w:divBdr>
        <w:top w:val="none" w:sz="0" w:space="0" w:color="auto"/>
        <w:left w:val="none" w:sz="0" w:space="0" w:color="auto"/>
        <w:bottom w:val="none" w:sz="0" w:space="0" w:color="auto"/>
        <w:right w:val="none" w:sz="0" w:space="0" w:color="auto"/>
      </w:divBdr>
    </w:div>
    <w:div w:id="1411580579">
      <w:marLeft w:val="0"/>
      <w:marRight w:val="0"/>
      <w:marTop w:val="0"/>
      <w:marBottom w:val="0"/>
      <w:divBdr>
        <w:top w:val="none" w:sz="0" w:space="0" w:color="auto"/>
        <w:left w:val="none" w:sz="0" w:space="0" w:color="auto"/>
        <w:bottom w:val="none" w:sz="0" w:space="0" w:color="auto"/>
        <w:right w:val="none" w:sz="0" w:space="0" w:color="auto"/>
      </w:divBdr>
    </w:div>
    <w:div w:id="1411580580">
      <w:marLeft w:val="0"/>
      <w:marRight w:val="0"/>
      <w:marTop w:val="0"/>
      <w:marBottom w:val="0"/>
      <w:divBdr>
        <w:top w:val="none" w:sz="0" w:space="0" w:color="auto"/>
        <w:left w:val="none" w:sz="0" w:space="0" w:color="auto"/>
        <w:bottom w:val="none" w:sz="0" w:space="0" w:color="auto"/>
        <w:right w:val="none" w:sz="0" w:space="0" w:color="auto"/>
      </w:divBdr>
    </w:div>
    <w:div w:id="1411580581">
      <w:marLeft w:val="0"/>
      <w:marRight w:val="0"/>
      <w:marTop w:val="0"/>
      <w:marBottom w:val="0"/>
      <w:divBdr>
        <w:top w:val="none" w:sz="0" w:space="0" w:color="auto"/>
        <w:left w:val="none" w:sz="0" w:space="0" w:color="auto"/>
        <w:bottom w:val="none" w:sz="0" w:space="0" w:color="auto"/>
        <w:right w:val="none" w:sz="0" w:space="0" w:color="auto"/>
      </w:divBdr>
    </w:div>
    <w:div w:id="1411580582">
      <w:marLeft w:val="0"/>
      <w:marRight w:val="0"/>
      <w:marTop w:val="0"/>
      <w:marBottom w:val="0"/>
      <w:divBdr>
        <w:top w:val="none" w:sz="0" w:space="0" w:color="auto"/>
        <w:left w:val="none" w:sz="0" w:space="0" w:color="auto"/>
        <w:bottom w:val="none" w:sz="0" w:space="0" w:color="auto"/>
        <w:right w:val="none" w:sz="0" w:space="0" w:color="auto"/>
      </w:divBdr>
    </w:div>
    <w:div w:id="1411580583">
      <w:marLeft w:val="0"/>
      <w:marRight w:val="0"/>
      <w:marTop w:val="0"/>
      <w:marBottom w:val="0"/>
      <w:divBdr>
        <w:top w:val="none" w:sz="0" w:space="0" w:color="auto"/>
        <w:left w:val="none" w:sz="0" w:space="0" w:color="auto"/>
        <w:bottom w:val="none" w:sz="0" w:space="0" w:color="auto"/>
        <w:right w:val="none" w:sz="0" w:space="0" w:color="auto"/>
      </w:divBdr>
    </w:div>
    <w:div w:id="1411580584">
      <w:marLeft w:val="0"/>
      <w:marRight w:val="0"/>
      <w:marTop w:val="0"/>
      <w:marBottom w:val="0"/>
      <w:divBdr>
        <w:top w:val="none" w:sz="0" w:space="0" w:color="auto"/>
        <w:left w:val="none" w:sz="0" w:space="0" w:color="auto"/>
        <w:bottom w:val="none" w:sz="0" w:space="0" w:color="auto"/>
        <w:right w:val="none" w:sz="0" w:space="0" w:color="auto"/>
      </w:divBdr>
    </w:div>
    <w:div w:id="1411580585">
      <w:marLeft w:val="0"/>
      <w:marRight w:val="0"/>
      <w:marTop w:val="0"/>
      <w:marBottom w:val="0"/>
      <w:divBdr>
        <w:top w:val="none" w:sz="0" w:space="0" w:color="auto"/>
        <w:left w:val="none" w:sz="0" w:space="0" w:color="auto"/>
        <w:bottom w:val="none" w:sz="0" w:space="0" w:color="auto"/>
        <w:right w:val="none" w:sz="0" w:space="0" w:color="auto"/>
      </w:divBdr>
    </w:div>
    <w:div w:id="1411580586">
      <w:marLeft w:val="0"/>
      <w:marRight w:val="0"/>
      <w:marTop w:val="0"/>
      <w:marBottom w:val="0"/>
      <w:divBdr>
        <w:top w:val="none" w:sz="0" w:space="0" w:color="auto"/>
        <w:left w:val="none" w:sz="0" w:space="0" w:color="auto"/>
        <w:bottom w:val="none" w:sz="0" w:space="0" w:color="auto"/>
        <w:right w:val="none" w:sz="0" w:space="0" w:color="auto"/>
      </w:divBdr>
    </w:div>
    <w:div w:id="1411580587">
      <w:marLeft w:val="0"/>
      <w:marRight w:val="0"/>
      <w:marTop w:val="0"/>
      <w:marBottom w:val="0"/>
      <w:divBdr>
        <w:top w:val="none" w:sz="0" w:space="0" w:color="auto"/>
        <w:left w:val="none" w:sz="0" w:space="0" w:color="auto"/>
        <w:bottom w:val="none" w:sz="0" w:space="0" w:color="auto"/>
        <w:right w:val="none" w:sz="0" w:space="0" w:color="auto"/>
      </w:divBdr>
    </w:div>
    <w:div w:id="1411580588">
      <w:marLeft w:val="0"/>
      <w:marRight w:val="0"/>
      <w:marTop w:val="0"/>
      <w:marBottom w:val="0"/>
      <w:divBdr>
        <w:top w:val="none" w:sz="0" w:space="0" w:color="auto"/>
        <w:left w:val="none" w:sz="0" w:space="0" w:color="auto"/>
        <w:bottom w:val="none" w:sz="0" w:space="0" w:color="auto"/>
        <w:right w:val="none" w:sz="0" w:space="0" w:color="auto"/>
      </w:divBdr>
    </w:div>
    <w:div w:id="1411580589">
      <w:marLeft w:val="0"/>
      <w:marRight w:val="0"/>
      <w:marTop w:val="0"/>
      <w:marBottom w:val="0"/>
      <w:divBdr>
        <w:top w:val="none" w:sz="0" w:space="0" w:color="auto"/>
        <w:left w:val="none" w:sz="0" w:space="0" w:color="auto"/>
        <w:bottom w:val="none" w:sz="0" w:space="0" w:color="auto"/>
        <w:right w:val="none" w:sz="0" w:space="0" w:color="auto"/>
      </w:divBdr>
    </w:div>
    <w:div w:id="1411580590">
      <w:marLeft w:val="0"/>
      <w:marRight w:val="0"/>
      <w:marTop w:val="0"/>
      <w:marBottom w:val="0"/>
      <w:divBdr>
        <w:top w:val="none" w:sz="0" w:space="0" w:color="auto"/>
        <w:left w:val="none" w:sz="0" w:space="0" w:color="auto"/>
        <w:bottom w:val="none" w:sz="0" w:space="0" w:color="auto"/>
        <w:right w:val="none" w:sz="0" w:space="0" w:color="auto"/>
      </w:divBdr>
    </w:div>
    <w:div w:id="1411580591">
      <w:marLeft w:val="0"/>
      <w:marRight w:val="0"/>
      <w:marTop w:val="0"/>
      <w:marBottom w:val="0"/>
      <w:divBdr>
        <w:top w:val="none" w:sz="0" w:space="0" w:color="auto"/>
        <w:left w:val="none" w:sz="0" w:space="0" w:color="auto"/>
        <w:bottom w:val="none" w:sz="0" w:space="0" w:color="auto"/>
        <w:right w:val="none" w:sz="0" w:space="0" w:color="auto"/>
      </w:divBdr>
    </w:div>
    <w:div w:id="1411580592">
      <w:marLeft w:val="0"/>
      <w:marRight w:val="0"/>
      <w:marTop w:val="0"/>
      <w:marBottom w:val="0"/>
      <w:divBdr>
        <w:top w:val="none" w:sz="0" w:space="0" w:color="auto"/>
        <w:left w:val="none" w:sz="0" w:space="0" w:color="auto"/>
        <w:bottom w:val="none" w:sz="0" w:space="0" w:color="auto"/>
        <w:right w:val="none" w:sz="0" w:space="0" w:color="auto"/>
      </w:divBdr>
    </w:div>
    <w:div w:id="1411580593">
      <w:marLeft w:val="0"/>
      <w:marRight w:val="0"/>
      <w:marTop w:val="0"/>
      <w:marBottom w:val="0"/>
      <w:divBdr>
        <w:top w:val="none" w:sz="0" w:space="0" w:color="auto"/>
        <w:left w:val="none" w:sz="0" w:space="0" w:color="auto"/>
        <w:bottom w:val="none" w:sz="0" w:space="0" w:color="auto"/>
        <w:right w:val="none" w:sz="0" w:space="0" w:color="auto"/>
      </w:divBdr>
    </w:div>
    <w:div w:id="1411580594">
      <w:marLeft w:val="0"/>
      <w:marRight w:val="0"/>
      <w:marTop w:val="0"/>
      <w:marBottom w:val="0"/>
      <w:divBdr>
        <w:top w:val="none" w:sz="0" w:space="0" w:color="auto"/>
        <w:left w:val="none" w:sz="0" w:space="0" w:color="auto"/>
        <w:bottom w:val="none" w:sz="0" w:space="0" w:color="auto"/>
        <w:right w:val="none" w:sz="0" w:space="0" w:color="auto"/>
      </w:divBdr>
      <w:divsChild>
        <w:div w:id="1411580991">
          <w:marLeft w:val="0"/>
          <w:marRight w:val="0"/>
          <w:marTop w:val="0"/>
          <w:marBottom w:val="0"/>
          <w:divBdr>
            <w:top w:val="none" w:sz="0" w:space="0" w:color="auto"/>
            <w:left w:val="none" w:sz="0" w:space="0" w:color="auto"/>
            <w:bottom w:val="none" w:sz="0" w:space="0" w:color="auto"/>
            <w:right w:val="none" w:sz="0" w:space="0" w:color="auto"/>
          </w:divBdr>
        </w:div>
      </w:divsChild>
    </w:div>
    <w:div w:id="1411580595">
      <w:marLeft w:val="0"/>
      <w:marRight w:val="0"/>
      <w:marTop w:val="0"/>
      <w:marBottom w:val="0"/>
      <w:divBdr>
        <w:top w:val="none" w:sz="0" w:space="0" w:color="auto"/>
        <w:left w:val="none" w:sz="0" w:space="0" w:color="auto"/>
        <w:bottom w:val="none" w:sz="0" w:space="0" w:color="auto"/>
        <w:right w:val="none" w:sz="0" w:space="0" w:color="auto"/>
      </w:divBdr>
    </w:div>
    <w:div w:id="1411580596">
      <w:marLeft w:val="0"/>
      <w:marRight w:val="0"/>
      <w:marTop w:val="0"/>
      <w:marBottom w:val="0"/>
      <w:divBdr>
        <w:top w:val="none" w:sz="0" w:space="0" w:color="auto"/>
        <w:left w:val="none" w:sz="0" w:space="0" w:color="auto"/>
        <w:bottom w:val="none" w:sz="0" w:space="0" w:color="auto"/>
        <w:right w:val="none" w:sz="0" w:space="0" w:color="auto"/>
      </w:divBdr>
    </w:div>
    <w:div w:id="1411580597">
      <w:marLeft w:val="0"/>
      <w:marRight w:val="0"/>
      <w:marTop w:val="0"/>
      <w:marBottom w:val="0"/>
      <w:divBdr>
        <w:top w:val="none" w:sz="0" w:space="0" w:color="auto"/>
        <w:left w:val="none" w:sz="0" w:space="0" w:color="auto"/>
        <w:bottom w:val="none" w:sz="0" w:space="0" w:color="auto"/>
        <w:right w:val="none" w:sz="0" w:space="0" w:color="auto"/>
      </w:divBdr>
    </w:div>
    <w:div w:id="1411580598">
      <w:marLeft w:val="0"/>
      <w:marRight w:val="0"/>
      <w:marTop w:val="0"/>
      <w:marBottom w:val="0"/>
      <w:divBdr>
        <w:top w:val="none" w:sz="0" w:space="0" w:color="auto"/>
        <w:left w:val="none" w:sz="0" w:space="0" w:color="auto"/>
        <w:bottom w:val="none" w:sz="0" w:space="0" w:color="auto"/>
        <w:right w:val="none" w:sz="0" w:space="0" w:color="auto"/>
      </w:divBdr>
    </w:div>
    <w:div w:id="1411580599">
      <w:marLeft w:val="0"/>
      <w:marRight w:val="0"/>
      <w:marTop w:val="0"/>
      <w:marBottom w:val="0"/>
      <w:divBdr>
        <w:top w:val="none" w:sz="0" w:space="0" w:color="auto"/>
        <w:left w:val="none" w:sz="0" w:space="0" w:color="auto"/>
        <w:bottom w:val="none" w:sz="0" w:space="0" w:color="auto"/>
        <w:right w:val="none" w:sz="0" w:space="0" w:color="auto"/>
      </w:divBdr>
    </w:div>
    <w:div w:id="1411580600">
      <w:marLeft w:val="0"/>
      <w:marRight w:val="0"/>
      <w:marTop w:val="0"/>
      <w:marBottom w:val="0"/>
      <w:divBdr>
        <w:top w:val="none" w:sz="0" w:space="0" w:color="auto"/>
        <w:left w:val="none" w:sz="0" w:space="0" w:color="auto"/>
        <w:bottom w:val="none" w:sz="0" w:space="0" w:color="auto"/>
        <w:right w:val="none" w:sz="0" w:space="0" w:color="auto"/>
      </w:divBdr>
    </w:div>
    <w:div w:id="1411580601">
      <w:marLeft w:val="0"/>
      <w:marRight w:val="0"/>
      <w:marTop w:val="0"/>
      <w:marBottom w:val="0"/>
      <w:divBdr>
        <w:top w:val="none" w:sz="0" w:space="0" w:color="auto"/>
        <w:left w:val="none" w:sz="0" w:space="0" w:color="auto"/>
        <w:bottom w:val="none" w:sz="0" w:space="0" w:color="auto"/>
        <w:right w:val="none" w:sz="0" w:space="0" w:color="auto"/>
      </w:divBdr>
    </w:div>
    <w:div w:id="1411580602">
      <w:marLeft w:val="0"/>
      <w:marRight w:val="0"/>
      <w:marTop w:val="0"/>
      <w:marBottom w:val="0"/>
      <w:divBdr>
        <w:top w:val="none" w:sz="0" w:space="0" w:color="auto"/>
        <w:left w:val="none" w:sz="0" w:space="0" w:color="auto"/>
        <w:bottom w:val="none" w:sz="0" w:space="0" w:color="auto"/>
        <w:right w:val="none" w:sz="0" w:space="0" w:color="auto"/>
      </w:divBdr>
    </w:div>
    <w:div w:id="1411580603">
      <w:marLeft w:val="0"/>
      <w:marRight w:val="0"/>
      <w:marTop w:val="0"/>
      <w:marBottom w:val="0"/>
      <w:divBdr>
        <w:top w:val="none" w:sz="0" w:space="0" w:color="auto"/>
        <w:left w:val="none" w:sz="0" w:space="0" w:color="auto"/>
        <w:bottom w:val="none" w:sz="0" w:space="0" w:color="auto"/>
        <w:right w:val="none" w:sz="0" w:space="0" w:color="auto"/>
      </w:divBdr>
    </w:div>
    <w:div w:id="1411580604">
      <w:marLeft w:val="0"/>
      <w:marRight w:val="0"/>
      <w:marTop w:val="0"/>
      <w:marBottom w:val="0"/>
      <w:divBdr>
        <w:top w:val="none" w:sz="0" w:space="0" w:color="auto"/>
        <w:left w:val="none" w:sz="0" w:space="0" w:color="auto"/>
        <w:bottom w:val="none" w:sz="0" w:space="0" w:color="auto"/>
        <w:right w:val="none" w:sz="0" w:space="0" w:color="auto"/>
      </w:divBdr>
    </w:div>
    <w:div w:id="1411580605">
      <w:marLeft w:val="0"/>
      <w:marRight w:val="0"/>
      <w:marTop w:val="0"/>
      <w:marBottom w:val="0"/>
      <w:divBdr>
        <w:top w:val="none" w:sz="0" w:space="0" w:color="auto"/>
        <w:left w:val="none" w:sz="0" w:space="0" w:color="auto"/>
        <w:bottom w:val="none" w:sz="0" w:space="0" w:color="auto"/>
        <w:right w:val="none" w:sz="0" w:space="0" w:color="auto"/>
      </w:divBdr>
    </w:div>
    <w:div w:id="1411580606">
      <w:marLeft w:val="0"/>
      <w:marRight w:val="0"/>
      <w:marTop w:val="0"/>
      <w:marBottom w:val="0"/>
      <w:divBdr>
        <w:top w:val="none" w:sz="0" w:space="0" w:color="auto"/>
        <w:left w:val="none" w:sz="0" w:space="0" w:color="auto"/>
        <w:bottom w:val="none" w:sz="0" w:space="0" w:color="auto"/>
        <w:right w:val="none" w:sz="0" w:space="0" w:color="auto"/>
      </w:divBdr>
    </w:div>
    <w:div w:id="1411580607">
      <w:marLeft w:val="0"/>
      <w:marRight w:val="0"/>
      <w:marTop w:val="0"/>
      <w:marBottom w:val="0"/>
      <w:divBdr>
        <w:top w:val="none" w:sz="0" w:space="0" w:color="auto"/>
        <w:left w:val="none" w:sz="0" w:space="0" w:color="auto"/>
        <w:bottom w:val="none" w:sz="0" w:space="0" w:color="auto"/>
        <w:right w:val="none" w:sz="0" w:space="0" w:color="auto"/>
      </w:divBdr>
    </w:div>
    <w:div w:id="1411580608">
      <w:marLeft w:val="0"/>
      <w:marRight w:val="0"/>
      <w:marTop w:val="0"/>
      <w:marBottom w:val="0"/>
      <w:divBdr>
        <w:top w:val="none" w:sz="0" w:space="0" w:color="auto"/>
        <w:left w:val="none" w:sz="0" w:space="0" w:color="auto"/>
        <w:bottom w:val="none" w:sz="0" w:space="0" w:color="auto"/>
        <w:right w:val="none" w:sz="0" w:space="0" w:color="auto"/>
      </w:divBdr>
    </w:div>
    <w:div w:id="1411580609">
      <w:marLeft w:val="0"/>
      <w:marRight w:val="0"/>
      <w:marTop w:val="0"/>
      <w:marBottom w:val="0"/>
      <w:divBdr>
        <w:top w:val="none" w:sz="0" w:space="0" w:color="auto"/>
        <w:left w:val="none" w:sz="0" w:space="0" w:color="auto"/>
        <w:bottom w:val="none" w:sz="0" w:space="0" w:color="auto"/>
        <w:right w:val="none" w:sz="0" w:space="0" w:color="auto"/>
      </w:divBdr>
    </w:div>
    <w:div w:id="1411580610">
      <w:marLeft w:val="0"/>
      <w:marRight w:val="0"/>
      <w:marTop w:val="0"/>
      <w:marBottom w:val="0"/>
      <w:divBdr>
        <w:top w:val="none" w:sz="0" w:space="0" w:color="auto"/>
        <w:left w:val="none" w:sz="0" w:space="0" w:color="auto"/>
        <w:bottom w:val="none" w:sz="0" w:space="0" w:color="auto"/>
        <w:right w:val="none" w:sz="0" w:space="0" w:color="auto"/>
      </w:divBdr>
    </w:div>
    <w:div w:id="1411580611">
      <w:marLeft w:val="0"/>
      <w:marRight w:val="0"/>
      <w:marTop w:val="0"/>
      <w:marBottom w:val="0"/>
      <w:divBdr>
        <w:top w:val="none" w:sz="0" w:space="0" w:color="auto"/>
        <w:left w:val="none" w:sz="0" w:space="0" w:color="auto"/>
        <w:bottom w:val="none" w:sz="0" w:space="0" w:color="auto"/>
        <w:right w:val="none" w:sz="0" w:space="0" w:color="auto"/>
      </w:divBdr>
    </w:div>
    <w:div w:id="1411580612">
      <w:marLeft w:val="0"/>
      <w:marRight w:val="0"/>
      <w:marTop w:val="0"/>
      <w:marBottom w:val="0"/>
      <w:divBdr>
        <w:top w:val="none" w:sz="0" w:space="0" w:color="auto"/>
        <w:left w:val="none" w:sz="0" w:space="0" w:color="auto"/>
        <w:bottom w:val="none" w:sz="0" w:space="0" w:color="auto"/>
        <w:right w:val="none" w:sz="0" w:space="0" w:color="auto"/>
      </w:divBdr>
    </w:div>
    <w:div w:id="1411580613">
      <w:marLeft w:val="0"/>
      <w:marRight w:val="0"/>
      <w:marTop w:val="0"/>
      <w:marBottom w:val="0"/>
      <w:divBdr>
        <w:top w:val="none" w:sz="0" w:space="0" w:color="auto"/>
        <w:left w:val="none" w:sz="0" w:space="0" w:color="auto"/>
        <w:bottom w:val="none" w:sz="0" w:space="0" w:color="auto"/>
        <w:right w:val="none" w:sz="0" w:space="0" w:color="auto"/>
      </w:divBdr>
    </w:div>
    <w:div w:id="1411580614">
      <w:marLeft w:val="0"/>
      <w:marRight w:val="0"/>
      <w:marTop w:val="0"/>
      <w:marBottom w:val="0"/>
      <w:divBdr>
        <w:top w:val="none" w:sz="0" w:space="0" w:color="auto"/>
        <w:left w:val="none" w:sz="0" w:space="0" w:color="auto"/>
        <w:bottom w:val="none" w:sz="0" w:space="0" w:color="auto"/>
        <w:right w:val="none" w:sz="0" w:space="0" w:color="auto"/>
      </w:divBdr>
    </w:div>
    <w:div w:id="1411580615">
      <w:marLeft w:val="0"/>
      <w:marRight w:val="0"/>
      <w:marTop w:val="0"/>
      <w:marBottom w:val="0"/>
      <w:divBdr>
        <w:top w:val="none" w:sz="0" w:space="0" w:color="auto"/>
        <w:left w:val="none" w:sz="0" w:space="0" w:color="auto"/>
        <w:bottom w:val="none" w:sz="0" w:space="0" w:color="auto"/>
        <w:right w:val="none" w:sz="0" w:space="0" w:color="auto"/>
      </w:divBdr>
    </w:div>
    <w:div w:id="1411580616">
      <w:marLeft w:val="0"/>
      <w:marRight w:val="0"/>
      <w:marTop w:val="0"/>
      <w:marBottom w:val="0"/>
      <w:divBdr>
        <w:top w:val="none" w:sz="0" w:space="0" w:color="auto"/>
        <w:left w:val="none" w:sz="0" w:space="0" w:color="auto"/>
        <w:bottom w:val="none" w:sz="0" w:space="0" w:color="auto"/>
        <w:right w:val="none" w:sz="0" w:space="0" w:color="auto"/>
      </w:divBdr>
    </w:div>
    <w:div w:id="1411580617">
      <w:marLeft w:val="0"/>
      <w:marRight w:val="0"/>
      <w:marTop w:val="0"/>
      <w:marBottom w:val="0"/>
      <w:divBdr>
        <w:top w:val="none" w:sz="0" w:space="0" w:color="auto"/>
        <w:left w:val="none" w:sz="0" w:space="0" w:color="auto"/>
        <w:bottom w:val="none" w:sz="0" w:space="0" w:color="auto"/>
        <w:right w:val="none" w:sz="0" w:space="0" w:color="auto"/>
      </w:divBdr>
    </w:div>
    <w:div w:id="1411580618">
      <w:marLeft w:val="0"/>
      <w:marRight w:val="0"/>
      <w:marTop w:val="0"/>
      <w:marBottom w:val="0"/>
      <w:divBdr>
        <w:top w:val="none" w:sz="0" w:space="0" w:color="auto"/>
        <w:left w:val="none" w:sz="0" w:space="0" w:color="auto"/>
        <w:bottom w:val="none" w:sz="0" w:space="0" w:color="auto"/>
        <w:right w:val="none" w:sz="0" w:space="0" w:color="auto"/>
      </w:divBdr>
    </w:div>
    <w:div w:id="1411580619">
      <w:marLeft w:val="0"/>
      <w:marRight w:val="0"/>
      <w:marTop w:val="0"/>
      <w:marBottom w:val="0"/>
      <w:divBdr>
        <w:top w:val="none" w:sz="0" w:space="0" w:color="auto"/>
        <w:left w:val="none" w:sz="0" w:space="0" w:color="auto"/>
        <w:bottom w:val="none" w:sz="0" w:space="0" w:color="auto"/>
        <w:right w:val="none" w:sz="0" w:space="0" w:color="auto"/>
      </w:divBdr>
    </w:div>
    <w:div w:id="1411580620">
      <w:marLeft w:val="0"/>
      <w:marRight w:val="0"/>
      <w:marTop w:val="0"/>
      <w:marBottom w:val="0"/>
      <w:divBdr>
        <w:top w:val="none" w:sz="0" w:space="0" w:color="auto"/>
        <w:left w:val="none" w:sz="0" w:space="0" w:color="auto"/>
        <w:bottom w:val="none" w:sz="0" w:space="0" w:color="auto"/>
        <w:right w:val="none" w:sz="0" w:space="0" w:color="auto"/>
      </w:divBdr>
    </w:div>
    <w:div w:id="1411580621">
      <w:marLeft w:val="0"/>
      <w:marRight w:val="0"/>
      <w:marTop w:val="0"/>
      <w:marBottom w:val="0"/>
      <w:divBdr>
        <w:top w:val="none" w:sz="0" w:space="0" w:color="auto"/>
        <w:left w:val="none" w:sz="0" w:space="0" w:color="auto"/>
        <w:bottom w:val="none" w:sz="0" w:space="0" w:color="auto"/>
        <w:right w:val="none" w:sz="0" w:space="0" w:color="auto"/>
      </w:divBdr>
    </w:div>
    <w:div w:id="1411580622">
      <w:marLeft w:val="0"/>
      <w:marRight w:val="0"/>
      <w:marTop w:val="0"/>
      <w:marBottom w:val="0"/>
      <w:divBdr>
        <w:top w:val="none" w:sz="0" w:space="0" w:color="auto"/>
        <w:left w:val="none" w:sz="0" w:space="0" w:color="auto"/>
        <w:bottom w:val="none" w:sz="0" w:space="0" w:color="auto"/>
        <w:right w:val="none" w:sz="0" w:space="0" w:color="auto"/>
      </w:divBdr>
    </w:div>
    <w:div w:id="1411580623">
      <w:marLeft w:val="0"/>
      <w:marRight w:val="0"/>
      <w:marTop w:val="0"/>
      <w:marBottom w:val="0"/>
      <w:divBdr>
        <w:top w:val="none" w:sz="0" w:space="0" w:color="auto"/>
        <w:left w:val="none" w:sz="0" w:space="0" w:color="auto"/>
        <w:bottom w:val="none" w:sz="0" w:space="0" w:color="auto"/>
        <w:right w:val="none" w:sz="0" w:space="0" w:color="auto"/>
      </w:divBdr>
    </w:div>
    <w:div w:id="1411580624">
      <w:marLeft w:val="0"/>
      <w:marRight w:val="0"/>
      <w:marTop w:val="0"/>
      <w:marBottom w:val="0"/>
      <w:divBdr>
        <w:top w:val="none" w:sz="0" w:space="0" w:color="auto"/>
        <w:left w:val="none" w:sz="0" w:space="0" w:color="auto"/>
        <w:bottom w:val="none" w:sz="0" w:space="0" w:color="auto"/>
        <w:right w:val="none" w:sz="0" w:space="0" w:color="auto"/>
      </w:divBdr>
    </w:div>
    <w:div w:id="1411580625">
      <w:marLeft w:val="0"/>
      <w:marRight w:val="0"/>
      <w:marTop w:val="0"/>
      <w:marBottom w:val="0"/>
      <w:divBdr>
        <w:top w:val="none" w:sz="0" w:space="0" w:color="auto"/>
        <w:left w:val="none" w:sz="0" w:space="0" w:color="auto"/>
        <w:bottom w:val="none" w:sz="0" w:space="0" w:color="auto"/>
        <w:right w:val="none" w:sz="0" w:space="0" w:color="auto"/>
      </w:divBdr>
    </w:div>
    <w:div w:id="1411580626">
      <w:marLeft w:val="0"/>
      <w:marRight w:val="0"/>
      <w:marTop w:val="0"/>
      <w:marBottom w:val="0"/>
      <w:divBdr>
        <w:top w:val="none" w:sz="0" w:space="0" w:color="auto"/>
        <w:left w:val="none" w:sz="0" w:space="0" w:color="auto"/>
        <w:bottom w:val="none" w:sz="0" w:space="0" w:color="auto"/>
        <w:right w:val="none" w:sz="0" w:space="0" w:color="auto"/>
      </w:divBdr>
    </w:div>
    <w:div w:id="1411580627">
      <w:marLeft w:val="0"/>
      <w:marRight w:val="0"/>
      <w:marTop w:val="0"/>
      <w:marBottom w:val="0"/>
      <w:divBdr>
        <w:top w:val="none" w:sz="0" w:space="0" w:color="auto"/>
        <w:left w:val="none" w:sz="0" w:space="0" w:color="auto"/>
        <w:bottom w:val="none" w:sz="0" w:space="0" w:color="auto"/>
        <w:right w:val="none" w:sz="0" w:space="0" w:color="auto"/>
      </w:divBdr>
    </w:div>
    <w:div w:id="1411580628">
      <w:marLeft w:val="0"/>
      <w:marRight w:val="0"/>
      <w:marTop w:val="0"/>
      <w:marBottom w:val="0"/>
      <w:divBdr>
        <w:top w:val="none" w:sz="0" w:space="0" w:color="auto"/>
        <w:left w:val="none" w:sz="0" w:space="0" w:color="auto"/>
        <w:bottom w:val="none" w:sz="0" w:space="0" w:color="auto"/>
        <w:right w:val="none" w:sz="0" w:space="0" w:color="auto"/>
      </w:divBdr>
    </w:div>
    <w:div w:id="1411580629">
      <w:marLeft w:val="0"/>
      <w:marRight w:val="0"/>
      <w:marTop w:val="0"/>
      <w:marBottom w:val="0"/>
      <w:divBdr>
        <w:top w:val="none" w:sz="0" w:space="0" w:color="auto"/>
        <w:left w:val="none" w:sz="0" w:space="0" w:color="auto"/>
        <w:bottom w:val="none" w:sz="0" w:space="0" w:color="auto"/>
        <w:right w:val="none" w:sz="0" w:space="0" w:color="auto"/>
      </w:divBdr>
    </w:div>
    <w:div w:id="1411580630">
      <w:marLeft w:val="0"/>
      <w:marRight w:val="0"/>
      <w:marTop w:val="0"/>
      <w:marBottom w:val="0"/>
      <w:divBdr>
        <w:top w:val="none" w:sz="0" w:space="0" w:color="auto"/>
        <w:left w:val="none" w:sz="0" w:space="0" w:color="auto"/>
        <w:bottom w:val="none" w:sz="0" w:space="0" w:color="auto"/>
        <w:right w:val="none" w:sz="0" w:space="0" w:color="auto"/>
      </w:divBdr>
    </w:div>
    <w:div w:id="1411580631">
      <w:marLeft w:val="0"/>
      <w:marRight w:val="0"/>
      <w:marTop w:val="0"/>
      <w:marBottom w:val="0"/>
      <w:divBdr>
        <w:top w:val="none" w:sz="0" w:space="0" w:color="auto"/>
        <w:left w:val="none" w:sz="0" w:space="0" w:color="auto"/>
        <w:bottom w:val="none" w:sz="0" w:space="0" w:color="auto"/>
        <w:right w:val="none" w:sz="0" w:space="0" w:color="auto"/>
      </w:divBdr>
    </w:div>
    <w:div w:id="1411580632">
      <w:marLeft w:val="0"/>
      <w:marRight w:val="0"/>
      <w:marTop w:val="0"/>
      <w:marBottom w:val="0"/>
      <w:divBdr>
        <w:top w:val="none" w:sz="0" w:space="0" w:color="auto"/>
        <w:left w:val="none" w:sz="0" w:space="0" w:color="auto"/>
        <w:bottom w:val="none" w:sz="0" w:space="0" w:color="auto"/>
        <w:right w:val="none" w:sz="0" w:space="0" w:color="auto"/>
      </w:divBdr>
    </w:div>
    <w:div w:id="1411580633">
      <w:marLeft w:val="0"/>
      <w:marRight w:val="0"/>
      <w:marTop w:val="0"/>
      <w:marBottom w:val="0"/>
      <w:divBdr>
        <w:top w:val="none" w:sz="0" w:space="0" w:color="auto"/>
        <w:left w:val="none" w:sz="0" w:space="0" w:color="auto"/>
        <w:bottom w:val="none" w:sz="0" w:space="0" w:color="auto"/>
        <w:right w:val="none" w:sz="0" w:space="0" w:color="auto"/>
      </w:divBdr>
    </w:div>
    <w:div w:id="1411580634">
      <w:marLeft w:val="0"/>
      <w:marRight w:val="0"/>
      <w:marTop w:val="0"/>
      <w:marBottom w:val="0"/>
      <w:divBdr>
        <w:top w:val="none" w:sz="0" w:space="0" w:color="auto"/>
        <w:left w:val="none" w:sz="0" w:space="0" w:color="auto"/>
        <w:bottom w:val="none" w:sz="0" w:space="0" w:color="auto"/>
        <w:right w:val="none" w:sz="0" w:space="0" w:color="auto"/>
      </w:divBdr>
    </w:div>
    <w:div w:id="1411580635">
      <w:marLeft w:val="0"/>
      <w:marRight w:val="0"/>
      <w:marTop w:val="0"/>
      <w:marBottom w:val="0"/>
      <w:divBdr>
        <w:top w:val="none" w:sz="0" w:space="0" w:color="auto"/>
        <w:left w:val="none" w:sz="0" w:space="0" w:color="auto"/>
        <w:bottom w:val="none" w:sz="0" w:space="0" w:color="auto"/>
        <w:right w:val="none" w:sz="0" w:space="0" w:color="auto"/>
      </w:divBdr>
    </w:div>
    <w:div w:id="1411580636">
      <w:marLeft w:val="0"/>
      <w:marRight w:val="0"/>
      <w:marTop w:val="0"/>
      <w:marBottom w:val="0"/>
      <w:divBdr>
        <w:top w:val="none" w:sz="0" w:space="0" w:color="auto"/>
        <w:left w:val="none" w:sz="0" w:space="0" w:color="auto"/>
        <w:bottom w:val="none" w:sz="0" w:space="0" w:color="auto"/>
        <w:right w:val="none" w:sz="0" w:space="0" w:color="auto"/>
      </w:divBdr>
    </w:div>
    <w:div w:id="1411580637">
      <w:marLeft w:val="0"/>
      <w:marRight w:val="0"/>
      <w:marTop w:val="0"/>
      <w:marBottom w:val="0"/>
      <w:divBdr>
        <w:top w:val="none" w:sz="0" w:space="0" w:color="auto"/>
        <w:left w:val="none" w:sz="0" w:space="0" w:color="auto"/>
        <w:bottom w:val="none" w:sz="0" w:space="0" w:color="auto"/>
        <w:right w:val="none" w:sz="0" w:space="0" w:color="auto"/>
      </w:divBdr>
    </w:div>
    <w:div w:id="1411580638">
      <w:marLeft w:val="0"/>
      <w:marRight w:val="0"/>
      <w:marTop w:val="0"/>
      <w:marBottom w:val="0"/>
      <w:divBdr>
        <w:top w:val="none" w:sz="0" w:space="0" w:color="auto"/>
        <w:left w:val="none" w:sz="0" w:space="0" w:color="auto"/>
        <w:bottom w:val="none" w:sz="0" w:space="0" w:color="auto"/>
        <w:right w:val="none" w:sz="0" w:space="0" w:color="auto"/>
      </w:divBdr>
    </w:div>
    <w:div w:id="1411580639">
      <w:marLeft w:val="0"/>
      <w:marRight w:val="0"/>
      <w:marTop w:val="0"/>
      <w:marBottom w:val="0"/>
      <w:divBdr>
        <w:top w:val="none" w:sz="0" w:space="0" w:color="auto"/>
        <w:left w:val="none" w:sz="0" w:space="0" w:color="auto"/>
        <w:bottom w:val="none" w:sz="0" w:space="0" w:color="auto"/>
        <w:right w:val="none" w:sz="0" w:space="0" w:color="auto"/>
      </w:divBdr>
    </w:div>
    <w:div w:id="1411580640">
      <w:marLeft w:val="0"/>
      <w:marRight w:val="0"/>
      <w:marTop w:val="0"/>
      <w:marBottom w:val="0"/>
      <w:divBdr>
        <w:top w:val="none" w:sz="0" w:space="0" w:color="auto"/>
        <w:left w:val="none" w:sz="0" w:space="0" w:color="auto"/>
        <w:bottom w:val="none" w:sz="0" w:space="0" w:color="auto"/>
        <w:right w:val="none" w:sz="0" w:space="0" w:color="auto"/>
      </w:divBdr>
    </w:div>
    <w:div w:id="1411580641">
      <w:marLeft w:val="0"/>
      <w:marRight w:val="0"/>
      <w:marTop w:val="0"/>
      <w:marBottom w:val="0"/>
      <w:divBdr>
        <w:top w:val="none" w:sz="0" w:space="0" w:color="auto"/>
        <w:left w:val="none" w:sz="0" w:space="0" w:color="auto"/>
        <w:bottom w:val="none" w:sz="0" w:space="0" w:color="auto"/>
        <w:right w:val="none" w:sz="0" w:space="0" w:color="auto"/>
      </w:divBdr>
    </w:div>
    <w:div w:id="1411580642">
      <w:marLeft w:val="0"/>
      <w:marRight w:val="0"/>
      <w:marTop w:val="0"/>
      <w:marBottom w:val="0"/>
      <w:divBdr>
        <w:top w:val="none" w:sz="0" w:space="0" w:color="auto"/>
        <w:left w:val="none" w:sz="0" w:space="0" w:color="auto"/>
        <w:bottom w:val="none" w:sz="0" w:space="0" w:color="auto"/>
        <w:right w:val="none" w:sz="0" w:space="0" w:color="auto"/>
      </w:divBdr>
    </w:div>
    <w:div w:id="1411580643">
      <w:marLeft w:val="0"/>
      <w:marRight w:val="0"/>
      <w:marTop w:val="0"/>
      <w:marBottom w:val="0"/>
      <w:divBdr>
        <w:top w:val="none" w:sz="0" w:space="0" w:color="auto"/>
        <w:left w:val="none" w:sz="0" w:space="0" w:color="auto"/>
        <w:bottom w:val="none" w:sz="0" w:space="0" w:color="auto"/>
        <w:right w:val="none" w:sz="0" w:space="0" w:color="auto"/>
      </w:divBdr>
    </w:div>
    <w:div w:id="1411580644">
      <w:marLeft w:val="0"/>
      <w:marRight w:val="0"/>
      <w:marTop w:val="0"/>
      <w:marBottom w:val="0"/>
      <w:divBdr>
        <w:top w:val="none" w:sz="0" w:space="0" w:color="auto"/>
        <w:left w:val="none" w:sz="0" w:space="0" w:color="auto"/>
        <w:bottom w:val="none" w:sz="0" w:space="0" w:color="auto"/>
        <w:right w:val="none" w:sz="0" w:space="0" w:color="auto"/>
      </w:divBdr>
    </w:div>
    <w:div w:id="1411580645">
      <w:marLeft w:val="0"/>
      <w:marRight w:val="0"/>
      <w:marTop w:val="0"/>
      <w:marBottom w:val="0"/>
      <w:divBdr>
        <w:top w:val="none" w:sz="0" w:space="0" w:color="auto"/>
        <w:left w:val="none" w:sz="0" w:space="0" w:color="auto"/>
        <w:bottom w:val="none" w:sz="0" w:space="0" w:color="auto"/>
        <w:right w:val="none" w:sz="0" w:space="0" w:color="auto"/>
      </w:divBdr>
    </w:div>
    <w:div w:id="1411580646">
      <w:marLeft w:val="0"/>
      <w:marRight w:val="0"/>
      <w:marTop w:val="0"/>
      <w:marBottom w:val="0"/>
      <w:divBdr>
        <w:top w:val="none" w:sz="0" w:space="0" w:color="auto"/>
        <w:left w:val="none" w:sz="0" w:space="0" w:color="auto"/>
        <w:bottom w:val="none" w:sz="0" w:space="0" w:color="auto"/>
        <w:right w:val="none" w:sz="0" w:space="0" w:color="auto"/>
      </w:divBdr>
    </w:div>
    <w:div w:id="1411580647">
      <w:marLeft w:val="0"/>
      <w:marRight w:val="0"/>
      <w:marTop w:val="0"/>
      <w:marBottom w:val="0"/>
      <w:divBdr>
        <w:top w:val="none" w:sz="0" w:space="0" w:color="auto"/>
        <w:left w:val="none" w:sz="0" w:space="0" w:color="auto"/>
        <w:bottom w:val="none" w:sz="0" w:space="0" w:color="auto"/>
        <w:right w:val="none" w:sz="0" w:space="0" w:color="auto"/>
      </w:divBdr>
    </w:div>
    <w:div w:id="1411580648">
      <w:marLeft w:val="0"/>
      <w:marRight w:val="0"/>
      <w:marTop w:val="0"/>
      <w:marBottom w:val="0"/>
      <w:divBdr>
        <w:top w:val="none" w:sz="0" w:space="0" w:color="auto"/>
        <w:left w:val="none" w:sz="0" w:space="0" w:color="auto"/>
        <w:bottom w:val="none" w:sz="0" w:space="0" w:color="auto"/>
        <w:right w:val="none" w:sz="0" w:space="0" w:color="auto"/>
      </w:divBdr>
    </w:div>
    <w:div w:id="1411580649">
      <w:marLeft w:val="0"/>
      <w:marRight w:val="0"/>
      <w:marTop w:val="0"/>
      <w:marBottom w:val="0"/>
      <w:divBdr>
        <w:top w:val="none" w:sz="0" w:space="0" w:color="auto"/>
        <w:left w:val="none" w:sz="0" w:space="0" w:color="auto"/>
        <w:bottom w:val="none" w:sz="0" w:space="0" w:color="auto"/>
        <w:right w:val="none" w:sz="0" w:space="0" w:color="auto"/>
      </w:divBdr>
    </w:div>
    <w:div w:id="1411580650">
      <w:marLeft w:val="0"/>
      <w:marRight w:val="0"/>
      <w:marTop w:val="0"/>
      <w:marBottom w:val="0"/>
      <w:divBdr>
        <w:top w:val="none" w:sz="0" w:space="0" w:color="auto"/>
        <w:left w:val="none" w:sz="0" w:space="0" w:color="auto"/>
        <w:bottom w:val="none" w:sz="0" w:space="0" w:color="auto"/>
        <w:right w:val="none" w:sz="0" w:space="0" w:color="auto"/>
      </w:divBdr>
    </w:div>
    <w:div w:id="1411580651">
      <w:marLeft w:val="0"/>
      <w:marRight w:val="0"/>
      <w:marTop w:val="0"/>
      <w:marBottom w:val="0"/>
      <w:divBdr>
        <w:top w:val="none" w:sz="0" w:space="0" w:color="auto"/>
        <w:left w:val="none" w:sz="0" w:space="0" w:color="auto"/>
        <w:bottom w:val="none" w:sz="0" w:space="0" w:color="auto"/>
        <w:right w:val="none" w:sz="0" w:space="0" w:color="auto"/>
      </w:divBdr>
    </w:div>
    <w:div w:id="1411580652">
      <w:marLeft w:val="0"/>
      <w:marRight w:val="0"/>
      <w:marTop w:val="0"/>
      <w:marBottom w:val="0"/>
      <w:divBdr>
        <w:top w:val="none" w:sz="0" w:space="0" w:color="auto"/>
        <w:left w:val="none" w:sz="0" w:space="0" w:color="auto"/>
        <w:bottom w:val="none" w:sz="0" w:space="0" w:color="auto"/>
        <w:right w:val="none" w:sz="0" w:space="0" w:color="auto"/>
      </w:divBdr>
    </w:div>
    <w:div w:id="1411580653">
      <w:marLeft w:val="0"/>
      <w:marRight w:val="0"/>
      <w:marTop w:val="0"/>
      <w:marBottom w:val="0"/>
      <w:divBdr>
        <w:top w:val="none" w:sz="0" w:space="0" w:color="auto"/>
        <w:left w:val="none" w:sz="0" w:space="0" w:color="auto"/>
        <w:bottom w:val="none" w:sz="0" w:space="0" w:color="auto"/>
        <w:right w:val="none" w:sz="0" w:space="0" w:color="auto"/>
      </w:divBdr>
    </w:div>
    <w:div w:id="1411580654">
      <w:marLeft w:val="0"/>
      <w:marRight w:val="0"/>
      <w:marTop w:val="0"/>
      <w:marBottom w:val="0"/>
      <w:divBdr>
        <w:top w:val="none" w:sz="0" w:space="0" w:color="auto"/>
        <w:left w:val="none" w:sz="0" w:space="0" w:color="auto"/>
        <w:bottom w:val="none" w:sz="0" w:space="0" w:color="auto"/>
        <w:right w:val="none" w:sz="0" w:space="0" w:color="auto"/>
      </w:divBdr>
    </w:div>
    <w:div w:id="1411580655">
      <w:marLeft w:val="0"/>
      <w:marRight w:val="0"/>
      <w:marTop w:val="0"/>
      <w:marBottom w:val="0"/>
      <w:divBdr>
        <w:top w:val="none" w:sz="0" w:space="0" w:color="auto"/>
        <w:left w:val="none" w:sz="0" w:space="0" w:color="auto"/>
        <w:bottom w:val="none" w:sz="0" w:space="0" w:color="auto"/>
        <w:right w:val="none" w:sz="0" w:space="0" w:color="auto"/>
      </w:divBdr>
    </w:div>
    <w:div w:id="1411580656">
      <w:marLeft w:val="0"/>
      <w:marRight w:val="0"/>
      <w:marTop w:val="0"/>
      <w:marBottom w:val="0"/>
      <w:divBdr>
        <w:top w:val="none" w:sz="0" w:space="0" w:color="auto"/>
        <w:left w:val="none" w:sz="0" w:space="0" w:color="auto"/>
        <w:bottom w:val="none" w:sz="0" w:space="0" w:color="auto"/>
        <w:right w:val="none" w:sz="0" w:space="0" w:color="auto"/>
      </w:divBdr>
    </w:div>
    <w:div w:id="1411580657">
      <w:marLeft w:val="0"/>
      <w:marRight w:val="0"/>
      <w:marTop w:val="0"/>
      <w:marBottom w:val="0"/>
      <w:divBdr>
        <w:top w:val="none" w:sz="0" w:space="0" w:color="auto"/>
        <w:left w:val="none" w:sz="0" w:space="0" w:color="auto"/>
        <w:bottom w:val="none" w:sz="0" w:space="0" w:color="auto"/>
        <w:right w:val="none" w:sz="0" w:space="0" w:color="auto"/>
      </w:divBdr>
    </w:div>
    <w:div w:id="1411580658">
      <w:marLeft w:val="0"/>
      <w:marRight w:val="0"/>
      <w:marTop w:val="0"/>
      <w:marBottom w:val="0"/>
      <w:divBdr>
        <w:top w:val="none" w:sz="0" w:space="0" w:color="auto"/>
        <w:left w:val="none" w:sz="0" w:space="0" w:color="auto"/>
        <w:bottom w:val="none" w:sz="0" w:space="0" w:color="auto"/>
        <w:right w:val="none" w:sz="0" w:space="0" w:color="auto"/>
      </w:divBdr>
    </w:div>
    <w:div w:id="1411580659">
      <w:marLeft w:val="0"/>
      <w:marRight w:val="0"/>
      <w:marTop w:val="0"/>
      <w:marBottom w:val="0"/>
      <w:divBdr>
        <w:top w:val="none" w:sz="0" w:space="0" w:color="auto"/>
        <w:left w:val="none" w:sz="0" w:space="0" w:color="auto"/>
        <w:bottom w:val="none" w:sz="0" w:space="0" w:color="auto"/>
        <w:right w:val="none" w:sz="0" w:space="0" w:color="auto"/>
      </w:divBdr>
    </w:div>
    <w:div w:id="1411580660">
      <w:marLeft w:val="0"/>
      <w:marRight w:val="0"/>
      <w:marTop w:val="0"/>
      <w:marBottom w:val="0"/>
      <w:divBdr>
        <w:top w:val="none" w:sz="0" w:space="0" w:color="auto"/>
        <w:left w:val="none" w:sz="0" w:space="0" w:color="auto"/>
        <w:bottom w:val="none" w:sz="0" w:space="0" w:color="auto"/>
        <w:right w:val="none" w:sz="0" w:space="0" w:color="auto"/>
      </w:divBdr>
    </w:div>
    <w:div w:id="1411580661">
      <w:marLeft w:val="0"/>
      <w:marRight w:val="0"/>
      <w:marTop w:val="0"/>
      <w:marBottom w:val="0"/>
      <w:divBdr>
        <w:top w:val="none" w:sz="0" w:space="0" w:color="auto"/>
        <w:left w:val="none" w:sz="0" w:space="0" w:color="auto"/>
        <w:bottom w:val="none" w:sz="0" w:space="0" w:color="auto"/>
        <w:right w:val="none" w:sz="0" w:space="0" w:color="auto"/>
      </w:divBdr>
    </w:div>
    <w:div w:id="1411580662">
      <w:marLeft w:val="0"/>
      <w:marRight w:val="0"/>
      <w:marTop w:val="0"/>
      <w:marBottom w:val="0"/>
      <w:divBdr>
        <w:top w:val="none" w:sz="0" w:space="0" w:color="auto"/>
        <w:left w:val="none" w:sz="0" w:space="0" w:color="auto"/>
        <w:bottom w:val="none" w:sz="0" w:space="0" w:color="auto"/>
        <w:right w:val="none" w:sz="0" w:space="0" w:color="auto"/>
      </w:divBdr>
    </w:div>
    <w:div w:id="1411580663">
      <w:marLeft w:val="0"/>
      <w:marRight w:val="0"/>
      <w:marTop w:val="0"/>
      <w:marBottom w:val="0"/>
      <w:divBdr>
        <w:top w:val="none" w:sz="0" w:space="0" w:color="auto"/>
        <w:left w:val="none" w:sz="0" w:space="0" w:color="auto"/>
        <w:bottom w:val="none" w:sz="0" w:space="0" w:color="auto"/>
        <w:right w:val="none" w:sz="0" w:space="0" w:color="auto"/>
      </w:divBdr>
    </w:div>
    <w:div w:id="1411580664">
      <w:marLeft w:val="0"/>
      <w:marRight w:val="0"/>
      <w:marTop w:val="0"/>
      <w:marBottom w:val="0"/>
      <w:divBdr>
        <w:top w:val="none" w:sz="0" w:space="0" w:color="auto"/>
        <w:left w:val="none" w:sz="0" w:space="0" w:color="auto"/>
        <w:bottom w:val="none" w:sz="0" w:space="0" w:color="auto"/>
        <w:right w:val="none" w:sz="0" w:space="0" w:color="auto"/>
      </w:divBdr>
    </w:div>
    <w:div w:id="1411580665">
      <w:marLeft w:val="0"/>
      <w:marRight w:val="0"/>
      <w:marTop w:val="0"/>
      <w:marBottom w:val="0"/>
      <w:divBdr>
        <w:top w:val="none" w:sz="0" w:space="0" w:color="auto"/>
        <w:left w:val="none" w:sz="0" w:space="0" w:color="auto"/>
        <w:bottom w:val="none" w:sz="0" w:space="0" w:color="auto"/>
        <w:right w:val="none" w:sz="0" w:space="0" w:color="auto"/>
      </w:divBdr>
    </w:div>
    <w:div w:id="1411580666">
      <w:marLeft w:val="0"/>
      <w:marRight w:val="0"/>
      <w:marTop w:val="0"/>
      <w:marBottom w:val="0"/>
      <w:divBdr>
        <w:top w:val="none" w:sz="0" w:space="0" w:color="auto"/>
        <w:left w:val="none" w:sz="0" w:space="0" w:color="auto"/>
        <w:bottom w:val="none" w:sz="0" w:space="0" w:color="auto"/>
        <w:right w:val="none" w:sz="0" w:space="0" w:color="auto"/>
      </w:divBdr>
    </w:div>
    <w:div w:id="1411580667">
      <w:marLeft w:val="0"/>
      <w:marRight w:val="0"/>
      <w:marTop w:val="0"/>
      <w:marBottom w:val="0"/>
      <w:divBdr>
        <w:top w:val="none" w:sz="0" w:space="0" w:color="auto"/>
        <w:left w:val="none" w:sz="0" w:space="0" w:color="auto"/>
        <w:bottom w:val="none" w:sz="0" w:space="0" w:color="auto"/>
        <w:right w:val="none" w:sz="0" w:space="0" w:color="auto"/>
      </w:divBdr>
    </w:div>
    <w:div w:id="1411580668">
      <w:marLeft w:val="0"/>
      <w:marRight w:val="0"/>
      <w:marTop w:val="0"/>
      <w:marBottom w:val="0"/>
      <w:divBdr>
        <w:top w:val="none" w:sz="0" w:space="0" w:color="auto"/>
        <w:left w:val="none" w:sz="0" w:space="0" w:color="auto"/>
        <w:bottom w:val="none" w:sz="0" w:space="0" w:color="auto"/>
        <w:right w:val="none" w:sz="0" w:space="0" w:color="auto"/>
      </w:divBdr>
    </w:div>
    <w:div w:id="1411580669">
      <w:marLeft w:val="0"/>
      <w:marRight w:val="0"/>
      <w:marTop w:val="0"/>
      <w:marBottom w:val="0"/>
      <w:divBdr>
        <w:top w:val="none" w:sz="0" w:space="0" w:color="auto"/>
        <w:left w:val="none" w:sz="0" w:space="0" w:color="auto"/>
        <w:bottom w:val="none" w:sz="0" w:space="0" w:color="auto"/>
        <w:right w:val="none" w:sz="0" w:space="0" w:color="auto"/>
      </w:divBdr>
    </w:div>
    <w:div w:id="1411580670">
      <w:marLeft w:val="0"/>
      <w:marRight w:val="0"/>
      <w:marTop w:val="0"/>
      <w:marBottom w:val="0"/>
      <w:divBdr>
        <w:top w:val="none" w:sz="0" w:space="0" w:color="auto"/>
        <w:left w:val="none" w:sz="0" w:space="0" w:color="auto"/>
        <w:bottom w:val="none" w:sz="0" w:space="0" w:color="auto"/>
        <w:right w:val="none" w:sz="0" w:space="0" w:color="auto"/>
      </w:divBdr>
    </w:div>
    <w:div w:id="1411580671">
      <w:marLeft w:val="0"/>
      <w:marRight w:val="0"/>
      <w:marTop w:val="0"/>
      <w:marBottom w:val="0"/>
      <w:divBdr>
        <w:top w:val="none" w:sz="0" w:space="0" w:color="auto"/>
        <w:left w:val="none" w:sz="0" w:space="0" w:color="auto"/>
        <w:bottom w:val="none" w:sz="0" w:space="0" w:color="auto"/>
        <w:right w:val="none" w:sz="0" w:space="0" w:color="auto"/>
      </w:divBdr>
    </w:div>
    <w:div w:id="1411580672">
      <w:marLeft w:val="0"/>
      <w:marRight w:val="0"/>
      <w:marTop w:val="0"/>
      <w:marBottom w:val="0"/>
      <w:divBdr>
        <w:top w:val="none" w:sz="0" w:space="0" w:color="auto"/>
        <w:left w:val="none" w:sz="0" w:space="0" w:color="auto"/>
        <w:bottom w:val="none" w:sz="0" w:space="0" w:color="auto"/>
        <w:right w:val="none" w:sz="0" w:space="0" w:color="auto"/>
      </w:divBdr>
    </w:div>
    <w:div w:id="1411580673">
      <w:marLeft w:val="0"/>
      <w:marRight w:val="0"/>
      <w:marTop w:val="0"/>
      <w:marBottom w:val="0"/>
      <w:divBdr>
        <w:top w:val="none" w:sz="0" w:space="0" w:color="auto"/>
        <w:left w:val="none" w:sz="0" w:space="0" w:color="auto"/>
        <w:bottom w:val="none" w:sz="0" w:space="0" w:color="auto"/>
        <w:right w:val="none" w:sz="0" w:space="0" w:color="auto"/>
      </w:divBdr>
    </w:div>
    <w:div w:id="1411580674">
      <w:marLeft w:val="0"/>
      <w:marRight w:val="0"/>
      <w:marTop w:val="0"/>
      <w:marBottom w:val="0"/>
      <w:divBdr>
        <w:top w:val="none" w:sz="0" w:space="0" w:color="auto"/>
        <w:left w:val="none" w:sz="0" w:space="0" w:color="auto"/>
        <w:bottom w:val="none" w:sz="0" w:space="0" w:color="auto"/>
        <w:right w:val="none" w:sz="0" w:space="0" w:color="auto"/>
      </w:divBdr>
    </w:div>
    <w:div w:id="1411580675">
      <w:marLeft w:val="0"/>
      <w:marRight w:val="0"/>
      <w:marTop w:val="0"/>
      <w:marBottom w:val="0"/>
      <w:divBdr>
        <w:top w:val="none" w:sz="0" w:space="0" w:color="auto"/>
        <w:left w:val="none" w:sz="0" w:space="0" w:color="auto"/>
        <w:bottom w:val="none" w:sz="0" w:space="0" w:color="auto"/>
        <w:right w:val="none" w:sz="0" w:space="0" w:color="auto"/>
      </w:divBdr>
    </w:div>
    <w:div w:id="1411580676">
      <w:marLeft w:val="0"/>
      <w:marRight w:val="0"/>
      <w:marTop w:val="0"/>
      <w:marBottom w:val="0"/>
      <w:divBdr>
        <w:top w:val="none" w:sz="0" w:space="0" w:color="auto"/>
        <w:left w:val="none" w:sz="0" w:space="0" w:color="auto"/>
        <w:bottom w:val="none" w:sz="0" w:space="0" w:color="auto"/>
        <w:right w:val="none" w:sz="0" w:space="0" w:color="auto"/>
      </w:divBdr>
    </w:div>
    <w:div w:id="1411580677">
      <w:marLeft w:val="0"/>
      <w:marRight w:val="0"/>
      <w:marTop w:val="0"/>
      <w:marBottom w:val="0"/>
      <w:divBdr>
        <w:top w:val="none" w:sz="0" w:space="0" w:color="auto"/>
        <w:left w:val="none" w:sz="0" w:space="0" w:color="auto"/>
        <w:bottom w:val="none" w:sz="0" w:space="0" w:color="auto"/>
        <w:right w:val="none" w:sz="0" w:space="0" w:color="auto"/>
      </w:divBdr>
    </w:div>
    <w:div w:id="1411580678">
      <w:marLeft w:val="0"/>
      <w:marRight w:val="0"/>
      <w:marTop w:val="0"/>
      <w:marBottom w:val="0"/>
      <w:divBdr>
        <w:top w:val="none" w:sz="0" w:space="0" w:color="auto"/>
        <w:left w:val="none" w:sz="0" w:space="0" w:color="auto"/>
        <w:bottom w:val="none" w:sz="0" w:space="0" w:color="auto"/>
        <w:right w:val="none" w:sz="0" w:space="0" w:color="auto"/>
      </w:divBdr>
    </w:div>
    <w:div w:id="1411580679">
      <w:marLeft w:val="0"/>
      <w:marRight w:val="0"/>
      <w:marTop w:val="0"/>
      <w:marBottom w:val="0"/>
      <w:divBdr>
        <w:top w:val="none" w:sz="0" w:space="0" w:color="auto"/>
        <w:left w:val="none" w:sz="0" w:space="0" w:color="auto"/>
        <w:bottom w:val="none" w:sz="0" w:space="0" w:color="auto"/>
        <w:right w:val="none" w:sz="0" w:space="0" w:color="auto"/>
      </w:divBdr>
    </w:div>
    <w:div w:id="1411580680">
      <w:marLeft w:val="0"/>
      <w:marRight w:val="0"/>
      <w:marTop w:val="0"/>
      <w:marBottom w:val="0"/>
      <w:divBdr>
        <w:top w:val="none" w:sz="0" w:space="0" w:color="auto"/>
        <w:left w:val="none" w:sz="0" w:space="0" w:color="auto"/>
        <w:bottom w:val="none" w:sz="0" w:space="0" w:color="auto"/>
        <w:right w:val="none" w:sz="0" w:space="0" w:color="auto"/>
      </w:divBdr>
    </w:div>
    <w:div w:id="1411580681">
      <w:marLeft w:val="0"/>
      <w:marRight w:val="0"/>
      <w:marTop w:val="0"/>
      <w:marBottom w:val="0"/>
      <w:divBdr>
        <w:top w:val="none" w:sz="0" w:space="0" w:color="auto"/>
        <w:left w:val="none" w:sz="0" w:space="0" w:color="auto"/>
        <w:bottom w:val="none" w:sz="0" w:space="0" w:color="auto"/>
        <w:right w:val="none" w:sz="0" w:space="0" w:color="auto"/>
      </w:divBdr>
    </w:div>
    <w:div w:id="1411580682">
      <w:marLeft w:val="0"/>
      <w:marRight w:val="0"/>
      <w:marTop w:val="0"/>
      <w:marBottom w:val="0"/>
      <w:divBdr>
        <w:top w:val="none" w:sz="0" w:space="0" w:color="auto"/>
        <w:left w:val="none" w:sz="0" w:space="0" w:color="auto"/>
        <w:bottom w:val="none" w:sz="0" w:space="0" w:color="auto"/>
        <w:right w:val="none" w:sz="0" w:space="0" w:color="auto"/>
      </w:divBdr>
    </w:div>
    <w:div w:id="1411580683">
      <w:marLeft w:val="0"/>
      <w:marRight w:val="0"/>
      <w:marTop w:val="0"/>
      <w:marBottom w:val="0"/>
      <w:divBdr>
        <w:top w:val="none" w:sz="0" w:space="0" w:color="auto"/>
        <w:left w:val="none" w:sz="0" w:space="0" w:color="auto"/>
        <w:bottom w:val="none" w:sz="0" w:space="0" w:color="auto"/>
        <w:right w:val="none" w:sz="0" w:space="0" w:color="auto"/>
      </w:divBdr>
    </w:div>
    <w:div w:id="1411580684">
      <w:marLeft w:val="0"/>
      <w:marRight w:val="0"/>
      <w:marTop w:val="0"/>
      <w:marBottom w:val="0"/>
      <w:divBdr>
        <w:top w:val="none" w:sz="0" w:space="0" w:color="auto"/>
        <w:left w:val="none" w:sz="0" w:space="0" w:color="auto"/>
        <w:bottom w:val="none" w:sz="0" w:space="0" w:color="auto"/>
        <w:right w:val="none" w:sz="0" w:space="0" w:color="auto"/>
      </w:divBdr>
    </w:div>
    <w:div w:id="1411580685">
      <w:marLeft w:val="0"/>
      <w:marRight w:val="0"/>
      <w:marTop w:val="0"/>
      <w:marBottom w:val="0"/>
      <w:divBdr>
        <w:top w:val="none" w:sz="0" w:space="0" w:color="auto"/>
        <w:left w:val="none" w:sz="0" w:space="0" w:color="auto"/>
        <w:bottom w:val="none" w:sz="0" w:space="0" w:color="auto"/>
        <w:right w:val="none" w:sz="0" w:space="0" w:color="auto"/>
      </w:divBdr>
    </w:div>
    <w:div w:id="1411580686">
      <w:marLeft w:val="0"/>
      <w:marRight w:val="0"/>
      <w:marTop w:val="0"/>
      <w:marBottom w:val="0"/>
      <w:divBdr>
        <w:top w:val="none" w:sz="0" w:space="0" w:color="auto"/>
        <w:left w:val="none" w:sz="0" w:space="0" w:color="auto"/>
        <w:bottom w:val="none" w:sz="0" w:space="0" w:color="auto"/>
        <w:right w:val="none" w:sz="0" w:space="0" w:color="auto"/>
      </w:divBdr>
    </w:div>
    <w:div w:id="1411580687">
      <w:marLeft w:val="0"/>
      <w:marRight w:val="0"/>
      <w:marTop w:val="0"/>
      <w:marBottom w:val="0"/>
      <w:divBdr>
        <w:top w:val="none" w:sz="0" w:space="0" w:color="auto"/>
        <w:left w:val="none" w:sz="0" w:space="0" w:color="auto"/>
        <w:bottom w:val="none" w:sz="0" w:space="0" w:color="auto"/>
        <w:right w:val="none" w:sz="0" w:space="0" w:color="auto"/>
      </w:divBdr>
    </w:div>
    <w:div w:id="1411580688">
      <w:marLeft w:val="0"/>
      <w:marRight w:val="0"/>
      <w:marTop w:val="0"/>
      <w:marBottom w:val="0"/>
      <w:divBdr>
        <w:top w:val="none" w:sz="0" w:space="0" w:color="auto"/>
        <w:left w:val="none" w:sz="0" w:space="0" w:color="auto"/>
        <w:bottom w:val="none" w:sz="0" w:space="0" w:color="auto"/>
        <w:right w:val="none" w:sz="0" w:space="0" w:color="auto"/>
      </w:divBdr>
    </w:div>
    <w:div w:id="1411580689">
      <w:marLeft w:val="0"/>
      <w:marRight w:val="0"/>
      <w:marTop w:val="0"/>
      <w:marBottom w:val="0"/>
      <w:divBdr>
        <w:top w:val="none" w:sz="0" w:space="0" w:color="auto"/>
        <w:left w:val="none" w:sz="0" w:space="0" w:color="auto"/>
        <w:bottom w:val="none" w:sz="0" w:space="0" w:color="auto"/>
        <w:right w:val="none" w:sz="0" w:space="0" w:color="auto"/>
      </w:divBdr>
    </w:div>
    <w:div w:id="1411580690">
      <w:marLeft w:val="0"/>
      <w:marRight w:val="0"/>
      <w:marTop w:val="0"/>
      <w:marBottom w:val="0"/>
      <w:divBdr>
        <w:top w:val="none" w:sz="0" w:space="0" w:color="auto"/>
        <w:left w:val="none" w:sz="0" w:space="0" w:color="auto"/>
        <w:bottom w:val="none" w:sz="0" w:space="0" w:color="auto"/>
        <w:right w:val="none" w:sz="0" w:space="0" w:color="auto"/>
      </w:divBdr>
    </w:div>
    <w:div w:id="1411580691">
      <w:marLeft w:val="0"/>
      <w:marRight w:val="0"/>
      <w:marTop w:val="0"/>
      <w:marBottom w:val="0"/>
      <w:divBdr>
        <w:top w:val="none" w:sz="0" w:space="0" w:color="auto"/>
        <w:left w:val="none" w:sz="0" w:space="0" w:color="auto"/>
        <w:bottom w:val="none" w:sz="0" w:space="0" w:color="auto"/>
        <w:right w:val="none" w:sz="0" w:space="0" w:color="auto"/>
      </w:divBdr>
    </w:div>
    <w:div w:id="1411580692">
      <w:marLeft w:val="0"/>
      <w:marRight w:val="0"/>
      <w:marTop w:val="0"/>
      <w:marBottom w:val="0"/>
      <w:divBdr>
        <w:top w:val="none" w:sz="0" w:space="0" w:color="auto"/>
        <w:left w:val="none" w:sz="0" w:space="0" w:color="auto"/>
        <w:bottom w:val="none" w:sz="0" w:space="0" w:color="auto"/>
        <w:right w:val="none" w:sz="0" w:space="0" w:color="auto"/>
      </w:divBdr>
    </w:div>
    <w:div w:id="1411580693">
      <w:marLeft w:val="0"/>
      <w:marRight w:val="0"/>
      <w:marTop w:val="0"/>
      <w:marBottom w:val="0"/>
      <w:divBdr>
        <w:top w:val="none" w:sz="0" w:space="0" w:color="auto"/>
        <w:left w:val="none" w:sz="0" w:space="0" w:color="auto"/>
        <w:bottom w:val="none" w:sz="0" w:space="0" w:color="auto"/>
        <w:right w:val="none" w:sz="0" w:space="0" w:color="auto"/>
      </w:divBdr>
    </w:div>
    <w:div w:id="1411580694">
      <w:marLeft w:val="0"/>
      <w:marRight w:val="0"/>
      <w:marTop w:val="0"/>
      <w:marBottom w:val="0"/>
      <w:divBdr>
        <w:top w:val="none" w:sz="0" w:space="0" w:color="auto"/>
        <w:left w:val="none" w:sz="0" w:space="0" w:color="auto"/>
        <w:bottom w:val="none" w:sz="0" w:space="0" w:color="auto"/>
        <w:right w:val="none" w:sz="0" w:space="0" w:color="auto"/>
      </w:divBdr>
    </w:div>
    <w:div w:id="1411580695">
      <w:marLeft w:val="0"/>
      <w:marRight w:val="0"/>
      <w:marTop w:val="0"/>
      <w:marBottom w:val="0"/>
      <w:divBdr>
        <w:top w:val="none" w:sz="0" w:space="0" w:color="auto"/>
        <w:left w:val="none" w:sz="0" w:space="0" w:color="auto"/>
        <w:bottom w:val="none" w:sz="0" w:space="0" w:color="auto"/>
        <w:right w:val="none" w:sz="0" w:space="0" w:color="auto"/>
      </w:divBdr>
    </w:div>
    <w:div w:id="1411580696">
      <w:marLeft w:val="0"/>
      <w:marRight w:val="0"/>
      <w:marTop w:val="0"/>
      <w:marBottom w:val="0"/>
      <w:divBdr>
        <w:top w:val="none" w:sz="0" w:space="0" w:color="auto"/>
        <w:left w:val="none" w:sz="0" w:space="0" w:color="auto"/>
        <w:bottom w:val="none" w:sz="0" w:space="0" w:color="auto"/>
        <w:right w:val="none" w:sz="0" w:space="0" w:color="auto"/>
      </w:divBdr>
    </w:div>
    <w:div w:id="1411580697">
      <w:marLeft w:val="0"/>
      <w:marRight w:val="0"/>
      <w:marTop w:val="0"/>
      <w:marBottom w:val="0"/>
      <w:divBdr>
        <w:top w:val="none" w:sz="0" w:space="0" w:color="auto"/>
        <w:left w:val="none" w:sz="0" w:space="0" w:color="auto"/>
        <w:bottom w:val="none" w:sz="0" w:space="0" w:color="auto"/>
        <w:right w:val="none" w:sz="0" w:space="0" w:color="auto"/>
      </w:divBdr>
    </w:div>
    <w:div w:id="1411580698">
      <w:marLeft w:val="0"/>
      <w:marRight w:val="0"/>
      <w:marTop w:val="0"/>
      <w:marBottom w:val="0"/>
      <w:divBdr>
        <w:top w:val="none" w:sz="0" w:space="0" w:color="auto"/>
        <w:left w:val="none" w:sz="0" w:space="0" w:color="auto"/>
        <w:bottom w:val="none" w:sz="0" w:space="0" w:color="auto"/>
        <w:right w:val="none" w:sz="0" w:space="0" w:color="auto"/>
      </w:divBdr>
    </w:div>
    <w:div w:id="1411580699">
      <w:marLeft w:val="0"/>
      <w:marRight w:val="0"/>
      <w:marTop w:val="0"/>
      <w:marBottom w:val="0"/>
      <w:divBdr>
        <w:top w:val="none" w:sz="0" w:space="0" w:color="auto"/>
        <w:left w:val="none" w:sz="0" w:space="0" w:color="auto"/>
        <w:bottom w:val="none" w:sz="0" w:space="0" w:color="auto"/>
        <w:right w:val="none" w:sz="0" w:space="0" w:color="auto"/>
      </w:divBdr>
    </w:div>
    <w:div w:id="1411580700">
      <w:marLeft w:val="0"/>
      <w:marRight w:val="0"/>
      <w:marTop w:val="0"/>
      <w:marBottom w:val="0"/>
      <w:divBdr>
        <w:top w:val="none" w:sz="0" w:space="0" w:color="auto"/>
        <w:left w:val="none" w:sz="0" w:space="0" w:color="auto"/>
        <w:bottom w:val="none" w:sz="0" w:space="0" w:color="auto"/>
        <w:right w:val="none" w:sz="0" w:space="0" w:color="auto"/>
      </w:divBdr>
    </w:div>
    <w:div w:id="1411580701">
      <w:marLeft w:val="0"/>
      <w:marRight w:val="0"/>
      <w:marTop w:val="0"/>
      <w:marBottom w:val="0"/>
      <w:divBdr>
        <w:top w:val="none" w:sz="0" w:space="0" w:color="auto"/>
        <w:left w:val="none" w:sz="0" w:space="0" w:color="auto"/>
        <w:bottom w:val="none" w:sz="0" w:space="0" w:color="auto"/>
        <w:right w:val="none" w:sz="0" w:space="0" w:color="auto"/>
      </w:divBdr>
    </w:div>
    <w:div w:id="1411580702">
      <w:marLeft w:val="0"/>
      <w:marRight w:val="0"/>
      <w:marTop w:val="0"/>
      <w:marBottom w:val="0"/>
      <w:divBdr>
        <w:top w:val="none" w:sz="0" w:space="0" w:color="auto"/>
        <w:left w:val="none" w:sz="0" w:space="0" w:color="auto"/>
        <w:bottom w:val="none" w:sz="0" w:space="0" w:color="auto"/>
        <w:right w:val="none" w:sz="0" w:space="0" w:color="auto"/>
      </w:divBdr>
    </w:div>
    <w:div w:id="1411580703">
      <w:marLeft w:val="0"/>
      <w:marRight w:val="0"/>
      <w:marTop w:val="0"/>
      <w:marBottom w:val="0"/>
      <w:divBdr>
        <w:top w:val="none" w:sz="0" w:space="0" w:color="auto"/>
        <w:left w:val="none" w:sz="0" w:space="0" w:color="auto"/>
        <w:bottom w:val="none" w:sz="0" w:space="0" w:color="auto"/>
        <w:right w:val="none" w:sz="0" w:space="0" w:color="auto"/>
      </w:divBdr>
    </w:div>
    <w:div w:id="1411580704">
      <w:marLeft w:val="0"/>
      <w:marRight w:val="0"/>
      <w:marTop w:val="0"/>
      <w:marBottom w:val="0"/>
      <w:divBdr>
        <w:top w:val="none" w:sz="0" w:space="0" w:color="auto"/>
        <w:left w:val="none" w:sz="0" w:space="0" w:color="auto"/>
        <w:bottom w:val="none" w:sz="0" w:space="0" w:color="auto"/>
        <w:right w:val="none" w:sz="0" w:space="0" w:color="auto"/>
      </w:divBdr>
    </w:div>
    <w:div w:id="1411580705">
      <w:marLeft w:val="0"/>
      <w:marRight w:val="0"/>
      <w:marTop w:val="0"/>
      <w:marBottom w:val="0"/>
      <w:divBdr>
        <w:top w:val="none" w:sz="0" w:space="0" w:color="auto"/>
        <w:left w:val="none" w:sz="0" w:space="0" w:color="auto"/>
        <w:bottom w:val="none" w:sz="0" w:space="0" w:color="auto"/>
        <w:right w:val="none" w:sz="0" w:space="0" w:color="auto"/>
      </w:divBdr>
    </w:div>
    <w:div w:id="1411580706">
      <w:marLeft w:val="0"/>
      <w:marRight w:val="0"/>
      <w:marTop w:val="0"/>
      <w:marBottom w:val="0"/>
      <w:divBdr>
        <w:top w:val="none" w:sz="0" w:space="0" w:color="auto"/>
        <w:left w:val="none" w:sz="0" w:space="0" w:color="auto"/>
        <w:bottom w:val="none" w:sz="0" w:space="0" w:color="auto"/>
        <w:right w:val="none" w:sz="0" w:space="0" w:color="auto"/>
      </w:divBdr>
    </w:div>
    <w:div w:id="1411580707">
      <w:marLeft w:val="0"/>
      <w:marRight w:val="0"/>
      <w:marTop w:val="0"/>
      <w:marBottom w:val="0"/>
      <w:divBdr>
        <w:top w:val="none" w:sz="0" w:space="0" w:color="auto"/>
        <w:left w:val="none" w:sz="0" w:space="0" w:color="auto"/>
        <w:bottom w:val="none" w:sz="0" w:space="0" w:color="auto"/>
        <w:right w:val="none" w:sz="0" w:space="0" w:color="auto"/>
      </w:divBdr>
    </w:div>
    <w:div w:id="1411580708">
      <w:marLeft w:val="0"/>
      <w:marRight w:val="0"/>
      <w:marTop w:val="0"/>
      <w:marBottom w:val="0"/>
      <w:divBdr>
        <w:top w:val="none" w:sz="0" w:space="0" w:color="auto"/>
        <w:left w:val="none" w:sz="0" w:space="0" w:color="auto"/>
        <w:bottom w:val="none" w:sz="0" w:space="0" w:color="auto"/>
        <w:right w:val="none" w:sz="0" w:space="0" w:color="auto"/>
      </w:divBdr>
    </w:div>
    <w:div w:id="1411580709">
      <w:marLeft w:val="0"/>
      <w:marRight w:val="0"/>
      <w:marTop w:val="0"/>
      <w:marBottom w:val="0"/>
      <w:divBdr>
        <w:top w:val="none" w:sz="0" w:space="0" w:color="auto"/>
        <w:left w:val="none" w:sz="0" w:space="0" w:color="auto"/>
        <w:bottom w:val="none" w:sz="0" w:space="0" w:color="auto"/>
        <w:right w:val="none" w:sz="0" w:space="0" w:color="auto"/>
      </w:divBdr>
    </w:div>
    <w:div w:id="1411580710">
      <w:marLeft w:val="0"/>
      <w:marRight w:val="0"/>
      <w:marTop w:val="0"/>
      <w:marBottom w:val="0"/>
      <w:divBdr>
        <w:top w:val="none" w:sz="0" w:space="0" w:color="auto"/>
        <w:left w:val="none" w:sz="0" w:space="0" w:color="auto"/>
        <w:bottom w:val="none" w:sz="0" w:space="0" w:color="auto"/>
        <w:right w:val="none" w:sz="0" w:space="0" w:color="auto"/>
      </w:divBdr>
    </w:div>
    <w:div w:id="1411580711">
      <w:marLeft w:val="0"/>
      <w:marRight w:val="0"/>
      <w:marTop w:val="0"/>
      <w:marBottom w:val="0"/>
      <w:divBdr>
        <w:top w:val="none" w:sz="0" w:space="0" w:color="auto"/>
        <w:left w:val="none" w:sz="0" w:space="0" w:color="auto"/>
        <w:bottom w:val="none" w:sz="0" w:space="0" w:color="auto"/>
        <w:right w:val="none" w:sz="0" w:space="0" w:color="auto"/>
      </w:divBdr>
    </w:div>
    <w:div w:id="1411580712">
      <w:marLeft w:val="0"/>
      <w:marRight w:val="0"/>
      <w:marTop w:val="0"/>
      <w:marBottom w:val="0"/>
      <w:divBdr>
        <w:top w:val="none" w:sz="0" w:space="0" w:color="auto"/>
        <w:left w:val="none" w:sz="0" w:space="0" w:color="auto"/>
        <w:bottom w:val="none" w:sz="0" w:space="0" w:color="auto"/>
        <w:right w:val="none" w:sz="0" w:space="0" w:color="auto"/>
      </w:divBdr>
    </w:div>
    <w:div w:id="1411580713">
      <w:marLeft w:val="0"/>
      <w:marRight w:val="0"/>
      <w:marTop w:val="0"/>
      <w:marBottom w:val="0"/>
      <w:divBdr>
        <w:top w:val="none" w:sz="0" w:space="0" w:color="auto"/>
        <w:left w:val="none" w:sz="0" w:space="0" w:color="auto"/>
        <w:bottom w:val="none" w:sz="0" w:space="0" w:color="auto"/>
        <w:right w:val="none" w:sz="0" w:space="0" w:color="auto"/>
      </w:divBdr>
    </w:div>
    <w:div w:id="1411580714">
      <w:marLeft w:val="0"/>
      <w:marRight w:val="0"/>
      <w:marTop w:val="0"/>
      <w:marBottom w:val="0"/>
      <w:divBdr>
        <w:top w:val="none" w:sz="0" w:space="0" w:color="auto"/>
        <w:left w:val="none" w:sz="0" w:space="0" w:color="auto"/>
        <w:bottom w:val="none" w:sz="0" w:space="0" w:color="auto"/>
        <w:right w:val="none" w:sz="0" w:space="0" w:color="auto"/>
      </w:divBdr>
    </w:div>
    <w:div w:id="1411580715">
      <w:marLeft w:val="0"/>
      <w:marRight w:val="0"/>
      <w:marTop w:val="0"/>
      <w:marBottom w:val="0"/>
      <w:divBdr>
        <w:top w:val="none" w:sz="0" w:space="0" w:color="auto"/>
        <w:left w:val="none" w:sz="0" w:space="0" w:color="auto"/>
        <w:bottom w:val="none" w:sz="0" w:space="0" w:color="auto"/>
        <w:right w:val="none" w:sz="0" w:space="0" w:color="auto"/>
      </w:divBdr>
    </w:div>
    <w:div w:id="1411580716">
      <w:marLeft w:val="0"/>
      <w:marRight w:val="0"/>
      <w:marTop w:val="0"/>
      <w:marBottom w:val="0"/>
      <w:divBdr>
        <w:top w:val="none" w:sz="0" w:space="0" w:color="auto"/>
        <w:left w:val="none" w:sz="0" w:space="0" w:color="auto"/>
        <w:bottom w:val="none" w:sz="0" w:space="0" w:color="auto"/>
        <w:right w:val="none" w:sz="0" w:space="0" w:color="auto"/>
      </w:divBdr>
    </w:div>
    <w:div w:id="1411580717">
      <w:marLeft w:val="0"/>
      <w:marRight w:val="0"/>
      <w:marTop w:val="0"/>
      <w:marBottom w:val="0"/>
      <w:divBdr>
        <w:top w:val="none" w:sz="0" w:space="0" w:color="auto"/>
        <w:left w:val="none" w:sz="0" w:space="0" w:color="auto"/>
        <w:bottom w:val="none" w:sz="0" w:space="0" w:color="auto"/>
        <w:right w:val="none" w:sz="0" w:space="0" w:color="auto"/>
      </w:divBdr>
    </w:div>
    <w:div w:id="1411580718">
      <w:marLeft w:val="0"/>
      <w:marRight w:val="0"/>
      <w:marTop w:val="0"/>
      <w:marBottom w:val="0"/>
      <w:divBdr>
        <w:top w:val="none" w:sz="0" w:space="0" w:color="auto"/>
        <w:left w:val="none" w:sz="0" w:space="0" w:color="auto"/>
        <w:bottom w:val="none" w:sz="0" w:space="0" w:color="auto"/>
        <w:right w:val="none" w:sz="0" w:space="0" w:color="auto"/>
      </w:divBdr>
    </w:div>
    <w:div w:id="1411580719">
      <w:marLeft w:val="0"/>
      <w:marRight w:val="0"/>
      <w:marTop w:val="0"/>
      <w:marBottom w:val="0"/>
      <w:divBdr>
        <w:top w:val="none" w:sz="0" w:space="0" w:color="auto"/>
        <w:left w:val="none" w:sz="0" w:space="0" w:color="auto"/>
        <w:bottom w:val="none" w:sz="0" w:space="0" w:color="auto"/>
        <w:right w:val="none" w:sz="0" w:space="0" w:color="auto"/>
      </w:divBdr>
    </w:div>
    <w:div w:id="1411580720">
      <w:marLeft w:val="0"/>
      <w:marRight w:val="0"/>
      <w:marTop w:val="0"/>
      <w:marBottom w:val="0"/>
      <w:divBdr>
        <w:top w:val="none" w:sz="0" w:space="0" w:color="auto"/>
        <w:left w:val="none" w:sz="0" w:space="0" w:color="auto"/>
        <w:bottom w:val="none" w:sz="0" w:space="0" w:color="auto"/>
        <w:right w:val="none" w:sz="0" w:space="0" w:color="auto"/>
      </w:divBdr>
    </w:div>
    <w:div w:id="1411580721">
      <w:marLeft w:val="0"/>
      <w:marRight w:val="0"/>
      <w:marTop w:val="0"/>
      <w:marBottom w:val="0"/>
      <w:divBdr>
        <w:top w:val="none" w:sz="0" w:space="0" w:color="auto"/>
        <w:left w:val="none" w:sz="0" w:space="0" w:color="auto"/>
        <w:bottom w:val="none" w:sz="0" w:space="0" w:color="auto"/>
        <w:right w:val="none" w:sz="0" w:space="0" w:color="auto"/>
      </w:divBdr>
    </w:div>
    <w:div w:id="1411580722">
      <w:marLeft w:val="0"/>
      <w:marRight w:val="0"/>
      <w:marTop w:val="0"/>
      <w:marBottom w:val="0"/>
      <w:divBdr>
        <w:top w:val="none" w:sz="0" w:space="0" w:color="auto"/>
        <w:left w:val="none" w:sz="0" w:space="0" w:color="auto"/>
        <w:bottom w:val="none" w:sz="0" w:space="0" w:color="auto"/>
        <w:right w:val="none" w:sz="0" w:space="0" w:color="auto"/>
      </w:divBdr>
    </w:div>
    <w:div w:id="1411580723">
      <w:marLeft w:val="0"/>
      <w:marRight w:val="0"/>
      <w:marTop w:val="0"/>
      <w:marBottom w:val="0"/>
      <w:divBdr>
        <w:top w:val="none" w:sz="0" w:space="0" w:color="auto"/>
        <w:left w:val="none" w:sz="0" w:space="0" w:color="auto"/>
        <w:bottom w:val="none" w:sz="0" w:space="0" w:color="auto"/>
        <w:right w:val="none" w:sz="0" w:space="0" w:color="auto"/>
      </w:divBdr>
    </w:div>
    <w:div w:id="1411580724">
      <w:marLeft w:val="0"/>
      <w:marRight w:val="0"/>
      <w:marTop w:val="0"/>
      <w:marBottom w:val="0"/>
      <w:divBdr>
        <w:top w:val="none" w:sz="0" w:space="0" w:color="auto"/>
        <w:left w:val="none" w:sz="0" w:space="0" w:color="auto"/>
        <w:bottom w:val="none" w:sz="0" w:space="0" w:color="auto"/>
        <w:right w:val="none" w:sz="0" w:space="0" w:color="auto"/>
      </w:divBdr>
    </w:div>
    <w:div w:id="1411580725">
      <w:marLeft w:val="0"/>
      <w:marRight w:val="0"/>
      <w:marTop w:val="0"/>
      <w:marBottom w:val="0"/>
      <w:divBdr>
        <w:top w:val="none" w:sz="0" w:space="0" w:color="auto"/>
        <w:left w:val="none" w:sz="0" w:space="0" w:color="auto"/>
        <w:bottom w:val="none" w:sz="0" w:space="0" w:color="auto"/>
        <w:right w:val="none" w:sz="0" w:space="0" w:color="auto"/>
      </w:divBdr>
    </w:div>
    <w:div w:id="1411580726">
      <w:marLeft w:val="0"/>
      <w:marRight w:val="0"/>
      <w:marTop w:val="0"/>
      <w:marBottom w:val="0"/>
      <w:divBdr>
        <w:top w:val="none" w:sz="0" w:space="0" w:color="auto"/>
        <w:left w:val="none" w:sz="0" w:space="0" w:color="auto"/>
        <w:bottom w:val="none" w:sz="0" w:space="0" w:color="auto"/>
        <w:right w:val="none" w:sz="0" w:space="0" w:color="auto"/>
      </w:divBdr>
    </w:div>
    <w:div w:id="1411580727">
      <w:marLeft w:val="0"/>
      <w:marRight w:val="0"/>
      <w:marTop w:val="0"/>
      <w:marBottom w:val="0"/>
      <w:divBdr>
        <w:top w:val="none" w:sz="0" w:space="0" w:color="auto"/>
        <w:left w:val="none" w:sz="0" w:space="0" w:color="auto"/>
        <w:bottom w:val="none" w:sz="0" w:space="0" w:color="auto"/>
        <w:right w:val="none" w:sz="0" w:space="0" w:color="auto"/>
      </w:divBdr>
    </w:div>
    <w:div w:id="1411580728">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1411580730">
      <w:marLeft w:val="0"/>
      <w:marRight w:val="0"/>
      <w:marTop w:val="0"/>
      <w:marBottom w:val="0"/>
      <w:divBdr>
        <w:top w:val="none" w:sz="0" w:space="0" w:color="auto"/>
        <w:left w:val="none" w:sz="0" w:space="0" w:color="auto"/>
        <w:bottom w:val="none" w:sz="0" w:space="0" w:color="auto"/>
        <w:right w:val="none" w:sz="0" w:space="0" w:color="auto"/>
      </w:divBdr>
    </w:div>
    <w:div w:id="1411580731">
      <w:marLeft w:val="0"/>
      <w:marRight w:val="0"/>
      <w:marTop w:val="0"/>
      <w:marBottom w:val="0"/>
      <w:divBdr>
        <w:top w:val="none" w:sz="0" w:space="0" w:color="auto"/>
        <w:left w:val="none" w:sz="0" w:space="0" w:color="auto"/>
        <w:bottom w:val="none" w:sz="0" w:space="0" w:color="auto"/>
        <w:right w:val="none" w:sz="0" w:space="0" w:color="auto"/>
      </w:divBdr>
    </w:div>
    <w:div w:id="1411580732">
      <w:marLeft w:val="0"/>
      <w:marRight w:val="0"/>
      <w:marTop w:val="0"/>
      <w:marBottom w:val="0"/>
      <w:divBdr>
        <w:top w:val="none" w:sz="0" w:space="0" w:color="auto"/>
        <w:left w:val="none" w:sz="0" w:space="0" w:color="auto"/>
        <w:bottom w:val="none" w:sz="0" w:space="0" w:color="auto"/>
        <w:right w:val="none" w:sz="0" w:space="0" w:color="auto"/>
      </w:divBdr>
    </w:div>
    <w:div w:id="1411580733">
      <w:marLeft w:val="0"/>
      <w:marRight w:val="0"/>
      <w:marTop w:val="0"/>
      <w:marBottom w:val="0"/>
      <w:divBdr>
        <w:top w:val="none" w:sz="0" w:space="0" w:color="auto"/>
        <w:left w:val="none" w:sz="0" w:space="0" w:color="auto"/>
        <w:bottom w:val="none" w:sz="0" w:space="0" w:color="auto"/>
        <w:right w:val="none" w:sz="0" w:space="0" w:color="auto"/>
      </w:divBdr>
    </w:div>
    <w:div w:id="1411580734">
      <w:marLeft w:val="0"/>
      <w:marRight w:val="0"/>
      <w:marTop w:val="0"/>
      <w:marBottom w:val="0"/>
      <w:divBdr>
        <w:top w:val="none" w:sz="0" w:space="0" w:color="auto"/>
        <w:left w:val="none" w:sz="0" w:space="0" w:color="auto"/>
        <w:bottom w:val="none" w:sz="0" w:space="0" w:color="auto"/>
        <w:right w:val="none" w:sz="0" w:space="0" w:color="auto"/>
      </w:divBdr>
    </w:div>
    <w:div w:id="1411580735">
      <w:marLeft w:val="0"/>
      <w:marRight w:val="0"/>
      <w:marTop w:val="0"/>
      <w:marBottom w:val="0"/>
      <w:divBdr>
        <w:top w:val="none" w:sz="0" w:space="0" w:color="auto"/>
        <w:left w:val="none" w:sz="0" w:space="0" w:color="auto"/>
        <w:bottom w:val="none" w:sz="0" w:space="0" w:color="auto"/>
        <w:right w:val="none" w:sz="0" w:space="0" w:color="auto"/>
      </w:divBdr>
    </w:div>
    <w:div w:id="1411580736">
      <w:marLeft w:val="0"/>
      <w:marRight w:val="0"/>
      <w:marTop w:val="0"/>
      <w:marBottom w:val="0"/>
      <w:divBdr>
        <w:top w:val="none" w:sz="0" w:space="0" w:color="auto"/>
        <w:left w:val="none" w:sz="0" w:space="0" w:color="auto"/>
        <w:bottom w:val="none" w:sz="0" w:space="0" w:color="auto"/>
        <w:right w:val="none" w:sz="0" w:space="0" w:color="auto"/>
      </w:divBdr>
    </w:div>
    <w:div w:id="1411580737">
      <w:marLeft w:val="0"/>
      <w:marRight w:val="0"/>
      <w:marTop w:val="0"/>
      <w:marBottom w:val="0"/>
      <w:divBdr>
        <w:top w:val="none" w:sz="0" w:space="0" w:color="auto"/>
        <w:left w:val="none" w:sz="0" w:space="0" w:color="auto"/>
        <w:bottom w:val="none" w:sz="0" w:space="0" w:color="auto"/>
        <w:right w:val="none" w:sz="0" w:space="0" w:color="auto"/>
      </w:divBdr>
    </w:div>
    <w:div w:id="1411580738">
      <w:marLeft w:val="0"/>
      <w:marRight w:val="0"/>
      <w:marTop w:val="0"/>
      <w:marBottom w:val="0"/>
      <w:divBdr>
        <w:top w:val="none" w:sz="0" w:space="0" w:color="auto"/>
        <w:left w:val="none" w:sz="0" w:space="0" w:color="auto"/>
        <w:bottom w:val="none" w:sz="0" w:space="0" w:color="auto"/>
        <w:right w:val="none" w:sz="0" w:space="0" w:color="auto"/>
      </w:divBdr>
    </w:div>
    <w:div w:id="1411580739">
      <w:marLeft w:val="0"/>
      <w:marRight w:val="0"/>
      <w:marTop w:val="0"/>
      <w:marBottom w:val="0"/>
      <w:divBdr>
        <w:top w:val="none" w:sz="0" w:space="0" w:color="auto"/>
        <w:left w:val="none" w:sz="0" w:space="0" w:color="auto"/>
        <w:bottom w:val="none" w:sz="0" w:space="0" w:color="auto"/>
        <w:right w:val="none" w:sz="0" w:space="0" w:color="auto"/>
      </w:divBdr>
    </w:div>
    <w:div w:id="1411580740">
      <w:marLeft w:val="0"/>
      <w:marRight w:val="0"/>
      <w:marTop w:val="0"/>
      <w:marBottom w:val="0"/>
      <w:divBdr>
        <w:top w:val="none" w:sz="0" w:space="0" w:color="auto"/>
        <w:left w:val="none" w:sz="0" w:space="0" w:color="auto"/>
        <w:bottom w:val="none" w:sz="0" w:space="0" w:color="auto"/>
        <w:right w:val="none" w:sz="0" w:space="0" w:color="auto"/>
      </w:divBdr>
    </w:div>
    <w:div w:id="1411580741">
      <w:marLeft w:val="0"/>
      <w:marRight w:val="0"/>
      <w:marTop w:val="0"/>
      <w:marBottom w:val="0"/>
      <w:divBdr>
        <w:top w:val="none" w:sz="0" w:space="0" w:color="auto"/>
        <w:left w:val="none" w:sz="0" w:space="0" w:color="auto"/>
        <w:bottom w:val="none" w:sz="0" w:space="0" w:color="auto"/>
        <w:right w:val="none" w:sz="0" w:space="0" w:color="auto"/>
      </w:divBdr>
    </w:div>
    <w:div w:id="1411580742">
      <w:marLeft w:val="0"/>
      <w:marRight w:val="0"/>
      <w:marTop w:val="0"/>
      <w:marBottom w:val="0"/>
      <w:divBdr>
        <w:top w:val="none" w:sz="0" w:space="0" w:color="auto"/>
        <w:left w:val="none" w:sz="0" w:space="0" w:color="auto"/>
        <w:bottom w:val="none" w:sz="0" w:space="0" w:color="auto"/>
        <w:right w:val="none" w:sz="0" w:space="0" w:color="auto"/>
      </w:divBdr>
    </w:div>
    <w:div w:id="1411580743">
      <w:marLeft w:val="0"/>
      <w:marRight w:val="0"/>
      <w:marTop w:val="0"/>
      <w:marBottom w:val="0"/>
      <w:divBdr>
        <w:top w:val="none" w:sz="0" w:space="0" w:color="auto"/>
        <w:left w:val="none" w:sz="0" w:space="0" w:color="auto"/>
        <w:bottom w:val="none" w:sz="0" w:space="0" w:color="auto"/>
        <w:right w:val="none" w:sz="0" w:space="0" w:color="auto"/>
      </w:divBdr>
    </w:div>
    <w:div w:id="1411580744">
      <w:marLeft w:val="0"/>
      <w:marRight w:val="0"/>
      <w:marTop w:val="0"/>
      <w:marBottom w:val="0"/>
      <w:divBdr>
        <w:top w:val="none" w:sz="0" w:space="0" w:color="auto"/>
        <w:left w:val="none" w:sz="0" w:space="0" w:color="auto"/>
        <w:bottom w:val="none" w:sz="0" w:space="0" w:color="auto"/>
        <w:right w:val="none" w:sz="0" w:space="0" w:color="auto"/>
      </w:divBdr>
    </w:div>
    <w:div w:id="1411580745">
      <w:marLeft w:val="0"/>
      <w:marRight w:val="0"/>
      <w:marTop w:val="0"/>
      <w:marBottom w:val="0"/>
      <w:divBdr>
        <w:top w:val="none" w:sz="0" w:space="0" w:color="auto"/>
        <w:left w:val="none" w:sz="0" w:space="0" w:color="auto"/>
        <w:bottom w:val="none" w:sz="0" w:space="0" w:color="auto"/>
        <w:right w:val="none" w:sz="0" w:space="0" w:color="auto"/>
      </w:divBdr>
    </w:div>
    <w:div w:id="1411580746">
      <w:marLeft w:val="0"/>
      <w:marRight w:val="0"/>
      <w:marTop w:val="0"/>
      <w:marBottom w:val="0"/>
      <w:divBdr>
        <w:top w:val="none" w:sz="0" w:space="0" w:color="auto"/>
        <w:left w:val="none" w:sz="0" w:space="0" w:color="auto"/>
        <w:bottom w:val="none" w:sz="0" w:space="0" w:color="auto"/>
        <w:right w:val="none" w:sz="0" w:space="0" w:color="auto"/>
      </w:divBdr>
    </w:div>
    <w:div w:id="1411580747">
      <w:marLeft w:val="0"/>
      <w:marRight w:val="0"/>
      <w:marTop w:val="0"/>
      <w:marBottom w:val="0"/>
      <w:divBdr>
        <w:top w:val="none" w:sz="0" w:space="0" w:color="auto"/>
        <w:left w:val="none" w:sz="0" w:space="0" w:color="auto"/>
        <w:bottom w:val="none" w:sz="0" w:space="0" w:color="auto"/>
        <w:right w:val="none" w:sz="0" w:space="0" w:color="auto"/>
      </w:divBdr>
    </w:div>
    <w:div w:id="1411580748">
      <w:marLeft w:val="0"/>
      <w:marRight w:val="0"/>
      <w:marTop w:val="0"/>
      <w:marBottom w:val="0"/>
      <w:divBdr>
        <w:top w:val="none" w:sz="0" w:space="0" w:color="auto"/>
        <w:left w:val="none" w:sz="0" w:space="0" w:color="auto"/>
        <w:bottom w:val="none" w:sz="0" w:space="0" w:color="auto"/>
        <w:right w:val="none" w:sz="0" w:space="0" w:color="auto"/>
      </w:divBdr>
    </w:div>
    <w:div w:id="1411580749">
      <w:marLeft w:val="0"/>
      <w:marRight w:val="0"/>
      <w:marTop w:val="0"/>
      <w:marBottom w:val="0"/>
      <w:divBdr>
        <w:top w:val="none" w:sz="0" w:space="0" w:color="auto"/>
        <w:left w:val="none" w:sz="0" w:space="0" w:color="auto"/>
        <w:bottom w:val="none" w:sz="0" w:space="0" w:color="auto"/>
        <w:right w:val="none" w:sz="0" w:space="0" w:color="auto"/>
      </w:divBdr>
    </w:div>
    <w:div w:id="1411580750">
      <w:marLeft w:val="0"/>
      <w:marRight w:val="0"/>
      <w:marTop w:val="0"/>
      <w:marBottom w:val="0"/>
      <w:divBdr>
        <w:top w:val="none" w:sz="0" w:space="0" w:color="auto"/>
        <w:left w:val="none" w:sz="0" w:space="0" w:color="auto"/>
        <w:bottom w:val="none" w:sz="0" w:space="0" w:color="auto"/>
        <w:right w:val="none" w:sz="0" w:space="0" w:color="auto"/>
      </w:divBdr>
    </w:div>
    <w:div w:id="1411580751">
      <w:marLeft w:val="0"/>
      <w:marRight w:val="0"/>
      <w:marTop w:val="0"/>
      <w:marBottom w:val="0"/>
      <w:divBdr>
        <w:top w:val="none" w:sz="0" w:space="0" w:color="auto"/>
        <w:left w:val="none" w:sz="0" w:space="0" w:color="auto"/>
        <w:bottom w:val="none" w:sz="0" w:space="0" w:color="auto"/>
        <w:right w:val="none" w:sz="0" w:space="0" w:color="auto"/>
      </w:divBdr>
    </w:div>
    <w:div w:id="1411580752">
      <w:marLeft w:val="0"/>
      <w:marRight w:val="0"/>
      <w:marTop w:val="0"/>
      <w:marBottom w:val="0"/>
      <w:divBdr>
        <w:top w:val="none" w:sz="0" w:space="0" w:color="auto"/>
        <w:left w:val="none" w:sz="0" w:space="0" w:color="auto"/>
        <w:bottom w:val="none" w:sz="0" w:space="0" w:color="auto"/>
        <w:right w:val="none" w:sz="0" w:space="0" w:color="auto"/>
      </w:divBdr>
    </w:div>
    <w:div w:id="1411580753">
      <w:marLeft w:val="0"/>
      <w:marRight w:val="0"/>
      <w:marTop w:val="0"/>
      <w:marBottom w:val="0"/>
      <w:divBdr>
        <w:top w:val="none" w:sz="0" w:space="0" w:color="auto"/>
        <w:left w:val="none" w:sz="0" w:space="0" w:color="auto"/>
        <w:bottom w:val="none" w:sz="0" w:space="0" w:color="auto"/>
        <w:right w:val="none" w:sz="0" w:space="0" w:color="auto"/>
      </w:divBdr>
    </w:div>
    <w:div w:id="1411580754">
      <w:marLeft w:val="0"/>
      <w:marRight w:val="0"/>
      <w:marTop w:val="0"/>
      <w:marBottom w:val="0"/>
      <w:divBdr>
        <w:top w:val="none" w:sz="0" w:space="0" w:color="auto"/>
        <w:left w:val="none" w:sz="0" w:space="0" w:color="auto"/>
        <w:bottom w:val="none" w:sz="0" w:space="0" w:color="auto"/>
        <w:right w:val="none" w:sz="0" w:space="0" w:color="auto"/>
      </w:divBdr>
    </w:div>
    <w:div w:id="1411580755">
      <w:marLeft w:val="0"/>
      <w:marRight w:val="0"/>
      <w:marTop w:val="0"/>
      <w:marBottom w:val="0"/>
      <w:divBdr>
        <w:top w:val="none" w:sz="0" w:space="0" w:color="auto"/>
        <w:left w:val="none" w:sz="0" w:space="0" w:color="auto"/>
        <w:bottom w:val="none" w:sz="0" w:space="0" w:color="auto"/>
        <w:right w:val="none" w:sz="0" w:space="0" w:color="auto"/>
      </w:divBdr>
    </w:div>
    <w:div w:id="1411580756">
      <w:marLeft w:val="0"/>
      <w:marRight w:val="0"/>
      <w:marTop w:val="0"/>
      <w:marBottom w:val="0"/>
      <w:divBdr>
        <w:top w:val="none" w:sz="0" w:space="0" w:color="auto"/>
        <w:left w:val="none" w:sz="0" w:space="0" w:color="auto"/>
        <w:bottom w:val="none" w:sz="0" w:space="0" w:color="auto"/>
        <w:right w:val="none" w:sz="0" w:space="0" w:color="auto"/>
      </w:divBdr>
    </w:div>
    <w:div w:id="1411580757">
      <w:marLeft w:val="0"/>
      <w:marRight w:val="0"/>
      <w:marTop w:val="0"/>
      <w:marBottom w:val="0"/>
      <w:divBdr>
        <w:top w:val="none" w:sz="0" w:space="0" w:color="auto"/>
        <w:left w:val="none" w:sz="0" w:space="0" w:color="auto"/>
        <w:bottom w:val="none" w:sz="0" w:space="0" w:color="auto"/>
        <w:right w:val="none" w:sz="0" w:space="0" w:color="auto"/>
      </w:divBdr>
    </w:div>
    <w:div w:id="1411580758">
      <w:marLeft w:val="0"/>
      <w:marRight w:val="0"/>
      <w:marTop w:val="0"/>
      <w:marBottom w:val="0"/>
      <w:divBdr>
        <w:top w:val="none" w:sz="0" w:space="0" w:color="auto"/>
        <w:left w:val="none" w:sz="0" w:space="0" w:color="auto"/>
        <w:bottom w:val="none" w:sz="0" w:space="0" w:color="auto"/>
        <w:right w:val="none" w:sz="0" w:space="0" w:color="auto"/>
      </w:divBdr>
    </w:div>
    <w:div w:id="1411580759">
      <w:marLeft w:val="0"/>
      <w:marRight w:val="0"/>
      <w:marTop w:val="0"/>
      <w:marBottom w:val="0"/>
      <w:divBdr>
        <w:top w:val="none" w:sz="0" w:space="0" w:color="auto"/>
        <w:left w:val="none" w:sz="0" w:space="0" w:color="auto"/>
        <w:bottom w:val="none" w:sz="0" w:space="0" w:color="auto"/>
        <w:right w:val="none" w:sz="0" w:space="0" w:color="auto"/>
      </w:divBdr>
    </w:div>
    <w:div w:id="1411580760">
      <w:marLeft w:val="0"/>
      <w:marRight w:val="0"/>
      <w:marTop w:val="0"/>
      <w:marBottom w:val="0"/>
      <w:divBdr>
        <w:top w:val="none" w:sz="0" w:space="0" w:color="auto"/>
        <w:left w:val="none" w:sz="0" w:space="0" w:color="auto"/>
        <w:bottom w:val="none" w:sz="0" w:space="0" w:color="auto"/>
        <w:right w:val="none" w:sz="0" w:space="0" w:color="auto"/>
      </w:divBdr>
    </w:div>
    <w:div w:id="1411580761">
      <w:marLeft w:val="0"/>
      <w:marRight w:val="0"/>
      <w:marTop w:val="0"/>
      <w:marBottom w:val="0"/>
      <w:divBdr>
        <w:top w:val="none" w:sz="0" w:space="0" w:color="auto"/>
        <w:left w:val="none" w:sz="0" w:space="0" w:color="auto"/>
        <w:bottom w:val="none" w:sz="0" w:space="0" w:color="auto"/>
        <w:right w:val="none" w:sz="0" w:space="0" w:color="auto"/>
      </w:divBdr>
    </w:div>
    <w:div w:id="1411580762">
      <w:marLeft w:val="0"/>
      <w:marRight w:val="0"/>
      <w:marTop w:val="0"/>
      <w:marBottom w:val="0"/>
      <w:divBdr>
        <w:top w:val="none" w:sz="0" w:space="0" w:color="auto"/>
        <w:left w:val="none" w:sz="0" w:space="0" w:color="auto"/>
        <w:bottom w:val="none" w:sz="0" w:space="0" w:color="auto"/>
        <w:right w:val="none" w:sz="0" w:space="0" w:color="auto"/>
      </w:divBdr>
    </w:div>
    <w:div w:id="1411580763">
      <w:marLeft w:val="0"/>
      <w:marRight w:val="0"/>
      <w:marTop w:val="0"/>
      <w:marBottom w:val="0"/>
      <w:divBdr>
        <w:top w:val="none" w:sz="0" w:space="0" w:color="auto"/>
        <w:left w:val="none" w:sz="0" w:space="0" w:color="auto"/>
        <w:bottom w:val="none" w:sz="0" w:space="0" w:color="auto"/>
        <w:right w:val="none" w:sz="0" w:space="0" w:color="auto"/>
      </w:divBdr>
    </w:div>
    <w:div w:id="1411580764">
      <w:marLeft w:val="0"/>
      <w:marRight w:val="0"/>
      <w:marTop w:val="0"/>
      <w:marBottom w:val="0"/>
      <w:divBdr>
        <w:top w:val="none" w:sz="0" w:space="0" w:color="auto"/>
        <w:left w:val="none" w:sz="0" w:space="0" w:color="auto"/>
        <w:bottom w:val="none" w:sz="0" w:space="0" w:color="auto"/>
        <w:right w:val="none" w:sz="0" w:space="0" w:color="auto"/>
      </w:divBdr>
    </w:div>
    <w:div w:id="1411580765">
      <w:marLeft w:val="0"/>
      <w:marRight w:val="0"/>
      <w:marTop w:val="0"/>
      <w:marBottom w:val="0"/>
      <w:divBdr>
        <w:top w:val="none" w:sz="0" w:space="0" w:color="auto"/>
        <w:left w:val="none" w:sz="0" w:space="0" w:color="auto"/>
        <w:bottom w:val="none" w:sz="0" w:space="0" w:color="auto"/>
        <w:right w:val="none" w:sz="0" w:space="0" w:color="auto"/>
      </w:divBdr>
    </w:div>
    <w:div w:id="1411580766">
      <w:marLeft w:val="0"/>
      <w:marRight w:val="0"/>
      <w:marTop w:val="0"/>
      <w:marBottom w:val="0"/>
      <w:divBdr>
        <w:top w:val="none" w:sz="0" w:space="0" w:color="auto"/>
        <w:left w:val="none" w:sz="0" w:space="0" w:color="auto"/>
        <w:bottom w:val="none" w:sz="0" w:space="0" w:color="auto"/>
        <w:right w:val="none" w:sz="0" w:space="0" w:color="auto"/>
      </w:divBdr>
    </w:div>
    <w:div w:id="1411580767">
      <w:marLeft w:val="0"/>
      <w:marRight w:val="0"/>
      <w:marTop w:val="0"/>
      <w:marBottom w:val="0"/>
      <w:divBdr>
        <w:top w:val="none" w:sz="0" w:space="0" w:color="auto"/>
        <w:left w:val="none" w:sz="0" w:space="0" w:color="auto"/>
        <w:bottom w:val="none" w:sz="0" w:space="0" w:color="auto"/>
        <w:right w:val="none" w:sz="0" w:space="0" w:color="auto"/>
      </w:divBdr>
    </w:div>
    <w:div w:id="1411580768">
      <w:marLeft w:val="0"/>
      <w:marRight w:val="0"/>
      <w:marTop w:val="0"/>
      <w:marBottom w:val="0"/>
      <w:divBdr>
        <w:top w:val="none" w:sz="0" w:space="0" w:color="auto"/>
        <w:left w:val="none" w:sz="0" w:space="0" w:color="auto"/>
        <w:bottom w:val="none" w:sz="0" w:space="0" w:color="auto"/>
        <w:right w:val="none" w:sz="0" w:space="0" w:color="auto"/>
      </w:divBdr>
    </w:div>
    <w:div w:id="1411580769">
      <w:marLeft w:val="0"/>
      <w:marRight w:val="0"/>
      <w:marTop w:val="0"/>
      <w:marBottom w:val="0"/>
      <w:divBdr>
        <w:top w:val="none" w:sz="0" w:space="0" w:color="auto"/>
        <w:left w:val="none" w:sz="0" w:space="0" w:color="auto"/>
        <w:bottom w:val="none" w:sz="0" w:space="0" w:color="auto"/>
        <w:right w:val="none" w:sz="0" w:space="0" w:color="auto"/>
      </w:divBdr>
    </w:div>
    <w:div w:id="1411580770">
      <w:marLeft w:val="0"/>
      <w:marRight w:val="0"/>
      <w:marTop w:val="0"/>
      <w:marBottom w:val="0"/>
      <w:divBdr>
        <w:top w:val="none" w:sz="0" w:space="0" w:color="auto"/>
        <w:left w:val="none" w:sz="0" w:space="0" w:color="auto"/>
        <w:bottom w:val="none" w:sz="0" w:space="0" w:color="auto"/>
        <w:right w:val="none" w:sz="0" w:space="0" w:color="auto"/>
      </w:divBdr>
    </w:div>
    <w:div w:id="1411580771">
      <w:marLeft w:val="0"/>
      <w:marRight w:val="0"/>
      <w:marTop w:val="0"/>
      <w:marBottom w:val="0"/>
      <w:divBdr>
        <w:top w:val="none" w:sz="0" w:space="0" w:color="auto"/>
        <w:left w:val="none" w:sz="0" w:space="0" w:color="auto"/>
        <w:bottom w:val="none" w:sz="0" w:space="0" w:color="auto"/>
        <w:right w:val="none" w:sz="0" w:space="0" w:color="auto"/>
      </w:divBdr>
    </w:div>
    <w:div w:id="1411580772">
      <w:marLeft w:val="0"/>
      <w:marRight w:val="0"/>
      <w:marTop w:val="0"/>
      <w:marBottom w:val="0"/>
      <w:divBdr>
        <w:top w:val="none" w:sz="0" w:space="0" w:color="auto"/>
        <w:left w:val="none" w:sz="0" w:space="0" w:color="auto"/>
        <w:bottom w:val="none" w:sz="0" w:space="0" w:color="auto"/>
        <w:right w:val="none" w:sz="0" w:space="0" w:color="auto"/>
      </w:divBdr>
    </w:div>
    <w:div w:id="1411580773">
      <w:marLeft w:val="0"/>
      <w:marRight w:val="0"/>
      <w:marTop w:val="0"/>
      <w:marBottom w:val="0"/>
      <w:divBdr>
        <w:top w:val="none" w:sz="0" w:space="0" w:color="auto"/>
        <w:left w:val="none" w:sz="0" w:space="0" w:color="auto"/>
        <w:bottom w:val="none" w:sz="0" w:space="0" w:color="auto"/>
        <w:right w:val="none" w:sz="0" w:space="0" w:color="auto"/>
      </w:divBdr>
    </w:div>
    <w:div w:id="1411580774">
      <w:marLeft w:val="0"/>
      <w:marRight w:val="0"/>
      <w:marTop w:val="0"/>
      <w:marBottom w:val="0"/>
      <w:divBdr>
        <w:top w:val="none" w:sz="0" w:space="0" w:color="auto"/>
        <w:left w:val="none" w:sz="0" w:space="0" w:color="auto"/>
        <w:bottom w:val="none" w:sz="0" w:space="0" w:color="auto"/>
        <w:right w:val="none" w:sz="0" w:space="0" w:color="auto"/>
      </w:divBdr>
    </w:div>
    <w:div w:id="1411580775">
      <w:marLeft w:val="0"/>
      <w:marRight w:val="0"/>
      <w:marTop w:val="0"/>
      <w:marBottom w:val="0"/>
      <w:divBdr>
        <w:top w:val="none" w:sz="0" w:space="0" w:color="auto"/>
        <w:left w:val="none" w:sz="0" w:space="0" w:color="auto"/>
        <w:bottom w:val="none" w:sz="0" w:space="0" w:color="auto"/>
        <w:right w:val="none" w:sz="0" w:space="0" w:color="auto"/>
      </w:divBdr>
    </w:div>
    <w:div w:id="1411580776">
      <w:marLeft w:val="0"/>
      <w:marRight w:val="0"/>
      <w:marTop w:val="0"/>
      <w:marBottom w:val="0"/>
      <w:divBdr>
        <w:top w:val="none" w:sz="0" w:space="0" w:color="auto"/>
        <w:left w:val="none" w:sz="0" w:space="0" w:color="auto"/>
        <w:bottom w:val="none" w:sz="0" w:space="0" w:color="auto"/>
        <w:right w:val="none" w:sz="0" w:space="0" w:color="auto"/>
      </w:divBdr>
    </w:div>
    <w:div w:id="1411580777">
      <w:marLeft w:val="0"/>
      <w:marRight w:val="0"/>
      <w:marTop w:val="0"/>
      <w:marBottom w:val="0"/>
      <w:divBdr>
        <w:top w:val="none" w:sz="0" w:space="0" w:color="auto"/>
        <w:left w:val="none" w:sz="0" w:space="0" w:color="auto"/>
        <w:bottom w:val="none" w:sz="0" w:space="0" w:color="auto"/>
        <w:right w:val="none" w:sz="0" w:space="0" w:color="auto"/>
      </w:divBdr>
    </w:div>
    <w:div w:id="1411580778">
      <w:marLeft w:val="0"/>
      <w:marRight w:val="0"/>
      <w:marTop w:val="0"/>
      <w:marBottom w:val="0"/>
      <w:divBdr>
        <w:top w:val="none" w:sz="0" w:space="0" w:color="auto"/>
        <w:left w:val="none" w:sz="0" w:space="0" w:color="auto"/>
        <w:bottom w:val="none" w:sz="0" w:space="0" w:color="auto"/>
        <w:right w:val="none" w:sz="0" w:space="0" w:color="auto"/>
      </w:divBdr>
    </w:div>
    <w:div w:id="1411580779">
      <w:marLeft w:val="0"/>
      <w:marRight w:val="0"/>
      <w:marTop w:val="0"/>
      <w:marBottom w:val="0"/>
      <w:divBdr>
        <w:top w:val="none" w:sz="0" w:space="0" w:color="auto"/>
        <w:left w:val="none" w:sz="0" w:space="0" w:color="auto"/>
        <w:bottom w:val="none" w:sz="0" w:space="0" w:color="auto"/>
        <w:right w:val="none" w:sz="0" w:space="0" w:color="auto"/>
      </w:divBdr>
    </w:div>
    <w:div w:id="1411580780">
      <w:marLeft w:val="0"/>
      <w:marRight w:val="0"/>
      <w:marTop w:val="0"/>
      <w:marBottom w:val="0"/>
      <w:divBdr>
        <w:top w:val="none" w:sz="0" w:space="0" w:color="auto"/>
        <w:left w:val="none" w:sz="0" w:space="0" w:color="auto"/>
        <w:bottom w:val="none" w:sz="0" w:space="0" w:color="auto"/>
        <w:right w:val="none" w:sz="0" w:space="0" w:color="auto"/>
      </w:divBdr>
    </w:div>
    <w:div w:id="1411580781">
      <w:marLeft w:val="0"/>
      <w:marRight w:val="0"/>
      <w:marTop w:val="0"/>
      <w:marBottom w:val="0"/>
      <w:divBdr>
        <w:top w:val="none" w:sz="0" w:space="0" w:color="auto"/>
        <w:left w:val="none" w:sz="0" w:space="0" w:color="auto"/>
        <w:bottom w:val="none" w:sz="0" w:space="0" w:color="auto"/>
        <w:right w:val="none" w:sz="0" w:space="0" w:color="auto"/>
      </w:divBdr>
    </w:div>
    <w:div w:id="1411580782">
      <w:marLeft w:val="0"/>
      <w:marRight w:val="0"/>
      <w:marTop w:val="0"/>
      <w:marBottom w:val="0"/>
      <w:divBdr>
        <w:top w:val="none" w:sz="0" w:space="0" w:color="auto"/>
        <w:left w:val="none" w:sz="0" w:space="0" w:color="auto"/>
        <w:bottom w:val="none" w:sz="0" w:space="0" w:color="auto"/>
        <w:right w:val="none" w:sz="0" w:space="0" w:color="auto"/>
      </w:divBdr>
    </w:div>
    <w:div w:id="1411580783">
      <w:marLeft w:val="0"/>
      <w:marRight w:val="0"/>
      <w:marTop w:val="0"/>
      <w:marBottom w:val="0"/>
      <w:divBdr>
        <w:top w:val="none" w:sz="0" w:space="0" w:color="auto"/>
        <w:left w:val="none" w:sz="0" w:space="0" w:color="auto"/>
        <w:bottom w:val="none" w:sz="0" w:space="0" w:color="auto"/>
        <w:right w:val="none" w:sz="0" w:space="0" w:color="auto"/>
      </w:divBdr>
    </w:div>
    <w:div w:id="1411580784">
      <w:marLeft w:val="0"/>
      <w:marRight w:val="0"/>
      <w:marTop w:val="0"/>
      <w:marBottom w:val="0"/>
      <w:divBdr>
        <w:top w:val="none" w:sz="0" w:space="0" w:color="auto"/>
        <w:left w:val="none" w:sz="0" w:space="0" w:color="auto"/>
        <w:bottom w:val="none" w:sz="0" w:space="0" w:color="auto"/>
        <w:right w:val="none" w:sz="0" w:space="0" w:color="auto"/>
      </w:divBdr>
    </w:div>
    <w:div w:id="1411580785">
      <w:marLeft w:val="0"/>
      <w:marRight w:val="0"/>
      <w:marTop w:val="0"/>
      <w:marBottom w:val="0"/>
      <w:divBdr>
        <w:top w:val="none" w:sz="0" w:space="0" w:color="auto"/>
        <w:left w:val="none" w:sz="0" w:space="0" w:color="auto"/>
        <w:bottom w:val="none" w:sz="0" w:space="0" w:color="auto"/>
        <w:right w:val="none" w:sz="0" w:space="0" w:color="auto"/>
      </w:divBdr>
    </w:div>
    <w:div w:id="1411580786">
      <w:marLeft w:val="0"/>
      <w:marRight w:val="0"/>
      <w:marTop w:val="0"/>
      <w:marBottom w:val="0"/>
      <w:divBdr>
        <w:top w:val="none" w:sz="0" w:space="0" w:color="auto"/>
        <w:left w:val="none" w:sz="0" w:space="0" w:color="auto"/>
        <w:bottom w:val="none" w:sz="0" w:space="0" w:color="auto"/>
        <w:right w:val="none" w:sz="0" w:space="0" w:color="auto"/>
      </w:divBdr>
    </w:div>
    <w:div w:id="1411580787">
      <w:marLeft w:val="0"/>
      <w:marRight w:val="0"/>
      <w:marTop w:val="0"/>
      <w:marBottom w:val="0"/>
      <w:divBdr>
        <w:top w:val="none" w:sz="0" w:space="0" w:color="auto"/>
        <w:left w:val="none" w:sz="0" w:space="0" w:color="auto"/>
        <w:bottom w:val="none" w:sz="0" w:space="0" w:color="auto"/>
        <w:right w:val="none" w:sz="0" w:space="0" w:color="auto"/>
      </w:divBdr>
    </w:div>
    <w:div w:id="1411580788">
      <w:marLeft w:val="0"/>
      <w:marRight w:val="0"/>
      <w:marTop w:val="0"/>
      <w:marBottom w:val="0"/>
      <w:divBdr>
        <w:top w:val="none" w:sz="0" w:space="0" w:color="auto"/>
        <w:left w:val="none" w:sz="0" w:space="0" w:color="auto"/>
        <w:bottom w:val="none" w:sz="0" w:space="0" w:color="auto"/>
        <w:right w:val="none" w:sz="0" w:space="0" w:color="auto"/>
      </w:divBdr>
    </w:div>
    <w:div w:id="1411580789">
      <w:marLeft w:val="0"/>
      <w:marRight w:val="0"/>
      <w:marTop w:val="0"/>
      <w:marBottom w:val="0"/>
      <w:divBdr>
        <w:top w:val="none" w:sz="0" w:space="0" w:color="auto"/>
        <w:left w:val="none" w:sz="0" w:space="0" w:color="auto"/>
        <w:bottom w:val="none" w:sz="0" w:space="0" w:color="auto"/>
        <w:right w:val="none" w:sz="0" w:space="0" w:color="auto"/>
      </w:divBdr>
    </w:div>
    <w:div w:id="1411580790">
      <w:marLeft w:val="0"/>
      <w:marRight w:val="0"/>
      <w:marTop w:val="0"/>
      <w:marBottom w:val="0"/>
      <w:divBdr>
        <w:top w:val="none" w:sz="0" w:space="0" w:color="auto"/>
        <w:left w:val="none" w:sz="0" w:space="0" w:color="auto"/>
        <w:bottom w:val="none" w:sz="0" w:space="0" w:color="auto"/>
        <w:right w:val="none" w:sz="0" w:space="0" w:color="auto"/>
      </w:divBdr>
    </w:div>
    <w:div w:id="1411580791">
      <w:marLeft w:val="0"/>
      <w:marRight w:val="0"/>
      <w:marTop w:val="0"/>
      <w:marBottom w:val="0"/>
      <w:divBdr>
        <w:top w:val="none" w:sz="0" w:space="0" w:color="auto"/>
        <w:left w:val="none" w:sz="0" w:space="0" w:color="auto"/>
        <w:bottom w:val="none" w:sz="0" w:space="0" w:color="auto"/>
        <w:right w:val="none" w:sz="0" w:space="0" w:color="auto"/>
      </w:divBdr>
    </w:div>
    <w:div w:id="1411580792">
      <w:marLeft w:val="0"/>
      <w:marRight w:val="0"/>
      <w:marTop w:val="0"/>
      <w:marBottom w:val="0"/>
      <w:divBdr>
        <w:top w:val="none" w:sz="0" w:space="0" w:color="auto"/>
        <w:left w:val="none" w:sz="0" w:space="0" w:color="auto"/>
        <w:bottom w:val="none" w:sz="0" w:space="0" w:color="auto"/>
        <w:right w:val="none" w:sz="0" w:space="0" w:color="auto"/>
      </w:divBdr>
    </w:div>
    <w:div w:id="1411580793">
      <w:marLeft w:val="0"/>
      <w:marRight w:val="0"/>
      <w:marTop w:val="0"/>
      <w:marBottom w:val="0"/>
      <w:divBdr>
        <w:top w:val="none" w:sz="0" w:space="0" w:color="auto"/>
        <w:left w:val="none" w:sz="0" w:space="0" w:color="auto"/>
        <w:bottom w:val="none" w:sz="0" w:space="0" w:color="auto"/>
        <w:right w:val="none" w:sz="0" w:space="0" w:color="auto"/>
      </w:divBdr>
    </w:div>
    <w:div w:id="1411580794">
      <w:marLeft w:val="0"/>
      <w:marRight w:val="0"/>
      <w:marTop w:val="0"/>
      <w:marBottom w:val="0"/>
      <w:divBdr>
        <w:top w:val="none" w:sz="0" w:space="0" w:color="auto"/>
        <w:left w:val="none" w:sz="0" w:space="0" w:color="auto"/>
        <w:bottom w:val="none" w:sz="0" w:space="0" w:color="auto"/>
        <w:right w:val="none" w:sz="0" w:space="0" w:color="auto"/>
      </w:divBdr>
    </w:div>
    <w:div w:id="1411580795">
      <w:marLeft w:val="0"/>
      <w:marRight w:val="0"/>
      <w:marTop w:val="0"/>
      <w:marBottom w:val="0"/>
      <w:divBdr>
        <w:top w:val="none" w:sz="0" w:space="0" w:color="auto"/>
        <w:left w:val="none" w:sz="0" w:space="0" w:color="auto"/>
        <w:bottom w:val="none" w:sz="0" w:space="0" w:color="auto"/>
        <w:right w:val="none" w:sz="0" w:space="0" w:color="auto"/>
      </w:divBdr>
    </w:div>
    <w:div w:id="1411580796">
      <w:marLeft w:val="0"/>
      <w:marRight w:val="0"/>
      <w:marTop w:val="0"/>
      <w:marBottom w:val="0"/>
      <w:divBdr>
        <w:top w:val="none" w:sz="0" w:space="0" w:color="auto"/>
        <w:left w:val="none" w:sz="0" w:space="0" w:color="auto"/>
        <w:bottom w:val="none" w:sz="0" w:space="0" w:color="auto"/>
        <w:right w:val="none" w:sz="0" w:space="0" w:color="auto"/>
      </w:divBdr>
    </w:div>
    <w:div w:id="1411580797">
      <w:marLeft w:val="0"/>
      <w:marRight w:val="0"/>
      <w:marTop w:val="0"/>
      <w:marBottom w:val="0"/>
      <w:divBdr>
        <w:top w:val="none" w:sz="0" w:space="0" w:color="auto"/>
        <w:left w:val="none" w:sz="0" w:space="0" w:color="auto"/>
        <w:bottom w:val="none" w:sz="0" w:space="0" w:color="auto"/>
        <w:right w:val="none" w:sz="0" w:space="0" w:color="auto"/>
      </w:divBdr>
    </w:div>
    <w:div w:id="1411580798">
      <w:marLeft w:val="0"/>
      <w:marRight w:val="0"/>
      <w:marTop w:val="0"/>
      <w:marBottom w:val="0"/>
      <w:divBdr>
        <w:top w:val="none" w:sz="0" w:space="0" w:color="auto"/>
        <w:left w:val="none" w:sz="0" w:space="0" w:color="auto"/>
        <w:bottom w:val="none" w:sz="0" w:space="0" w:color="auto"/>
        <w:right w:val="none" w:sz="0" w:space="0" w:color="auto"/>
      </w:divBdr>
    </w:div>
    <w:div w:id="1411580799">
      <w:marLeft w:val="0"/>
      <w:marRight w:val="0"/>
      <w:marTop w:val="0"/>
      <w:marBottom w:val="0"/>
      <w:divBdr>
        <w:top w:val="none" w:sz="0" w:space="0" w:color="auto"/>
        <w:left w:val="none" w:sz="0" w:space="0" w:color="auto"/>
        <w:bottom w:val="none" w:sz="0" w:space="0" w:color="auto"/>
        <w:right w:val="none" w:sz="0" w:space="0" w:color="auto"/>
      </w:divBdr>
    </w:div>
    <w:div w:id="1411580800">
      <w:marLeft w:val="0"/>
      <w:marRight w:val="0"/>
      <w:marTop w:val="0"/>
      <w:marBottom w:val="0"/>
      <w:divBdr>
        <w:top w:val="none" w:sz="0" w:space="0" w:color="auto"/>
        <w:left w:val="none" w:sz="0" w:space="0" w:color="auto"/>
        <w:bottom w:val="none" w:sz="0" w:space="0" w:color="auto"/>
        <w:right w:val="none" w:sz="0" w:space="0" w:color="auto"/>
      </w:divBdr>
    </w:div>
    <w:div w:id="1411580801">
      <w:marLeft w:val="0"/>
      <w:marRight w:val="0"/>
      <w:marTop w:val="0"/>
      <w:marBottom w:val="0"/>
      <w:divBdr>
        <w:top w:val="none" w:sz="0" w:space="0" w:color="auto"/>
        <w:left w:val="none" w:sz="0" w:space="0" w:color="auto"/>
        <w:bottom w:val="none" w:sz="0" w:space="0" w:color="auto"/>
        <w:right w:val="none" w:sz="0" w:space="0" w:color="auto"/>
      </w:divBdr>
    </w:div>
    <w:div w:id="1411580802">
      <w:marLeft w:val="0"/>
      <w:marRight w:val="0"/>
      <w:marTop w:val="0"/>
      <w:marBottom w:val="0"/>
      <w:divBdr>
        <w:top w:val="none" w:sz="0" w:space="0" w:color="auto"/>
        <w:left w:val="none" w:sz="0" w:space="0" w:color="auto"/>
        <w:bottom w:val="none" w:sz="0" w:space="0" w:color="auto"/>
        <w:right w:val="none" w:sz="0" w:space="0" w:color="auto"/>
      </w:divBdr>
    </w:div>
    <w:div w:id="1411580803">
      <w:marLeft w:val="0"/>
      <w:marRight w:val="0"/>
      <w:marTop w:val="0"/>
      <w:marBottom w:val="0"/>
      <w:divBdr>
        <w:top w:val="none" w:sz="0" w:space="0" w:color="auto"/>
        <w:left w:val="none" w:sz="0" w:space="0" w:color="auto"/>
        <w:bottom w:val="none" w:sz="0" w:space="0" w:color="auto"/>
        <w:right w:val="none" w:sz="0" w:space="0" w:color="auto"/>
      </w:divBdr>
    </w:div>
    <w:div w:id="1411580804">
      <w:marLeft w:val="0"/>
      <w:marRight w:val="0"/>
      <w:marTop w:val="0"/>
      <w:marBottom w:val="0"/>
      <w:divBdr>
        <w:top w:val="none" w:sz="0" w:space="0" w:color="auto"/>
        <w:left w:val="none" w:sz="0" w:space="0" w:color="auto"/>
        <w:bottom w:val="none" w:sz="0" w:space="0" w:color="auto"/>
        <w:right w:val="none" w:sz="0" w:space="0" w:color="auto"/>
      </w:divBdr>
    </w:div>
    <w:div w:id="1411580805">
      <w:marLeft w:val="0"/>
      <w:marRight w:val="0"/>
      <w:marTop w:val="0"/>
      <w:marBottom w:val="0"/>
      <w:divBdr>
        <w:top w:val="none" w:sz="0" w:space="0" w:color="auto"/>
        <w:left w:val="none" w:sz="0" w:space="0" w:color="auto"/>
        <w:bottom w:val="none" w:sz="0" w:space="0" w:color="auto"/>
        <w:right w:val="none" w:sz="0" w:space="0" w:color="auto"/>
      </w:divBdr>
    </w:div>
    <w:div w:id="1411580806">
      <w:marLeft w:val="0"/>
      <w:marRight w:val="0"/>
      <w:marTop w:val="0"/>
      <w:marBottom w:val="0"/>
      <w:divBdr>
        <w:top w:val="none" w:sz="0" w:space="0" w:color="auto"/>
        <w:left w:val="none" w:sz="0" w:space="0" w:color="auto"/>
        <w:bottom w:val="none" w:sz="0" w:space="0" w:color="auto"/>
        <w:right w:val="none" w:sz="0" w:space="0" w:color="auto"/>
      </w:divBdr>
    </w:div>
    <w:div w:id="1411580807">
      <w:marLeft w:val="0"/>
      <w:marRight w:val="0"/>
      <w:marTop w:val="0"/>
      <w:marBottom w:val="0"/>
      <w:divBdr>
        <w:top w:val="none" w:sz="0" w:space="0" w:color="auto"/>
        <w:left w:val="none" w:sz="0" w:space="0" w:color="auto"/>
        <w:bottom w:val="none" w:sz="0" w:space="0" w:color="auto"/>
        <w:right w:val="none" w:sz="0" w:space="0" w:color="auto"/>
      </w:divBdr>
    </w:div>
    <w:div w:id="1411580808">
      <w:marLeft w:val="0"/>
      <w:marRight w:val="0"/>
      <w:marTop w:val="0"/>
      <w:marBottom w:val="0"/>
      <w:divBdr>
        <w:top w:val="none" w:sz="0" w:space="0" w:color="auto"/>
        <w:left w:val="none" w:sz="0" w:space="0" w:color="auto"/>
        <w:bottom w:val="none" w:sz="0" w:space="0" w:color="auto"/>
        <w:right w:val="none" w:sz="0" w:space="0" w:color="auto"/>
      </w:divBdr>
    </w:div>
    <w:div w:id="1411580809">
      <w:marLeft w:val="0"/>
      <w:marRight w:val="0"/>
      <w:marTop w:val="0"/>
      <w:marBottom w:val="0"/>
      <w:divBdr>
        <w:top w:val="none" w:sz="0" w:space="0" w:color="auto"/>
        <w:left w:val="none" w:sz="0" w:space="0" w:color="auto"/>
        <w:bottom w:val="none" w:sz="0" w:space="0" w:color="auto"/>
        <w:right w:val="none" w:sz="0" w:space="0" w:color="auto"/>
      </w:divBdr>
    </w:div>
    <w:div w:id="1411580810">
      <w:marLeft w:val="0"/>
      <w:marRight w:val="0"/>
      <w:marTop w:val="0"/>
      <w:marBottom w:val="0"/>
      <w:divBdr>
        <w:top w:val="none" w:sz="0" w:space="0" w:color="auto"/>
        <w:left w:val="none" w:sz="0" w:space="0" w:color="auto"/>
        <w:bottom w:val="none" w:sz="0" w:space="0" w:color="auto"/>
        <w:right w:val="none" w:sz="0" w:space="0" w:color="auto"/>
      </w:divBdr>
    </w:div>
    <w:div w:id="1411580811">
      <w:marLeft w:val="0"/>
      <w:marRight w:val="0"/>
      <w:marTop w:val="0"/>
      <w:marBottom w:val="0"/>
      <w:divBdr>
        <w:top w:val="none" w:sz="0" w:space="0" w:color="auto"/>
        <w:left w:val="none" w:sz="0" w:space="0" w:color="auto"/>
        <w:bottom w:val="none" w:sz="0" w:space="0" w:color="auto"/>
        <w:right w:val="none" w:sz="0" w:space="0" w:color="auto"/>
      </w:divBdr>
    </w:div>
    <w:div w:id="1411580812">
      <w:marLeft w:val="0"/>
      <w:marRight w:val="0"/>
      <w:marTop w:val="0"/>
      <w:marBottom w:val="0"/>
      <w:divBdr>
        <w:top w:val="none" w:sz="0" w:space="0" w:color="auto"/>
        <w:left w:val="none" w:sz="0" w:space="0" w:color="auto"/>
        <w:bottom w:val="none" w:sz="0" w:space="0" w:color="auto"/>
        <w:right w:val="none" w:sz="0" w:space="0" w:color="auto"/>
      </w:divBdr>
    </w:div>
    <w:div w:id="1411580813">
      <w:marLeft w:val="0"/>
      <w:marRight w:val="0"/>
      <w:marTop w:val="0"/>
      <w:marBottom w:val="0"/>
      <w:divBdr>
        <w:top w:val="none" w:sz="0" w:space="0" w:color="auto"/>
        <w:left w:val="none" w:sz="0" w:space="0" w:color="auto"/>
        <w:bottom w:val="none" w:sz="0" w:space="0" w:color="auto"/>
        <w:right w:val="none" w:sz="0" w:space="0" w:color="auto"/>
      </w:divBdr>
    </w:div>
    <w:div w:id="1411580814">
      <w:marLeft w:val="0"/>
      <w:marRight w:val="0"/>
      <w:marTop w:val="0"/>
      <w:marBottom w:val="0"/>
      <w:divBdr>
        <w:top w:val="none" w:sz="0" w:space="0" w:color="auto"/>
        <w:left w:val="none" w:sz="0" w:space="0" w:color="auto"/>
        <w:bottom w:val="none" w:sz="0" w:space="0" w:color="auto"/>
        <w:right w:val="none" w:sz="0" w:space="0" w:color="auto"/>
      </w:divBdr>
    </w:div>
    <w:div w:id="1411580815">
      <w:marLeft w:val="0"/>
      <w:marRight w:val="0"/>
      <w:marTop w:val="0"/>
      <w:marBottom w:val="0"/>
      <w:divBdr>
        <w:top w:val="none" w:sz="0" w:space="0" w:color="auto"/>
        <w:left w:val="none" w:sz="0" w:space="0" w:color="auto"/>
        <w:bottom w:val="none" w:sz="0" w:space="0" w:color="auto"/>
        <w:right w:val="none" w:sz="0" w:space="0" w:color="auto"/>
      </w:divBdr>
    </w:div>
    <w:div w:id="1411580816">
      <w:marLeft w:val="0"/>
      <w:marRight w:val="0"/>
      <w:marTop w:val="0"/>
      <w:marBottom w:val="0"/>
      <w:divBdr>
        <w:top w:val="none" w:sz="0" w:space="0" w:color="auto"/>
        <w:left w:val="none" w:sz="0" w:space="0" w:color="auto"/>
        <w:bottom w:val="none" w:sz="0" w:space="0" w:color="auto"/>
        <w:right w:val="none" w:sz="0" w:space="0" w:color="auto"/>
      </w:divBdr>
    </w:div>
    <w:div w:id="1411580817">
      <w:marLeft w:val="0"/>
      <w:marRight w:val="0"/>
      <w:marTop w:val="0"/>
      <w:marBottom w:val="0"/>
      <w:divBdr>
        <w:top w:val="none" w:sz="0" w:space="0" w:color="auto"/>
        <w:left w:val="none" w:sz="0" w:space="0" w:color="auto"/>
        <w:bottom w:val="none" w:sz="0" w:space="0" w:color="auto"/>
        <w:right w:val="none" w:sz="0" w:space="0" w:color="auto"/>
      </w:divBdr>
    </w:div>
    <w:div w:id="1411580818">
      <w:marLeft w:val="0"/>
      <w:marRight w:val="0"/>
      <w:marTop w:val="0"/>
      <w:marBottom w:val="0"/>
      <w:divBdr>
        <w:top w:val="none" w:sz="0" w:space="0" w:color="auto"/>
        <w:left w:val="none" w:sz="0" w:space="0" w:color="auto"/>
        <w:bottom w:val="none" w:sz="0" w:space="0" w:color="auto"/>
        <w:right w:val="none" w:sz="0" w:space="0" w:color="auto"/>
      </w:divBdr>
    </w:div>
    <w:div w:id="1411580819">
      <w:marLeft w:val="0"/>
      <w:marRight w:val="0"/>
      <w:marTop w:val="0"/>
      <w:marBottom w:val="0"/>
      <w:divBdr>
        <w:top w:val="none" w:sz="0" w:space="0" w:color="auto"/>
        <w:left w:val="none" w:sz="0" w:space="0" w:color="auto"/>
        <w:bottom w:val="none" w:sz="0" w:space="0" w:color="auto"/>
        <w:right w:val="none" w:sz="0" w:space="0" w:color="auto"/>
      </w:divBdr>
    </w:div>
    <w:div w:id="1411580820">
      <w:marLeft w:val="0"/>
      <w:marRight w:val="0"/>
      <w:marTop w:val="0"/>
      <w:marBottom w:val="0"/>
      <w:divBdr>
        <w:top w:val="none" w:sz="0" w:space="0" w:color="auto"/>
        <w:left w:val="none" w:sz="0" w:space="0" w:color="auto"/>
        <w:bottom w:val="none" w:sz="0" w:space="0" w:color="auto"/>
        <w:right w:val="none" w:sz="0" w:space="0" w:color="auto"/>
      </w:divBdr>
    </w:div>
    <w:div w:id="1411580821">
      <w:marLeft w:val="0"/>
      <w:marRight w:val="0"/>
      <w:marTop w:val="0"/>
      <w:marBottom w:val="0"/>
      <w:divBdr>
        <w:top w:val="none" w:sz="0" w:space="0" w:color="auto"/>
        <w:left w:val="none" w:sz="0" w:space="0" w:color="auto"/>
        <w:bottom w:val="none" w:sz="0" w:space="0" w:color="auto"/>
        <w:right w:val="none" w:sz="0" w:space="0" w:color="auto"/>
      </w:divBdr>
    </w:div>
    <w:div w:id="1411580822">
      <w:marLeft w:val="0"/>
      <w:marRight w:val="0"/>
      <w:marTop w:val="0"/>
      <w:marBottom w:val="0"/>
      <w:divBdr>
        <w:top w:val="none" w:sz="0" w:space="0" w:color="auto"/>
        <w:left w:val="none" w:sz="0" w:space="0" w:color="auto"/>
        <w:bottom w:val="none" w:sz="0" w:space="0" w:color="auto"/>
        <w:right w:val="none" w:sz="0" w:space="0" w:color="auto"/>
      </w:divBdr>
    </w:div>
    <w:div w:id="1411580823">
      <w:marLeft w:val="0"/>
      <w:marRight w:val="0"/>
      <w:marTop w:val="0"/>
      <w:marBottom w:val="0"/>
      <w:divBdr>
        <w:top w:val="none" w:sz="0" w:space="0" w:color="auto"/>
        <w:left w:val="none" w:sz="0" w:space="0" w:color="auto"/>
        <w:bottom w:val="none" w:sz="0" w:space="0" w:color="auto"/>
        <w:right w:val="none" w:sz="0" w:space="0" w:color="auto"/>
      </w:divBdr>
    </w:div>
    <w:div w:id="1411580824">
      <w:marLeft w:val="0"/>
      <w:marRight w:val="0"/>
      <w:marTop w:val="0"/>
      <w:marBottom w:val="0"/>
      <w:divBdr>
        <w:top w:val="none" w:sz="0" w:space="0" w:color="auto"/>
        <w:left w:val="none" w:sz="0" w:space="0" w:color="auto"/>
        <w:bottom w:val="none" w:sz="0" w:space="0" w:color="auto"/>
        <w:right w:val="none" w:sz="0" w:space="0" w:color="auto"/>
      </w:divBdr>
    </w:div>
    <w:div w:id="1411580825">
      <w:marLeft w:val="0"/>
      <w:marRight w:val="0"/>
      <w:marTop w:val="0"/>
      <w:marBottom w:val="0"/>
      <w:divBdr>
        <w:top w:val="none" w:sz="0" w:space="0" w:color="auto"/>
        <w:left w:val="none" w:sz="0" w:space="0" w:color="auto"/>
        <w:bottom w:val="none" w:sz="0" w:space="0" w:color="auto"/>
        <w:right w:val="none" w:sz="0" w:space="0" w:color="auto"/>
      </w:divBdr>
    </w:div>
    <w:div w:id="1411580826">
      <w:marLeft w:val="0"/>
      <w:marRight w:val="0"/>
      <w:marTop w:val="0"/>
      <w:marBottom w:val="0"/>
      <w:divBdr>
        <w:top w:val="none" w:sz="0" w:space="0" w:color="auto"/>
        <w:left w:val="none" w:sz="0" w:space="0" w:color="auto"/>
        <w:bottom w:val="none" w:sz="0" w:space="0" w:color="auto"/>
        <w:right w:val="none" w:sz="0" w:space="0" w:color="auto"/>
      </w:divBdr>
    </w:div>
    <w:div w:id="1411580827">
      <w:marLeft w:val="0"/>
      <w:marRight w:val="0"/>
      <w:marTop w:val="0"/>
      <w:marBottom w:val="0"/>
      <w:divBdr>
        <w:top w:val="none" w:sz="0" w:space="0" w:color="auto"/>
        <w:left w:val="none" w:sz="0" w:space="0" w:color="auto"/>
        <w:bottom w:val="none" w:sz="0" w:space="0" w:color="auto"/>
        <w:right w:val="none" w:sz="0" w:space="0" w:color="auto"/>
      </w:divBdr>
    </w:div>
    <w:div w:id="1411580828">
      <w:marLeft w:val="0"/>
      <w:marRight w:val="0"/>
      <w:marTop w:val="0"/>
      <w:marBottom w:val="0"/>
      <w:divBdr>
        <w:top w:val="none" w:sz="0" w:space="0" w:color="auto"/>
        <w:left w:val="none" w:sz="0" w:space="0" w:color="auto"/>
        <w:bottom w:val="none" w:sz="0" w:space="0" w:color="auto"/>
        <w:right w:val="none" w:sz="0" w:space="0" w:color="auto"/>
      </w:divBdr>
    </w:div>
    <w:div w:id="1411580829">
      <w:marLeft w:val="0"/>
      <w:marRight w:val="0"/>
      <w:marTop w:val="0"/>
      <w:marBottom w:val="0"/>
      <w:divBdr>
        <w:top w:val="none" w:sz="0" w:space="0" w:color="auto"/>
        <w:left w:val="none" w:sz="0" w:space="0" w:color="auto"/>
        <w:bottom w:val="none" w:sz="0" w:space="0" w:color="auto"/>
        <w:right w:val="none" w:sz="0" w:space="0" w:color="auto"/>
      </w:divBdr>
    </w:div>
    <w:div w:id="1411580830">
      <w:marLeft w:val="0"/>
      <w:marRight w:val="0"/>
      <w:marTop w:val="0"/>
      <w:marBottom w:val="0"/>
      <w:divBdr>
        <w:top w:val="none" w:sz="0" w:space="0" w:color="auto"/>
        <w:left w:val="none" w:sz="0" w:space="0" w:color="auto"/>
        <w:bottom w:val="none" w:sz="0" w:space="0" w:color="auto"/>
        <w:right w:val="none" w:sz="0" w:space="0" w:color="auto"/>
      </w:divBdr>
    </w:div>
    <w:div w:id="1411580831">
      <w:marLeft w:val="0"/>
      <w:marRight w:val="0"/>
      <w:marTop w:val="0"/>
      <w:marBottom w:val="0"/>
      <w:divBdr>
        <w:top w:val="none" w:sz="0" w:space="0" w:color="auto"/>
        <w:left w:val="none" w:sz="0" w:space="0" w:color="auto"/>
        <w:bottom w:val="none" w:sz="0" w:space="0" w:color="auto"/>
        <w:right w:val="none" w:sz="0" w:space="0" w:color="auto"/>
      </w:divBdr>
    </w:div>
    <w:div w:id="1411580832">
      <w:marLeft w:val="0"/>
      <w:marRight w:val="0"/>
      <w:marTop w:val="0"/>
      <w:marBottom w:val="0"/>
      <w:divBdr>
        <w:top w:val="none" w:sz="0" w:space="0" w:color="auto"/>
        <w:left w:val="none" w:sz="0" w:space="0" w:color="auto"/>
        <w:bottom w:val="none" w:sz="0" w:space="0" w:color="auto"/>
        <w:right w:val="none" w:sz="0" w:space="0" w:color="auto"/>
      </w:divBdr>
    </w:div>
    <w:div w:id="1411580833">
      <w:marLeft w:val="0"/>
      <w:marRight w:val="0"/>
      <w:marTop w:val="0"/>
      <w:marBottom w:val="0"/>
      <w:divBdr>
        <w:top w:val="none" w:sz="0" w:space="0" w:color="auto"/>
        <w:left w:val="none" w:sz="0" w:space="0" w:color="auto"/>
        <w:bottom w:val="none" w:sz="0" w:space="0" w:color="auto"/>
        <w:right w:val="none" w:sz="0" w:space="0" w:color="auto"/>
      </w:divBdr>
    </w:div>
    <w:div w:id="1411580834">
      <w:marLeft w:val="0"/>
      <w:marRight w:val="0"/>
      <w:marTop w:val="0"/>
      <w:marBottom w:val="0"/>
      <w:divBdr>
        <w:top w:val="none" w:sz="0" w:space="0" w:color="auto"/>
        <w:left w:val="none" w:sz="0" w:space="0" w:color="auto"/>
        <w:bottom w:val="none" w:sz="0" w:space="0" w:color="auto"/>
        <w:right w:val="none" w:sz="0" w:space="0" w:color="auto"/>
      </w:divBdr>
    </w:div>
    <w:div w:id="1411580835">
      <w:marLeft w:val="0"/>
      <w:marRight w:val="0"/>
      <w:marTop w:val="0"/>
      <w:marBottom w:val="0"/>
      <w:divBdr>
        <w:top w:val="none" w:sz="0" w:space="0" w:color="auto"/>
        <w:left w:val="none" w:sz="0" w:space="0" w:color="auto"/>
        <w:bottom w:val="none" w:sz="0" w:space="0" w:color="auto"/>
        <w:right w:val="none" w:sz="0" w:space="0" w:color="auto"/>
      </w:divBdr>
    </w:div>
    <w:div w:id="1411580836">
      <w:marLeft w:val="0"/>
      <w:marRight w:val="0"/>
      <w:marTop w:val="0"/>
      <w:marBottom w:val="0"/>
      <w:divBdr>
        <w:top w:val="none" w:sz="0" w:space="0" w:color="auto"/>
        <w:left w:val="none" w:sz="0" w:space="0" w:color="auto"/>
        <w:bottom w:val="none" w:sz="0" w:space="0" w:color="auto"/>
        <w:right w:val="none" w:sz="0" w:space="0" w:color="auto"/>
      </w:divBdr>
    </w:div>
    <w:div w:id="1411580837">
      <w:marLeft w:val="0"/>
      <w:marRight w:val="0"/>
      <w:marTop w:val="0"/>
      <w:marBottom w:val="0"/>
      <w:divBdr>
        <w:top w:val="none" w:sz="0" w:space="0" w:color="auto"/>
        <w:left w:val="none" w:sz="0" w:space="0" w:color="auto"/>
        <w:bottom w:val="none" w:sz="0" w:space="0" w:color="auto"/>
        <w:right w:val="none" w:sz="0" w:space="0" w:color="auto"/>
      </w:divBdr>
    </w:div>
    <w:div w:id="1411580838">
      <w:marLeft w:val="0"/>
      <w:marRight w:val="0"/>
      <w:marTop w:val="0"/>
      <w:marBottom w:val="0"/>
      <w:divBdr>
        <w:top w:val="none" w:sz="0" w:space="0" w:color="auto"/>
        <w:left w:val="none" w:sz="0" w:space="0" w:color="auto"/>
        <w:bottom w:val="none" w:sz="0" w:space="0" w:color="auto"/>
        <w:right w:val="none" w:sz="0" w:space="0" w:color="auto"/>
      </w:divBdr>
    </w:div>
    <w:div w:id="1411580839">
      <w:marLeft w:val="0"/>
      <w:marRight w:val="0"/>
      <w:marTop w:val="0"/>
      <w:marBottom w:val="0"/>
      <w:divBdr>
        <w:top w:val="none" w:sz="0" w:space="0" w:color="auto"/>
        <w:left w:val="none" w:sz="0" w:space="0" w:color="auto"/>
        <w:bottom w:val="none" w:sz="0" w:space="0" w:color="auto"/>
        <w:right w:val="none" w:sz="0" w:space="0" w:color="auto"/>
      </w:divBdr>
    </w:div>
    <w:div w:id="1411580840">
      <w:marLeft w:val="0"/>
      <w:marRight w:val="0"/>
      <w:marTop w:val="0"/>
      <w:marBottom w:val="0"/>
      <w:divBdr>
        <w:top w:val="none" w:sz="0" w:space="0" w:color="auto"/>
        <w:left w:val="none" w:sz="0" w:space="0" w:color="auto"/>
        <w:bottom w:val="none" w:sz="0" w:space="0" w:color="auto"/>
        <w:right w:val="none" w:sz="0" w:space="0" w:color="auto"/>
      </w:divBdr>
    </w:div>
    <w:div w:id="1411580841">
      <w:marLeft w:val="0"/>
      <w:marRight w:val="0"/>
      <w:marTop w:val="0"/>
      <w:marBottom w:val="0"/>
      <w:divBdr>
        <w:top w:val="none" w:sz="0" w:space="0" w:color="auto"/>
        <w:left w:val="none" w:sz="0" w:space="0" w:color="auto"/>
        <w:bottom w:val="none" w:sz="0" w:space="0" w:color="auto"/>
        <w:right w:val="none" w:sz="0" w:space="0" w:color="auto"/>
      </w:divBdr>
    </w:div>
    <w:div w:id="1411580842">
      <w:marLeft w:val="0"/>
      <w:marRight w:val="0"/>
      <w:marTop w:val="0"/>
      <w:marBottom w:val="0"/>
      <w:divBdr>
        <w:top w:val="none" w:sz="0" w:space="0" w:color="auto"/>
        <w:left w:val="none" w:sz="0" w:space="0" w:color="auto"/>
        <w:bottom w:val="none" w:sz="0" w:space="0" w:color="auto"/>
        <w:right w:val="none" w:sz="0" w:space="0" w:color="auto"/>
      </w:divBdr>
    </w:div>
    <w:div w:id="1411580843">
      <w:marLeft w:val="0"/>
      <w:marRight w:val="0"/>
      <w:marTop w:val="0"/>
      <w:marBottom w:val="0"/>
      <w:divBdr>
        <w:top w:val="none" w:sz="0" w:space="0" w:color="auto"/>
        <w:left w:val="none" w:sz="0" w:space="0" w:color="auto"/>
        <w:bottom w:val="none" w:sz="0" w:space="0" w:color="auto"/>
        <w:right w:val="none" w:sz="0" w:space="0" w:color="auto"/>
      </w:divBdr>
    </w:div>
    <w:div w:id="1411580844">
      <w:marLeft w:val="0"/>
      <w:marRight w:val="0"/>
      <w:marTop w:val="0"/>
      <w:marBottom w:val="0"/>
      <w:divBdr>
        <w:top w:val="none" w:sz="0" w:space="0" w:color="auto"/>
        <w:left w:val="none" w:sz="0" w:space="0" w:color="auto"/>
        <w:bottom w:val="none" w:sz="0" w:space="0" w:color="auto"/>
        <w:right w:val="none" w:sz="0" w:space="0" w:color="auto"/>
      </w:divBdr>
    </w:div>
    <w:div w:id="1411580845">
      <w:marLeft w:val="0"/>
      <w:marRight w:val="0"/>
      <w:marTop w:val="0"/>
      <w:marBottom w:val="0"/>
      <w:divBdr>
        <w:top w:val="none" w:sz="0" w:space="0" w:color="auto"/>
        <w:left w:val="none" w:sz="0" w:space="0" w:color="auto"/>
        <w:bottom w:val="none" w:sz="0" w:space="0" w:color="auto"/>
        <w:right w:val="none" w:sz="0" w:space="0" w:color="auto"/>
      </w:divBdr>
    </w:div>
    <w:div w:id="1411580846">
      <w:marLeft w:val="0"/>
      <w:marRight w:val="0"/>
      <w:marTop w:val="0"/>
      <w:marBottom w:val="0"/>
      <w:divBdr>
        <w:top w:val="none" w:sz="0" w:space="0" w:color="auto"/>
        <w:left w:val="none" w:sz="0" w:space="0" w:color="auto"/>
        <w:bottom w:val="none" w:sz="0" w:space="0" w:color="auto"/>
        <w:right w:val="none" w:sz="0" w:space="0" w:color="auto"/>
      </w:divBdr>
    </w:div>
    <w:div w:id="1411580847">
      <w:marLeft w:val="0"/>
      <w:marRight w:val="0"/>
      <w:marTop w:val="0"/>
      <w:marBottom w:val="0"/>
      <w:divBdr>
        <w:top w:val="none" w:sz="0" w:space="0" w:color="auto"/>
        <w:left w:val="none" w:sz="0" w:space="0" w:color="auto"/>
        <w:bottom w:val="none" w:sz="0" w:space="0" w:color="auto"/>
        <w:right w:val="none" w:sz="0" w:space="0" w:color="auto"/>
      </w:divBdr>
    </w:div>
    <w:div w:id="1411580848">
      <w:marLeft w:val="0"/>
      <w:marRight w:val="0"/>
      <w:marTop w:val="0"/>
      <w:marBottom w:val="0"/>
      <w:divBdr>
        <w:top w:val="none" w:sz="0" w:space="0" w:color="auto"/>
        <w:left w:val="none" w:sz="0" w:space="0" w:color="auto"/>
        <w:bottom w:val="none" w:sz="0" w:space="0" w:color="auto"/>
        <w:right w:val="none" w:sz="0" w:space="0" w:color="auto"/>
      </w:divBdr>
    </w:div>
    <w:div w:id="1411580849">
      <w:marLeft w:val="0"/>
      <w:marRight w:val="0"/>
      <w:marTop w:val="0"/>
      <w:marBottom w:val="0"/>
      <w:divBdr>
        <w:top w:val="none" w:sz="0" w:space="0" w:color="auto"/>
        <w:left w:val="none" w:sz="0" w:space="0" w:color="auto"/>
        <w:bottom w:val="none" w:sz="0" w:space="0" w:color="auto"/>
        <w:right w:val="none" w:sz="0" w:space="0" w:color="auto"/>
      </w:divBdr>
    </w:div>
    <w:div w:id="1411580850">
      <w:marLeft w:val="0"/>
      <w:marRight w:val="0"/>
      <w:marTop w:val="0"/>
      <w:marBottom w:val="0"/>
      <w:divBdr>
        <w:top w:val="none" w:sz="0" w:space="0" w:color="auto"/>
        <w:left w:val="none" w:sz="0" w:space="0" w:color="auto"/>
        <w:bottom w:val="none" w:sz="0" w:space="0" w:color="auto"/>
        <w:right w:val="none" w:sz="0" w:space="0" w:color="auto"/>
      </w:divBdr>
    </w:div>
    <w:div w:id="1411580851">
      <w:marLeft w:val="0"/>
      <w:marRight w:val="0"/>
      <w:marTop w:val="0"/>
      <w:marBottom w:val="0"/>
      <w:divBdr>
        <w:top w:val="none" w:sz="0" w:space="0" w:color="auto"/>
        <w:left w:val="none" w:sz="0" w:space="0" w:color="auto"/>
        <w:bottom w:val="none" w:sz="0" w:space="0" w:color="auto"/>
        <w:right w:val="none" w:sz="0" w:space="0" w:color="auto"/>
      </w:divBdr>
    </w:div>
    <w:div w:id="1411580852">
      <w:marLeft w:val="0"/>
      <w:marRight w:val="0"/>
      <w:marTop w:val="0"/>
      <w:marBottom w:val="0"/>
      <w:divBdr>
        <w:top w:val="none" w:sz="0" w:space="0" w:color="auto"/>
        <w:left w:val="none" w:sz="0" w:space="0" w:color="auto"/>
        <w:bottom w:val="none" w:sz="0" w:space="0" w:color="auto"/>
        <w:right w:val="none" w:sz="0" w:space="0" w:color="auto"/>
      </w:divBdr>
    </w:div>
    <w:div w:id="1411580853">
      <w:marLeft w:val="0"/>
      <w:marRight w:val="0"/>
      <w:marTop w:val="0"/>
      <w:marBottom w:val="0"/>
      <w:divBdr>
        <w:top w:val="none" w:sz="0" w:space="0" w:color="auto"/>
        <w:left w:val="none" w:sz="0" w:space="0" w:color="auto"/>
        <w:bottom w:val="none" w:sz="0" w:space="0" w:color="auto"/>
        <w:right w:val="none" w:sz="0" w:space="0" w:color="auto"/>
      </w:divBdr>
    </w:div>
    <w:div w:id="1411580854">
      <w:marLeft w:val="0"/>
      <w:marRight w:val="0"/>
      <w:marTop w:val="0"/>
      <w:marBottom w:val="0"/>
      <w:divBdr>
        <w:top w:val="none" w:sz="0" w:space="0" w:color="auto"/>
        <w:left w:val="none" w:sz="0" w:space="0" w:color="auto"/>
        <w:bottom w:val="none" w:sz="0" w:space="0" w:color="auto"/>
        <w:right w:val="none" w:sz="0" w:space="0" w:color="auto"/>
      </w:divBdr>
    </w:div>
    <w:div w:id="1411580855">
      <w:marLeft w:val="0"/>
      <w:marRight w:val="0"/>
      <w:marTop w:val="0"/>
      <w:marBottom w:val="0"/>
      <w:divBdr>
        <w:top w:val="none" w:sz="0" w:space="0" w:color="auto"/>
        <w:left w:val="none" w:sz="0" w:space="0" w:color="auto"/>
        <w:bottom w:val="none" w:sz="0" w:space="0" w:color="auto"/>
        <w:right w:val="none" w:sz="0" w:space="0" w:color="auto"/>
      </w:divBdr>
    </w:div>
    <w:div w:id="1411580856">
      <w:marLeft w:val="0"/>
      <w:marRight w:val="0"/>
      <w:marTop w:val="0"/>
      <w:marBottom w:val="0"/>
      <w:divBdr>
        <w:top w:val="none" w:sz="0" w:space="0" w:color="auto"/>
        <w:left w:val="none" w:sz="0" w:space="0" w:color="auto"/>
        <w:bottom w:val="none" w:sz="0" w:space="0" w:color="auto"/>
        <w:right w:val="none" w:sz="0" w:space="0" w:color="auto"/>
      </w:divBdr>
    </w:div>
    <w:div w:id="1411580857">
      <w:marLeft w:val="0"/>
      <w:marRight w:val="0"/>
      <w:marTop w:val="0"/>
      <w:marBottom w:val="0"/>
      <w:divBdr>
        <w:top w:val="none" w:sz="0" w:space="0" w:color="auto"/>
        <w:left w:val="none" w:sz="0" w:space="0" w:color="auto"/>
        <w:bottom w:val="none" w:sz="0" w:space="0" w:color="auto"/>
        <w:right w:val="none" w:sz="0" w:space="0" w:color="auto"/>
      </w:divBdr>
    </w:div>
    <w:div w:id="1411580858">
      <w:marLeft w:val="0"/>
      <w:marRight w:val="0"/>
      <w:marTop w:val="0"/>
      <w:marBottom w:val="0"/>
      <w:divBdr>
        <w:top w:val="none" w:sz="0" w:space="0" w:color="auto"/>
        <w:left w:val="none" w:sz="0" w:space="0" w:color="auto"/>
        <w:bottom w:val="none" w:sz="0" w:space="0" w:color="auto"/>
        <w:right w:val="none" w:sz="0" w:space="0" w:color="auto"/>
      </w:divBdr>
    </w:div>
    <w:div w:id="1411580859">
      <w:marLeft w:val="0"/>
      <w:marRight w:val="0"/>
      <w:marTop w:val="0"/>
      <w:marBottom w:val="0"/>
      <w:divBdr>
        <w:top w:val="none" w:sz="0" w:space="0" w:color="auto"/>
        <w:left w:val="none" w:sz="0" w:space="0" w:color="auto"/>
        <w:bottom w:val="none" w:sz="0" w:space="0" w:color="auto"/>
        <w:right w:val="none" w:sz="0" w:space="0" w:color="auto"/>
      </w:divBdr>
    </w:div>
    <w:div w:id="1411580860">
      <w:marLeft w:val="0"/>
      <w:marRight w:val="0"/>
      <w:marTop w:val="0"/>
      <w:marBottom w:val="0"/>
      <w:divBdr>
        <w:top w:val="none" w:sz="0" w:space="0" w:color="auto"/>
        <w:left w:val="none" w:sz="0" w:space="0" w:color="auto"/>
        <w:bottom w:val="none" w:sz="0" w:space="0" w:color="auto"/>
        <w:right w:val="none" w:sz="0" w:space="0" w:color="auto"/>
      </w:divBdr>
    </w:div>
    <w:div w:id="1411580861">
      <w:marLeft w:val="0"/>
      <w:marRight w:val="0"/>
      <w:marTop w:val="0"/>
      <w:marBottom w:val="0"/>
      <w:divBdr>
        <w:top w:val="none" w:sz="0" w:space="0" w:color="auto"/>
        <w:left w:val="none" w:sz="0" w:space="0" w:color="auto"/>
        <w:bottom w:val="none" w:sz="0" w:space="0" w:color="auto"/>
        <w:right w:val="none" w:sz="0" w:space="0" w:color="auto"/>
      </w:divBdr>
    </w:div>
    <w:div w:id="1411580862">
      <w:marLeft w:val="0"/>
      <w:marRight w:val="0"/>
      <w:marTop w:val="0"/>
      <w:marBottom w:val="0"/>
      <w:divBdr>
        <w:top w:val="none" w:sz="0" w:space="0" w:color="auto"/>
        <w:left w:val="none" w:sz="0" w:space="0" w:color="auto"/>
        <w:bottom w:val="none" w:sz="0" w:space="0" w:color="auto"/>
        <w:right w:val="none" w:sz="0" w:space="0" w:color="auto"/>
      </w:divBdr>
    </w:div>
    <w:div w:id="1411580863">
      <w:marLeft w:val="0"/>
      <w:marRight w:val="0"/>
      <w:marTop w:val="0"/>
      <w:marBottom w:val="0"/>
      <w:divBdr>
        <w:top w:val="none" w:sz="0" w:space="0" w:color="auto"/>
        <w:left w:val="none" w:sz="0" w:space="0" w:color="auto"/>
        <w:bottom w:val="none" w:sz="0" w:space="0" w:color="auto"/>
        <w:right w:val="none" w:sz="0" w:space="0" w:color="auto"/>
      </w:divBdr>
    </w:div>
    <w:div w:id="1411580864">
      <w:marLeft w:val="0"/>
      <w:marRight w:val="0"/>
      <w:marTop w:val="0"/>
      <w:marBottom w:val="0"/>
      <w:divBdr>
        <w:top w:val="none" w:sz="0" w:space="0" w:color="auto"/>
        <w:left w:val="none" w:sz="0" w:space="0" w:color="auto"/>
        <w:bottom w:val="none" w:sz="0" w:space="0" w:color="auto"/>
        <w:right w:val="none" w:sz="0" w:space="0" w:color="auto"/>
      </w:divBdr>
    </w:div>
    <w:div w:id="1411580865">
      <w:marLeft w:val="0"/>
      <w:marRight w:val="0"/>
      <w:marTop w:val="0"/>
      <w:marBottom w:val="0"/>
      <w:divBdr>
        <w:top w:val="none" w:sz="0" w:space="0" w:color="auto"/>
        <w:left w:val="none" w:sz="0" w:space="0" w:color="auto"/>
        <w:bottom w:val="none" w:sz="0" w:space="0" w:color="auto"/>
        <w:right w:val="none" w:sz="0" w:space="0" w:color="auto"/>
      </w:divBdr>
    </w:div>
    <w:div w:id="1411580866">
      <w:marLeft w:val="0"/>
      <w:marRight w:val="0"/>
      <w:marTop w:val="0"/>
      <w:marBottom w:val="0"/>
      <w:divBdr>
        <w:top w:val="none" w:sz="0" w:space="0" w:color="auto"/>
        <w:left w:val="none" w:sz="0" w:space="0" w:color="auto"/>
        <w:bottom w:val="none" w:sz="0" w:space="0" w:color="auto"/>
        <w:right w:val="none" w:sz="0" w:space="0" w:color="auto"/>
      </w:divBdr>
    </w:div>
    <w:div w:id="1411580867">
      <w:marLeft w:val="0"/>
      <w:marRight w:val="0"/>
      <w:marTop w:val="0"/>
      <w:marBottom w:val="0"/>
      <w:divBdr>
        <w:top w:val="none" w:sz="0" w:space="0" w:color="auto"/>
        <w:left w:val="none" w:sz="0" w:space="0" w:color="auto"/>
        <w:bottom w:val="none" w:sz="0" w:space="0" w:color="auto"/>
        <w:right w:val="none" w:sz="0" w:space="0" w:color="auto"/>
      </w:divBdr>
    </w:div>
    <w:div w:id="1411580868">
      <w:marLeft w:val="0"/>
      <w:marRight w:val="0"/>
      <w:marTop w:val="0"/>
      <w:marBottom w:val="0"/>
      <w:divBdr>
        <w:top w:val="none" w:sz="0" w:space="0" w:color="auto"/>
        <w:left w:val="none" w:sz="0" w:space="0" w:color="auto"/>
        <w:bottom w:val="none" w:sz="0" w:space="0" w:color="auto"/>
        <w:right w:val="none" w:sz="0" w:space="0" w:color="auto"/>
      </w:divBdr>
    </w:div>
    <w:div w:id="1411580869">
      <w:marLeft w:val="0"/>
      <w:marRight w:val="0"/>
      <w:marTop w:val="0"/>
      <w:marBottom w:val="0"/>
      <w:divBdr>
        <w:top w:val="none" w:sz="0" w:space="0" w:color="auto"/>
        <w:left w:val="none" w:sz="0" w:space="0" w:color="auto"/>
        <w:bottom w:val="none" w:sz="0" w:space="0" w:color="auto"/>
        <w:right w:val="none" w:sz="0" w:space="0" w:color="auto"/>
      </w:divBdr>
    </w:div>
    <w:div w:id="1411580870">
      <w:marLeft w:val="0"/>
      <w:marRight w:val="0"/>
      <w:marTop w:val="0"/>
      <w:marBottom w:val="0"/>
      <w:divBdr>
        <w:top w:val="none" w:sz="0" w:space="0" w:color="auto"/>
        <w:left w:val="none" w:sz="0" w:space="0" w:color="auto"/>
        <w:bottom w:val="none" w:sz="0" w:space="0" w:color="auto"/>
        <w:right w:val="none" w:sz="0" w:space="0" w:color="auto"/>
      </w:divBdr>
    </w:div>
    <w:div w:id="1411580871">
      <w:marLeft w:val="0"/>
      <w:marRight w:val="0"/>
      <w:marTop w:val="0"/>
      <w:marBottom w:val="0"/>
      <w:divBdr>
        <w:top w:val="none" w:sz="0" w:space="0" w:color="auto"/>
        <w:left w:val="none" w:sz="0" w:space="0" w:color="auto"/>
        <w:bottom w:val="none" w:sz="0" w:space="0" w:color="auto"/>
        <w:right w:val="none" w:sz="0" w:space="0" w:color="auto"/>
      </w:divBdr>
    </w:div>
    <w:div w:id="1411580872">
      <w:marLeft w:val="0"/>
      <w:marRight w:val="0"/>
      <w:marTop w:val="0"/>
      <w:marBottom w:val="0"/>
      <w:divBdr>
        <w:top w:val="none" w:sz="0" w:space="0" w:color="auto"/>
        <w:left w:val="none" w:sz="0" w:space="0" w:color="auto"/>
        <w:bottom w:val="none" w:sz="0" w:space="0" w:color="auto"/>
        <w:right w:val="none" w:sz="0" w:space="0" w:color="auto"/>
      </w:divBdr>
    </w:div>
    <w:div w:id="1411580873">
      <w:marLeft w:val="0"/>
      <w:marRight w:val="0"/>
      <w:marTop w:val="0"/>
      <w:marBottom w:val="0"/>
      <w:divBdr>
        <w:top w:val="none" w:sz="0" w:space="0" w:color="auto"/>
        <w:left w:val="none" w:sz="0" w:space="0" w:color="auto"/>
        <w:bottom w:val="none" w:sz="0" w:space="0" w:color="auto"/>
        <w:right w:val="none" w:sz="0" w:space="0" w:color="auto"/>
      </w:divBdr>
    </w:div>
    <w:div w:id="1411580874">
      <w:marLeft w:val="0"/>
      <w:marRight w:val="0"/>
      <w:marTop w:val="0"/>
      <w:marBottom w:val="0"/>
      <w:divBdr>
        <w:top w:val="none" w:sz="0" w:space="0" w:color="auto"/>
        <w:left w:val="none" w:sz="0" w:space="0" w:color="auto"/>
        <w:bottom w:val="none" w:sz="0" w:space="0" w:color="auto"/>
        <w:right w:val="none" w:sz="0" w:space="0" w:color="auto"/>
      </w:divBdr>
    </w:div>
    <w:div w:id="1411580875">
      <w:marLeft w:val="0"/>
      <w:marRight w:val="0"/>
      <w:marTop w:val="0"/>
      <w:marBottom w:val="0"/>
      <w:divBdr>
        <w:top w:val="none" w:sz="0" w:space="0" w:color="auto"/>
        <w:left w:val="none" w:sz="0" w:space="0" w:color="auto"/>
        <w:bottom w:val="none" w:sz="0" w:space="0" w:color="auto"/>
        <w:right w:val="none" w:sz="0" w:space="0" w:color="auto"/>
      </w:divBdr>
    </w:div>
    <w:div w:id="1411580876">
      <w:marLeft w:val="0"/>
      <w:marRight w:val="0"/>
      <w:marTop w:val="0"/>
      <w:marBottom w:val="0"/>
      <w:divBdr>
        <w:top w:val="none" w:sz="0" w:space="0" w:color="auto"/>
        <w:left w:val="none" w:sz="0" w:space="0" w:color="auto"/>
        <w:bottom w:val="none" w:sz="0" w:space="0" w:color="auto"/>
        <w:right w:val="none" w:sz="0" w:space="0" w:color="auto"/>
      </w:divBdr>
    </w:div>
    <w:div w:id="1411580877">
      <w:marLeft w:val="0"/>
      <w:marRight w:val="0"/>
      <w:marTop w:val="0"/>
      <w:marBottom w:val="0"/>
      <w:divBdr>
        <w:top w:val="none" w:sz="0" w:space="0" w:color="auto"/>
        <w:left w:val="none" w:sz="0" w:space="0" w:color="auto"/>
        <w:bottom w:val="none" w:sz="0" w:space="0" w:color="auto"/>
        <w:right w:val="none" w:sz="0" w:space="0" w:color="auto"/>
      </w:divBdr>
    </w:div>
    <w:div w:id="1411580878">
      <w:marLeft w:val="0"/>
      <w:marRight w:val="0"/>
      <w:marTop w:val="0"/>
      <w:marBottom w:val="0"/>
      <w:divBdr>
        <w:top w:val="none" w:sz="0" w:space="0" w:color="auto"/>
        <w:left w:val="none" w:sz="0" w:space="0" w:color="auto"/>
        <w:bottom w:val="none" w:sz="0" w:space="0" w:color="auto"/>
        <w:right w:val="none" w:sz="0" w:space="0" w:color="auto"/>
      </w:divBdr>
    </w:div>
    <w:div w:id="1411580879">
      <w:marLeft w:val="0"/>
      <w:marRight w:val="0"/>
      <w:marTop w:val="0"/>
      <w:marBottom w:val="0"/>
      <w:divBdr>
        <w:top w:val="none" w:sz="0" w:space="0" w:color="auto"/>
        <w:left w:val="none" w:sz="0" w:space="0" w:color="auto"/>
        <w:bottom w:val="none" w:sz="0" w:space="0" w:color="auto"/>
        <w:right w:val="none" w:sz="0" w:space="0" w:color="auto"/>
      </w:divBdr>
    </w:div>
    <w:div w:id="1411580880">
      <w:marLeft w:val="0"/>
      <w:marRight w:val="0"/>
      <w:marTop w:val="0"/>
      <w:marBottom w:val="0"/>
      <w:divBdr>
        <w:top w:val="none" w:sz="0" w:space="0" w:color="auto"/>
        <w:left w:val="none" w:sz="0" w:space="0" w:color="auto"/>
        <w:bottom w:val="none" w:sz="0" w:space="0" w:color="auto"/>
        <w:right w:val="none" w:sz="0" w:space="0" w:color="auto"/>
      </w:divBdr>
    </w:div>
    <w:div w:id="1411580881">
      <w:marLeft w:val="0"/>
      <w:marRight w:val="0"/>
      <w:marTop w:val="0"/>
      <w:marBottom w:val="0"/>
      <w:divBdr>
        <w:top w:val="none" w:sz="0" w:space="0" w:color="auto"/>
        <w:left w:val="none" w:sz="0" w:space="0" w:color="auto"/>
        <w:bottom w:val="none" w:sz="0" w:space="0" w:color="auto"/>
        <w:right w:val="none" w:sz="0" w:space="0" w:color="auto"/>
      </w:divBdr>
    </w:div>
    <w:div w:id="1411580882">
      <w:marLeft w:val="0"/>
      <w:marRight w:val="0"/>
      <w:marTop w:val="0"/>
      <w:marBottom w:val="0"/>
      <w:divBdr>
        <w:top w:val="none" w:sz="0" w:space="0" w:color="auto"/>
        <w:left w:val="none" w:sz="0" w:space="0" w:color="auto"/>
        <w:bottom w:val="none" w:sz="0" w:space="0" w:color="auto"/>
        <w:right w:val="none" w:sz="0" w:space="0" w:color="auto"/>
      </w:divBdr>
    </w:div>
    <w:div w:id="1411580883">
      <w:marLeft w:val="0"/>
      <w:marRight w:val="0"/>
      <w:marTop w:val="0"/>
      <w:marBottom w:val="0"/>
      <w:divBdr>
        <w:top w:val="none" w:sz="0" w:space="0" w:color="auto"/>
        <w:left w:val="none" w:sz="0" w:space="0" w:color="auto"/>
        <w:bottom w:val="none" w:sz="0" w:space="0" w:color="auto"/>
        <w:right w:val="none" w:sz="0" w:space="0" w:color="auto"/>
      </w:divBdr>
    </w:div>
    <w:div w:id="1411580884">
      <w:marLeft w:val="0"/>
      <w:marRight w:val="0"/>
      <w:marTop w:val="0"/>
      <w:marBottom w:val="0"/>
      <w:divBdr>
        <w:top w:val="none" w:sz="0" w:space="0" w:color="auto"/>
        <w:left w:val="none" w:sz="0" w:space="0" w:color="auto"/>
        <w:bottom w:val="none" w:sz="0" w:space="0" w:color="auto"/>
        <w:right w:val="none" w:sz="0" w:space="0" w:color="auto"/>
      </w:divBdr>
    </w:div>
    <w:div w:id="1411580885">
      <w:marLeft w:val="0"/>
      <w:marRight w:val="0"/>
      <w:marTop w:val="0"/>
      <w:marBottom w:val="0"/>
      <w:divBdr>
        <w:top w:val="none" w:sz="0" w:space="0" w:color="auto"/>
        <w:left w:val="none" w:sz="0" w:space="0" w:color="auto"/>
        <w:bottom w:val="none" w:sz="0" w:space="0" w:color="auto"/>
        <w:right w:val="none" w:sz="0" w:space="0" w:color="auto"/>
      </w:divBdr>
    </w:div>
    <w:div w:id="1411580886">
      <w:marLeft w:val="0"/>
      <w:marRight w:val="0"/>
      <w:marTop w:val="0"/>
      <w:marBottom w:val="0"/>
      <w:divBdr>
        <w:top w:val="none" w:sz="0" w:space="0" w:color="auto"/>
        <w:left w:val="none" w:sz="0" w:space="0" w:color="auto"/>
        <w:bottom w:val="none" w:sz="0" w:space="0" w:color="auto"/>
        <w:right w:val="none" w:sz="0" w:space="0" w:color="auto"/>
      </w:divBdr>
    </w:div>
    <w:div w:id="1411580887">
      <w:marLeft w:val="0"/>
      <w:marRight w:val="0"/>
      <w:marTop w:val="0"/>
      <w:marBottom w:val="0"/>
      <w:divBdr>
        <w:top w:val="none" w:sz="0" w:space="0" w:color="auto"/>
        <w:left w:val="none" w:sz="0" w:space="0" w:color="auto"/>
        <w:bottom w:val="none" w:sz="0" w:space="0" w:color="auto"/>
        <w:right w:val="none" w:sz="0" w:space="0" w:color="auto"/>
      </w:divBdr>
    </w:div>
    <w:div w:id="1411580888">
      <w:marLeft w:val="0"/>
      <w:marRight w:val="0"/>
      <w:marTop w:val="0"/>
      <w:marBottom w:val="0"/>
      <w:divBdr>
        <w:top w:val="none" w:sz="0" w:space="0" w:color="auto"/>
        <w:left w:val="none" w:sz="0" w:space="0" w:color="auto"/>
        <w:bottom w:val="none" w:sz="0" w:space="0" w:color="auto"/>
        <w:right w:val="none" w:sz="0" w:space="0" w:color="auto"/>
      </w:divBdr>
    </w:div>
    <w:div w:id="1411580889">
      <w:marLeft w:val="0"/>
      <w:marRight w:val="0"/>
      <w:marTop w:val="0"/>
      <w:marBottom w:val="0"/>
      <w:divBdr>
        <w:top w:val="none" w:sz="0" w:space="0" w:color="auto"/>
        <w:left w:val="none" w:sz="0" w:space="0" w:color="auto"/>
        <w:bottom w:val="none" w:sz="0" w:space="0" w:color="auto"/>
        <w:right w:val="none" w:sz="0" w:space="0" w:color="auto"/>
      </w:divBdr>
    </w:div>
    <w:div w:id="1411580890">
      <w:marLeft w:val="0"/>
      <w:marRight w:val="0"/>
      <w:marTop w:val="0"/>
      <w:marBottom w:val="0"/>
      <w:divBdr>
        <w:top w:val="none" w:sz="0" w:space="0" w:color="auto"/>
        <w:left w:val="none" w:sz="0" w:space="0" w:color="auto"/>
        <w:bottom w:val="none" w:sz="0" w:space="0" w:color="auto"/>
        <w:right w:val="none" w:sz="0" w:space="0" w:color="auto"/>
      </w:divBdr>
    </w:div>
    <w:div w:id="1411580891">
      <w:marLeft w:val="0"/>
      <w:marRight w:val="0"/>
      <w:marTop w:val="0"/>
      <w:marBottom w:val="0"/>
      <w:divBdr>
        <w:top w:val="none" w:sz="0" w:space="0" w:color="auto"/>
        <w:left w:val="none" w:sz="0" w:space="0" w:color="auto"/>
        <w:bottom w:val="none" w:sz="0" w:space="0" w:color="auto"/>
        <w:right w:val="none" w:sz="0" w:space="0" w:color="auto"/>
      </w:divBdr>
    </w:div>
    <w:div w:id="1411580892">
      <w:marLeft w:val="0"/>
      <w:marRight w:val="0"/>
      <w:marTop w:val="0"/>
      <w:marBottom w:val="0"/>
      <w:divBdr>
        <w:top w:val="none" w:sz="0" w:space="0" w:color="auto"/>
        <w:left w:val="none" w:sz="0" w:space="0" w:color="auto"/>
        <w:bottom w:val="none" w:sz="0" w:space="0" w:color="auto"/>
        <w:right w:val="none" w:sz="0" w:space="0" w:color="auto"/>
      </w:divBdr>
    </w:div>
    <w:div w:id="1411580893">
      <w:marLeft w:val="0"/>
      <w:marRight w:val="0"/>
      <w:marTop w:val="0"/>
      <w:marBottom w:val="0"/>
      <w:divBdr>
        <w:top w:val="none" w:sz="0" w:space="0" w:color="auto"/>
        <w:left w:val="none" w:sz="0" w:space="0" w:color="auto"/>
        <w:bottom w:val="none" w:sz="0" w:space="0" w:color="auto"/>
        <w:right w:val="none" w:sz="0" w:space="0" w:color="auto"/>
      </w:divBdr>
    </w:div>
    <w:div w:id="1411580894">
      <w:marLeft w:val="0"/>
      <w:marRight w:val="0"/>
      <w:marTop w:val="0"/>
      <w:marBottom w:val="0"/>
      <w:divBdr>
        <w:top w:val="none" w:sz="0" w:space="0" w:color="auto"/>
        <w:left w:val="none" w:sz="0" w:space="0" w:color="auto"/>
        <w:bottom w:val="none" w:sz="0" w:space="0" w:color="auto"/>
        <w:right w:val="none" w:sz="0" w:space="0" w:color="auto"/>
      </w:divBdr>
    </w:div>
    <w:div w:id="1411580895">
      <w:marLeft w:val="0"/>
      <w:marRight w:val="0"/>
      <w:marTop w:val="0"/>
      <w:marBottom w:val="0"/>
      <w:divBdr>
        <w:top w:val="none" w:sz="0" w:space="0" w:color="auto"/>
        <w:left w:val="none" w:sz="0" w:space="0" w:color="auto"/>
        <w:bottom w:val="none" w:sz="0" w:space="0" w:color="auto"/>
        <w:right w:val="none" w:sz="0" w:space="0" w:color="auto"/>
      </w:divBdr>
    </w:div>
    <w:div w:id="1411580896">
      <w:marLeft w:val="0"/>
      <w:marRight w:val="0"/>
      <w:marTop w:val="0"/>
      <w:marBottom w:val="0"/>
      <w:divBdr>
        <w:top w:val="none" w:sz="0" w:space="0" w:color="auto"/>
        <w:left w:val="none" w:sz="0" w:space="0" w:color="auto"/>
        <w:bottom w:val="none" w:sz="0" w:space="0" w:color="auto"/>
        <w:right w:val="none" w:sz="0" w:space="0" w:color="auto"/>
      </w:divBdr>
    </w:div>
    <w:div w:id="1411580897">
      <w:marLeft w:val="0"/>
      <w:marRight w:val="0"/>
      <w:marTop w:val="0"/>
      <w:marBottom w:val="0"/>
      <w:divBdr>
        <w:top w:val="none" w:sz="0" w:space="0" w:color="auto"/>
        <w:left w:val="none" w:sz="0" w:space="0" w:color="auto"/>
        <w:bottom w:val="none" w:sz="0" w:space="0" w:color="auto"/>
        <w:right w:val="none" w:sz="0" w:space="0" w:color="auto"/>
      </w:divBdr>
    </w:div>
    <w:div w:id="1411580898">
      <w:marLeft w:val="0"/>
      <w:marRight w:val="0"/>
      <w:marTop w:val="0"/>
      <w:marBottom w:val="0"/>
      <w:divBdr>
        <w:top w:val="none" w:sz="0" w:space="0" w:color="auto"/>
        <w:left w:val="none" w:sz="0" w:space="0" w:color="auto"/>
        <w:bottom w:val="none" w:sz="0" w:space="0" w:color="auto"/>
        <w:right w:val="none" w:sz="0" w:space="0" w:color="auto"/>
      </w:divBdr>
    </w:div>
    <w:div w:id="1411580899">
      <w:marLeft w:val="0"/>
      <w:marRight w:val="0"/>
      <w:marTop w:val="0"/>
      <w:marBottom w:val="0"/>
      <w:divBdr>
        <w:top w:val="none" w:sz="0" w:space="0" w:color="auto"/>
        <w:left w:val="none" w:sz="0" w:space="0" w:color="auto"/>
        <w:bottom w:val="none" w:sz="0" w:space="0" w:color="auto"/>
        <w:right w:val="none" w:sz="0" w:space="0" w:color="auto"/>
      </w:divBdr>
    </w:div>
    <w:div w:id="1411580900">
      <w:marLeft w:val="0"/>
      <w:marRight w:val="0"/>
      <w:marTop w:val="0"/>
      <w:marBottom w:val="0"/>
      <w:divBdr>
        <w:top w:val="none" w:sz="0" w:space="0" w:color="auto"/>
        <w:left w:val="none" w:sz="0" w:space="0" w:color="auto"/>
        <w:bottom w:val="none" w:sz="0" w:space="0" w:color="auto"/>
        <w:right w:val="none" w:sz="0" w:space="0" w:color="auto"/>
      </w:divBdr>
    </w:div>
    <w:div w:id="1411580901">
      <w:marLeft w:val="0"/>
      <w:marRight w:val="0"/>
      <w:marTop w:val="0"/>
      <w:marBottom w:val="0"/>
      <w:divBdr>
        <w:top w:val="none" w:sz="0" w:space="0" w:color="auto"/>
        <w:left w:val="none" w:sz="0" w:space="0" w:color="auto"/>
        <w:bottom w:val="none" w:sz="0" w:space="0" w:color="auto"/>
        <w:right w:val="none" w:sz="0" w:space="0" w:color="auto"/>
      </w:divBdr>
    </w:div>
    <w:div w:id="1411580902">
      <w:marLeft w:val="0"/>
      <w:marRight w:val="0"/>
      <w:marTop w:val="0"/>
      <w:marBottom w:val="0"/>
      <w:divBdr>
        <w:top w:val="none" w:sz="0" w:space="0" w:color="auto"/>
        <w:left w:val="none" w:sz="0" w:space="0" w:color="auto"/>
        <w:bottom w:val="none" w:sz="0" w:space="0" w:color="auto"/>
        <w:right w:val="none" w:sz="0" w:space="0" w:color="auto"/>
      </w:divBdr>
    </w:div>
    <w:div w:id="1411580903">
      <w:marLeft w:val="0"/>
      <w:marRight w:val="0"/>
      <w:marTop w:val="0"/>
      <w:marBottom w:val="0"/>
      <w:divBdr>
        <w:top w:val="none" w:sz="0" w:space="0" w:color="auto"/>
        <w:left w:val="none" w:sz="0" w:space="0" w:color="auto"/>
        <w:bottom w:val="none" w:sz="0" w:space="0" w:color="auto"/>
        <w:right w:val="none" w:sz="0" w:space="0" w:color="auto"/>
      </w:divBdr>
    </w:div>
    <w:div w:id="1411580904">
      <w:marLeft w:val="0"/>
      <w:marRight w:val="0"/>
      <w:marTop w:val="0"/>
      <w:marBottom w:val="0"/>
      <w:divBdr>
        <w:top w:val="none" w:sz="0" w:space="0" w:color="auto"/>
        <w:left w:val="none" w:sz="0" w:space="0" w:color="auto"/>
        <w:bottom w:val="none" w:sz="0" w:space="0" w:color="auto"/>
        <w:right w:val="none" w:sz="0" w:space="0" w:color="auto"/>
      </w:divBdr>
    </w:div>
    <w:div w:id="1411580905">
      <w:marLeft w:val="0"/>
      <w:marRight w:val="0"/>
      <w:marTop w:val="0"/>
      <w:marBottom w:val="0"/>
      <w:divBdr>
        <w:top w:val="none" w:sz="0" w:space="0" w:color="auto"/>
        <w:left w:val="none" w:sz="0" w:space="0" w:color="auto"/>
        <w:bottom w:val="none" w:sz="0" w:space="0" w:color="auto"/>
        <w:right w:val="none" w:sz="0" w:space="0" w:color="auto"/>
      </w:divBdr>
    </w:div>
    <w:div w:id="1411580906">
      <w:marLeft w:val="0"/>
      <w:marRight w:val="0"/>
      <w:marTop w:val="0"/>
      <w:marBottom w:val="0"/>
      <w:divBdr>
        <w:top w:val="none" w:sz="0" w:space="0" w:color="auto"/>
        <w:left w:val="none" w:sz="0" w:space="0" w:color="auto"/>
        <w:bottom w:val="none" w:sz="0" w:space="0" w:color="auto"/>
        <w:right w:val="none" w:sz="0" w:space="0" w:color="auto"/>
      </w:divBdr>
    </w:div>
    <w:div w:id="1411580907">
      <w:marLeft w:val="0"/>
      <w:marRight w:val="0"/>
      <w:marTop w:val="0"/>
      <w:marBottom w:val="0"/>
      <w:divBdr>
        <w:top w:val="none" w:sz="0" w:space="0" w:color="auto"/>
        <w:left w:val="none" w:sz="0" w:space="0" w:color="auto"/>
        <w:bottom w:val="none" w:sz="0" w:space="0" w:color="auto"/>
        <w:right w:val="none" w:sz="0" w:space="0" w:color="auto"/>
      </w:divBdr>
    </w:div>
    <w:div w:id="1411580908">
      <w:marLeft w:val="0"/>
      <w:marRight w:val="0"/>
      <w:marTop w:val="0"/>
      <w:marBottom w:val="0"/>
      <w:divBdr>
        <w:top w:val="none" w:sz="0" w:space="0" w:color="auto"/>
        <w:left w:val="none" w:sz="0" w:space="0" w:color="auto"/>
        <w:bottom w:val="none" w:sz="0" w:space="0" w:color="auto"/>
        <w:right w:val="none" w:sz="0" w:space="0" w:color="auto"/>
      </w:divBdr>
    </w:div>
    <w:div w:id="1411580909">
      <w:marLeft w:val="0"/>
      <w:marRight w:val="0"/>
      <w:marTop w:val="0"/>
      <w:marBottom w:val="0"/>
      <w:divBdr>
        <w:top w:val="none" w:sz="0" w:space="0" w:color="auto"/>
        <w:left w:val="none" w:sz="0" w:space="0" w:color="auto"/>
        <w:bottom w:val="none" w:sz="0" w:space="0" w:color="auto"/>
        <w:right w:val="none" w:sz="0" w:space="0" w:color="auto"/>
      </w:divBdr>
    </w:div>
    <w:div w:id="1411580910">
      <w:marLeft w:val="0"/>
      <w:marRight w:val="0"/>
      <w:marTop w:val="0"/>
      <w:marBottom w:val="0"/>
      <w:divBdr>
        <w:top w:val="none" w:sz="0" w:space="0" w:color="auto"/>
        <w:left w:val="none" w:sz="0" w:space="0" w:color="auto"/>
        <w:bottom w:val="none" w:sz="0" w:space="0" w:color="auto"/>
        <w:right w:val="none" w:sz="0" w:space="0" w:color="auto"/>
      </w:divBdr>
    </w:div>
    <w:div w:id="1411580911">
      <w:marLeft w:val="0"/>
      <w:marRight w:val="0"/>
      <w:marTop w:val="0"/>
      <w:marBottom w:val="0"/>
      <w:divBdr>
        <w:top w:val="none" w:sz="0" w:space="0" w:color="auto"/>
        <w:left w:val="none" w:sz="0" w:space="0" w:color="auto"/>
        <w:bottom w:val="none" w:sz="0" w:space="0" w:color="auto"/>
        <w:right w:val="none" w:sz="0" w:space="0" w:color="auto"/>
      </w:divBdr>
    </w:div>
    <w:div w:id="1411580912">
      <w:marLeft w:val="0"/>
      <w:marRight w:val="0"/>
      <w:marTop w:val="0"/>
      <w:marBottom w:val="0"/>
      <w:divBdr>
        <w:top w:val="none" w:sz="0" w:space="0" w:color="auto"/>
        <w:left w:val="none" w:sz="0" w:space="0" w:color="auto"/>
        <w:bottom w:val="none" w:sz="0" w:space="0" w:color="auto"/>
        <w:right w:val="none" w:sz="0" w:space="0" w:color="auto"/>
      </w:divBdr>
    </w:div>
    <w:div w:id="1411580913">
      <w:marLeft w:val="0"/>
      <w:marRight w:val="0"/>
      <w:marTop w:val="0"/>
      <w:marBottom w:val="0"/>
      <w:divBdr>
        <w:top w:val="none" w:sz="0" w:space="0" w:color="auto"/>
        <w:left w:val="none" w:sz="0" w:space="0" w:color="auto"/>
        <w:bottom w:val="none" w:sz="0" w:space="0" w:color="auto"/>
        <w:right w:val="none" w:sz="0" w:space="0" w:color="auto"/>
      </w:divBdr>
    </w:div>
    <w:div w:id="1411580914">
      <w:marLeft w:val="0"/>
      <w:marRight w:val="0"/>
      <w:marTop w:val="0"/>
      <w:marBottom w:val="0"/>
      <w:divBdr>
        <w:top w:val="none" w:sz="0" w:space="0" w:color="auto"/>
        <w:left w:val="none" w:sz="0" w:space="0" w:color="auto"/>
        <w:bottom w:val="none" w:sz="0" w:space="0" w:color="auto"/>
        <w:right w:val="none" w:sz="0" w:space="0" w:color="auto"/>
      </w:divBdr>
    </w:div>
    <w:div w:id="1411580915">
      <w:marLeft w:val="0"/>
      <w:marRight w:val="0"/>
      <w:marTop w:val="0"/>
      <w:marBottom w:val="0"/>
      <w:divBdr>
        <w:top w:val="none" w:sz="0" w:space="0" w:color="auto"/>
        <w:left w:val="none" w:sz="0" w:space="0" w:color="auto"/>
        <w:bottom w:val="none" w:sz="0" w:space="0" w:color="auto"/>
        <w:right w:val="none" w:sz="0" w:space="0" w:color="auto"/>
      </w:divBdr>
    </w:div>
    <w:div w:id="1411580916">
      <w:marLeft w:val="0"/>
      <w:marRight w:val="0"/>
      <w:marTop w:val="0"/>
      <w:marBottom w:val="0"/>
      <w:divBdr>
        <w:top w:val="none" w:sz="0" w:space="0" w:color="auto"/>
        <w:left w:val="none" w:sz="0" w:space="0" w:color="auto"/>
        <w:bottom w:val="none" w:sz="0" w:space="0" w:color="auto"/>
        <w:right w:val="none" w:sz="0" w:space="0" w:color="auto"/>
      </w:divBdr>
    </w:div>
    <w:div w:id="1411580917">
      <w:marLeft w:val="0"/>
      <w:marRight w:val="0"/>
      <w:marTop w:val="0"/>
      <w:marBottom w:val="0"/>
      <w:divBdr>
        <w:top w:val="none" w:sz="0" w:space="0" w:color="auto"/>
        <w:left w:val="none" w:sz="0" w:space="0" w:color="auto"/>
        <w:bottom w:val="none" w:sz="0" w:space="0" w:color="auto"/>
        <w:right w:val="none" w:sz="0" w:space="0" w:color="auto"/>
      </w:divBdr>
    </w:div>
    <w:div w:id="1411580918">
      <w:marLeft w:val="0"/>
      <w:marRight w:val="0"/>
      <w:marTop w:val="0"/>
      <w:marBottom w:val="0"/>
      <w:divBdr>
        <w:top w:val="none" w:sz="0" w:space="0" w:color="auto"/>
        <w:left w:val="none" w:sz="0" w:space="0" w:color="auto"/>
        <w:bottom w:val="none" w:sz="0" w:space="0" w:color="auto"/>
        <w:right w:val="none" w:sz="0" w:space="0" w:color="auto"/>
      </w:divBdr>
    </w:div>
    <w:div w:id="1411580919">
      <w:marLeft w:val="0"/>
      <w:marRight w:val="0"/>
      <w:marTop w:val="0"/>
      <w:marBottom w:val="0"/>
      <w:divBdr>
        <w:top w:val="none" w:sz="0" w:space="0" w:color="auto"/>
        <w:left w:val="none" w:sz="0" w:space="0" w:color="auto"/>
        <w:bottom w:val="none" w:sz="0" w:space="0" w:color="auto"/>
        <w:right w:val="none" w:sz="0" w:space="0" w:color="auto"/>
      </w:divBdr>
    </w:div>
    <w:div w:id="1411580920">
      <w:marLeft w:val="0"/>
      <w:marRight w:val="0"/>
      <w:marTop w:val="0"/>
      <w:marBottom w:val="0"/>
      <w:divBdr>
        <w:top w:val="none" w:sz="0" w:space="0" w:color="auto"/>
        <w:left w:val="none" w:sz="0" w:space="0" w:color="auto"/>
        <w:bottom w:val="none" w:sz="0" w:space="0" w:color="auto"/>
        <w:right w:val="none" w:sz="0" w:space="0" w:color="auto"/>
      </w:divBdr>
    </w:div>
    <w:div w:id="1411580921">
      <w:marLeft w:val="0"/>
      <w:marRight w:val="0"/>
      <w:marTop w:val="0"/>
      <w:marBottom w:val="0"/>
      <w:divBdr>
        <w:top w:val="none" w:sz="0" w:space="0" w:color="auto"/>
        <w:left w:val="none" w:sz="0" w:space="0" w:color="auto"/>
        <w:bottom w:val="none" w:sz="0" w:space="0" w:color="auto"/>
        <w:right w:val="none" w:sz="0" w:space="0" w:color="auto"/>
      </w:divBdr>
    </w:div>
    <w:div w:id="1411580922">
      <w:marLeft w:val="0"/>
      <w:marRight w:val="0"/>
      <w:marTop w:val="0"/>
      <w:marBottom w:val="0"/>
      <w:divBdr>
        <w:top w:val="none" w:sz="0" w:space="0" w:color="auto"/>
        <w:left w:val="none" w:sz="0" w:space="0" w:color="auto"/>
        <w:bottom w:val="none" w:sz="0" w:space="0" w:color="auto"/>
        <w:right w:val="none" w:sz="0" w:space="0" w:color="auto"/>
      </w:divBdr>
    </w:div>
    <w:div w:id="1411580923">
      <w:marLeft w:val="0"/>
      <w:marRight w:val="0"/>
      <w:marTop w:val="0"/>
      <w:marBottom w:val="0"/>
      <w:divBdr>
        <w:top w:val="none" w:sz="0" w:space="0" w:color="auto"/>
        <w:left w:val="none" w:sz="0" w:space="0" w:color="auto"/>
        <w:bottom w:val="none" w:sz="0" w:space="0" w:color="auto"/>
        <w:right w:val="none" w:sz="0" w:space="0" w:color="auto"/>
      </w:divBdr>
    </w:div>
    <w:div w:id="1411580924">
      <w:marLeft w:val="0"/>
      <w:marRight w:val="0"/>
      <w:marTop w:val="0"/>
      <w:marBottom w:val="0"/>
      <w:divBdr>
        <w:top w:val="none" w:sz="0" w:space="0" w:color="auto"/>
        <w:left w:val="none" w:sz="0" w:space="0" w:color="auto"/>
        <w:bottom w:val="none" w:sz="0" w:space="0" w:color="auto"/>
        <w:right w:val="none" w:sz="0" w:space="0" w:color="auto"/>
      </w:divBdr>
    </w:div>
    <w:div w:id="1411580925">
      <w:marLeft w:val="0"/>
      <w:marRight w:val="0"/>
      <w:marTop w:val="0"/>
      <w:marBottom w:val="0"/>
      <w:divBdr>
        <w:top w:val="none" w:sz="0" w:space="0" w:color="auto"/>
        <w:left w:val="none" w:sz="0" w:space="0" w:color="auto"/>
        <w:bottom w:val="none" w:sz="0" w:space="0" w:color="auto"/>
        <w:right w:val="none" w:sz="0" w:space="0" w:color="auto"/>
      </w:divBdr>
    </w:div>
    <w:div w:id="1411580926">
      <w:marLeft w:val="0"/>
      <w:marRight w:val="0"/>
      <w:marTop w:val="0"/>
      <w:marBottom w:val="0"/>
      <w:divBdr>
        <w:top w:val="none" w:sz="0" w:space="0" w:color="auto"/>
        <w:left w:val="none" w:sz="0" w:space="0" w:color="auto"/>
        <w:bottom w:val="none" w:sz="0" w:space="0" w:color="auto"/>
        <w:right w:val="none" w:sz="0" w:space="0" w:color="auto"/>
      </w:divBdr>
    </w:div>
    <w:div w:id="1411580927">
      <w:marLeft w:val="0"/>
      <w:marRight w:val="0"/>
      <w:marTop w:val="0"/>
      <w:marBottom w:val="0"/>
      <w:divBdr>
        <w:top w:val="none" w:sz="0" w:space="0" w:color="auto"/>
        <w:left w:val="none" w:sz="0" w:space="0" w:color="auto"/>
        <w:bottom w:val="none" w:sz="0" w:space="0" w:color="auto"/>
        <w:right w:val="none" w:sz="0" w:space="0" w:color="auto"/>
      </w:divBdr>
    </w:div>
    <w:div w:id="1411580928">
      <w:marLeft w:val="0"/>
      <w:marRight w:val="0"/>
      <w:marTop w:val="0"/>
      <w:marBottom w:val="0"/>
      <w:divBdr>
        <w:top w:val="none" w:sz="0" w:space="0" w:color="auto"/>
        <w:left w:val="none" w:sz="0" w:space="0" w:color="auto"/>
        <w:bottom w:val="none" w:sz="0" w:space="0" w:color="auto"/>
        <w:right w:val="none" w:sz="0" w:space="0" w:color="auto"/>
      </w:divBdr>
    </w:div>
    <w:div w:id="1411580929">
      <w:marLeft w:val="0"/>
      <w:marRight w:val="0"/>
      <w:marTop w:val="0"/>
      <w:marBottom w:val="0"/>
      <w:divBdr>
        <w:top w:val="none" w:sz="0" w:space="0" w:color="auto"/>
        <w:left w:val="none" w:sz="0" w:space="0" w:color="auto"/>
        <w:bottom w:val="none" w:sz="0" w:space="0" w:color="auto"/>
        <w:right w:val="none" w:sz="0" w:space="0" w:color="auto"/>
      </w:divBdr>
    </w:div>
    <w:div w:id="1411580930">
      <w:marLeft w:val="0"/>
      <w:marRight w:val="0"/>
      <w:marTop w:val="0"/>
      <w:marBottom w:val="0"/>
      <w:divBdr>
        <w:top w:val="none" w:sz="0" w:space="0" w:color="auto"/>
        <w:left w:val="none" w:sz="0" w:space="0" w:color="auto"/>
        <w:bottom w:val="none" w:sz="0" w:space="0" w:color="auto"/>
        <w:right w:val="none" w:sz="0" w:space="0" w:color="auto"/>
      </w:divBdr>
    </w:div>
    <w:div w:id="1411580931">
      <w:marLeft w:val="0"/>
      <w:marRight w:val="0"/>
      <w:marTop w:val="0"/>
      <w:marBottom w:val="0"/>
      <w:divBdr>
        <w:top w:val="none" w:sz="0" w:space="0" w:color="auto"/>
        <w:left w:val="none" w:sz="0" w:space="0" w:color="auto"/>
        <w:bottom w:val="none" w:sz="0" w:space="0" w:color="auto"/>
        <w:right w:val="none" w:sz="0" w:space="0" w:color="auto"/>
      </w:divBdr>
    </w:div>
    <w:div w:id="1411580932">
      <w:marLeft w:val="0"/>
      <w:marRight w:val="0"/>
      <w:marTop w:val="0"/>
      <w:marBottom w:val="0"/>
      <w:divBdr>
        <w:top w:val="none" w:sz="0" w:space="0" w:color="auto"/>
        <w:left w:val="none" w:sz="0" w:space="0" w:color="auto"/>
        <w:bottom w:val="none" w:sz="0" w:space="0" w:color="auto"/>
        <w:right w:val="none" w:sz="0" w:space="0" w:color="auto"/>
      </w:divBdr>
    </w:div>
    <w:div w:id="1411580933">
      <w:marLeft w:val="0"/>
      <w:marRight w:val="0"/>
      <w:marTop w:val="0"/>
      <w:marBottom w:val="0"/>
      <w:divBdr>
        <w:top w:val="none" w:sz="0" w:space="0" w:color="auto"/>
        <w:left w:val="none" w:sz="0" w:space="0" w:color="auto"/>
        <w:bottom w:val="none" w:sz="0" w:space="0" w:color="auto"/>
        <w:right w:val="none" w:sz="0" w:space="0" w:color="auto"/>
      </w:divBdr>
    </w:div>
    <w:div w:id="1411580934">
      <w:marLeft w:val="0"/>
      <w:marRight w:val="0"/>
      <w:marTop w:val="0"/>
      <w:marBottom w:val="0"/>
      <w:divBdr>
        <w:top w:val="none" w:sz="0" w:space="0" w:color="auto"/>
        <w:left w:val="none" w:sz="0" w:space="0" w:color="auto"/>
        <w:bottom w:val="none" w:sz="0" w:space="0" w:color="auto"/>
        <w:right w:val="none" w:sz="0" w:space="0" w:color="auto"/>
      </w:divBdr>
    </w:div>
    <w:div w:id="1411580935">
      <w:marLeft w:val="0"/>
      <w:marRight w:val="0"/>
      <w:marTop w:val="0"/>
      <w:marBottom w:val="0"/>
      <w:divBdr>
        <w:top w:val="none" w:sz="0" w:space="0" w:color="auto"/>
        <w:left w:val="none" w:sz="0" w:space="0" w:color="auto"/>
        <w:bottom w:val="none" w:sz="0" w:space="0" w:color="auto"/>
        <w:right w:val="none" w:sz="0" w:space="0" w:color="auto"/>
      </w:divBdr>
    </w:div>
    <w:div w:id="1411580936">
      <w:marLeft w:val="0"/>
      <w:marRight w:val="0"/>
      <w:marTop w:val="0"/>
      <w:marBottom w:val="0"/>
      <w:divBdr>
        <w:top w:val="none" w:sz="0" w:space="0" w:color="auto"/>
        <w:left w:val="none" w:sz="0" w:space="0" w:color="auto"/>
        <w:bottom w:val="none" w:sz="0" w:space="0" w:color="auto"/>
        <w:right w:val="none" w:sz="0" w:space="0" w:color="auto"/>
      </w:divBdr>
    </w:div>
    <w:div w:id="1411580937">
      <w:marLeft w:val="0"/>
      <w:marRight w:val="0"/>
      <w:marTop w:val="0"/>
      <w:marBottom w:val="0"/>
      <w:divBdr>
        <w:top w:val="none" w:sz="0" w:space="0" w:color="auto"/>
        <w:left w:val="none" w:sz="0" w:space="0" w:color="auto"/>
        <w:bottom w:val="none" w:sz="0" w:space="0" w:color="auto"/>
        <w:right w:val="none" w:sz="0" w:space="0" w:color="auto"/>
      </w:divBdr>
    </w:div>
    <w:div w:id="1411580938">
      <w:marLeft w:val="0"/>
      <w:marRight w:val="0"/>
      <w:marTop w:val="0"/>
      <w:marBottom w:val="0"/>
      <w:divBdr>
        <w:top w:val="none" w:sz="0" w:space="0" w:color="auto"/>
        <w:left w:val="none" w:sz="0" w:space="0" w:color="auto"/>
        <w:bottom w:val="none" w:sz="0" w:space="0" w:color="auto"/>
        <w:right w:val="none" w:sz="0" w:space="0" w:color="auto"/>
      </w:divBdr>
    </w:div>
    <w:div w:id="1411580939">
      <w:marLeft w:val="0"/>
      <w:marRight w:val="0"/>
      <w:marTop w:val="0"/>
      <w:marBottom w:val="0"/>
      <w:divBdr>
        <w:top w:val="none" w:sz="0" w:space="0" w:color="auto"/>
        <w:left w:val="none" w:sz="0" w:space="0" w:color="auto"/>
        <w:bottom w:val="none" w:sz="0" w:space="0" w:color="auto"/>
        <w:right w:val="none" w:sz="0" w:space="0" w:color="auto"/>
      </w:divBdr>
    </w:div>
    <w:div w:id="1411580940">
      <w:marLeft w:val="0"/>
      <w:marRight w:val="0"/>
      <w:marTop w:val="0"/>
      <w:marBottom w:val="0"/>
      <w:divBdr>
        <w:top w:val="none" w:sz="0" w:space="0" w:color="auto"/>
        <w:left w:val="none" w:sz="0" w:space="0" w:color="auto"/>
        <w:bottom w:val="none" w:sz="0" w:space="0" w:color="auto"/>
        <w:right w:val="none" w:sz="0" w:space="0" w:color="auto"/>
      </w:divBdr>
    </w:div>
    <w:div w:id="1411580941">
      <w:marLeft w:val="0"/>
      <w:marRight w:val="0"/>
      <w:marTop w:val="0"/>
      <w:marBottom w:val="0"/>
      <w:divBdr>
        <w:top w:val="none" w:sz="0" w:space="0" w:color="auto"/>
        <w:left w:val="none" w:sz="0" w:space="0" w:color="auto"/>
        <w:bottom w:val="none" w:sz="0" w:space="0" w:color="auto"/>
        <w:right w:val="none" w:sz="0" w:space="0" w:color="auto"/>
      </w:divBdr>
    </w:div>
    <w:div w:id="1411580942">
      <w:marLeft w:val="0"/>
      <w:marRight w:val="0"/>
      <w:marTop w:val="0"/>
      <w:marBottom w:val="0"/>
      <w:divBdr>
        <w:top w:val="none" w:sz="0" w:space="0" w:color="auto"/>
        <w:left w:val="none" w:sz="0" w:space="0" w:color="auto"/>
        <w:bottom w:val="none" w:sz="0" w:space="0" w:color="auto"/>
        <w:right w:val="none" w:sz="0" w:space="0" w:color="auto"/>
      </w:divBdr>
    </w:div>
    <w:div w:id="1411580943">
      <w:marLeft w:val="0"/>
      <w:marRight w:val="0"/>
      <w:marTop w:val="0"/>
      <w:marBottom w:val="0"/>
      <w:divBdr>
        <w:top w:val="none" w:sz="0" w:space="0" w:color="auto"/>
        <w:left w:val="none" w:sz="0" w:space="0" w:color="auto"/>
        <w:bottom w:val="none" w:sz="0" w:space="0" w:color="auto"/>
        <w:right w:val="none" w:sz="0" w:space="0" w:color="auto"/>
      </w:divBdr>
    </w:div>
    <w:div w:id="1411580944">
      <w:marLeft w:val="0"/>
      <w:marRight w:val="0"/>
      <w:marTop w:val="0"/>
      <w:marBottom w:val="0"/>
      <w:divBdr>
        <w:top w:val="none" w:sz="0" w:space="0" w:color="auto"/>
        <w:left w:val="none" w:sz="0" w:space="0" w:color="auto"/>
        <w:bottom w:val="none" w:sz="0" w:space="0" w:color="auto"/>
        <w:right w:val="none" w:sz="0" w:space="0" w:color="auto"/>
      </w:divBdr>
    </w:div>
    <w:div w:id="1411580945">
      <w:marLeft w:val="0"/>
      <w:marRight w:val="0"/>
      <w:marTop w:val="0"/>
      <w:marBottom w:val="0"/>
      <w:divBdr>
        <w:top w:val="none" w:sz="0" w:space="0" w:color="auto"/>
        <w:left w:val="none" w:sz="0" w:space="0" w:color="auto"/>
        <w:bottom w:val="none" w:sz="0" w:space="0" w:color="auto"/>
        <w:right w:val="none" w:sz="0" w:space="0" w:color="auto"/>
      </w:divBdr>
    </w:div>
    <w:div w:id="1411580946">
      <w:marLeft w:val="0"/>
      <w:marRight w:val="0"/>
      <w:marTop w:val="0"/>
      <w:marBottom w:val="0"/>
      <w:divBdr>
        <w:top w:val="none" w:sz="0" w:space="0" w:color="auto"/>
        <w:left w:val="none" w:sz="0" w:space="0" w:color="auto"/>
        <w:bottom w:val="none" w:sz="0" w:space="0" w:color="auto"/>
        <w:right w:val="none" w:sz="0" w:space="0" w:color="auto"/>
      </w:divBdr>
    </w:div>
    <w:div w:id="1411580947">
      <w:marLeft w:val="0"/>
      <w:marRight w:val="0"/>
      <w:marTop w:val="0"/>
      <w:marBottom w:val="0"/>
      <w:divBdr>
        <w:top w:val="none" w:sz="0" w:space="0" w:color="auto"/>
        <w:left w:val="none" w:sz="0" w:space="0" w:color="auto"/>
        <w:bottom w:val="none" w:sz="0" w:space="0" w:color="auto"/>
        <w:right w:val="none" w:sz="0" w:space="0" w:color="auto"/>
      </w:divBdr>
    </w:div>
    <w:div w:id="1411580948">
      <w:marLeft w:val="0"/>
      <w:marRight w:val="0"/>
      <w:marTop w:val="0"/>
      <w:marBottom w:val="0"/>
      <w:divBdr>
        <w:top w:val="none" w:sz="0" w:space="0" w:color="auto"/>
        <w:left w:val="none" w:sz="0" w:space="0" w:color="auto"/>
        <w:bottom w:val="none" w:sz="0" w:space="0" w:color="auto"/>
        <w:right w:val="none" w:sz="0" w:space="0" w:color="auto"/>
      </w:divBdr>
    </w:div>
    <w:div w:id="1411580949">
      <w:marLeft w:val="0"/>
      <w:marRight w:val="0"/>
      <w:marTop w:val="0"/>
      <w:marBottom w:val="0"/>
      <w:divBdr>
        <w:top w:val="none" w:sz="0" w:space="0" w:color="auto"/>
        <w:left w:val="none" w:sz="0" w:space="0" w:color="auto"/>
        <w:bottom w:val="none" w:sz="0" w:space="0" w:color="auto"/>
        <w:right w:val="none" w:sz="0" w:space="0" w:color="auto"/>
      </w:divBdr>
    </w:div>
    <w:div w:id="1411580950">
      <w:marLeft w:val="0"/>
      <w:marRight w:val="0"/>
      <w:marTop w:val="0"/>
      <w:marBottom w:val="0"/>
      <w:divBdr>
        <w:top w:val="none" w:sz="0" w:space="0" w:color="auto"/>
        <w:left w:val="none" w:sz="0" w:space="0" w:color="auto"/>
        <w:bottom w:val="none" w:sz="0" w:space="0" w:color="auto"/>
        <w:right w:val="none" w:sz="0" w:space="0" w:color="auto"/>
      </w:divBdr>
    </w:div>
    <w:div w:id="1411580951">
      <w:marLeft w:val="0"/>
      <w:marRight w:val="0"/>
      <w:marTop w:val="0"/>
      <w:marBottom w:val="0"/>
      <w:divBdr>
        <w:top w:val="none" w:sz="0" w:space="0" w:color="auto"/>
        <w:left w:val="none" w:sz="0" w:space="0" w:color="auto"/>
        <w:bottom w:val="none" w:sz="0" w:space="0" w:color="auto"/>
        <w:right w:val="none" w:sz="0" w:space="0" w:color="auto"/>
      </w:divBdr>
    </w:div>
    <w:div w:id="1411580952">
      <w:marLeft w:val="0"/>
      <w:marRight w:val="0"/>
      <w:marTop w:val="0"/>
      <w:marBottom w:val="0"/>
      <w:divBdr>
        <w:top w:val="none" w:sz="0" w:space="0" w:color="auto"/>
        <w:left w:val="none" w:sz="0" w:space="0" w:color="auto"/>
        <w:bottom w:val="none" w:sz="0" w:space="0" w:color="auto"/>
        <w:right w:val="none" w:sz="0" w:space="0" w:color="auto"/>
      </w:divBdr>
    </w:div>
    <w:div w:id="1411580953">
      <w:marLeft w:val="0"/>
      <w:marRight w:val="0"/>
      <w:marTop w:val="0"/>
      <w:marBottom w:val="0"/>
      <w:divBdr>
        <w:top w:val="none" w:sz="0" w:space="0" w:color="auto"/>
        <w:left w:val="none" w:sz="0" w:space="0" w:color="auto"/>
        <w:bottom w:val="none" w:sz="0" w:space="0" w:color="auto"/>
        <w:right w:val="none" w:sz="0" w:space="0" w:color="auto"/>
      </w:divBdr>
    </w:div>
    <w:div w:id="1411580954">
      <w:marLeft w:val="0"/>
      <w:marRight w:val="0"/>
      <w:marTop w:val="0"/>
      <w:marBottom w:val="0"/>
      <w:divBdr>
        <w:top w:val="none" w:sz="0" w:space="0" w:color="auto"/>
        <w:left w:val="none" w:sz="0" w:space="0" w:color="auto"/>
        <w:bottom w:val="none" w:sz="0" w:space="0" w:color="auto"/>
        <w:right w:val="none" w:sz="0" w:space="0" w:color="auto"/>
      </w:divBdr>
    </w:div>
    <w:div w:id="1411580955">
      <w:marLeft w:val="0"/>
      <w:marRight w:val="0"/>
      <w:marTop w:val="0"/>
      <w:marBottom w:val="0"/>
      <w:divBdr>
        <w:top w:val="none" w:sz="0" w:space="0" w:color="auto"/>
        <w:left w:val="none" w:sz="0" w:space="0" w:color="auto"/>
        <w:bottom w:val="none" w:sz="0" w:space="0" w:color="auto"/>
        <w:right w:val="none" w:sz="0" w:space="0" w:color="auto"/>
      </w:divBdr>
    </w:div>
    <w:div w:id="1411580956">
      <w:marLeft w:val="0"/>
      <w:marRight w:val="0"/>
      <w:marTop w:val="0"/>
      <w:marBottom w:val="0"/>
      <w:divBdr>
        <w:top w:val="none" w:sz="0" w:space="0" w:color="auto"/>
        <w:left w:val="none" w:sz="0" w:space="0" w:color="auto"/>
        <w:bottom w:val="none" w:sz="0" w:space="0" w:color="auto"/>
        <w:right w:val="none" w:sz="0" w:space="0" w:color="auto"/>
      </w:divBdr>
    </w:div>
    <w:div w:id="1411580957">
      <w:marLeft w:val="0"/>
      <w:marRight w:val="0"/>
      <w:marTop w:val="0"/>
      <w:marBottom w:val="0"/>
      <w:divBdr>
        <w:top w:val="none" w:sz="0" w:space="0" w:color="auto"/>
        <w:left w:val="none" w:sz="0" w:space="0" w:color="auto"/>
        <w:bottom w:val="none" w:sz="0" w:space="0" w:color="auto"/>
        <w:right w:val="none" w:sz="0" w:space="0" w:color="auto"/>
      </w:divBdr>
    </w:div>
    <w:div w:id="141158095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 w:id="1411580960">
      <w:marLeft w:val="0"/>
      <w:marRight w:val="0"/>
      <w:marTop w:val="0"/>
      <w:marBottom w:val="0"/>
      <w:divBdr>
        <w:top w:val="none" w:sz="0" w:space="0" w:color="auto"/>
        <w:left w:val="none" w:sz="0" w:space="0" w:color="auto"/>
        <w:bottom w:val="none" w:sz="0" w:space="0" w:color="auto"/>
        <w:right w:val="none" w:sz="0" w:space="0" w:color="auto"/>
      </w:divBdr>
    </w:div>
    <w:div w:id="1411580961">
      <w:marLeft w:val="0"/>
      <w:marRight w:val="0"/>
      <w:marTop w:val="0"/>
      <w:marBottom w:val="0"/>
      <w:divBdr>
        <w:top w:val="none" w:sz="0" w:space="0" w:color="auto"/>
        <w:left w:val="none" w:sz="0" w:space="0" w:color="auto"/>
        <w:bottom w:val="none" w:sz="0" w:space="0" w:color="auto"/>
        <w:right w:val="none" w:sz="0" w:space="0" w:color="auto"/>
      </w:divBdr>
    </w:div>
    <w:div w:id="1411580962">
      <w:marLeft w:val="0"/>
      <w:marRight w:val="0"/>
      <w:marTop w:val="0"/>
      <w:marBottom w:val="0"/>
      <w:divBdr>
        <w:top w:val="none" w:sz="0" w:space="0" w:color="auto"/>
        <w:left w:val="none" w:sz="0" w:space="0" w:color="auto"/>
        <w:bottom w:val="none" w:sz="0" w:space="0" w:color="auto"/>
        <w:right w:val="none" w:sz="0" w:space="0" w:color="auto"/>
      </w:divBdr>
    </w:div>
    <w:div w:id="1411580963">
      <w:marLeft w:val="0"/>
      <w:marRight w:val="0"/>
      <w:marTop w:val="0"/>
      <w:marBottom w:val="0"/>
      <w:divBdr>
        <w:top w:val="none" w:sz="0" w:space="0" w:color="auto"/>
        <w:left w:val="none" w:sz="0" w:space="0" w:color="auto"/>
        <w:bottom w:val="none" w:sz="0" w:space="0" w:color="auto"/>
        <w:right w:val="none" w:sz="0" w:space="0" w:color="auto"/>
      </w:divBdr>
    </w:div>
    <w:div w:id="1411580964">
      <w:marLeft w:val="0"/>
      <w:marRight w:val="0"/>
      <w:marTop w:val="0"/>
      <w:marBottom w:val="0"/>
      <w:divBdr>
        <w:top w:val="none" w:sz="0" w:space="0" w:color="auto"/>
        <w:left w:val="none" w:sz="0" w:space="0" w:color="auto"/>
        <w:bottom w:val="none" w:sz="0" w:space="0" w:color="auto"/>
        <w:right w:val="none" w:sz="0" w:space="0" w:color="auto"/>
      </w:divBdr>
    </w:div>
    <w:div w:id="1411580965">
      <w:marLeft w:val="0"/>
      <w:marRight w:val="0"/>
      <w:marTop w:val="0"/>
      <w:marBottom w:val="0"/>
      <w:divBdr>
        <w:top w:val="none" w:sz="0" w:space="0" w:color="auto"/>
        <w:left w:val="none" w:sz="0" w:space="0" w:color="auto"/>
        <w:bottom w:val="none" w:sz="0" w:space="0" w:color="auto"/>
        <w:right w:val="none" w:sz="0" w:space="0" w:color="auto"/>
      </w:divBdr>
    </w:div>
    <w:div w:id="1411580966">
      <w:marLeft w:val="0"/>
      <w:marRight w:val="0"/>
      <w:marTop w:val="0"/>
      <w:marBottom w:val="0"/>
      <w:divBdr>
        <w:top w:val="none" w:sz="0" w:space="0" w:color="auto"/>
        <w:left w:val="none" w:sz="0" w:space="0" w:color="auto"/>
        <w:bottom w:val="none" w:sz="0" w:space="0" w:color="auto"/>
        <w:right w:val="none" w:sz="0" w:space="0" w:color="auto"/>
      </w:divBdr>
    </w:div>
    <w:div w:id="1411580967">
      <w:marLeft w:val="0"/>
      <w:marRight w:val="0"/>
      <w:marTop w:val="0"/>
      <w:marBottom w:val="0"/>
      <w:divBdr>
        <w:top w:val="none" w:sz="0" w:space="0" w:color="auto"/>
        <w:left w:val="none" w:sz="0" w:space="0" w:color="auto"/>
        <w:bottom w:val="none" w:sz="0" w:space="0" w:color="auto"/>
        <w:right w:val="none" w:sz="0" w:space="0" w:color="auto"/>
      </w:divBdr>
    </w:div>
    <w:div w:id="1411580968">
      <w:marLeft w:val="0"/>
      <w:marRight w:val="0"/>
      <w:marTop w:val="0"/>
      <w:marBottom w:val="0"/>
      <w:divBdr>
        <w:top w:val="none" w:sz="0" w:space="0" w:color="auto"/>
        <w:left w:val="none" w:sz="0" w:space="0" w:color="auto"/>
        <w:bottom w:val="none" w:sz="0" w:space="0" w:color="auto"/>
        <w:right w:val="none" w:sz="0" w:space="0" w:color="auto"/>
      </w:divBdr>
    </w:div>
    <w:div w:id="1411580969">
      <w:marLeft w:val="0"/>
      <w:marRight w:val="0"/>
      <w:marTop w:val="0"/>
      <w:marBottom w:val="0"/>
      <w:divBdr>
        <w:top w:val="none" w:sz="0" w:space="0" w:color="auto"/>
        <w:left w:val="none" w:sz="0" w:space="0" w:color="auto"/>
        <w:bottom w:val="none" w:sz="0" w:space="0" w:color="auto"/>
        <w:right w:val="none" w:sz="0" w:space="0" w:color="auto"/>
      </w:divBdr>
    </w:div>
    <w:div w:id="1411580970">
      <w:marLeft w:val="0"/>
      <w:marRight w:val="0"/>
      <w:marTop w:val="0"/>
      <w:marBottom w:val="0"/>
      <w:divBdr>
        <w:top w:val="none" w:sz="0" w:space="0" w:color="auto"/>
        <w:left w:val="none" w:sz="0" w:space="0" w:color="auto"/>
        <w:bottom w:val="none" w:sz="0" w:space="0" w:color="auto"/>
        <w:right w:val="none" w:sz="0" w:space="0" w:color="auto"/>
      </w:divBdr>
    </w:div>
    <w:div w:id="1411580971">
      <w:marLeft w:val="0"/>
      <w:marRight w:val="0"/>
      <w:marTop w:val="0"/>
      <w:marBottom w:val="0"/>
      <w:divBdr>
        <w:top w:val="none" w:sz="0" w:space="0" w:color="auto"/>
        <w:left w:val="none" w:sz="0" w:space="0" w:color="auto"/>
        <w:bottom w:val="none" w:sz="0" w:space="0" w:color="auto"/>
        <w:right w:val="none" w:sz="0" w:space="0" w:color="auto"/>
      </w:divBdr>
    </w:div>
    <w:div w:id="1411580972">
      <w:marLeft w:val="0"/>
      <w:marRight w:val="0"/>
      <w:marTop w:val="0"/>
      <w:marBottom w:val="0"/>
      <w:divBdr>
        <w:top w:val="none" w:sz="0" w:space="0" w:color="auto"/>
        <w:left w:val="none" w:sz="0" w:space="0" w:color="auto"/>
        <w:bottom w:val="none" w:sz="0" w:space="0" w:color="auto"/>
        <w:right w:val="none" w:sz="0" w:space="0" w:color="auto"/>
      </w:divBdr>
    </w:div>
    <w:div w:id="1411580973">
      <w:marLeft w:val="0"/>
      <w:marRight w:val="0"/>
      <w:marTop w:val="0"/>
      <w:marBottom w:val="0"/>
      <w:divBdr>
        <w:top w:val="none" w:sz="0" w:space="0" w:color="auto"/>
        <w:left w:val="none" w:sz="0" w:space="0" w:color="auto"/>
        <w:bottom w:val="none" w:sz="0" w:space="0" w:color="auto"/>
        <w:right w:val="none" w:sz="0" w:space="0" w:color="auto"/>
      </w:divBdr>
    </w:div>
    <w:div w:id="1411580974">
      <w:marLeft w:val="0"/>
      <w:marRight w:val="0"/>
      <w:marTop w:val="0"/>
      <w:marBottom w:val="0"/>
      <w:divBdr>
        <w:top w:val="none" w:sz="0" w:space="0" w:color="auto"/>
        <w:left w:val="none" w:sz="0" w:space="0" w:color="auto"/>
        <w:bottom w:val="none" w:sz="0" w:space="0" w:color="auto"/>
        <w:right w:val="none" w:sz="0" w:space="0" w:color="auto"/>
      </w:divBdr>
    </w:div>
    <w:div w:id="1411580975">
      <w:marLeft w:val="0"/>
      <w:marRight w:val="0"/>
      <w:marTop w:val="0"/>
      <w:marBottom w:val="0"/>
      <w:divBdr>
        <w:top w:val="none" w:sz="0" w:space="0" w:color="auto"/>
        <w:left w:val="none" w:sz="0" w:space="0" w:color="auto"/>
        <w:bottom w:val="none" w:sz="0" w:space="0" w:color="auto"/>
        <w:right w:val="none" w:sz="0" w:space="0" w:color="auto"/>
      </w:divBdr>
    </w:div>
    <w:div w:id="1411580976">
      <w:marLeft w:val="0"/>
      <w:marRight w:val="0"/>
      <w:marTop w:val="0"/>
      <w:marBottom w:val="0"/>
      <w:divBdr>
        <w:top w:val="none" w:sz="0" w:space="0" w:color="auto"/>
        <w:left w:val="none" w:sz="0" w:space="0" w:color="auto"/>
        <w:bottom w:val="none" w:sz="0" w:space="0" w:color="auto"/>
        <w:right w:val="none" w:sz="0" w:space="0" w:color="auto"/>
      </w:divBdr>
    </w:div>
    <w:div w:id="1411580977">
      <w:marLeft w:val="0"/>
      <w:marRight w:val="0"/>
      <w:marTop w:val="0"/>
      <w:marBottom w:val="0"/>
      <w:divBdr>
        <w:top w:val="none" w:sz="0" w:space="0" w:color="auto"/>
        <w:left w:val="none" w:sz="0" w:space="0" w:color="auto"/>
        <w:bottom w:val="none" w:sz="0" w:space="0" w:color="auto"/>
        <w:right w:val="none" w:sz="0" w:space="0" w:color="auto"/>
      </w:divBdr>
    </w:div>
    <w:div w:id="1411580978">
      <w:marLeft w:val="0"/>
      <w:marRight w:val="0"/>
      <w:marTop w:val="0"/>
      <w:marBottom w:val="0"/>
      <w:divBdr>
        <w:top w:val="none" w:sz="0" w:space="0" w:color="auto"/>
        <w:left w:val="none" w:sz="0" w:space="0" w:color="auto"/>
        <w:bottom w:val="none" w:sz="0" w:space="0" w:color="auto"/>
        <w:right w:val="none" w:sz="0" w:space="0" w:color="auto"/>
      </w:divBdr>
    </w:div>
    <w:div w:id="1411580979">
      <w:marLeft w:val="0"/>
      <w:marRight w:val="0"/>
      <w:marTop w:val="0"/>
      <w:marBottom w:val="0"/>
      <w:divBdr>
        <w:top w:val="none" w:sz="0" w:space="0" w:color="auto"/>
        <w:left w:val="none" w:sz="0" w:space="0" w:color="auto"/>
        <w:bottom w:val="none" w:sz="0" w:space="0" w:color="auto"/>
        <w:right w:val="none" w:sz="0" w:space="0" w:color="auto"/>
      </w:divBdr>
    </w:div>
    <w:div w:id="1411580980">
      <w:marLeft w:val="0"/>
      <w:marRight w:val="0"/>
      <w:marTop w:val="0"/>
      <w:marBottom w:val="0"/>
      <w:divBdr>
        <w:top w:val="none" w:sz="0" w:space="0" w:color="auto"/>
        <w:left w:val="none" w:sz="0" w:space="0" w:color="auto"/>
        <w:bottom w:val="none" w:sz="0" w:space="0" w:color="auto"/>
        <w:right w:val="none" w:sz="0" w:space="0" w:color="auto"/>
      </w:divBdr>
    </w:div>
    <w:div w:id="1411580981">
      <w:marLeft w:val="0"/>
      <w:marRight w:val="0"/>
      <w:marTop w:val="0"/>
      <w:marBottom w:val="0"/>
      <w:divBdr>
        <w:top w:val="none" w:sz="0" w:space="0" w:color="auto"/>
        <w:left w:val="none" w:sz="0" w:space="0" w:color="auto"/>
        <w:bottom w:val="none" w:sz="0" w:space="0" w:color="auto"/>
        <w:right w:val="none" w:sz="0" w:space="0" w:color="auto"/>
      </w:divBdr>
    </w:div>
    <w:div w:id="1411580982">
      <w:marLeft w:val="0"/>
      <w:marRight w:val="0"/>
      <w:marTop w:val="0"/>
      <w:marBottom w:val="0"/>
      <w:divBdr>
        <w:top w:val="none" w:sz="0" w:space="0" w:color="auto"/>
        <w:left w:val="none" w:sz="0" w:space="0" w:color="auto"/>
        <w:bottom w:val="none" w:sz="0" w:space="0" w:color="auto"/>
        <w:right w:val="none" w:sz="0" w:space="0" w:color="auto"/>
      </w:divBdr>
    </w:div>
    <w:div w:id="1411580983">
      <w:marLeft w:val="0"/>
      <w:marRight w:val="0"/>
      <w:marTop w:val="0"/>
      <w:marBottom w:val="0"/>
      <w:divBdr>
        <w:top w:val="none" w:sz="0" w:space="0" w:color="auto"/>
        <w:left w:val="none" w:sz="0" w:space="0" w:color="auto"/>
        <w:bottom w:val="none" w:sz="0" w:space="0" w:color="auto"/>
        <w:right w:val="none" w:sz="0" w:space="0" w:color="auto"/>
      </w:divBdr>
    </w:div>
    <w:div w:id="1411580984">
      <w:marLeft w:val="0"/>
      <w:marRight w:val="0"/>
      <w:marTop w:val="0"/>
      <w:marBottom w:val="0"/>
      <w:divBdr>
        <w:top w:val="none" w:sz="0" w:space="0" w:color="auto"/>
        <w:left w:val="none" w:sz="0" w:space="0" w:color="auto"/>
        <w:bottom w:val="none" w:sz="0" w:space="0" w:color="auto"/>
        <w:right w:val="none" w:sz="0" w:space="0" w:color="auto"/>
      </w:divBdr>
    </w:div>
    <w:div w:id="1411580985">
      <w:marLeft w:val="0"/>
      <w:marRight w:val="0"/>
      <w:marTop w:val="0"/>
      <w:marBottom w:val="0"/>
      <w:divBdr>
        <w:top w:val="none" w:sz="0" w:space="0" w:color="auto"/>
        <w:left w:val="none" w:sz="0" w:space="0" w:color="auto"/>
        <w:bottom w:val="none" w:sz="0" w:space="0" w:color="auto"/>
        <w:right w:val="none" w:sz="0" w:space="0" w:color="auto"/>
      </w:divBdr>
    </w:div>
    <w:div w:id="1411580986">
      <w:marLeft w:val="0"/>
      <w:marRight w:val="0"/>
      <w:marTop w:val="0"/>
      <w:marBottom w:val="0"/>
      <w:divBdr>
        <w:top w:val="none" w:sz="0" w:space="0" w:color="auto"/>
        <w:left w:val="none" w:sz="0" w:space="0" w:color="auto"/>
        <w:bottom w:val="none" w:sz="0" w:space="0" w:color="auto"/>
        <w:right w:val="none" w:sz="0" w:space="0" w:color="auto"/>
      </w:divBdr>
    </w:div>
    <w:div w:id="1411580987">
      <w:marLeft w:val="0"/>
      <w:marRight w:val="0"/>
      <w:marTop w:val="0"/>
      <w:marBottom w:val="0"/>
      <w:divBdr>
        <w:top w:val="none" w:sz="0" w:space="0" w:color="auto"/>
        <w:left w:val="none" w:sz="0" w:space="0" w:color="auto"/>
        <w:bottom w:val="none" w:sz="0" w:space="0" w:color="auto"/>
        <w:right w:val="none" w:sz="0" w:space="0" w:color="auto"/>
      </w:divBdr>
    </w:div>
    <w:div w:id="1411580988">
      <w:marLeft w:val="0"/>
      <w:marRight w:val="0"/>
      <w:marTop w:val="0"/>
      <w:marBottom w:val="0"/>
      <w:divBdr>
        <w:top w:val="none" w:sz="0" w:space="0" w:color="auto"/>
        <w:left w:val="none" w:sz="0" w:space="0" w:color="auto"/>
        <w:bottom w:val="none" w:sz="0" w:space="0" w:color="auto"/>
        <w:right w:val="none" w:sz="0" w:space="0" w:color="auto"/>
      </w:divBdr>
    </w:div>
    <w:div w:id="1411580989">
      <w:marLeft w:val="0"/>
      <w:marRight w:val="0"/>
      <w:marTop w:val="0"/>
      <w:marBottom w:val="0"/>
      <w:divBdr>
        <w:top w:val="none" w:sz="0" w:space="0" w:color="auto"/>
        <w:left w:val="none" w:sz="0" w:space="0" w:color="auto"/>
        <w:bottom w:val="none" w:sz="0" w:space="0" w:color="auto"/>
        <w:right w:val="none" w:sz="0" w:space="0" w:color="auto"/>
      </w:divBdr>
    </w:div>
    <w:div w:id="1411580990">
      <w:marLeft w:val="0"/>
      <w:marRight w:val="0"/>
      <w:marTop w:val="0"/>
      <w:marBottom w:val="0"/>
      <w:divBdr>
        <w:top w:val="none" w:sz="0" w:space="0" w:color="auto"/>
        <w:left w:val="none" w:sz="0" w:space="0" w:color="auto"/>
        <w:bottom w:val="none" w:sz="0" w:space="0" w:color="auto"/>
        <w:right w:val="none" w:sz="0" w:space="0" w:color="auto"/>
      </w:divBdr>
    </w:div>
    <w:div w:id="1411580992">
      <w:marLeft w:val="0"/>
      <w:marRight w:val="0"/>
      <w:marTop w:val="0"/>
      <w:marBottom w:val="0"/>
      <w:divBdr>
        <w:top w:val="none" w:sz="0" w:space="0" w:color="auto"/>
        <w:left w:val="none" w:sz="0" w:space="0" w:color="auto"/>
        <w:bottom w:val="none" w:sz="0" w:space="0" w:color="auto"/>
        <w:right w:val="none" w:sz="0" w:space="0" w:color="auto"/>
      </w:divBdr>
    </w:div>
    <w:div w:id="1411580993">
      <w:marLeft w:val="0"/>
      <w:marRight w:val="0"/>
      <w:marTop w:val="0"/>
      <w:marBottom w:val="0"/>
      <w:divBdr>
        <w:top w:val="none" w:sz="0" w:space="0" w:color="auto"/>
        <w:left w:val="none" w:sz="0" w:space="0" w:color="auto"/>
        <w:bottom w:val="none" w:sz="0" w:space="0" w:color="auto"/>
        <w:right w:val="none" w:sz="0" w:space="0" w:color="auto"/>
      </w:divBdr>
    </w:div>
    <w:div w:id="1411580994">
      <w:marLeft w:val="0"/>
      <w:marRight w:val="0"/>
      <w:marTop w:val="0"/>
      <w:marBottom w:val="0"/>
      <w:divBdr>
        <w:top w:val="none" w:sz="0" w:space="0" w:color="auto"/>
        <w:left w:val="none" w:sz="0" w:space="0" w:color="auto"/>
        <w:bottom w:val="none" w:sz="0" w:space="0" w:color="auto"/>
        <w:right w:val="none" w:sz="0" w:space="0" w:color="auto"/>
      </w:divBdr>
    </w:div>
    <w:div w:id="1411580995">
      <w:marLeft w:val="0"/>
      <w:marRight w:val="0"/>
      <w:marTop w:val="0"/>
      <w:marBottom w:val="0"/>
      <w:divBdr>
        <w:top w:val="none" w:sz="0" w:space="0" w:color="auto"/>
        <w:left w:val="none" w:sz="0" w:space="0" w:color="auto"/>
        <w:bottom w:val="none" w:sz="0" w:space="0" w:color="auto"/>
        <w:right w:val="none" w:sz="0" w:space="0" w:color="auto"/>
      </w:divBdr>
    </w:div>
    <w:div w:id="1411580996">
      <w:marLeft w:val="0"/>
      <w:marRight w:val="0"/>
      <w:marTop w:val="0"/>
      <w:marBottom w:val="0"/>
      <w:divBdr>
        <w:top w:val="none" w:sz="0" w:space="0" w:color="auto"/>
        <w:left w:val="none" w:sz="0" w:space="0" w:color="auto"/>
        <w:bottom w:val="none" w:sz="0" w:space="0" w:color="auto"/>
        <w:right w:val="none" w:sz="0" w:space="0" w:color="auto"/>
      </w:divBdr>
    </w:div>
    <w:div w:id="1411580997">
      <w:marLeft w:val="0"/>
      <w:marRight w:val="0"/>
      <w:marTop w:val="0"/>
      <w:marBottom w:val="0"/>
      <w:divBdr>
        <w:top w:val="none" w:sz="0" w:space="0" w:color="auto"/>
        <w:left w:val="none" w:sz="0" w:space="0" w:color="auto"/>
        <w:bottom w:val="none" w:sz="0" w:space="0" w:color="auto"/>
        <w:right w:val="none" w:sz="0" w:space="0" w:color="auto"/>
      </w:divBdr>
    </w:div>
    <w:div w:id="1411580998">
      <w:marLeft w:val="0"/>
      <w:marRight w:val="0"/>
      <w:marTop w:val="0"/>
      <w:marBottom w:val="0"/>
      <w:divBdr>
        <w:top w:val="none" w:sz="0" w:space="0" w:color="auto"/>
        <w:left w:val="none" w:sz="0" w:space="0" w:color="auto"/>
        <w:bottom w:val="none" w:sz="0" w:space="0" w:color="auto"/>
        <w:right w:val="none" w:sz="0" w:space="0" w:color="auto"/>
      </w:divBdr>
    </w:div>
    <w:div w:id="1411580999">
      <w:marLeft w:val="0"/>
      <w:marRight w:val="0"/>
      <w:marTop w:val="0"/>
      <w:marBottom w:val="0"/>
      <w:divBdr>
        <w:top w:val="none" w:sz="0" w:space="0" w:color="auto"/>
        <w:left w:val="none" w:sz="0" w:space="0" w:color="auto"/>
        <w:bottom w:val="none" w:sz="0" w:space="0" w:color="auto"/>
        <w:right w:val="none" w:sz="0" w:space="0" w:color="auto"/>
      </w:divBdr>
    </w:div>
    <w:div w:id="1411581000">
      <w:marLeft w:val="0"/>
      <w:marRight w:val="0"/>
      <w:marTop w:val="0"/>
      <w:marBottom w:val="0"/>
      <w:divBdr>
        <w:top w:val="none" w:sz="0" w:space="0" w:color="auto"/>
        <w:left w:val="none" w:sz="0" w:space="0" w:color="auto"/>
        <w:bottom w:val="none" w:sz="0" w:space="0" w:color="auto"/>
        <w:right w:val="none" w:sz="0" w:space="0" w:color="auto"/>
      </w:divBdr>
    </w:div>
    <w:div w:id="1411581001">
      <w:marLeft w:val="0"/>
      <w:marRight w:val="0"/>
      <w:marTop w:val="0"/>
      <w:marBottom w:val="0"/>
      <w:divBdr>
        <w:top w:val="none" w:sz="0" w:space="0" w:color="auto"/>
        <w:left w:val="none" w:sz="0" w:space="0" w:color="auto"/>
        <w:bottom w:val="none" w:sz="0" w:space="0" w:color="auto"/>
        <w:right w:val="none" w:sz="0" w:space="0" w:color="auto"/>
      </w:divBdr>
    </w:div>
    <w:div w:id="1411581002">
      <w:marLeft w:val="0"/>
      <w:marRight w:val="0"/>
      <w:marTop w:val="0"/>
      <w:marBottom w:val="0"/>
      <w:divBdr>
        <w:top w:val="none" w:sz="0" w:space="0" w:color="auto"/>
        <w:left w:val="none" w:sz="0" w:space="0" w:color="auto"/>
        <w:bottom w:val="none" w:sz="0" w:space="0" w:color="auto"/>
        <w:right w:val="none" w:sz="0" w:space="0" w:color="auto"/>
      </w:divBdr>
    </w:div>
    <w:div w:id="1411581003">
      <w:marLeft w:val="0"/>
      <w:marRight w:val="0"/>
      <w:marTop w:val="0"/>
      <w:marBottom w:val="0"/>
      <w:divBdr>
        <w:top w:val="none" w:sz="0" w:space="0" w:color="auto"/>
        <w:left w:val="none" w:sz="0" w:space="0" w:color="auto"/>
        <w:bottom w:val="none" w:sz="0" w:space="0" w:color="auto"/>
        <w:right w:val="none" w:sz="0" w:space="0" w:color="auto"/>
      </w:divBdr>
    </w:div>
    <w:div w:id="1411581004">
      <w:marLeft w:val="0"/>
      <w:marRight w:val="0"/>
      <w:marTop w:val="0"/>
      <w:marBottom w:val="0"/>
      <w:divBdr>
        <w:top w:val="none" w:sz="0" w:space="0" w:color="auto"/>
        <w:left w:val="none" w:sz="0" w:space="0" w:color="auto"/>
        <w:bottom w:val="none" w:sz="0" w:space="0" w:color="auto"/>
        <w:right w:val="none" w:sz="0" w:space="0" w:color="auto"/>
      </w:divBdr>
    </w:div>
    <w:div w:id="1411581005">
      <w:marLeft w:val="0"/>
      <w:marRight w:val="0"/>
      <w:marTop w:val="0"/>
      <w:marBottom w:val="0"/>
      <w:divBdr>
        <w:top w:val="none" w:sz="0" w:space="0" w:color="auto"/>
        <w:left w:val="none" w:sz="0" w:space="0" w:color="auto"/>
        <w:bottom w:val="none" w:sz="0" w:space="0" w:color="auto"/>
        <w:right w:val="none" w:sz="0" w:space="0" w:color="auto"/>
      </w:divBdr>
    </w:div>
    <w:div w:id="1411581006">
      <w:marLeft w:val="0"/>
      <w:marRight w:val="0"/>
      <w:marTop w:val="0"/>
      <w:marBottom w:val="0"/>
      <w:divBdr>
        <w:top w:val="none" w:sz="0" w:space="0" w:color="auto"/>
        <w:left w:val="none" w:sz="0" w:space="0" w:color="auto"/>
        <w:bottom w:val="none" w:sz="0" w:space="0" w:color="auto"/>
        <w:right w:val="none" w:sz="0" w:space="0" w:color="auto"/>
      </w:divBdr>
    </w:div>
    <w:div w:id="1411581007">
      <w:marLeft w:val="0"/>
      <w:marRight w:val="0"/>
      <w:marTop w:val="0"/>
      <w:marBottom w:val="0"/>
      <w:divBdr>
        <w:top w:val="none" w:sz="0" w:space="0" w:color="auto"/>
        <w:left w:val="none" w:sz="0" w:space="0" w:color="auto"/>
        <w:bottom w:val="none" w:sz="0" w:space="0" w:color="auto"/>
        <w:right w:val="none" w:sz="0" w:space="0" w:color="auto"/>
      </w:divBdr>
    </w:div>
    <w:div w:id="1411581008">
      <w:marLeft w:val="0"/>
      <w:marRight w:val="0"/>
      <w:marTop w:val="0"/>
      <w:marBottom w:val="0"/>
      <w:divBdr>
        <w:top w:val="none" w:sz="0" w:space="0" w:color="auto"/>
        <w:left w:val="none" w:sz="0" w:space="0" w:color="auto"/>
        <w:bottom w:val="none" w:sz="0" w:space="0" w:color="auto"/>
        <w:right w:val="none" w:sz="0" w:space="0" w:color="auto"/>
      </w:divBdr>
    </w:div>
    <w:div w:id="1411581009">
      <w:marLeft w:val="0"/>
      <w:marRight w:val="0"/>
      <w:marTop w:val="0"/>
      <w:marBottom w:val="0"/>
      <w:divBdr>
        <w:top w:val="none" w:sz="0" w:space="0" w:color="auto"/>
        <w:left w:val="none" w:sz="0" w:space="0" w:color="auto"/>
        <w:bottom w:val="none" w:sz="0" w:space="0" w:color="auto"/>
        <w:right w:val="none" w:sz="0" w:space="0" w:color="auto"/>
      </w:divBdr>
    </w:div>
    <w:div w:id="1411581010">
      <w:marLeft w:val="0"/>
      <w:marRight w:val="0"/>
      <w:marTop w:val="0"/>
      <w:marBottom w:val="0"/>
      <w:divBdr>
        <w:top w:val="none" w:sz="0" w:space="0" w:color="auto"/>
        <w:left w:val="none" w:sz="0" w:space="0" w:color="auto"/>
        <w:bottom w:val="none" w:sz="0" w:space="0" w:color="auto"/>
        <w:right w:val="none" w:sz="0" w:space="0" w:color="auto"/>
      </w:divBdr>
    </w:div>
    <w:div w:id="1411581011">
      <w:marLeft w:val="0"/>
      <w:marRight w:val="0"/>
      <w:marTop w:val="0"/>
      <w:marBottom w:val="0"/>
      <w:divBdr>
        <w:top w:val="none" w:sz="0" w:space="0" w:color="auto"/>
        <w:left w:val="none" w:sz="0" w:space="0" w:color="auto"/>
        <w:bottom w:val="none" w:sz="0" w:space="0" w:color="auto"/>
        <w:right w:val="none" w:sz="0" w:space="0" w:color="auto"/>
      </w:divBdr>
    </w:div>
    <w:div w:id="1411581012">
      <w:marLeft w:val="0"/>
      <w:marRight w:val="0"/>
      <w:marTop w:val="0"/>
      <w:marBottom w:val="0"/>
      <w:divBdr>
        <w:top w:val="none" w:sz="0" w:space="0" w:color="auto"/>
        <w:left w:val="none" w:sz="0" w:space="0" w:color="auto"/>
        <w:bottom w:val="none" w:sz="0" w:space="0" w:color="auto"/>
        <w:right w:val="none" w:sz="0" w:space="0" w:color="auto"/>
      </w:divBdr>
    </w:div>
    <w:div w:id="1411581013">
      <w:marLeft w:val="0"/>
      <w:marRight w:val="0"/>
      <w:marTop w:val="0"/>
      <w:marBottom w:val="0"/>
      <w:divBdr>
        <w:top w:val="none" w:sz="0" w:space="0" w:color="auto"/>
        <w:left w:val="none" w:sz="0" w:space="0" w:color="auto"/>
        <w:bottom w:val="none" w:sz="0" w:space="0" w:color="auto"/>
        <w:right w:val="none" w:sz="0" w:space="0" w:color="auto"/>
      </w:divBdr>
    </w:div>
    <w:div w:id="1411581014">
      <w:marLeft w:val="0"/>
      <w:marRight w:val="0"/>
      <w:marTop w:val="0"/>
      <w:marBottom w:val="0"/>
      <w:divBdr>
        <w:top w:val="none" w:sz="0" w:space="0" w:color="auto"/>
        <w:left w:val="none" w:sz="0" w:space="0" w:color="auto"/>
        <w:bottom w:val="none" w:sz="0" w:space="0" w:color="auto"/>
        <w:right w:val="none" w:sz="0" w:space="0" w:color="auto"/>
      </w:divBdr>
    </w:div>
    <w:div w:id="1411581015">
      <w:marLeft w:val="0"/>
      <w:marRight w:val="0"/>
      <w:marTop w:val="0"/>
      <w:marBottom w:val="0"/>
      <w:divBdr>
        <w:top w:val="none" w:sz="0" w:space="0" w:color="auto"/>
        <w:left w:val="none" w:sz="0" w:space="0" w:color="auto"/>
        <w:bottom w:val="none" w:sz="0" w:space="0" w:color="auto"/>
        <w:right w:val="none" w:sz="0" w:space="0" w:color="auto"/>
      </w:divBdr>
    </w:div>
    <w:div w:id="1411581016">
      <w:marLeft w:val="0"/>
      <w:marRight w:val="0"/>
      <w:marTop w:val="0"/>
      <w:marBottom w:val="0"/>
      <w:divBdr>
        <w:top w:val="none" w:sz="0" w:space="0" w:color="auto"/>
        <w:left w:val="none" w:sz="0" w:space="0" w:color="auto"/>
        <w:bottom w:val="none" w:sz="0" w:space="0" w:color="auto"/>
        <w:right w:val="none" w:sz="0" w:space="0" w:color="auto"/>
      </w:divBdr>
    </w:div>
    <w:div w:id="1411581017">
      <w:marLeft w:val="0"/>
      <w:marRight w:val="0"/>
      <w:marTop w:val="0"/>
      <w:marBottom w:val="0"/>
      <w:divBdr>
        <w:top w:val="none" w:sz="0" w:space="0" w:color="auto"/>
        <w:left w:val="none" w:sz="0" w:space="0" w:color="auto"/>
        <w:bottom w:val="none" w:sz="0" w:space="0" w:color="auto"/>
        <w:right w:val="none" w:sz="0" w:space="0" w:color="auto"/>
      </w:divBdr>
    </w:div>
    <w:div w:id="1411581018">
      <w:marLeft w:val="0"/>
      <w:marRight w:val="0"/>
      <w:marTop w:val="0"/>
      <w:marBottom w:val="0"/>
      <w:divBdr>
        <w:top w:val="none" w:sz="0" w:space="0" w:color="auto"/>
        <w:left w:val="none" w:sz="0" w:space="0" w:color="auto"/>
        <w:bottom w:val="none" w:sz="0" w:space="0" w:color="auto"/>
        <w:right w:val="none" w:sz="0" w:space="0" w:color="auto"/>
      </w:divBdr>
    </w:div>
    <w:div w:id="1411581019">
      <w:marLeft w:val="0"/>
      <w:marRight w:val="0"/>
      <w:marTop w:val="0"/>
      <w:marBottom w:val="0"/>
      <w:divBdr>
        <w:top w:val="none" w:sz="0" w:space="0" w:color="auto"/>
        <w:left w:val="none" w:sz="0" w:space="0" w:color="auto"/>
        <w:bottom w:val="none" w:sz="0" w:space="0" w:color="auto"/>
        <w:right w:val="none" w:sz="0" w:space="0" w:color="auto"/>
      </w:divBdr>
    </w:div>
    <w:div w:id="1411581020">
      <w:marLeft w:val="0"/>
      <w:marRight w:val="0"/>
      <w:marTop w:val="0"/>
      <w:marBottom w:val="0"/>
      <w:divBdr>
        <w:top w:val="none" w:sz="0" w:space="0" w:color="auto"/>
        <w:left w:val="none" w:sz="0" w:space="0" w:color="auto"/>
        <w:bottom w:val="none" w:sz="0" w:space="0" w:color="auto"/>
        <w:right w:val="none" w:sz="0" w:space="0" w:color="auto"/>
      </w:divBdr>
    </w:div>
    <w:div w:id="1411581021">
      <w:marLeft w:val="0"/>
      <w:marRight w:val="0"/>
      <w:marTop w:val="0"/>
      <w:marBottom w:val="0"/>
      <w:divBdr>
        <w:top w:val="none" w:sz="0" w:space="0" w:color="auto"/>
        <w:left w:val="none" w:sz="0" w:space="0" w:color="auto"/>
        <w:bottom w:val="none" w:sz="0" w:space="0" w:color="auto"/>
        <w:right w:val="none" w:sz="0" w:space="0" w:color="auto"/>
      </w:divBdr>
    </w:div>
    <w:div w:id="1411581022">
      <w:marLeft w:val="0"/>
      <w:marRight w:val="0"/>
      <w:marTop w:val="0"/>
      <w:marBottom w:val="0"/>
      <w:divBdr>
        <w:top w:val="none" w:sz="0" w:space="0" w:color="auto"/>
        <w:left w:val="none" w:sz="0" w:space="0" w:color="auto"/>
        <w:bottom w:val="none" w:sz="0" w:space="0" w:color="auto"/>
        <w:right w:val="none" w:sz="0" w:space="0" w:color="auto"/>
      </w:divBdr>
    </w:div>
    <w:div w:id="1411581023">
      <w:marLeft w:val="0"/>
      <w:marRight w:val="0"/>
      <w:marTop w:val="0"/>
      <w:marBottom w:val="0"/>
      <w:divBdr>
        <w:top w:val="none" w:sz="0" w:space="0" w:color="auto"/>
        <w:left w:val="none" w:sz="0" w:space="0" w:color="auto"/>
        <w:bottom w:val="none" w:sz="0" w:space="0" w:color="auto"/>
        <w:right w:val="none" w:sz="0" w:space="0" w:color="auto"/>
      </w:divBdr>
    </w:div>
    <w:div w:id="1411581024">
      <w:marLeft w:val="0"/>
      <w:marRight w:val="0"/>
      <w:marTop w:val="0"/>
      <w:marBottom w:val="0"/>
      <w:divBdr>
        <w:top w:val="none" w:sz="0" w:space="0" w:color="auto"/>
        <w:left w:val="none" w:sz="0" w:space="0" w:color="auto"/>
        <w:bottom w:val="none" w:sz="0" w:space="0" w:color="auto"/>
        <w:right w:val="none" w:sz="0" w:space="0" w:color="auto"/>
      </w:divBdr>
    </w:div>
    <w:div w:id="1411581025">
      <w:marLeft w:val="0"/>
      <w:marRight w:val="0"/>
      <w:marTop w:val="0"/>
      <w:marBottom w:val="0"/>
      <w:divBdr>
        <w:top w:val="none" w:sz="0" w:space="0" w:color="auto"/>
        <w:left w:val="none" w:sz="0" w:space="0" w:color="auto"/>
        <w:bottom w:val="none" w:sz="0" w:space="0" w:color="auto"/>
        <w:right w:val="none" w:sz="0" w:space="0" w:color="auto"/>
      </w:divBdr>
    </w:div>
    <w:div w:id="1411581026">
      <w:marLeft w:val="0"/>
      <w:marRight w:val="0"/>
      <w:marTop w:val="0"/>
      <w:marBottom w:val="0"/>
      <w:divBdr>
        <w:top w:val="none" w:sz="0" w:space="0" w:color="auto"/>
        <w:left w:val="none" w:sz="0" w:space="0" w:color="auto"/>
        <w:bottom w:val="none" w:sz="0" w:space="0" w:color="auto"/>
        <w:right w:val="none" w:sz="0" w:space="0" w:color="auto"/>
      </w:divBdr>
    </w:div>
    <w:div w:id="1411581027">
      <w:marLeft w:val="0"/>
      <w:marRight w:val="0"/>
      <w:marTop w:val="0"/>
      <w:marBottom w:val="0"/>
      <w:divBdr>
        <w:top w:val="none" w:sz="0" w:space="0" w:color="auto"/>
        <w:left w:val="none" w:sz="0" w:space="0" w:color="auto"/>
        <w:bottom w:val="none" w:sz="0" w:space="0" w:color="auto"/>
        <w:right w:val="none" w:sz="0" w:space="0" w:color="auto"/>
      </w:divBdr>
    </w:div>
    <w:div w:id="1411581028">
      <w:marLeft w:val="0"/>
      <w:marRight w:val="0"/>
      <w:marTop w:val="0"/>
      <w:marBottom w:val="0"/>
      <w:divBdr>
        <w:top w:val="none" w:sz="0" w:space="0" w:color="auto"/>
        <w:left w:val="none" w:sz="0" w:space="0" w:color="auto"/>
        <w:bottom w:val="none" w:sz="0" w:space="0" w:color="auto"/>
        <w:right w:val="none" w:sz="0" w:space="0" w:color="auto"/>
      </w:divBdr>
    </w:div>
    <w:div w:id="1411581029">
      <w:marLeft w:val="0"/>
      <w:marRight w:val="0"/>
      <w:marTop w:val="0"/>
      <w:marBottom w:val="0"/>
      <w:divBdr>
        <w:top w:val="none" w:sz="0" w:space="0" w:color="auto"/>
        <w:left w:val="none" w:sz="0" w:space="0" w:color="auto"/>
        <w:bottom w:val="none" w:sz="0" w:space="0" w:color="auto"/>
        <w:right w:val="none" w:sz="0" w:space="0" w:color="auto"/>
      </w:divBdr>
    </w:div>
    <w:div w:id="1411581030">
      <w:marLeft w:val="0"/>
      <w:marRight w:val="0"/>
      <w:marTop w:val="0"/>
      <w:marBottom w:val="0"/>
      <w:divBdr>
        <w:top w:val="none" w:sz="0" w:space="0" w:color="auto"/>
        <w:left w:val="none" w:sz="0" w:space="0" w:color="auto"/>
        <w:bottom w:val="none" w:sz="0" w:space="0" w:color="auto"/>
        <w:right w:val="none" w:sz="0" w:space="0" w:color="auto"/>
      </w:divBdr>
    </w:div>
    <w:div w:id="1411581031">
      <w:marLeft w:val="0"/>
      <w:marRight w:val="0"/>
      <w:marTop w:val="0"/>
      <w:marBottom w:val="0"/>
      <w:divBdr>
        <w:top w:val="none" w:sz="0" w:space="0" w:color="auto"/>
        <w:left w:val="none" w:sz="0" w:space="0" w:color="auto"/>
        <w:bottom w:val="none" w:sz="0" w:space="0" w:color="auto"/>
        <w:right w:val="none" w:sz="0" w:space="0" w:color="auto"/>
      </w:divBdr>
    </w:div>
    <w:div w:id="1411581032">
      <w:marLeft w:val="0"/>
      <w:marRight w:val="0"/>
      <w:marTop w:val="0"/>
      <w:marBottom w:val="0"/>
      <w:divBdr>
        <w:top w:val="none" w:sz="0" w:space="0" w:color="auto"/>
        <w:left w:val="none" w:sz="0" w:space="0" w:color="auto"/>
        <w:bottom w:val="none" w:sz="0" w:space="0" w:color="auto"/>
        <w:right w:val="none" w:sz="0" w:space="0" w:color="auto"/>
      </w:divBdr>
    </w:div>
    <w:div w:id="1411581033">
      <w:marLeft w:val="0"/>
      <w:marRight w:val="0"/>
      <w:marTop w:val="0"/>
      <w:marBottom w:val="0"/>
      <w:divBdr>
        <w:top w:val="none" w:sz="0" w:space="0" w:color="auto"/>
        <w:left w:val="none" w:sz="0" w:space="0" w:color="auto"/>
        <w:bottom w:val="none" w:sz="0" w:space="0" w:color="auto"/>
        <w:right w:val="none" w:sz="0" w:space="0" w:color="auto"/>
      </w:divBdr>
    </w:div>
    <w:div w:id="1411581034">
      <w:marLeft w:val="0"/>
      <w:marRight w:val="0"/>
      <w:marTop w:val="0"/>
      <w:marBottom w:val="0"/>
      <w:divBdr>
        <w:top w:val="none" w:sz="0" w:space="0" w:color="auto"/>
        <w:left w:val="none" w:sz="0" w:space="0" w:color="auto"/>
        <w:bottom w:val="none" w:sz="0" w:space="0" w:color="auto"/>
        <w:right w:val="none" w:sz="0" w:space="0" w:color="auto"/>
      </w:divBdr>
    </w:div>
    <w:div w:id="1411581035">
      <w:marLeft w:val="0"/>
      <w:marRight w:val="0"/>
      <w:marTop w:val="0"/>
      <w:marBottom w:val="0"/>
      <w:divBdr>
        <w:top w:val="none" w:sz="0" w:space="0" w:color="auto"/>
        <w:left w:val="none" w:sz="0" w:space="0" w:color="auto"/>
        <w:bottom w:val="none" w:sz="0" w:space="0" w:color="auto"/>
        <w:right w:val="none" w:sz="0" w:space="0" w:color="auto"/>
      </w:divBdr>
    </w:div>
    <w:div w:id="1411581036">
      <w:marLeft w:val="0"/>
      <w:marRight w:val="0"/>
      <w:marTop w:val="0"/>
      <w:marBottom w:val="0"/>
      <w:divBdr>
        <w:top w:val="none" w:sz="0" w:space="0" w:color="auto"/>
        <w:left w:val="none" w:sz="0" w:space="0" w:color="auto"/>
        <w:bottom w:val="none" w:sz="0" w:space="0" w:color="auto"/>
        <w:right w:val="none" w:sz="0" w:space="0" w:color="auto"/>
      </w:divBdr>
    </w:div>
    <w:div w:id="1411581037">
      <w:marLeft w:val="0"/>
      <w:marRight w:val="0"/>
      <w:marTop w:val="0"/>
      <w:marBottom w:val="0"/>
      <w:divBdr>
        <w:top w:val="none" w:sz="0" w:space="0" w:color="auto"/>
        <w:left w:val="none" w:sz="0" w:space="0" w:color="auto"/>
        <w:bottom w:val="none" w:sz="0" w:space="0" w:color="auto"/>
        <w:right w:val="none" w:sz="0" w:space="0" w:color="auto"/>
      </w:divBdr>
    </w:div>
    <w:div w:id="1411581038">
      <w:marLeft w:val="0"/>
      <w:marRight w:val="0"/>
      <w:marTop w:val="0"/>
      <w:marBottom w:val="0"/>
      <w:divBdr>
        <w:top w:val="none" w:sz="0" w:space="0" w:color="auto"/>
        <w:left w:val="none" w:sz="0" w:space="0" w:color="auto"/>
        <w:bottom w:val="none" w:sz="0" w:space="0" w:color="auto"/>
        <w:right w:val="none" w:sz="0" w:space="0" w:color="auto"/>
      </w:divBdr>
    </w:div>
    <w:div w:id="1411581039">
      <w:marLeft w:val="0"/>
      <w:marRight w:val="0"/>
      <w:marTop w:val="0"/>
      <w:marBottom w:val="0"/>
      <w:divBdr>
        <w:top w:val="none" w:sz="0" w:space="0" w:color="auto"/>
        <w:left w:val="none" w:sz="0" w:space="0" w:color="auto"/>
        <w:bottom w:val="none" w:sz="0" w:space="0" w:color="auto"/>
        <w:right w:val="none" w:sz="0" w:space="0" w:color="auto"/>
      </w:divBdr>
    </w:div>
    <w:div w:id="1411581040">
      <w:marLeft w:val="0"/>
      <w:marRight w:val="0"/>
      <w:marTop w:val="0"/>
      <w:marBottom w:val="0"/>
      <w:divBdr>
        <w:top w:val="none" w:sz="0" w:space="0" w:color="auto"/>
        <w:left w:val="none" w:sz="0" w:space="0" w:color="auto"/>
        <w:bottom w:val="none" w:sz="0" w:space="0" w:color="auto"/>
        <w:right w:val="none" w:sz="0" w:space="0" w:color="auto"/>
      </w:divBdr>
    </w:div>
    <w:div w:id="1411581041">
      <w:marLeft w:val="0"/>
      <w:marRight w:val="0"/>
      <w:marTop w:val="0"/>
      <w:marBottom w:val="0"/>
      <w:divBdr>
        <w:top w:val="none" w:sz="0" w:space="0" w:color="auto"/>
        <w:left w:val="none" w:sz="0" w:space="0" w:color="auto"/>
        <w:bottom w:val="none" w:sz="0" w:space="0" w:color="auto"/>
        <w:right w:val="none" w:sz="0" w:space="0" w:color="auto"/>
      </w:divBdr>
    </w:div>
    <w:div w:id="1411581042">
      <w:marLeft w:val="0"/>
      <w:marRight w:val="0"/>
      <w:marTop w:val="0"/>
      <w:marBottom w:val="0"/>
      <w:divBdr>
        <w:top w:val="none" w:sz="0" w:space="0" w:color="auto"/>
        <w:left w:val="none" w:sz="0" w:space="0" w:color="auto"/>
        <w:bottom w:val="none" w:sz="0" w:space="0" w:color="auto"/>
        <w:right w:val="none" w:sz="0" w:space="0" w:color="auto"/>
      </w:divBdr>
    </w:div>
    <w:div w:id="1411581043">
      <w:marLeft w:val="0"/>
      <w:marRight w:val="0"/>
      <w:marTop w:val="0"/>
      <w:marBottom w:val="0"/>
      <w:divBdr>
        <w:top w:val="none" w:sz="0" w:space="0" w:color="auto"/>
        <w:left w:val="none" w:sz="0" w:space="0" w:color="auto"/>
        <w:bottom w:val="none" w:sz="0" w:space="0" w:color="auto"/>
        <w:right w:val="none" w:sz="0" w:space="0" w:color="auto"/>
      </w:divBdr>
    </w:div>
    <w:div w:id="1411581044">
      <w:marLeft w:val="0"/>
      <w:marRight w:val="0"/>
      <w:marTop w:val="0"/>
      <w:marBottom w:val="0"/>
      <w:divBdr>
        <w:top w:val="none" w:sz="0" w:space="0" w:color="auto"/>
        <w:left w:val="none" w:sz="0" w:space="0" w:color="auto"/>
        <w:bottom w:val="none" w:sz="0" w:space="0" w:color="auto"/>
        <w:right w:val="none" w:sz="0" w:space="0" w:color="auto"/>
      </w:divBdr>
    </w:div>
    <w:div w:id="1411581045">
      <w:marLeft w:val="0"/>
      <w:marRight w:val="0"/>
      <w:marTop w:val="0"/>
      <w:marBottom w:val="0"/>
      <w:divBdr>
        <w:top w:val="none" w:sz="0" w:space="0" w:color="auto"/>
        <w:left w:val="none" w:sz="0" w:space="0" w:color="auto"/>
        <w:bottom w:val="none" w:sz="0" w:space="0" w:color="auto"/>
        <w:right w:val="none" w:sz="0" w:space="0" w:color="auto"/>
      </w:divBdr>
    </w:div>
    <w:div w:id="1411581046">
      <w:marLeft w:val="0"/>
      <w:marRight w:val="0"/>
      <w:marTop w:val="0"/>
      <w:marBottom w:val="0"/>
      <w:divBdr>
        <w:top w:val="none" w:sz="0" w:space="0" w:color="auto"/>
        <w:left w:val="none" w:sz="0" w:space="0" w:color="auto"/>
        <w:bottom w:val="none" w:sz="0" w:space="0" w:color="auto"/>
        <w:right w:val="none" w:sz="0" w:space="0" w:color="auto"/>
      </w:divBdr>
    </w:div>
    <w:div w:id="1411581047">
      <w:marLeft w:val="0"/>
      <w:marRight w:val="0"/>
      <w:marTop w:val="0"/>
      <w:marBottom w:val="0"/>
      <w:divBdr>
        <w:top w:val="none" w:sz="0" w:space="0" w:color="auto"/>
        <w:left w:val="none" w:sz="0" w:space="0" w:color="auto"/>
        <w:bottom w:val="none" w:sz="0" w:space="0" w:color="auto"/>
        <w:right w:val="none" w:sz="0" w:space="0" w:color="auto"/>
      </w:divBdr>
    </w:div>
    <w:div w:id="1411581048">
      <w:marLeft w:val="0"/>
      <w:marRight w:val="0"/>
      <w:marTop w:val="0"/>
      <w:marBottom w:val="0"/>
      <w:divBdr>
        <w:top w:val="none" w:sz="0" w:space="0" w:color="auto"/>
        <w:left w:val="none" w:sz="0" w:space="0" w:color="auto"/>
        <w:bottom w:val="none" w:sz="0" w:space="0" w:color="auto"/>
        <w:right w:val="none" w:sz="0" w:space="0" w:color="auto"/>
      </w:divBdr>
    </w:div>
    <w:div w:id="1411581049">
      <w:marLeft w:val="0"/>
      <w:marRight w:val="0"/>
      <w:marTop w:val="0"/>
      <w:marBottom w:val="0"/>
      <w:divBdr>
        <w:top w:val="none" w:sz="0" w:space="0" w:color="auto"/>
        <w:left w:val="none" w:sz="0" w:space="0" w:color="auto"/>
        <w:bottom w:val="none" w:sz="0" w:space="0" w:color="auto"/>
        <w:right w:val="none" w:sz="0" w:space="0" w:color="auto"/>
      </w:divBdr>
    </w:div>
    <w:div w:id="1411581050">
      <w:marLeft w:val="0"/>
      <w:marRight w:val="0"/>
      <w:marTop w:val="0"/>
      <w:marBottom w:val="0"/>
      <w:divBdr>
        <w:top w:val="none" w:sz="0" w:space="0" w:color="auto"/>
        <w:left w:val="none" w:sz="0" w:space="0" w:color="auto"/>
        <w:bottom w:val="none" w:sz="0" w:space="0" w:color="auto"/>
        <w:right w:val="none" w:sz="0" w:space="0" w:color="auto"/>
      </w:divBdr>
    </w:div>
    <w:div w:id="1411581051">
      <w:marLeft w:val="0"/>
      <w:marRight w:val="0"/>
      <w:marTop w:val="0"/>
      <w:marBottom w:val="0"/>
      <w:divBdr>
        <w:top w:val="none" w:sz="0" w:space="0" w:color="auto"/>
        <w:left w:val="none" w:sz="0" w:space="0" w:color="auto"/>
        <w:bottom w:val="none" w:sz="0" w:space="0" w:color="auto"/>
        <w:right w:val="none" w:sz="0" w:space="0" w:color="auto"/>
      </w:divBdr>
    </w:div>
    <w:div w:id="1411581052">
      <w:marLeft w:val="0"/>
      <w:marRight w:val="0"/>
      <w:marTop w:val="0"/>
      <w:marBottom w:val="0"/>
      <w:divBdr>
        <w:top w:val="none" w:sz="0" w:space="0" w:color="auto"/>
        <w:left w:val="none" w:sz="0" w:space="0" w:color="auto"/>
        <w:bottom w:val="none" w:sz="0" w:space="0" w:color="auto"/>
        <w:right w:val="none" w:sz="0" w:space="0" w:color="auto"/>
      </w:divBdr>
    </w:div>
    <w:div w:id="1411581053">
      <w:marLeft w:val="0"/>
      <w:marRight w:val="0"/>
      <w:marTop w:val="0"/>
      <w:marBottom w:val="0"/>
      <w:divBdr>
        <w:top w:val="none" w:sz="0" w:space="0" w:color="auto"/>
        <w:left w:val="none" w:sz="0" w:space="0" w:color="auto"/>
        <w:bottom w:val="none" w:sz="0" w:space="0" w:color="auto"/>
        <w:right w:val="none" w:sz="0" w:space="0" w:color="auto"/>
      </w:divBdr>
    </w:div>
    <w:div w:id="1411581054">
      <w:marLeft w:val="0"/>
      <w:marRight w:val="0"/>
      <w:marTop w:val="0"/>
      <w:marBottom w:val="0"/>
      <w:divBdr>
        <w:top w:val="none" w:sz="0" w:space="0" w:color="auto"/>
        <w:left w:val="none" w:sz="0" w:space="0" w:color="auto"/>
        <w:bottom w:val="none" w:sz="0" w:space="0" w:color="auto"/>
        <w:right w:val="none" w:sz="0" w:space="0" w:color="auto"/>
      </w:divBdr>
    </w:div>
    <w:div w:id="1411581055">
      <w:marLeft w:val="0"/>
      <w:marRight w:val="0"/>
      <w:marTop w:val="0"/>
      <w:marBottom w:val="0"/>
      <w:divBdr>
        <w:top w:val="none" w:sz="0" w:space="0" w:color="auto"/>
        <w:left w:val="none" w:sz="0" w:space="0" w:color="auto"/>
        <w:bottom w:val="none" w:sz="0" w:space="0" w:color="auto"/>
        <w:right w:val="none" w:sz="0" w:space="0" w:color="auto"/>
      </w:divBdr>
    </w:div>
    <w:div w:id="1411581056">
      <w:marLeft w:val="0"/>
      <w:marRight w:val="0"/>
      <w:marTop w:val="0"/>
      <w:marBottom w:val="0"/>
      <w:divBdr>
        <w:top w:val="none" w:sz="0" w:space="0" w:color="auto"/>
        <w:left w:val="none" w:sz="0" w:space="0" w:color="auto"/>
        <w:bottom w:val="none" w:sz="0" w:space="0" w:color="auto"/>
        <w:right w:val="none" w:sz="0" w:space="0" w:color="auto"/>
      </w:divBdr>
    </w:div>
    <w:div w:id="1411581057">
      <w:marLeft w:val="0"/>
      <w:marRight w:val="0"/>
      <w:marTop w:val="0"/>
      <w:marBottom w:val="0"/>
      <w:divBdr>
        <w:top w:val="none" w:sz="0" w:space="0" w:color="auto"/>
        <w:left w:val="none" w:sz="0" w:space="0" w:color="auto"/>
        <w:bottom w:val="none" w:sz="0" w:space="0" w:color="auto"/>
        <w:right w:val="none" w:sz="0" w:space="0" w:color="auto"/>
      </w:divBdr>
    </w:div>
    <w:div w:id="1411581058">
      <w:marLeft w:val="0"/>
      <w:marRight w:val="0"/>
      <w:marTop w:val="0"/>
      <w:marBottom w:val="0"/>
      <w:divBdr>
        <w:top w:val="none" w:sz="0" w:space="0" w:color="auto"/>
        <w:left w:val="none" w:sz="0" w:space="0" w:color="auto"/>
        <w:bottom w:val="none" w:sz="0" w:space="0" w:color="auto"/>
        <w:right w:val="none" w:sz="0" w:space="0" w:color="auto"/>
      </w:divBdr>
    </w:div>
    <w:div w:id="1411581059">
      <w:marLeft w:val="0"/>
      <w:marRight w:val="0"/>
      <w:marTop w:val="0"/>
      <w:marBottom w:val="0"/>
      <w:divBdr>
        <w:top w:val="none" w:sz="0" w:space="0" w:color="auto"/>
        <w:left w:val="none" w:sz="0" w:space="0" w:color="auto"/>
        <w:bottom w:val="none" w:sz="0" w:space="0" w:color="auto"/>
        <w:right w:val="none" w:sz="0" w:space="0" w:color="auto"/>
      </w:divBdr>
    </w:div>
    <w:div w:id="1411581060">
      <w:marLeft w:val="0"/>
      <w:marRight w:val="0"/>
      <w:marTop w:val="0"/>
      <w:marBottom w:val="0"/>
      <w:divBdr>
        <w:top w:val="none" w:sz="0" w:space="0" w:color="auto"/>
        <w:left w:val="none" w:sz="0" w:space="0" w:color="auto"/>
        <w:bottom w:val="none" w:sz="0" w:space="0" w:color="auto"/>
        <w:right w:val="none" w:sz="0" w:space="0" w:color="auto"/>
      </w:divBdr>
    </w:div>
    <w:div w:id="1411581061">
      <w:marLeft w:val="0"/>
      <w:marRight w:val="0"/>
      <w:marTop w:val="0"/>
      <w:marBottom w:val="0"/>
      <w:divBdr>
        <w:top w:val="none" w:sz="0" w:space="0" w:color="auto"/>
        <w:left w:val="none" w:sz="0" w:space="0" w:color="auto"/>
        <w:bottom w:val="none" w:sz="0" w:space="0" w:color="auto"/>
        <w:right w:val="none" w:sz="0" w:space="0" w:color="auto"/>
      </w:divBdr>
    </w:div>
    <w:div w:id="1411581062">
      <w:marLeft w:val="0"/>
      <w:marRight w:val="0"/>
      <w:marTop w:val="0"/>
      <w:marBottom w:val="0"/>
      <w:divBdr>
        <w:top w:val="none" w:sz="0" w:space="0" w:color="auto"/>
        <w:left w:val="none" w:sz="0" w:space="0" w:color="auto"/>
        <w:bottom w:val="none" w:sz="0" w:space="0" w:color="auto"/>
        <w:right w:val="none" w:sz="0" w:space="0" w:color="auto"/>
      </w:divBdr>
    </w:div>
    <w:div w:id="1411581063">
      <w:marLeft w:val="0"/>
      <w:marRight w:val="0"/>
      <w:marTop w:val="0"/>
      <w:marBottom w:val="0"/>
      <w:divBdr>
        <w:top w:val="none" w:sz="0" w:space="0" w:color="auto"/>
        <w:left w:val="none" w:sz="0" w:space="0" w:color="auto"/>
        <w:bottom w:val="none" w:sz="0" w:space="0" w:color="auto"/>
        <w:right w:val="none" w:sz="0" w:space="0" w:color="auto"/>
      </w:divBdr>
    </w:div>
    <w:div w:id="1411581064">
      <w:marLeft w:val="0"/>
      <w:marRight w:val="0"/>
      <w:marTop w:val="0"/>
      <w:marBottom w:val="0"/>
      <w:divBdr>
        <w:top w:val="none" w:sz="0" w:space="0" w:color="auto"/>
        <w:left w:val="none" w:sz="0" w:space="0" w:color="auto"/>
        <w:bottom w:val="none" w:sz="0" w:space="0" w:color="auto"/>
        <w:right w:val="none" w:sz="0" w:space="0" w:color="auto"/>
      </w:divBdr>
    </w:div>
    <w:div w:id="1411581065">
      <w:marLeft w:val="0"/>
      <w:marRight w:val="0"/>
      <w:marTop w:val="0"/>
      <w:marBottom w:val="0"/>
      <w:divBdr>
        <w:top w:val="none" w:sz="0" w:space="0" w:color="auto"/>
        <w:left w:val="none" w:sz="0" w:space="0" w:color="auto"/>
        <w:bottom w:val="none" w:sz="0" w:space="0" w:color="auto"/>
        <w:right w:val="none" w:sz="0" w:space="0" w:color="auto"/>
      </w:divBdr>
    </w:div>
    <w:div w:id="1411581066">
      <w:marLeft w:val="0"/>
      <w:marRight w:val="0"/>
      <w:marTop w:val="0"/>
      <w:marBottom w:val="0"/>
      <w:divBdr>
        <w:top w:val="none" w:sz="0" w:space="0" w:color="auto"/>
        <w:left w:val="none" w:sz="0" w:space="0" w:color="auto"/>
        <w:bottom w:val="none" w:sz="0" w:space="0" w:color="auto"/>
        <w:right w:val="none" w:sz="0" w:space="0" w:color="auto"/>
      </w:divBdr>
    </w:div>
    <w:div w:id="1411581067">
      <w:marLeft w:val="0"/>
      <w:marRight w:val="0"/>
      <w:marTop w:val="0"/>
      <w:marBottom w:val="0"/>
      <w:divBdr>
        <w:top w:val="none" w:sz="0" w:space="0" w:color="auto"/>
        <w:left w:val="none" w:sz="0" w:space="0" w:color="auto"/>
        <w:bottom w:val="none" w:sz="0" w:space="0" w:color="auto"/>
        <w:right w:val="none" w:sz="0" w:space="0" w:color="auto"/>
      </w:divBdr>
    </w:div>
    <w:div w:id="1411581068">
      <w:marLeft w:val="0"/>
      <w:marRight w:val="0"/>
      <w:marTop w:val="0"/>
      <w:marBottom w:val="0"/>
      <w:divBdr>
        <w:top w:val="none" w:sz="0" w:space="0" w:color="auto"/>
        <w:left w:val="none" w:sz="0" w:space="0" w:color="auto"/>
        <w:bottom w:val="none" w:sz="0" w:space="0" w:color="auto"/>
        <w:right w:val="none" w:sz="0" w:space="0" w:color="auto"/>
      </w:divBdr>
    </w:div>
    <w:div w:id="1411581069">
      <w:marLeft w:val="0"/>
      <w:marRight w:val="0"/>
      <w:marTop w:val="0"/>
      <w:marBottom w:val="0"/>
      <w:divBdr>
        <w:top w:val="none" w:sz="0" w:space="0" w:color="auto"/>
        <w:left w:val="none" w:sz="0" w:space="0" w:color="auto"/>
        <w:bottom w:val="none" w:sz="0" w:space="0" w:color="auto"/>
        <w:right w:val="none" w:sz="0" w:space="0" w:color="auto"/>
      </w:divBdr>
    </w:div>
    <w:div w:id="1411581070">
      <w:marLeft w:val="0"/>
      <w:marRight w:val="0"/>
      <w:marTop w:val="0"/>
      <w:marBottom w:val="0"/>
      <w:divBdr>
        <w:top w:val="none" w:sz="0" w:space="0" w:color="auto"/>
        <w:left w:val="none" w:sz="0" w:space="0" w:color="auto"/>
        <w:bottom w:val="none" w:sz="0" w:space="0" w:color="auto"/>
        <w:right w:val="none" w:sz="0" w:space="0" w:color="auto"/>
      </w:divBdr>
    </w:div>
    <w:div w:id="1411581071">
      <w:marLeft w:val="0"/>
      <w:marRight w:val="0"/>
      <w:marTop w:val="0"/>
      <w:marBottom w:val="0"/>
      <w:divBdr>
        <w:top w:val="none" w:sz="0" w:space="0" w:color="auto"/>
        <w:left w:val="none" w:sz="0" w:space="0" w:color="auto"/>
        <w:bottom w:val="none" w:sz="0" w:space="0" w:color="auto"/>
        <w:right w:val="none" w:sz="0" w:space="0" w:color="auto"/>
      </w:divBdr>
    </w:div>
    <w:div w:id="1411581072">
      <w:marLeft w:val="0"/>
      <w:marRight w:val="0"/>
      <w:marTop w:val="0"/>
      <w:marBottom w:val="0"/>
      <w:divBdr>
        <w:top w:val="none" w:sz="0" w:space="0" w:color="auto"/>
        <w:left w:val="none" w:sz="0" w:space="0" w:color="auto"/>
        <w:bottom w:val="none" w:sz="0" w:space="0" w:color="auto"/>
        <w:right w:val="none" w:sz="0" w:space="0" w:color="auto"/>
      </w:divBdr>
    </w:div>
    <w:div w:id="1411581073">
      <w:marLeft w:val="0"/>
      <w:marRight w:val="0"/>
      <w:marTop w:val="0"/>
      <w:marBottom w:val="0"/>
      <w:divBdr>
        <w:top w:val="none" w:sz="0" w:space="0" w:color="auto"/>
        <w:left w:val="none" w:sz="0" w:space="0" w:color="auto"/>
        <w:bottom w:val="none" w:sz="0" w:space="0" w:color="auto"/>
        <w:right w:val="none" w:sz="0" w:space="0" w:color="auto"/>
      </w:divBdr>
    </w:div>
    <w:div w:id="1411581074">
      <w:marLeft w:val="0"/>
      <w:marRight w:val="0"/>
      <w:marTop w:val="0"/>
      <w:marBottom w:val="0"/>
      <w:divBdr>
        <w:top w:val="none" w:sz="0" w:space="0" w:color="auto"/>
        <w:left w:val="none" w:sz="0" w:space="0" w:color="auto"/>
        <w:bottom w:val="none" w:sz="0" w:space="0" w:color="auto"/>
        <w:right w:val="none" w:sz="0" w:space="0" w:color="auto"/>
      </w:divBdr>
    </w:div>
    <w:div w:id="1411581075">
      <w:marLeft w:val="0"/>
      <w:marRight w:val="0"/>
      <w:marTop w:val="0"/>
      <w:marBottom w:val="0"/>
      <w:divBdr>
        <w:top w:val="none" w:sz="0" w:space="0" w:color="auto"/>
        <w:left w:val="none" w:sz="0" w:space="0" w:color="auto"/>
        <w:bottom w:val="none" w:sz="0" w:space="0" w:color="auto"/>
        <w:right w:val="none" w:sz="0" w:space="0" w:color="auto"/>
      </w:divBdr>
    </w:div>
    <w:div w:id="1411581076">
      <w:marLeft w:val="0"/>
      <w:marRight w:val="0"/>
      <w:marTop w:val="0"/>
      <w:marBottom w:val="0"/>
      <w:divBdr>
        <w:top w:val="none" w:sz="0" w:space="0" w:color="auto"/>
        <w:left w:val="none" w:sz="0" w:space="0" w:color="auto"/>
        <w:bottom w:val="none" w:sz="0" w:space="0" w:color="auto"/>
        <w:right w:val="none" w:sz="0" w:space="0" w:color="auto"/>
      </w:divBdr>
    </w:div>
    <w:div w:id="1411581077">
      <w:marLeft w:val="0"/>
      <w:marRight w:val="0"/>
      <w:marTop w:val="0"/>
      <w:marBottom w:val="0"/>
      <w:divBdr>
        <w:top w:val="none" w:sz="0" w:space="0" w:color="auto"/>
        <w:left w:val="none" w:sz="0" w:space="0" w:color="auto"/>
        <w:bottom w:val="none" w:sz="0" w:space="0" w:color="auto"/>
        <w:right w:val="none" w:sz="0" w:space="0" w:color="auto"/>
      </w:divBdr>
    </w:div>
    <w:div w:id="1411581078">
      <w:marLeft w:val="0"/>
      <w:marRight w:val="0"/>
      <w:marTop w:val="0"/>
      <w:marBottom w:val="0"/>
      <w:divBdr>
        <w:top w:val="none" w:sz="0" w:space="0" w:color="auto"/>
        <w:left w:val="none" w:sz="0" w:space="0" w:color="auto"/>
        <w:bottom w:val="none" w:sz="0" w:space="0" w:color="auto"/>
        <w:right w:val="none" w:sz="0" w:space="0" w:color="auto"/>
      </w:divBdr>
    </w:div>
    <w:div w:id="1411581079">
      <w:marLeft w:val="0"/>
      <w:marRight w:val="0"/>
      <w:marTop w:val="0"/>
      <w:marBottom w:val="0"/>
      <w:divBdr>
        <w:top w:val="none" w:sz="0" w:space="0" w:color="auto"/>
        <w:left w:val="none" w:sz="0" w:space="0" w:color="auto"/>
        <w:bottom w:val="none" w:sz="0" w:space="0" w:color="auto"/>
        <w:right w:val="none" w:sz="0" w:space="0" w:color="auto"/>
      </w:divBdr>
    </w:div>
    <w:div w:id="1411581080">
      <w:marLeft w:val="0"/>
      <w:marRight w:val="0"/>
      <w:marTop w:val="0"/>
      <w:marBottom w:val="0"/>
      <w:divBdr>
        <w:top w:val="none" w:sz="0" w:space="0" w:color="auto"/>
        <w:left w:val="none" w:sz="0" w:space="0" w:color="auto"/>
        <w:bottom w:val="none" w:sz="0" w:space="0" w:color="auto"/>
        <w:right w:val="none" w:sz="0" w:space="0" w:color="auto"/>
      </w:divBdr>
    </w:div>
    <w:div w:id="1411581081">
      <w:marLeft w:val="0"/>
      <w:marRight w:val="0"/>
      <w:marTop w:val="0"/>
      <w:marBottom w:val="0"/>
      <w:divBdr>
        <w:top w:val="none" w:sz="0" w:space="0" w:color="auto"/>
        <w:left w:val="none" w:sz="0" w:space="0" w:color="auto"/>
        <w:bottom w:val="none" w:sz="0" w:space="0" w:color="auto"/>
        <w:right w:val="none" w:sz="0" w:space="0" w:color="auto"/>
      </w:divBdr>
    </w:div>
    <w:div w:id="1411581082">
      <w:marLeft w:val="0"/>
      <w:marRight w:val="0"/>
      <w:marTop w:val="0"/>
      <w:marBottom w:val="0"/>
      <w:divBdr>
        <w:top w:val="none" w:sz="0" w:space="0" w:color="auto"/>
        <w:left w:val="none" w:sz="0" w:space="0" w:color="auto"/>
        <w:bottom w:val="none" w:sz="0" w:space="0" w:color="auto"/>
        <w:right w:val="none" w:sz="0" w:space="0" w:color="auto"/>
      </w:divBdr>
    </w:div>
    <w:div w:id="1411581083">
      <w:marLeft w:val="0"/>
      <w:marRight w:val="0"/>
      <w:marTop w:val="0"/>
      <w:marBottom w:val="0"/>
      <w:divBdr>
        <w:top w:val="none" w:sz="0" w:space="0" w:color="auto"/>
        <w:left w:val="none" w:sz="0" w:space="0" w:color="auto"/>
        <w:bottom w:val="none" w:sz="0" w:space="0" w:color="auto"/>
        <w:right w:val="none" w:sz="0" w:space="0" w:color="auto"/>
      </w:divBdr>
    </w:div>
    <w:div w:id="1411581084">
      <w:marLeft w:val="0"/>
      <w:marRight w:val="0"/>
      <w:marTop w:val="0"/>
      <w:marBottom w:val="0"/>
      <w:divBdr>
        <w:top w:val="none" w:sz="0" w:space="0" w:color="auto"/>
        <w:left w:val="none" w:sz="0" w:space="0" w:color="auto"/>
        <w:bottom w:val="none" w:sz="0" w:space="0" w:color="auto"/>
        <w:right w:val="none" w:sz="0" w:space="0" w:color="auto"/>
      </w:divBdr>
    </w:div>
    <w:div w:id="1411581085">
      <w:marLeft w:val="0"/>
      <w:marRight w:val="0"/>
      <w:marTop w:val="0"/>
      <w:marBottom w:val="0"/>
      <w:divBdr>
        <w:top w:val="none" w:sz="0" w:space="0" w:color="auto"/>
        <w:left w:val="none" w:sz="0" w:space="0" w:color="auto"/>
        <w:bottom w:val="none" w:sz="0" w:space="0" w:color="auto"/>
        <w:right w:val="none" w:sz="0" w:space="0" w:color="auto"/>
      </w:divBdr>
    </w:div>
    <w:div w:id="1411581086">
      <w:marLeft w:val="0"/>
      <w:marRight w:val="0"/>
      <w:marTop w:val="0"/>
      <w:marBottom w:val="0"/>
      <w:divBdr>
        <w:top w:val="none" w:sz="0" w:space="0" w:color="auto"/>
        <w:left w:val="none" w:sz="0" w:space="0" w:color="auto"/>
        <w:bottom w:val="none" w:sz="0" w:space="0" w:color="auto"/>
        <w:right w:val="none" w:sz="0" w:space="0" w:color="auto"/>
      </w:divBdr>
    </w:div>
    <w:div w:id="1411581087">
      <w:marLeft w:val="0"/>
      <w:marRight w:val="0"/>
      <w:marTop w:val="0"/>
      <w:marBottom w:val="0"/>
      <w:divBdr>
        <w:top w:val="none" w:sz="0" w:space="0" w:color="auto"/>
        <w:left w:val="none" w:sz="0" w:space="0" w:color="auto"/>
        <w:bottom w:val="none" w:sz="0" w:space="0" w:color="auto"/>
        <w:right w:val="none" w:sz="0" w:space="0" w:color="auto"/>
      </w:divBdr>
    </w:div>
    <w:div w:id="1411581088">
      <w:marLeft w:val="0"/>
      <w:marRight w:val="0"/>
      <w:marTop w:val="0"/>
      <w:marBottom w:val="0"/>
      <w:divBdr>
        <w:top w:val="none" w:sz="0" w:space="0" w:color="auto"/>
        <w:left w:val="none" w:sz="0" w:space="0" w:color="auto"/>
        <w:bottom w:val="none" w:sz="0" w:space="0" w:color="auto"/>
        <w:right w:val="none" w:sz="0" w:space="0" w:color="auto"/>
      </w:divBdr>
    </w:div>
    <w:div w:id="1411581089">
      <w:marLeft w:val="0"/>
      <w:marRight w:val="0"/>
      <w:marTop w:val="0"/>
      <w:marBottom w:val="0"/>
      <w:divBdr>
        <w:top w:val="none" w:sz="0" w:space="0" w:color="auto"/>
        <w:left w:val="none" w:sz="0" w:space="0" w:color="auto"/>
        <w:bottom w:val="none" w:sz="0" w:space="0" w:color="auto"/>
        <w:right w:val="none" w:sz="0" w:space="0" w:color="auto"/>
      </w:divBdr>
    </w:div>
    <w:div w:id="1411581090">
      <w:marLeft w:val="0"/>
      <w:marRight w:val="0"/>
      <w:marTop w:val="0"/>
      <w:marBottom w:val="0"/>
      <w:divBdr>
        <w:top w:val="none" w:sz="0" w:space="0" w:color="auto"/>
        <w:left w:val="none" w:sz="0" w:space="0" w:color="auto"/>
        <w:bottom w:val="none" w:sz="0" w:space="0" w:color="auto"/>
        <w:right w:val="none" w:sz="0" w:space="0" w:color="auto"/>
      </w:divBdr>
    </w:div>
    <w:div w:id="1411581091">
      <w:marLeft w:val="0"/>
      <w:marRight w:val="0"/>
      <w:marTop w:val="0"/>
      <w:marBottom w:val="0"/>
      <w:divBdr>
        <w:top w:val="none" w:sz="0" w:space="0" w:color="auto"/>
        <w:left w:val="none" w:sz="0" w:space="0" w:color="auto"/>
        <w:bottom w:val="none" w:sz="0" w:space="0" w:color="auto"/>
        <w:right w:val="none" w:sz="0" w:space="0" w:color="auto"/>
      </w:divBdr>
    </w:div>
    <w:div w:id="1411581092">
      <w:marLeft w:val="0"/>
      <w:marRight w:val="0"/>
      <w:marTop w:val="0"/>
      <w:marBottom w:val="0"/>
      <w:divBdr>
        <w:top w:val="none" w:sz="0" w:space="0" w:color="auto"/>
        <w:left w:val="none" w:sz="0" w:space="0" w:color="auto"/>
        <w:bottom w:val="none" w:sz="0" w:space="0" w:color="auto"/>
        <w:right w:val="none" w:sz="0" w:space="0" w:color="auto"/>
      </w:divBdr>
    </w:div>
    <w:div w:id="1411581093">
      <w:marLeft w:val="0"/>
      <w:marRight w:val="0"/>
      <w:marTop w:val="0"/>
      <w:marBottom w:val="0"/>
      <w:divBdr>
        <w:top w:val="none" w:sz="0" w:space="0" w:color="auto"/>
        <w:left w:val="none" w:sz="0" w:space="0" w:color="auto"/>
        <w:bottom w:val="none" w:sz="0" w:space="0" w:color="auto"/>
        <w:right w:val="none" w:sz="0" w:space="0" w:color="auto"/>
      </w:divBdr>
    </w:div>
    <w:div w:id="1411581094">
      <w:marLeft w:val="0"/>
      <w:marRight w:val="0"/>
      <w:marTop w:val="0"/>
      <w:marBottom w:val="0"/>
      <w:divBdr>
        <w:top w:val="none" w:sz="0" w:space="0" w:color="auto"/>
        <w:left w:val="none" w:sz="0" w:space="0" w:color="auto"/>
        <w:bottom w:val="none" w:sz="0" w:space="0" w:color="auto"/>
        <w:right w:val="none" w:sz="0" w:space="0" w:color="auto"/>
      </w:divBdr>
    </w:div>
    <w:div w:id="1411581095">
      <w:marLeft w:val="0"/>
      <w:marRight w:val="0"/>
      <w:marTop w:val="0"/>
      <w:marBottom w:val="0"/>
      <w:divBdr>
        <w:top w:val="none" w:sz="0" w:space="0" w:color="auto"/>
        <w:left w:val="none" w:sz="0" w:space="0" w:color="auto"/>
        <w:bottom w:val="none" w:sz="0" w:space="0" w:color="auto"/>
        <w:right w:val="none" w:sz="0" w:space="0" w:color="auto"/>
      </w:divBdr>
    </w:div>
    <w:div w:id="1411581096">
      <w:marLeft w:val="0"/>
      <w:marRight w:val="0"/>
      <w:marTop w:val="0"/>
      <w:marBottom w:val="0"/>
      <w:divBdr>
        <w:top w:val="none" w:sz="0" w:space="0" w:color="auto"/>
        <w:left w:val="none" w:sz="0" w:space="0" w:color="auto"/>
        <w:bottom w:val="none" w:sz="0" w:space="0" w:color="auto"/>
        <w:right w:val="none" w:sz="0" w:space="0" w:color="auto"/>
      </w:divBdr>
    </w:div>
    <w:div w:id="1411581097">
      <w:marLeft w:val="0"/>
      <w:marRight w:val="0"/>
      <w:marTop w:val="0"/>
      <w:marBottom w:val="0"/>
      <w:divBdr>
        <w:top w:val="none" w:sz="0" w:space="0" w:color="auto"/>
        <w:left w:val="none" w:sz="0" w:space="0" w:color="auto"/>
        <w:bottom w:val="none" w:sz="0" w:space="0" w:color="auto"/>
        <w:right w:val="none" w:sz="0" w:space="0" w:color="auto"/>
      </w:divBdr>
    </w:div>
    <w:div w:id="1411581098">
      <w:marLeft w:val="0"/>
      <w:marRight w:val="0"/>
      <w:marTop w:val="0"/>
      <w:marBottom w:val="0"/>
      <w:divBdr>
        <w:top w:val="none" w:sz="0" w:space="0" w:color="auto"/>
        <w:left w:val="none" w:sz="0" w:space="0" w:color="auto"/>
        <w:bottom w:val="none" w:sz="0" w:space="0" w:color="auto"/>
        <w:right w:val="none" w:sz="0" w:space="0" w:color="auto"/>
      </w:divBdr>
    </w:div>
    <w:div w:id="1411581099">
      <w:marLeft w:val="0"/>
      <w:marRight w:val="0"/>
      <w:marTop w:val="0"/>
      <w:marBottom w:val="0"/>
      <w:divBdr>
        <w:top w:val="none" w:sz="0" w:space="0" w:color="auto"/>
        <w:left w:val="none" w:sz="0" w:space="0" w:color="auto"/>
        <w:bottom w:val="none" w:sz="0" w:space="0" w:color="auto"/>
        <w:right w:val="none" w:sz="0" w:space="0" w:color="auto"/>
      </w:divBdr>
    </w:div>
    <w:div w:id="1411581100">
      <w:marLeft w:val="0"/>
      <w:marRight w:val="0"/>
      <w:marTop w:val="0"/>
      <w:marBottom w:val="0"/>
      <w:divBdr>
        <w:top w:val="none" w:sz="0" w:space="0" w:color="auto"/>
        <w:left w:val="none" w:sz="0" w:space="0" w:color="auto"/>
        <w:bottom w:val="none" w:sz="0" w:space="0" w:color="auto"/>
        <w:right w:val="none" w:sz="0" w:space="0" w:color="auto"/>
      </w:divBdr>
    </w:div>
    <w:div w:id="1411581101">
      <w:marLeft w:val="0"/>
      <w:marRight w:val="0"/>
      <w:marTop w:val="0"/>
      <w:marBottom w:val="0"/>
      <w:divBdr>
        <w:top w:val="none" w:sz="0" w:space="0" w:color="auto"/>
        <w:left w:val="none" w:sz="0" w:space="0" w:color="auto"/>
        <w:bottom w:val="none" w:sz="0" w:space="0" w:color="auto"/>
        <w:right w:val="none" w:sz="0" w:space="0" w:color="auto"/>
      </w:divBdr>
    </w:div>
    <w:div w:id="1411581102">
      <w:marLeft w:val="0"/>
      <w:marRight w:val="0"/>
      <w:marTop w:val="0"/>
      <w:marBottom w:val="0"/>
      <w:divBdr>
        <w:top w:val="none" w:sz="0" w:space="0" w:color="auto"/>
        <w:left w:val="none" w:sz="0" w:space="0" w:color="auto"/>
        <w:bottom w:val="none" w:sz="0" w:space="0" w:color="auto"/>
        <w:right w:val="none" w:sz="0" w:space="0" w:color="auto"/>
      </w:divBdr>
    </w:div>
    <w:div w:id="1411581103">
      <w:marLeft w:val="0"/>
      <w:marRight w:val="0"/>
      <w:marTop w:val="0"/>
      <w:marBottom w:val="0"/>
      <w:divBdr>
        <w:top w:val="none" w:sz="0" w:space="0" w:color="auto"/>
        <w:left w:val="none" w:sz="0" w:space="0" w:color="auto"/>
        <w:bottom w:val="none" w:sz="0" w:space="0" w:color="auto"/>
        <w:right w:val="none" w:sz="0" w:space="0" w:color="auto"/>
      </w:divBdr>
    </w:div>
    <w:div w:id="1411581104">
      <w:marLeft w:val="0"/>
      <w:marRight w:val="0"/>
      <w:marTop w:val="0"/>
      <w:marBottom w:val="0"/>
      <w:divBdr>
        <w:top w:val="none" w:sz="0" w:space="0" w:color="auto"/>
        <w:left w:val="none" w:sz="0" w:space="0" w:color="auto"/>
        <w:bottom w:val="none" w:sz="0" w:space="0" w:color="auto"/>
        <w:right w:val="none" w:sz="0" w:space="0" w:color="auto"/>
      </w:divBdr>
    </w:div>
    <w:div w:id="1411581105">
      <w:marLeft w:val="0"/>
      <w:marRight w:val="0"/>
      <w:marTop w:val="0"/>
      <w:marBottom w:val="0"/>
      <w:divBdr>
        <w:top w:val="none" w:sz="0" w:space="0" w:color="auto"/>
        <w:left w:val="none" w:sz="0" w:space="0" w:color="auto"/>
        <w:bottom w:val="none" w:sz="0" w:space="0" w:color="auto"/>
        <w:right w:val="none" w:sz="0" w:space="0" w:color="auto"/>
      </w:divBdr>
    </w:div>
    <w:div w:id="1411581106">
      <w:marLeft w:val="0"/>
      <w:marRight w:val="0"/>
      <w:marTop w:val="0"/>
      <w:marBottom w:val="0"/>
      <w:divBdr>
        <w:top w:val="none" w:sz="0" w:space="0" w:color="auto"/>
        <w:left w:val="none" w:sz="0" w:space="0" w:color="auto"/>
        <w:bottom w:val="none" w:sz="0" w:space="0" w:color="auto"/>
        <w:right w:val="none" w:sz="0" w:space="0" w:color="auto"/>
      </w:divBdr>
    </w:div>
    <w:div w:id="1411581107">
      <w:marLeft w:val="0"/>
      <w:marRight w:val="0"/>
      <w:marTop w:val="0"/>
      <w:marBottom w:val="0"/>
      <w:divBdr>
        <w:top w:val="none" w:sz="0" w:space="0" w:color="auto"/>
        <w:left w:val="none" w:sz="0" w:space="0" w:color="auto"/>
        <w:bottom w:val="none" w:sz="0" w:space="0" w:color="auto"/>
        <w:right w:val="none" w:sz="0" w:space="0" w:color="auto"/>
      </w:divBdr>
    </w:div>
    <w:div w:id="1411581108">
      <w:marLeft w:val="0"/>
      <w:marRight w:val="0"/>
      <w:marTop w:val="0"/>
      <w:marBottom w:val="0"/>
      <w:divBdr>
        <w:top w:val="none" w:sz="0" w:space="0" w:color="auto"/>
        <w:left w:val="none" w:sz="0" w:space="0" w:color="auto"/>
        <w:bottom w:val="none" w:sz="0" w:space="0" w:color="auto"/>
        <w:right w:val="none" w:sz="0" w:space="0" w:color="auto"/>
      </w:divBdr>
    </w:div>
    <w:div w:id="1411581109">
      <w:marLeft w:val="0"/>
      <w:marRight w:val="0"/>
      <w:marTop w:val="0"/>
      <w:marBottom w:val="0"/>
      <w:divBdr>
        <w:top w:val="none" w:sz="0" w:space="0" w:color="auto"/>
        <w:left w:val="none" w:sz="0" w:space="0" w:color="auto"/>
        <w:bottom w:val="none" w:sz="0" w:space="0" w:color="auto"/>
        <w:right w:val="none" w:sz="0" w:space="0" w:color="auto"/>
      </w:divBdr>
    </w:div>
    <w:div w:id="1411581110">
      <w:marLeft w:val="0"/>
      <w:marRight w:val="0"/>
      <w:marTop w:val="0"/>
      <w:marBottom w:val="0"/>
      <w:divBdr>
        <w:top w:val="none" w:sz="0" w:space="0" w:color="auto"/>
        <w:left w:val="none" w:sz="0" w:space="0" w:color="auto"/>
        <w:bottom w:val="none" w:sz="0" w:space="0" w:color="auto"/>
        <w:right w:val="none" w:sz="0" w:space="0" w:color="auto"/>
      </w:divBdr>
    </w:div>
    <w:div w:id="1411581111">
      <w:marLeft w:val="0"/>
      <w:marRight w:val="0"/>
      <w:marTop w:val="0"/>
      <w:marBottom w:val="0"/>
      <w:divBdr>
        <w:top w:val="none" w:sz="0" w:space="0" w:color="auto"/>
        <w:left w:val="none" w:sz="0" w:space="0" w:color="auto"/>
        <w:bottom w:val="none" w:sz="0" w:space="0" w:color="auto"/>
        <w:right w:val="none" w:sz="0" w:space="0" w:color="auto"/>
      </w:divBdr>
    </w:div>
    <w:div w:id="1411581112">
      <w:marLeft w:val="0"/>
      <w:marRight w:val="0"/>
      <w:marTop w:val="0"/>
      <w:marBottom w:val="0"/>
      <w:divBdr>
        <w:top w:val="none" w:sz="0" w:space="0" w:color="auto"/>
        <w:left w:val="none" w:sz="0" w:space="0" w:color="auto"/>
        <w:bottom w:val="none" w:sz="0" w:space="0" w:color="auto"/>
        <w:right w:val="none" w:sz="0" w:space="0" w:color="auto"/>
      </w:divBdr>
    </w:div>
    <w:div w:id="1411581113">
      <w:marLeft w:val="0"/>
      <w:marRight w:val="0"/>
      <w:marTop w:val="0"/>
      <w:marBottom w:val="0"/>
      <w:divBdr>
        <w:top w:val="none" w:sz="0" w:space="0" w:color="auto"/>
        <w:left w:val="none" w:sz="0" w:space="0" w:color="auto"/>
        <w:bottom w:val="none" w:sz="0" w:space="0" w:color="auto"/>
        <w:right w:val="none" w:sz="0" w:space="0" w:color="auto"/>
      </w:divBdr>
    </w:div>
    <w:div w:id="1411581114">
      <w:marLeft w:val="0"/>
      <w:marRight w:val="0"/>
      <w:marTop w:val="0"/>
      <w:marBottom w:val="0"/>
      <w:divBdr>
        <w:top w:val="none" w:sz="0" w:space="0" w:color="auto"/>
        <w:left w:val="none" w:sz="0" w:space="0" w:color="auto"/>
        <w:bottom w:val="none" w:sz="0" w:space="0" w:color="auto"/>
        <w:right w:val="none" w:sz="0" w:space="0" w:color="auto"/>
      </w:divBdr>
    </w:div>
    <w:div w:id="1411581115">
      <w:marLeft w:val="0"/>
      <w:marRight w:val="0"/>
      <w:marTop w:val="0"/>
      <w:marBottom w:val="0"/>
      <w:divBdr>
        <w:top w:val="none" w:sz="0" w:space="0" w:color="auto"/>
        <w:left w:val="none" w:sz="0" w:space="0" w:color="auto"/>
        <w:bottom w:val="none" w:sz="0" w:space="0" w:color="auto"/>
        <w:right w:val="none" w:sz="0" w:space="0" w:color="auto"/>
      </w:divBdr>
    </w:div>
    <w:div w:id="1411581116">
      <w:marLeft w:val="0"/>
      <w:marRight w:val="0"/>
      <w:marTop w:val="0"/>
      <w:marBottom w:val="0"/>
      <w:divBdr>
        <w:top w:val="none" w:sz="0" w:space="0" w:color="auto"/>
        <w:left w:val="none" w:sz="0" w:space="0" w:color="auto"/>
        <w:bottom w:val="none" w:sz="0" w:space="0" w:color="auto"/>
        <w:right w:val="none" w:sz="0" w:space="0" w:color="auto"/>
      </w:divBdr>
    </w:div>
    <w:div w:id="1411581117">
      <w:marLeft w:val="0"/>
      <w:marRight w:val="0"/>
      <w:marTop w:val="0"/>
      <w:marBottom w:val="0"/>
      <w:divBdr>
        <w:top w:val="none" w:sz="0" w:space="0" w:color="auto"/>
        <w:left w:val="none" w:sz="0" w:space="0" w:color="auto"/>
        <w:bottom w:val="none" w:sz="0" w:space="0" w:color="auto"/>
        <w:right w:val="none" w:sz="0" w:space="0" w:color="auto"/>
      </w:divBdr>
    </w:div>
    <w:div w:id="1411581118">
      <w:marLeft w:val="0"/>
      <w:marRight w:val="0"/>
      <w:marTop w:val="0"/>
      <w:marBottom w:val="0"/>
      <w:divBdr>
        <w:top w:val="none" w:sz="0" w:space="0" w:color="auto"/>
        <w:left w:val="none" w:sz="0" w:space="0" w:color="auto"/>
        <w:bottom w:val="none" w:sz="0" w:space="0" w:color="auto"/>
        <w:right w:val="none" w:sz="0" w:space="0" w:color="auto"/>
      </w:divBdr>
    </w:div>
    <w:div w:id="1411581119">
      <w:marLeft w:val="0"/>
      <w:marRight w:val="0"/>
      <w:marTop w:val="0"/>
      <w:marBottom w:val="0"/>
      <w:divBdr>
        <w:top w:val="none" w:sz="0" w:space="0" w:color="auto"/>
        <w:left w:val="none" w:sz="0" w:space="0" w:color="auto"/>
        <w:bottom w:val="none" w:sz="0" w:space="0" w:color="auto"/>
        <w:right w:val="none" w:sz="0" w:space="0" w:color="auto"/>
      </w:divBdr>
    </w:div>
    <w:div w:id="1411581120">
      <w:marLeft w:val="0"/>
      <w:marRight w:val="0"/>
      <w:marTop w:val="0"/>
      <w:marBottom w:val="0"/>
      <w:divBdr>
        <w:top w:val="none" w:sz="0" w:space="0" w:color="auto"/>
        <w:left w:val="none" w:sz="0" w:space="0" w:color="auto"/>
        <w:bottom w:val="none" w:sz="0" w:space="0" w:color="auto"/>
        <w:right w:val="none" w:sz="0" w:space="0" w:color="auto"/>
      </w:divBdr>
    </w:div>
    <w:div w:id="1411581121">
      <w:marLeft w:val="0"/>
      <w:marRight w:val="0"/>
      <w:marTop w:val="0"/>
      <w:marBottom w:val="0"/>
      <w:divBdr>
        <w:top w:val="none" w:sz="0" w:space="0" w:color="auto"/>
        <w:left w:val="none" w:sz="0" w:space="0" w:color="auto"/>
        <w:bottom w:val="none" w:sz="0" w:space="0" w:color="auto"/>
        <w:right w:val="none" w:sz="0" w:space="0" w:color="auto"/>
      </w:divBdr>
    </w:div>
    <w:div w:id="1411581122">
      <w:marLeft w:val="0"/>
      <w:marRight w:val="0"/>
      <w:marTop w:val="0"/>
      <w:marBottom w:val="0"/>
      <w:divBdr>
        <w:top w:val="none" w:sz="0" w:space="0" w:color="auto"/>
        <w:left w:val="none" w:sz="0" w:space="0" w:color="auto"/>
        <w:bottom w:val="none" w:sz="0" w:space="0" w:color="auto"/>
        <w:right w:val="none" w:sz="0" w:space="0" w:color="auto"/>
      </w:divBdr>
    </w:div>
    <w:div w:id="1411581123">
      <w:marLeft w:val="0"/>
      <w:marRight w:val="0"/>
      <w:marTop w:val="0"/>
      <w:marBottom w:val="0"/>
      <w:divBdr>
        <w:top w:val="none" w:sz="0" w:space="0" w:color="auto"/>
        <w:left w:val="none" w:sz="0" w:space="0" w:color="auto"/>
        <w:bottom w:val="none" w:sz="0" w:space="0" w:color="auto"/>
        <w:right w:val="none" w:sz="0" w:space="0" w:color="auto"/>
      </w:divBdr>
    </w:div>
    <w:div w:id="1411581124">
      <w:marLeft w:val="0"/>
      <w:marRight w:val="0"/>
      <w:marTop w:val="0"/>
      <w:marBottom w:val="0"/>
      <w:divBdr>
        <w:top w:val="none" w:sz="0" w:space="0" w:color="auto"/>
        <w:left w:val="none" w:sz="0" w:space="0" w:color="auto"/>
        <w:bottom w:val="none" w:sz="0" w:space="0" w:color="auto"/>
        <w:right w:val="none" w:sz="0" w:space="0" w:color="auto"/>
      </w:divBdr>
    </w:div>
    <w:div w:id="1411581125">
      <w:marLeft w:val="0"/>
      <w:marRight w:val="0"/>
      <w:marTop w:val="0"/>
      <w:marBottom w:val="0"/>
      <w:divBdr>
        <w:top w:val="none" w:sz="0" w:space="0" w:color="auto"/>
        <w:left w:val="none" w:sz="0" w:space="0" w:color="auto"/>
        <w:bottom w:val="none" w:sz="0" w:space="0" w:color="auto"/>
        <w:right w:val="none" w:sz="0" w:space="0" w:color="auto"/>
      </w:divBdr>
    </w:div>
    <w:div w:id="1411581126">
      <w:marLeft w:val="0"/>
      <w:marRight w:val="0"/>
      <w:marTop w:val="0"/>
      <w:marBottom w:val="0"/>
      <w:divBdr>
        <w:top w:val="none" w:sz="0" w:space="0" w:color="auto"/>
        <w:left w:val="none" w:sz="0" w:space="0" w:color="auto"/>
        <w:bottom w:val="none" w:sz="0" w:space="0" w:color="auto"/>
        <w:right w:val="none" w:sz="0" w:space="0" w:color="auto"/>
      </w:divBdr>
    </w:div>
    <w:div w:id="1411581127">
      <w:marLeft w:val="0"/>
      <w:marRight w:val="0"/>
      <w:marTop w:val="0"/>
      <w:marBottom w:val="0"/>
      <w:divBdr>
        <w:top w:val="none" w:sz="0" w:space="0" w:color="auto"/>
        <w:left w:val="none" w:sz="0" w:space="0" w:color="auto"/>
        <w:bottom w:val="none" w:sz="0" w:space="0" w:color="auto"/>
        <w:right w:val="none" w:sz="0" w:space="0" w:color="auto"/>
      </w:divBdr>
    </w:div>
    <w:div w:id="1411581128">
      <w:marLeft w:val="0"/>
      <w:marRight w:val="0"/>
      <w:marTop w:val="0"/>
      <w:marBottom w:val="0"/>
      <w:divBdr>
        <w:top w:val="none" w:sz="0" w:space="0" w:color="auto"/>
        <w:left w:val="none" w:sz="0" w:space="0" w:color="auto"/>
        <w:bottom w:val="none" w:sz="0" w:space="0" w:color="auto"/>
        <w:right w:val="none" w:sz="0" w:space="0" w:color="auto"/>
      </w:divBdr>
    </w:div>
    <w:div w:id="1411581129">
      <w:marLeft w:val="0"/>
      <w:marRight w:val="0"/>
      <w:marTop w:val="0"/>
      <w:marBottom w:val="0"/>
      <w:divBdr>
        <w:top w:val="none" w:sz="0" w:space="0" w:color="auto"/>
        <w:left w:val="none" w:sz="0" w:space="0" w:color="auto"/>
        <w:bottom w:val="none" w:sz="0" w:space="0" w:color="auto"/>
        <w:right w:val="none" w:sz="0" w:space="0" w:color="auto"/>
      </w:divBdr>
    </w:div>
    <w:div w:id="1411581130">
      <w:marLeft w:val="0"/>
      <w:marRight w:val="0"/>
      <w:marTop w:val="0"/>
      <w:marBottom w:val="0"/>
      <w:divBdr>
        <w:top w:val="none" w:sz="0" w:space="0" w:color="auto"/>
        <w:left w:val="none" w:sz="0" w:space="0" w:color="auto"/>
        <w:bottom w:val="none" w:sz="0" w:space="0" w:color="auto"/>
        <w:right w:val="none" w:sz="0" w:space="0" w:color="auto"/>
      </w:divBdr>
    </w:div>
    <w:div w:id="1411581131">
      <w:marLeft w:val="0"/>
      <w:marRight w:val="0"/>
      <w:marTop w:val="0"/>
      <w:marBottom w:val="0"/>
      <w:divBdr>
        <w:top w:val="none" w:sz="0" w:space="0" w:color="auto"/>
        <w:left w:val="none" w:sz="0" w:space="0" w:color="auto"/>
        <w:bottom w:val="none" w:sz="0" w:space="0" w:color="auto"/>
        <w:right w:val="none" w:sz="0" w:space="0" w:color="auto"/>
      </w:divBdr>
    </w:div>
    <w:div w:id="1411581132">
      <w:marLeft w:val="0"/>
      <w:marRight w:val="0"/>
      <w:marTop w:val="0"/>
      <w:marBottom w:val="0"/>
      <w:divBdr>
        <w:top w:val="none" w:sz="0" w:space="0" w:color="auto"/>
        <w:left w:val="none" w:sz="0" w:space="0" w:color="auto"/>
        <w:bottom w:val="none" w:sz="0" w:space="0" w:color="auto"/>
        <w:right w:val="none" w:sz="0" w:space="0" w:color="auto"/>
      </w:divBdr>
    </w:div>
    <w:div w:id="1411581133">
      <w:marLeft w:val="0"/>
      <w:marRight w:val="0"/>
      <w:marTop w:val="0"/>
      <w:marBottom w:val="0"/>
      <w:divBdr>
        <w:top w:val="none" w:sz="0" w:space="0" w:color="auto"/>
        <w:left w:val="none" w:sz="0" w:space="0" w:color="auto"/>
        <w:bottom w:val="none" w:sz="0" w:space="0" w:color="auto"/>
        <w:right w:val="none" w:sz="0" w:space="0" w:color="auto"/>
      </w:divBdr>
    </w:div>
    <w:div w:id="1411581134">
      <w:marLeft w:val="0"/>
      <w:marRight w:val="0"/>
      <w:marTop w:val="0"/>
      <w:marBottom w:val="0"/>
      <w:divBdr>
        <w:top w:val="none" w:sz="0" w:space="0" w:color="auto"/>
        <w:left w:val="none" w:sz="0" w:space="0" w:color="auto"/>
        <w:bottom w:val="none" w:sz="0" w:space="0" w:color="auto"/>
        <w:right w:val="none" w:sz="0" w:space="0" w:color="auto"/>
      </w:divBdr>
    </w:div>
    <w:div w:id="1411581135">
      <w:marLeft w:val="0"/>
      <w:marRight w:val="0"/>
      <w:marTop w:val="0"/>
      <w:marBottom w:val="0"/>
      <w:divBdr>
        <w:top w:val="none" w:sz="0" w:space="0" w:color="auto"/>
        <w:left w:val="none" w:sz="0" w:space="0" w:color="auto"/>
        <w:bottom w:val="none" w:sz="0" w:space="0" w:color="auto"/>
        <w:right w:val="none" w:sz="0" w:space="0" w:color="auto"/>
      </w:divBdr>
    </w:div>
    <w:div w:id="1411581136">
      <w:marLeft w:val="0"/>
      <w:marRight w:val="0"/>
      <w:marTop w:val="0"/>
      <w:marBottom w:val="0"/>
      <w:divBdr>
        <w:top w:val="none" w:sz="0" w:space="0" w:color="auto"/>
        <w:left w:val="none" w:sz="0" w:space="0" w:color="auto"/>
        <w:bottom w:val="none" w:sz="0" w:space="0" w:color="auto"/>
        <w:right w:val="none" w:sz="0" w:space="0" w:color="auto"/>
      </w:divBdr>
    </w:div>
    <w:div w:id="1411581137">
      <w:marLeft w:val="0"/>
      <w:marRight w:val="0"/>
      <w:marTop w:val="0"/>
      <w:marBottom w:val="0"/>
      <w:divBdr>
        <w:top w:val="none" w:sz="0" w:space="0" w:color="auto"/>
        <w:left w:val="none" w:sz="0" w:space="0" w:color="auto"/>
        <w:bottom w:val="none" w:sz="0" w:space="0" w:color="auto"/>
        <w:right w:val="none" w:sz="0" w:space="0" w:color="auto"/>
      </w:divBdr>
    </w:div>
    <w:div w:id="1411581138">
      <w:marLeft w:val="0"/>
      <w:marRight w:val="0"/>
      <w:marTop w:val="0"/>
      <w:marBottom w:val="0"/>
      <w:divBdr>
        <w:top w:val="none" w:sz="0" w:space="0" w:color="auto"/>
        <w:left w:val="none" w:sz="0" w:space="0" w:color="auto"/>
        <w:bottom w:val="none" w:sz="0" w:space="0" w:color="auto"/>
        <w:right w:val="none" w:sz="0" w:space="0" w:color="auto"/>
      </w:divBdr>
    </w:div>
    <w:div w:id="1411581139">
      <w:marLeft w:val="0"/>
      <w:marRight w:val="0"/>
      <w:marTop w:val="0"/>
      <w:marBottom w:val="0"/>
      <w:divBdr>
        <w:top w:val="none" w:sz="0" w:space="0" w:color="auto"/>
        <w:left w:val="none" w:sz="0" w:space="0" w:color="auto"/>
        <w:bottom w:val="none" w:sz="0" w:space="0" w:color="auto"/>
        <w:right w:val="none" w:sz="0" w:space="0" w:color="auto"/>
      </w:divBdr>
    </w:div>
    <w:div w:id="1411581140">
      <w:marLeft w:val="0"/>
      <w:marRight w:val="0"/>
      <w:marTop w:val="0"/>
      <w:marBottom w:val="0"/>
      <w:divBdr>
        <w:top w:val="none" w:sz="0" w:space="0" w:color="auto"/>
        <w:left w:val="none" w:sz="0" w:space="0" w:color="auto"/>
        <w:bottom w:val="none" w:sz="0" w:space="0" w:color="auto"/>
        <w:right w:val="none" w:sz="0" w:space="0" w:color="auto"/>
      </w:divBdr>
    </w:div>
    <w:div w:id="1411581141">
      <w:marLeft w:val="0"/>
      <w:marRight w:val="0"/>
      <w:marTop w:val="0"/>
      <w:marBottom w:val="0"/>
      <w:divBdr>
        <w:top w:val="none" w:sz="0" w:space="0" w:color="auto"/>
        <w:left w:val="none" w:sz="0" w:space="0" w:color="auto"/>
        <w:bottom w:val="none" w:sz="0" w:space="0" w:color="auto"/>
        <w:right w:val="none" w:sz="0" w:space="0" w:color="auto"/>
      </w:divBdr>
    </w:div>
    <w:div w:id="1411581142">
      <w:marLeft w:val="0"/>
      <w:marRight w:val="0"/>
      <w:marTop w:val="0"/>
      <w:marBottom w:val="0"/>
      <w:divBdr>
        <w:top w:val="none" w:sz="0" w:space="0" w:color="auto"/>
        <w:left w:val="none" w:sz="0" w:space="0" w:color="auto"/>
        <w:bottom w:val="none" w:sz="0" w:space="0" w:color="auto"/>
        <w:right w:val="none" w:sz="0" w:space="0" w:color="auto"/>
      </w:divBdr>
    </w:div>
    <w:div w:id="1411581143">
      <w:marLeft w:val="0"/>
      <w:marRight w:val="0"/>
      <w:marTop w:val="0"/>
      <w:marBottom w:val="0"/>
      <w:divBdr>
        <w:top w:val="none" w:sz="0" w:space="0" w:color="auto"/>
        <w:left w:val="none" w:sz="0" w:space="0" w:color="auto"/>
        <w:bottom w:val="none" w:sz="0" w:space="0" w:color="auto"/>
        <w:right w:val="none" w:sz="0" w:space="0" w:color="auto"/>
      </w:divBdr>
    </w:div>
    <w:div w:id="1411581144">
      <w:marLeft w:val="0"/>
      <w:marRight w:val="0"/>
      <w:marTop w:val="0"/>
      <w:marBottom w:val="0"/>
      <w:divBdr>
        <w:top w:val="none" w:sz="0" w:space="0" w:color="auto"/>
        <w:left w:val="none" w:sz="0" w:space="0" w:color="auto"/>
        <w:bottom w:val="none" w:sz="0" w:space="0" w:color="auto"/>
        <w:right w:val="none" w:sz="0" w:space="0" w:color="auto"/>
      </w:divBdr>
    </w:div>
    <w:div w:id="1411581145">
      <w:marLeft w:val="0"/>
      <w:marRight w:val="0"/>
      <w:marTop w:val="0"/>
      <w:marBottom w:val="0"/>
      <w:divBdr>
        <w:top w:val="none" w:sz="0" w:space="0" w:color="auto"/>
        <w:left w:val="none" w:sz="0" w:space="0" w:color="auto"/>
        <w:bottom w:val="none" w:sz="0" w:space="0" w:color="auto"/>
        <w:right w:val="none" w:sz="0" w:space="0" w:color="auto"/>
      </w:divBdr>
    </w:div>
    <w:div w:id="1411581146">
      <w:marLeft w:val="0"/>
      <w:marRight w:val="0"/>
      <w:marTop w:val="0"/>
      <w:marBottom w:val="0"/>
      <w:divBdr>
        <w:top w:val="none" w:sz="0" w:space="0" w:color="auto"/>
        <w:left w:val="none" w:sz="0" w:space="0" w:color="auto"/>
        <w:bottom w:val="none" w:sz="0" w:space="0" w:color="auto"/>
        <w:right w:val="none" w:sz="0" w:space="0" w:color="auto"/>
      </w:divBdr>
    </w:div>
    <w:div w:id="1411581147">
      <w:marLeft w:val="0"/>
      <w:marRight w:val="0"/>
      <w:marTop w:val="0"/>
      <w:marBottom w:val="0"/>
      <w:divBdr>
        <w:top w:val="none" w:sz="0" w:space="0" w:color="auto"/>
        <w:left w:val="none" w:sz="0" w:space="0" w:color="auto"/>
        <w:bottom w:val="none" w:sz="0" w:space="0" w:color="auto"/>
        <w:right w:val="none" w:sz="0" w:space="0" w:color="auto"/>
      </w:divBdr>
    </w:div>
    <w:div w:id="1411581148">
      <w:marLeft w:val="0"/>
      <w:marRight w:val="0"/>
      <w:marTop w:val="0"/>
      <w:marBottom w:val="0"/>
      <w:divBdr>
        <w:top w:val="none" w:sz="0" w:space="0" w:color="auto"/>
        <w:left w:val="none" w:sz="0" w:space="0" w:color="auto"/>
        <w:bottom w:val="none" w:sz="0" w:space="0" w:color="auto"/>
        <w:right w:val="none" w:sz="0" w:space="0" w:color="auto"/>
      </w:divBdr>
    </w:div>
    <w:div w:id="1411581149">
      <w:marLeft w:val="0"/>
      <w:marRight w:val="0"/>
      <w:marTop w:val="0"/>
      <w:marBottom w:val="0"/>
      <w:divBdr>
        <w:top w:val="none" w:sz="0" w:space="0" w:color="auto"/>
        <w:left w:val="none" w:sz="0" w:space="0" w:color="auto"/>
        <w:bottom w:val="none" w:sz="0" w:space="0" w:color="auto"/>
        <w:right w:val="none" w:sz="0" w:space="0" w:color="auto"/>
      </w:divBdr>
    </w:div>
    <w:div w:id="1411581150">
      <w:marLeft w:val="0"/>
      <w:marRight w:val="0"/>
      <w:marTop w:val="0"/>
      <w:marBottom w:val="0"/>
      <w:divBdr>
        <w:top w:val="none" w:sz="0" w:space="0" w:color="auto"/>
        <w:left w:val="none" w:sz="0" w:space="0" w:color="auto"/>
        <w:bottom w:val="none" w:sz="0" w:space="0" w:color="auto"/>
        <w:right w:val="none" w:sz="0" w:space="0" w:color="auto"/>
      </w:divBdr>
    </w:div>
    <w:div w:id="1411581151">
      <w:marLeft w:val="0"/>
      <w:marRight w:val="0"/>
      <w:marTop w:val="0"/>
      <w:marBottom w:val="0"/>
      <w:divBdr>
        <w:top w:val="none" w:sz="0" w:space="0" w:color="auto"/>
        <w:left w:val="none" w:sz="0" w:space="0" w:color="auto"/>
        <w:bottom w:val="none" w:sz="0" w:space="0" w:color="auto"/>
        <w:right w:val="none" w:sz="0" w:space="0" w:color="auto"/>
      </w:divBdr>
    </w:div>
    <w:div w:id="1411581152">
      <w:marLeft w:val="0"/>
      <w:marRight w:val="0"/>
      <w:marTop w:val="0"/>
      <w:marBottom w:val="0"/>
      <w:divBdr>
        <w:top w:val="none" w:sz="0" w:space="0" w:color="auto"/>
        <w:left w:val="none" w:sz="0" w:space="0" w:color="auto"/>
        <w:bottom w:val="none" w:sz="0" w:space="0" w:color="auto"/>
        <w:right w:val="none" w:sz="0" w:space="0" w:color="auto"/>
      </w:divBdr>
    </w:div>
    <w:div w:id="1411581153">
      <w:marLeft w:val="0"/>
      <w:marRight w:val="0"/>
      <w:marTop w:val="0"/>
      <w:marBottom w:val="0"/>
      <w:divBdr>
        <w:top w:val="none" w:sz="0" w:space="0" w:color="auto"/>
        <w:left w:val="none" w:sz="0" w:space="0" w:color="auto"/>
        <w:bottom w:val="none" w:sz="0" w:space="0" w:color="auto"/>
        <w:right w:val="none" w:sz="0" w:space="0" w:color="auto"/>
      </w:divBdr>
    </w:div>
    <w:div w:id="1411581154">
      <w:marLeft w:val="0"/>
      <w:marRight w:val="0"/>
      <w:marTop w:val="0"/>
      <w:marBottom w:val="0"/>
      <w:divBdr>
        <w:top w:val="none" w:sz="0" w:space="0" w:color="auto"/>
        <w:left w:val="none" w:sz="0" w:space="0" w:color="auto"/>
        <w:bottom w:val="none" w:sz="0" w:space="0" w:color="auto"/>
        <w:right w:val="none" w:sz="0" w:space="0" w:color="auto"/>
      </w:divBdr>
    </w:div>
    <w:div w:id="1411581155">
      <w:marLeft w:val="0"/>
      <w:marRight w:val="0"/>
      <w:marTop w:val="0"/>
      <w:marBottom w:val="0"/>
      <w:divBdr>
        <w:top w:val="none" w:sz="0" w:space="0" w:color="auto"/>
        <w:left w:val="none" w:sz="0" w:space="0" w:color="auto"/>
        <w:bottom w:val="none" w:sz="0" w:space="0" w:color="auto"/>
        <w:right w:val="none" w:sz="0" w:space="0" w:color="auto"/>
      </w:divBdr>
    </w:div>
    <w:div w:id="1411581156">
      <w:marLeft w:val="0"/>
      <w:marRight w:val="0"/>
      <w:marTop w:val="0"/>
      <w:marBottom w:val="0"/>
      <w:divBdr>
        <w:top w:val="none" w:sz="0" w:space="0" w:color="auto"/>
        <w:left w:val="none" w:sz="0" w:space="0" w:color="auto"/>
        <w:bottom w:val="none" w:sz="0" w:space="0" w:color="auto"/>
        <w:right w:val="none" w:sz="0" w:space="0" w:color="auto"/>
      </w:divBdr>
    </w:div>
    <w:div w:id="1411581157">
      <w:marLeft w:val="0"/>
      <w:marRight w:val="0"/>
      <w:marTop w:val="0"/>
      <w:marBottom w:val="0"/>
      <w:divBdr>
        <w:top w:val="none" w:sz="0" w:space="0" w:color="auto"/>
        <w:left w:val="none" w:sz="0" w:space="0" w:color="auto"/>
        <w:bottom w:val="none" w:sz="0" w:space="0" w:color="auto"/>
        <w:right w:val="none" w:sz="0" w:space="0" w:color="auto"/>
      </w:divBdr>
    </w:div>
    <w:div w:id="1411581158">
      <w:marLeft w:val="0"/>
      <w:marRight w:val="0"/>
      <w:marTop w:val="0"/>
      <w:marBottom w:val="0"/>
      <w:divBdr>
        <w:top w:val="none" w:sz="0" w:space="0" w:color="auto"/>
        <w:left w:val="none" w:sz="0" w:space="0" w:color="auto"/>
        <w:bottom w:val="none" w:sz="0" w:space="0" w:color="auto"/>
        <w:right w:val="none" w:sz="0" w:space="0" w:color="auto"/>
      </w:divBdr>
    </w:div>
    <w:div w:id="1411581159">
      <w:marLeft w:val="0"/>
      <w:marRight w:val="0"/>
      <w:marTop w:val="0"/>
      <w:marBottom w:val="0"/>
      <w:divBdr>
        <w:top w:val="none" w:sz="0" w:space="0" w:color="auto"/>
        <w:left w:val="none" w:sz="0" w:space="0" w:color="auto"/>
        <w:bottom w:val="none" w:sz="0" w:space="0" w:color="auto"/>
        <w:right w:val="none" w:sz="0" w:space="0" w:color="auto"/>
      </w:divBdr>
    </w:div>
    <w:div w:id="1411581160">
      <w:marLeft w:val="0"/>
      <w:marRight w:val="0"/>
      <w:marTop w:val="0"/>
      <w:marBottom w:val="0"/>
      <w:divBdr>
        <w:top w:val="none" w:sz="0" w:space="0" w:color="auto"/>
        <w:left w:val="none" w:sz="0" w:space="0" w:color="auto"/>
        <w:bottom w:val="none" w:sz="0" w:space="0" w:color="auto"/>
        <w:right w:val="none" w:sz="0" w:space="0" w:color="auto"/>
      </w:divBdr>
    </w:div>
    <w:div w:id="1411581161">
      <w:marLeft w:val="0"/>
      <w:marRight w:val="0"/>
      <w:marTop w:val="0"/>
      <w:marBottom w:val="0"/>
      <w:divBdr>
        <w:top w:val="none" w:sz="0" w:space="0" w:color="auto"/>
        <w:left w:val="none" w:sz="0" w:space="0" w:color="auto"/>
        <w:bottom w:val="none" w:sz="0" w:space="0" w:color="auto"/>
        <w:right w:val="none" w:sz="0" w:space="0" w:color="auto"/>
      </w:divBdr>
    </w:div>
    <w:div w:id="1411581162">
      <w:marLeft w:val="0"/>
      <w:marRight w:val="0"/>
      <w:marTop w:val="0"/>
      <w:marBottom w:val="0"/>
      <w:divBdr>
        <w:top w:val="none" w:sz="0" w:space="0" w:color="auto"/>
        <w:left w:val="none" w:sz="0" w:space="0" w:color="auto"/>
        <w:bottom w:val="none" w:sz="0" w:space="0" w:color="auto"/>
        <w:right w:val="none" w:sz="0" w:space="0" w:color="auto"/>
      </w:divBdr>
    </w:div>
    <w:div w:id="1411581163">
      <w:marLeft w:val="0"/>
      <w:marRight w:val="0"/>
      <w:marTop w:val="0"/>
      <w:marBottom w:val="0"/>
      <w:divBdr>
        <w:top w:val="none" w:sz="0" w:space="0" w:color="auto"/>
        <w:left w:val="none" w:sz="0" w:space="0" w:color="auto"/>
        <w:bottom w:val="none" w:sz="0" w:space="0" w:color="auto"/>
        <w:right w:val="none" w:sz="0" w:space="0" w:color="auto"/>
      </w:divBdr>
    </w:div>
    <w:div w:id="1411581164">
      <w:marLeft w:val="0"/>
      <w:marRight w:val="0"/>
      <w:marTop w:val="0"/>
      <w:marBottom w:val="0"/>
      <w:divBdr>
        <w:top w:val="none" w:sz="0" w:space="0" w:color="auto"/>
        <w:left w:val="none" w:sz="0" w:space="0" w:color="auto"/>
        <w:bottom w:val="none" w:sz="0" w:space="0" w:color="auto"/>
        <w:right w:val="none" w:sz="0" w:space="0" w:color="auto"/>
      </w:divBdr>
    </w:div>
    <w:div w:id="1411581165">
      <w:marLeft w:val="0"/>
      <w:marRight w:val="0"/>
      <w:marTop w:val="0"/>
      <w:marBottom w:val="0"/>
      <w:divBdr>
        <w:top w:val="none" w:sz="0" w:space="0" w:color="auto"/>
        <w:left w:val="none" w:sz="0" w:space="0" w:color="auto"/>
        <w:bottom w:val="none" w:sz="0" w:space="0" w:color="auto"/>
        <w:right w:val="none" w:sz="0" w:space="0" w:color="auto"/>
      </w:divBdr>
    </w:div>
    <w:div w:id="1411581166">
      <w:marLeft w:val="0"/>
      <w:marRight w:val="0"/>
      <w:marTop w:val="0"/>
      <w:marBottom w:val="0"/>
      <w:divBdr>
        <w:top w:val="none" w:sz="0" w:space="0" w:color="auto"/>
        <w:left w:val="none" w:sz="0" w:space="0" w:color="auto"/>
        <w:bottom w:val="none" w:sz="0" w:space="0" w:color="auto"/>
        <w:right w:val="none" w:sz="0" w:space="0" w:color="auto"/>
      </w:divBdr>
    </w:div>
    <w:div w:id="1411581167">
      <w:marLeft w:val="0"/>
      <w:marRight w:val="0"/>
      <w:marTop w:val="0"/>
      <w:marBottom w:val="0"/>
      <w:divBdr>
        <w:top w:val="none" w:sz="0" w:space="0" w:color="auto"/>
        <w:left w:val="none" w:sz="0" w:space="0" w:color="auto"/>
        <w:bottom w:val="none" w:sz="0" w:space="0" w:color="auto"/>
        <w:right w:val="none" w:sz="0" w:space="0" w:color="auto"/>
      </w:divBdr>
    </w:div>
    <w:div w:id="1411581168">
      <w:marLeft w:val="0"/>
      <w:marRight w:val="0"/>
      <w:marTop w:val="0"/>
      <w:marBottom w:val="0"/>
      <w:divBdr>
        <w:top w:val="none" w:sz="0" w:space="0" w:color="auto"/>
        <w:left w:val="none" w:sz="0" w:space="0" w:color="auto"/>
        <w:bottom w:val="none" w:sz="0" w:space="0" w:color="auto"/>
        <w:right w:val="none" w:sz="0" w:space="0" w:color="auto"/>
      </w:divBdr>
    </w:div>
    <w:div w:id="1411581169">
      <w:marLeft w:val="0"/>
      <w:marRight w:val="0"/>
      <w:marTop w:val="0"/>
      <w:marBottom w:val="0"/>
      <w:divBdr>
        <w:top w:val="none" w:sz="0" w:space="0" w:color="auto"/>
        <w:left w:val="none" w:sz="0" w:space="0" w:color="auto"/>
        <w:bottom w:val="none" w:sz="0" w:space="0" w:color="auto"/>
        <w:right w:val="none" w:sz="0" w:space="0" w:color="auto"/>
      </w:divBdr>
    </w:div>
    <w:div w:id="1411581170">
      <w:marLeft w:val="0"/>
      <w:marRight w:val="0"/>
      <w:marTop w:val="0"/>
      <w:marBottom w:val="0"/>
      <w:divBdr>
        <w:top w:val="none" w:sz="0" w:space="0" w:color="auto"/>
        <w:left w:val="none" w:sz="0" w:space="0" w:color="auto"/>
        <w:bottom w:val="none" w:sz="0" w:space="0" w:color="auto"/>
        <w:right w:val="none" w:sz="0" w:space="0" w:color="auto"/>
      </w:divBdr>
    </w:div>
    <w:div w:id="1411581171">
      <w:marLeft w:val="0"/>
      <w:marRight w:val="0"/>
      <w:marTop w:val="0"/>
      <w:marBottom w:val="0"/>
      <w:divBdr>
        <w:top w:val="none" w:sz="0" w:space="0" w:color="auto"/>
        <w:left w:val="none" w:sz="0" w:space="0" w:color="auto"/>
        <w:bottom w:val="none" w:sz="0" w:space="0" w:color="auto"/>
        <w:right w:val="none" w:sz="0" w:space="0" w:color="auto"/>
      </w:divBdr>
    </w:div>
    <w:div w:id="1411581172">
      <w:marLeft w:val="0"/>
      <w:marRight w:val="0"/>
      <w:marTop w:val="0"/>
      <w:marBottom w:val="0"/>
      <w:divBdr>
        <w:top w:val="none" w:sz="0" w:space="0" w:color="auto"/>
        <w:left w:val="none" w:sz="0" w:space="0" w:color="auto"/>
        <w:bottom w:val="none" w:sz="0" w:space="0" w:color="auto"/>
        <w:right w:val="none" w:sz="0" w:space="0" w:color="auto"/>
      </w:divBdr>
    </w:div>
    <w:div w:id="1411581173">
      <w:marLeft w:val="0"/>
      <w:marRight w:val="0"/>
      <w:marTop w:val="0"/>
      <w:marBottom w:val="0"/>
      <w:divBdr>
        <w:top w:val="none" w:sz="0" w:space="0" w:color="auto"/>
        <w:left w:val="none" w:sz="0" w:space="0" w:color="auto"/>
        <w:bottom w:val="none" w:sz="0" w:space="0" w:color="auto"/>
        <w:right w:val="none" w:sz="0" w:space="0" w:color="auto"/>
      </w:divBdr>
    </w:div>
    <w:div w:id="1411581174">
      <w:marLeft w:val="0"/>
      <w:marRight w:val="0"/>
      <w:marTop w:val="0"/>
      <w:marBottom w:val="0"/>
      <w:divBdr>
        <w:top w:val="none" w:sz="0" w:space="0" w:color="auto"/>
        <w:left w:val="none" w:sz="0" w:space="0" w:color="auto"/>
        <w:bottom w:val="none" w:sz="0" w:space="0" w:color="auto"/>
        <w:right w:val="none" w:sz="0" w:space="0" w:color="auto"/>
      </w:divBdr>
    </w:div>
    <w:div w:id="1411581175">
      <w:marLeft w:val="0"/>
      <w:marRight w:val="0"/>
      <w:marTop w:val="0"/>
      <w:marBottom w:val="0"/>
      <w:divBdr>
        <w:top w:val="none" w:sz="0" w:space="0" w:color="auto"/>
        <w:left w:val="none" w:sz="0" w:space="0" w:color="auto"/>
        <w:bottom w:val="none" w:sz="0" w:space="0" w:color="auto"/>
        <w:right w:val="none" w:sz="0" w:space="0" w:color="auto"/>
      </w:divBdr>
    </w:div>
    <w:div w:id="1411581176">
      <w:marLeft w:val="0"/>
      <w:marRight w:val="0"/>
      <w:marTop w:val="0"/>
      <w:marBottom w:val="0"/>
      <w:divBdr>
        <w:top w:val="none" w:sz="0" w:space="0" w:color="auto"/>
        <w:left w:val="none" w:sz="0" w:space="0" w:color="auto"/>
        <w:bottom w:val="none" w:sz="0" w:space="0" w:color="auto"/>
        <w:right w:val="none" w:sz="0" w:space="0" w:color="auto"/>
      </w:divBdr>
    </w:div>
    <w:div w:id="1411581177">
      <w:marLeft w:val="0"/>
      <w:marRight w:val="0"/>
      <w:marTop w:val="0"/>
      <w:marBottom w:val="0"/>
      <w:divBdr>
        <w:top w:val="none" w:sz="0" w:space="0" w:color="auto"/>
        <w:left w:val="none" w:sz="0" w:space="0" w:color="auto"/>
        <w:bottom w:val="none" w:sz="0" w:space="0" w:color="auto"/>
        <w:right w:val="none" w:sz="0" w:space="0" w:color="auto"/>
      </w:divBdr>
    </w:div>
    <w:div w:id="1411581178">
      <w:marLeft w:val="0"/>
      <w:marRight w:val="0"/>
      <w:marTop w:val="0"/>
      <w:marBottom w:val="0"/>
      <w:divBdr>
        <w:top w:val="none" w:sz="0" w:space="0" w:color="auto"/>
        <w:left w:val="none" w:sz="0" w:space="0" w:color="auto"/>
        <w:bottom w:val="none" w:sz="0" w:space="0" w:color="auto"/>
        <w:right w:val="none" w:sz="0" w:space="0" w:color="auto"/>
      </w:divBdr>
    </w:div>
    <w:div w:id="1411581179">
      <w:marLeft w:val="0"/>
      <w:marRight w:val="0"/>
      <w:marTop w:val="0"/>
      <w:marBottom w:val="0"/>
      <w:divBdr>
        <w:top w:val="none" w:sz="0" w:space="0" w:color="auto"/>
        <w:left w:val="none" w:sz="0" w:space="0" w:color="auto"/>
        <w:bottom w:val="none" w:sz="0" w:space="0" w:color="auto"/>
        <w:right w:val="none" w:sz="0" w:space="0" w:color="auto"/>
      </w:divBdr>
    </w:div>
    <w:div w:id="1411581180">
      <w:marLeft w:val="0"/>
      <w:marRight w:val="0"/>
      <w:marTop w:val="0"/>
      <w:marBottom w:val="0"/>
      <w:divBdr>
        <w:top w:val="none" w:sz="0" w:space="0" w:color="auto"/>
        <w:left w:val="none" w:sz="0" w:space="0" w:color="auto"/>
        <w:bottom w:val="none" w:sz="0" w:space="0" w:color="auto"/>
        <w:right w:val="none" w:sz="0" w:space="0" w:color="auto"/>
      </w:divBdr>
    </w:div>
    <w:div w:id="1411581181">
      <w:marLeft w:val="0"/>
      <w:marRight w:val="0"/>
      <w:marTop w:val="0"/>
      <w:marBottom w:val="0"/>
      <w:divBdr>
        <w:top w:val="none" w:sz="0" w:space="0" w:color="auto"/>
        <w:left w:val="none" w:sz="0" w:space="0" w:color="auto"/>
        <w:bottom w:val="none" w:sz="0" w:space="0" w:color="auto"/>
        <w:right w:val="none" w:sz="0" w:space="0" w:color="auto"/>
      </w:divBdr>
    </w:div>
    <w:div w:id="1411581182">
      <w:marLeft w:val="0"/>
      <w:marRight w:val="0"/>
      <w:marTop w:val="0"/>
      <w:marBottom w:val="0"/>
      <w:divBdr>
        <w:top w:val="none" w:sz="0" w:space="0" w:color="auto"/>
        <w:left w:val="none" w:sz="0" w:space="0" w:color="auto"/>
        <w:bottom w:val="none" w:sz="0" w:space="0" w:color="auto"/>
        <w:right w:val="none" w:sz="0" w:space="0" w:color="auto"/>
      </w:divBdr>
    </w:div>
    <w:div w:id="1411581183">
      <w:marLeft w:val="0"/>
      <w:marRight w:val="0"/>
      <w:marTop w:val="0"/>
      <w:marBottom w:val="0"/>
      <w:divBdr>
        <w:top w:val="none" w:sz="0" w:space="0" w:color="auto"/>
        <w:left w:val="none" w:sz="0" w:space="0" w:color="auto"/>
        <w:bottom w:val="none" w:sz="0" w:space="0" w:color="auto"/>
        <w:right w:val="none" w:sz="0" w:space="0" w:color="auto"/>
      </w:divBdr>
    </w:div>
    <w:div w:id="1411581184">
      <w:marLeft w:val="0"/>
      <w:marRight w:val="0"/>
      <w:marTop w:val="0"/>
      <w:marBottom w:val="0"/>
      <w:divBdr>
        <w:top w:val="none" w:sz="0" w:space="0" w:color="auto"/>
        <w:left w:val="none" w:sz="0" w:space="0" w:color="auto"/>
        <w:bottom w:val="none" w:sz="0" w:space="0" w:color="auto"/>
        <w:right w:val="none" w:sz="0" w:space="0" w:color="auto"/>
      </w:divBdr>
    </w:div>
    <w:div w:id="1411581185">
      <w:marLeft w:val="0"/>
      <w:marRight w:val="0"/>
      <w:marTop w:val="0"/>
      <w:marBottom w:val="0"/>
      <w:divBdr>
        <w:top w:val="none" w:sz="0" w:space="0" w:color="auto"/>
        <w:left w:val="none" w:sz="0" w:space="0" w:color="auto"/>
        <w:bottom w:val="none" w:sz="0" w:space="0" w:color="auto"/>
        <w:right w:val="none" w:sz="0" w:space="0" w:color="auto"/>
      </w:divBdr>
    </w:div>
    <w:div w:id="1411581186">
      <w:marLeft w:val="0"/>
      <w:marRight w:val="0"/>
      <w:marTop w:val="0"/>
      <w:marBottom w:val="0"/>
      <w:divBdr>
        <w:top w:val="none" w:sz="0" w:space="0" w:color="auto"/>
        <w:left w:val="none" w:sz="0" w:space="0" w:color="auto"/>
        <w:bottom w:val="none" w:sz="0" w:space="0" w:color="auto"/>
        <w:right w:val="none" w:sz="0" w:space="0" w:color="auto"/>
      </w:divBdr>
    </w:div>
    <w:div w:id="1411581187">
      <w:marLeft w:val="0"/>
      <w:marRight w:val="0"/>
      <w:marTop w:val="0"/>
      <w:marBottom w:val="0"/>
      <w:divBdr>
        <w:top w:val="none" w:sz="0" w:space="0" w:color="auto"/>
        <w:left w:val="none" w:sz="0" w:space="0" w:color="auto"/>
        <w:bottom w:val="none" w:sz="0" w:space="0" w:color="auto"/>
        <w:right w:val="none" w:sz="0" w:space="0" w:color="auto"/>
      </w:divBdr>
    </w:div>
    <w:div w:id="1411581188">
      <w:marLeft w:val="0"/>
      <w:marRight w:val="0"/>
      <w:marTop w:val="0"/>
      <w:marBottom w:val="0"/>
      <w:divBdr>
        <w:top w:val="none" w:sz="0" w:space="0" w:color="auto"/>
        <w:left w:val="none" w:sz="0" w:space="0" w:color="auto"/>
        <w:bottom w:val="none" w:sz="0" w:space="0" w:color="auto"/>
        <w:right w:val="none" w:sz="0" w:space="0" w:color="auto"/>
      </w:divBdr>
    </w:div>
    <w:div w:id="1411581189">
      <w:marLeft w:val="0"/>
      <w:marRight w:val="0"/>
      <w:marTop w:val="0"/>
      <w:marBottom w:val="0"/>
      <w:divBdr>
        <w:top w:val="none" w:sz="0" w:space="0" w:color="auto"/>
        <w:left w:val="none" w:sz="0" w:space="0" w:color="auto"/>
        <w:bottom w:val="none" w:sz="0" w:space="0" w:color="auto"/>
        <w:right w:val="none" w:sz="0" w:space="0" w:color="auto"/>
      </w:divBdr>
    </w:div>
    <w:div w:id="1411581190">
      <w:marLeft w:val="0"/>
      <w:marRight w:val="0"/>
      <w:marTop w:val="0"/>
      <w:marBottom w:val="0"/>
      <w:divBdr>
        <w:top w:val="none" w:sz="0" w:space="0" w:color="auto"/>
        <w:left w:val="none" w:sz="0" w:space="0" w:color="auto"/>
        <w:bottom w:val="none" w:sz="0" w:space="0" w:color="auto"/>
        <w:right w:val="none" w:sz="0" w:space="0" w:color="auto"/>
      </w:divBdr>
    </w:div>
    <w:div w:id="1411581191">
      <w:marLeft w:val="0"/>
      <w:marRight w:val="0"/>
      <w:marTop w:val="0"/>
      <w:marBottom w:val="0"/>
      <w:divBdr>
        <w:top w:val="none" w:sz="0" w:space="0" w:color="auto"/>
        <w:left w:val="none" w:sz="0" w:space="0" w:color="auto"/>
        <w:bottom w:val="none" w:sz="0" w:space="0" w:color="auto"/>
        <w:right w:val="none" w:sz="0" w:space="0" w:color="auto"/>
      </w:divBdr>
    </w:div>
    <w:div w:id="1411581192">
      <w:marLeft w:val="0"/>
      <w:marRight w:val="0"/>
      <w:marTop w:val="0"/>
      <w:marBottom w:val="0"/>
      <w:divBdr>
        <w:top w:val="none" w:sz="0" w:space="0" w:color="auto"/>
        <w:left w:val="none" w:sz="0" w:space="0" w:color="auto"/>
        <w:bottom w:val="none" w:sz="0" w:space="0" w:color="auto"/>
        <w:right w:val="none" w:sz="0" w:space="0" w:color="auto"/>
      </w:divBdr>
    </w:div>
    <w:div w:id="1411581193">
      <w:marLeft w:val="0"/>
      <w:marRight w:val="0"/>
      <w:marTop w:val="0"/>
      <w:marBottom w:val="0"/>
      <w:divBdr>
        <w:top w:val="none" w:sz="0" w:space="0" w:color="auto"/>
        <w:left w:val="none" w:sz="0" w:space="0" w:color="auto"/>
        <w:bottom w:val="none" w:sz="0" w:space="0" w:color="auto"/>
        <w:right w:val="none" w:sz="0" w:space="0" w:color="auto"/>
      </w:divBdr>
    </w:div>
    <w:div w:id="1411581194">
      <w:marLeft w:val="0"/>
      <w:marRight w:val="0"/>
      <w:marTop w:val="0"/>
      <w:marBottom w:val="0"/>
      <w:divBdr>
        <w:top w:val="none" w:sz="0" w:space="0" w:color="auto"/>
        <w:left w:val="none" w:sz="0" w:space="0" w:color="auto"/>
        <w:bottom w:val="none" w:sz="0" w:space="0" w:color="auto"/>
        <w:right w:val="none" w:sz="0" w:space="0" w:color="auto"/>
      </w:divBdr>
    </w:div>
    <w:div w:id="1411581195">
      <w:marLeft w:val="0"/>
      <w:marRight w:val="0"/>
      <w:marTop w:val="0"/>
      <w:marBottom w:val="0"/>
      <w:divBdr>
        <w:top w:val="none" w:sz="0" w:space="0" w:color="auto"/>
        <w:left w:val="none" w:sz="0" w:space="0" w:color="auto"/>
        <w:bottom w:val="none" w:sz="0" w:space="0" w:color="auto"/>
        <w:right w:val="none" w:sz="0" w:space="0" w:color="auto"/>
      </w:divBdr>
    </w:div>
    <w:div w:id="1411581196">
      <w:marLeft w:val="0"/>
      <w:marRight w:val="0"/>
      <w:marTop w:val="0"/>
      <w:marBottom w:val="0"/>
      <w:divBdr>
        <w:top w:val="none" w:sz="0" w:space="0" w:color="auto"/>
        <w:left w:val="none" w:sz="0" w:space="0" w:color="auto"/>
        <w:bottom w:val="none" w:sz="0" w:space="0" w:color="auto"/>
        <w:right w:val="none" w:sz="0" w:space="0" w:color="auto"/>
      </w:divBdr>
    </w:div>
    <w:div w:id="1411581197">
      <w:marLeft w:val="0"/>
      <w:marRight w:val="0"/>
      <w:marTop w:val="0"/>
      <w:marBottom w:val="0"/>
      <w:divBdr>
        <w:top w:val="none" w:sz="0" w:space="0" w:color="auto"/>
        <w:left w:val="none" w:sz="0" w:space="0" w:color="auto"/>
        <w:bottom w:val="none" w:sz="0" w:space="0" w:color="auto"/>
        <w:right w:val="none" w:sz="0" w:space="0" w:color="auto"/>
      </w:divBdr>
    </w:div>
    <w:div w:id="1411581198">
      <w:marLeft w:val="0"/>
      <w:marRight w:val="0"/>
      <w:marTop w:val="0"/>
      <w:marBottom w:val="0"/>
      <w:divBdr>
        <w:top w:val="none" w:sz="0" w:space="0" w:color="auto"/>
        <w:left w:val="none" w:sz="0" w:space="0" w:color="auto"/>
        <w:bottom w:val="none" w:sz="0" w:space="0" w:color="auto"/>
        <w:right w:val="none" w:sz="0" w:space="0" w:color="auto"/>
      </w:divBdr>
    </w:div>
    <w:div w:id="1411581199">
      <w:marLeft w:val="0"/>
      <w:marRight w:val="0"/>
      <w:marTop w:val="0"/>
      <w:marBottom w:val="0"/>
      <w:divBdr>
        <w:top w:val="none" w:sz="0" w:space="0" w:color="auto"/>
        <w:left w:val="none" w:sz="0" w:space="0" w:color="auto"/>
        <w:bottom w:val="none" w:sz="0" w:space="0" w:color="auto"/>
        <w:right w:val="none" w:sz="0" w:space="0" w:color="auto"/>
      </w:divBdr>
    </w:div>
    <w:div w:id="1411581200">
      <w:marLeft w:val="0"/>
      <w:marRight w:val="0"/>
      <w:marTop w:val="0"/>
      <w:marBottom w:val="0"/>
      <w:divBdr>
        <w:top w:val="none" w:sz="0" w:space="0" w:color="auto"/>
        <w:left w:val="none" w:sz="0" w:space="0" w:color="auto"/>
        <w:bottom w:val="none" w:sz="0" w:space="0" w:color="auto"/>
        <w:right w:val="none" w:sz="0" w:space="0" w:color="auto"/>
      </w:divBdr>
    </w:div>
    <w:div w:id="1411581201">
      <w:marLeft w:val="0"/>
      <w:marRight w:val="0"/>
      <w:marTop w:val="0"/>
      <w:marBottom w:val="0"/>
      <w:divBdr>
        <w:top w:val="none" w:sz="0" w:space="0" w:color="auto"/>
        <w:left w:val="none" w:sz="0" w:space="0" w:color="auto"/>
        <w:bottom w:val="none" w:sz="0" w:space="0" w:color="auto"/>
        <w:right w:val="none" w:sz="0" w:space="0" w:color="auto"/>
      </w:divBdr>
    </w:div>
    <w:div w:id="1411581202">
      <w:marLeft w:val="0"/>
      <w:marRight w:val="0"/>
      <w:marTop w:val="0"/>
      <w:marBottom w:val="0"/>
      <w:divBdr>
        <w:top w:val="none" w:sz="0" w:space="0" w:color="auto"/>
        <w:left w:val="none" w:sz="0" w:space="0" w:color="auto"/>
        <w:bottom w:val="none" w:sz="0" w:space="0" w:color="auto"/>
        <w:right w:val="none" w:sz="0" w:space="0" w:color="auto"/>
      </w:divBdr>
    </w:div>
    <w:div w:id="1411581203">
      <w:marLeft w:val="0"/>
      <w:marRight w:val="0"/>
      <w:marTop w:val="0"/>
      <w:marBottom w:val="0"/>
      <w:divBdr>
        <w:top w:val="none" w:sz="0" w:space="0" w:color="auto"/>
        <w:left w:val="none" w:sz="0" w:space="0" w:color="auto"/>
        <w:bottom w:val="none" w:sz="0" w:space="0" w:color="auto"/>
        <w:right w:val="none" w:sz="0" w:space="0" w:color="auto"/>
      </w:divBdr>
    </w:div>
    <w:div w:id="1411581204">
      <w:marLeft w:val="0"/>
      <w:marRight w:val="0"/>
      <w:marTop w:val="0"/>
      <w:marBottom w:val="0"/>
      <w:divBdr>
        <w:top w:val="none" w:sz="0" w:space="0" w:color="auto"/>
        <w:left w:val="none" w:sz="0" w:space="0" w:color="auto"/>
        <w:bottom w:val="none" w:sz="0" w:space="0" w:color="auto"/>
        <w:right w:val="none" w:sz="0" w:space="0" w:color="auto"/>
      </w:divBdr>
    </w:div>
    <w:div w:id="1411581205">
      <w:marLeft w:val="0"/>
      <w:marRight w:val="0"/>
      <w:marTop w:val="0"/>
      <w:marBottom w:val="0"/>
      <w:divBdr>
        <w:top w:val="none" w:sz="0" w:space="0" w:color="auto"/>
        <w:left w:val="none" w:sz="0" w:space="0" w:color="auto"/>
        <w:bottom w:val="none" w:sz="0" w:space="0" w:color="auto"/>
        <w:right w:val="none" w:sz="0" w:space="0" w:color="auto"/>
      </w:divBdr>
    </w:div>
    <w:div w:id="1411581206">
      <w:marLeft w:val="0"/>
      <w:marRight w:val="0"/>
      <w:marTop w:val="0"/>
      <w:marBottom w:val="0"/>
      <w:divBdr>
        <w:top w:val="none" w:sz="0" w:space="0" w:color="auto"/>
        <w:left w:val="none" w:sz="0" w:space="0" w:color="auto"/>
        <w:bottom w:val="none" w:sz="0" w:space="0" w:color="auto"/>
        <w:right w:val="none" w:sz="0" w:space="0" w:color="auto"/>
      </w:divBdr>
    </w:div>
    <w:div w:id="1411581207">
      <w:marLeft w:val="0"/>
      <w:marRight w:val="0"/>
      <w:marTop w:val="0"/>
      <w:marBottom w:val="0"/>
      <w:divBdr>
        <w:top w:val="none" w:sz="0" w:space="0" w:color="auto"/>
        <w:left w:val="none" w:sz="0" w:space="0" w:color="auto"/>
        <w:bottom w:val="none" w:sz="0" w:space="0" w:color="auto"/>
        <w:right w:val="none" w:sz="0" w:space="0" w:color="auto"/>
      </w:divBdr>
    </w:div>
    <w:div w:id="1411581208">
      <w:marLeft w:val="0"/>
      <w:marRight w:val="0"/>
      <w:marTop w:val="0"/>
      <w:marBottom w:val="0"/>
      <w:divBdr>
        <w:top w:val="none" w:sz="0" w:space="0" w:color="auto"/>
        <w:left w:val="none" w:sz="0" w:space="0" w:color="auto"/>
        <w:bottom w:val="none" w:sz="0" w:space="0" w:color="auto"/>
        <w:right w:val="none" w:sz="0" w:space="0" w:color="auto"/>
      </w:divBdr>
    </w:div>
    <w:div w:id="1411581209">
      <w:marLeft w:val="0"/>
      <w:marRight w:val="0"/>
      <w:marTop w:val="0"/>
      <w:marBottom w:val="0"/>
      <w:divBdr>
        <w:top w:val="none" w:sz="0" w:space="0" w:color="auto"/>
        <w:left w:val="none" w:sz="0" w:space="0" w:color="auto"/>
        <w:bottom w:val="none" w:sz="0" w:space="0" w:color="auto"/>
        <w:right w:val="none" w:sz="0" w:space="0" w:color="auto"/>
      </w:divBdr>
    </w:div>
    <w:div w:id="1411581210">
      <w:marLeft w:val="0"/>
      <w:marRight w:val="0"/>
      <w:marTop w:val="0"/>
      <w:marBottom w:val="0"/>
      <w:divBdr>
        <w:top w:val="none" w:sz="0" w:space="0" w:color="auto"/>
        <w:left w:val="none" w:sz="0" w:space="0" w:color="auto"/>
        <w:bottom w:val="none" w:sz="0" w:space="0" w:color="auto"/>
        <w:right w:val="none" w:sz="0" w:space="0" w:color="auto"/>
      </w:divBdr>
    </w:div>
    <w:div w:id="1411581211">
      <w:marLeft w:val="0"/>
      <w:marRight w:val="0"/>
      <w:marTop w:val="0"/>
      <w:marBottom w:val="0"/>
      <w:divBdr>
        <w:top w:val="none" w:sz="0" w:space="0" w:color="auto"/>
        <w:left w:val="none" w:sz="0" w:space="0" w:color="auto"/>
        <w:bottom w:val="none" w:sz="0" w:space="0" w:color="auto"/>
        <w:right w:val="none" w:sz="0" w:space="0" w:color="auto"/>
      </w:divBdr>
    </w:div>
    <w:div w:id="1411581212">
      <w:marLeft w:val="0"/>
      <w:marRight w:val="0"/>
      <w:marTop w:val="0"/>
      <w:marBottom w:val="0"/>
      <w:divBdr>
        <w:top w:val="none" w:sz="0" w:space="0" w:color="auto"/>
        <w:left w:val="none" w:sz="0" w:space="0" w:color="auto"/>
        <w:bottom w:val="none" w:sz="0" w:space="0" w:color="auto"/>
        <w:right w:val="none" w:sz="0" w:space="0" w:color="auto"/>
      </w:divBdr>
    </w:div>
    <w:div w:id="1411581213">
      <w:marLeft w:val="0"/>
      <w:marRight w:val="0"/>
      <w:marTop w:val="0"/>
      <w:marBottom w:val="0"/>
      <w:divBdr>
        <w:top w:val="none" w:sz="0" w:space="0" w:color="auto"/>
        <w:left w:val="none" w:sz="0" w:space="0" w:color="auto"/>
        <w:bottom w:val="none" w:sz="0" w:space="0" w:color="auto"/>
        <w:right w:val="none" w:sz="0" w:space="0" w:color="auto"/>
      </w:divBdr>
    </w:div>
    <w:div w:id="1411581214">
      <w:marLeft w:val="0"/>
      <w:marRight w:val="0"/>
      <w:marTop w:val="0"/>
      <w:marBottom w:val="0"/>
      <w:divBdr>
        <w:top w:val="none" w:sz="0" w:space="0" w:color="auto"/>
        <w:left w:val="none" w:sz="0" w:space="0" w:color="auto"/>
        <w:bottom w:val="none" w:sz="0" w:space="0" w:color="auto"/>
        <w:right w:val="none" w:sz="0" w:space="0" w:color="auto"/>
      </w:divBdr>
    </w:div>
    <w:div w:id="1411581215">
      <w:marLeft w:val="0"/>
      <w:marRight w:val="0"/>
      <w:marTop w:val="0"/>
      <w:marBottom w:val="0"/>
      <w:divBdr>
        <w:top w:val="none" w:sz="0" w:space="0" w:color="auto"/>
        <w:left w:val="none" w:sz="0" w:space="0" w:color="auto"/>
        <w:bottom w:val="none" w:sz="0" w:space="0" w:color="auto"/>
        <w:right w:val="none" w:sz="0" w:space="0" w:color="auto"/>
      </w:divBdr>
    </w:div>
    <w:div w:id="1411581216">
      <w:marLeft w:val="0"/>
      <w:marRight w:val="0"/>
      <w:marTop w:val="0"/>
      <w:marBottom w:val="0"/>
      <w:divBdr>
        <w:top w:val="none" w:sz="0" w:space="0" w:color="auto"/>
        <w:left w:val="none" w:sz="0" w:space="0" w:color="auto"/>
        <w:bottom w:val="none" w:sz="0" w:space="0" w:color="auto"/>
        <w:right w:val="none" w:sz="0" w:space="0" w:color="auto"/>
      </w:divBdr>
    </w:div>
    <w:div w:id="1411581217">
      <w:marLeft w:val="0"/>
      <w:marRight w:val="0"/>
      <w:marTop w:val="0"/>
      <w:marBottom w:val="0"/>
      <w:divBdr>
        <w:top w:val="none" w:sz="0" w:space="0" w:color="auto"/>
        <w:left w:val="none" w:sz="0" w:space="0" w:color="auto"/>
        <w:bottom w:val="none" w:sz="0" w:space="0" w:color="auto"/>
        <w:right w:val="none" w:sz="0" w:space="0" w:color="auto"/>
      </w:divBdr>
    </w:div>
    <w:div w:id="1411581218">
      <w:marLeft w:val="0"/>
      <w:marRight w:val="0"/>
      <w:marTop w:val="0"/>
      <w:marBottom w:val="0"/>
      <w:divBdr>
        <w:top w:val="none" w:sz="0" w:space="0" w:color="auto"/>
        <w:left w:val="none" w:sz="0" w:space="0" w:color="auto"/>
        <w:bottom w:val="none" w:sz="0" w:space="0" w:color="auto"/>
        <w:right w:val="none" w:sz="0" w:space="0" w:color="auto"/>
      </w:divBdr>
    </w:div>
    <w:div w:id="1411581219">
      <w:marLeft w:val="0"/>
      <w:marRight w:val="0"/>
      <w:marTop w:val="0"/>
      <w:marBottom w:val="0"/>
      <w:divBdr>
        <w:top w:val="none" w:sz="0" w:space="0" w:color="auto"/>
        <w:left w:val="none" w:sz="0" w:space="0" w:color="auto"/>
        <w:bottom w:val="none" w:sz="0" w:space="0" w:color="auto"/>
        <w:right w:val="none" w:sz="0" w:space="0" w:color="auto"/>
      </w:divBdr>
    </w:div>
    <w:div w:id="1411581220">
      <w:marLeft w:val="0"/>
      <w:marRight w:val="0"/>
      <w:marTop w:val="0"/>
      <w:marBottom w:val="0"/>
      <w:divBdr>
        <w:top w:val="none" w:sz="0" w:space="0" w:color="auto"/>
        <w:left w:val="none" w:sz="0" w:space="0" w:color="auto"/>
        <w:bottom w:val="none" w:sz="0" w:space="0" w:color="auto"/>
        <w:right w:val="none" w:sz="0" w:space="0" w:color="auto"/>
      </w:divBdr>
    </w:div>
    <w:div w:id="1411581221">
      <w:marLeft w:val="0"/>
      <w:marRight w:val="0"/>
      <w:marTop w:val="0"/>
      <w:marBottom w:val="0"/>
      <w:divBdr>
        <w:top w:val="none" w:sz="0" w:space="0" w:color="auto"/>
        <w:left w:val="none" w:sz="0" w:space="0" w:color="auto"/>
        <w:bottom w:val="none" w:sz="0" w:space="0" w:color="auto"/>
        <w:right w:val="none" w:sz="0" w:space="0" w:color="auto"/>
      </w:divBdr>
    </w:div>
    <w:div w:id="1411581222">
      <w:marLeft w:val="0"/>
      <w:marRight w:val="0"/>
      <w:marTop w:val="0"/>
      <w:marBottom w:val="0"/>
      <w:divBdr>
        <w:top w:val="none" w:sz="0" w:space="0" w:color="auto"/>
        <w:left w:val="none" w:sz="0" w:space="0" w:color="auto"/>
        <w:bottom w:val="none" w:sz="0" w:space="0" w:color="auto"/>
        <w:right w:val="none" w:sz="0" w:space="0" w:color="auto"/>
      </w:divBdr>
    </w:div>
    <w:div w:id="1411581223">
      <w:marLeft w:val="0"/>
      <w:marRight w:val="0"/>
      <w:marTop w:val="0"/>
      <w:marBottom w:val="0"/>
      <w:divBdr>
        <w:top w:val="none" w:sz="0" w:space="0" w:color="auto"/>
        <w:left w:val="none" w:sz="0" w:space="0" w:color="auto"/>
        <w:bottom w:val="none" w:sz="0" w:space="0" w:color="auto"/>
        <w:right w:val="none" w:sz="0" w:space="0" w:color="auto"/>
      </w:divBdr>
    </w:div>
    <w:div w:id="1411581224">
      <w:marLeft w:val="0"/>
      <w:marRight w:val="0"/>
      <w:marTop w:val="0"/>
      <w:marBottom w:val="0"/>
      <w:divBdr>
        <w:top w:val="none" w:sz="0" w:space="0" w:color="auto"/>
        <w:left w:val="none" w:sz="0" w:space="0" w:color="auto"/>
        <w:bottom w:val="none" w:sz="0" w:space="0" w:color="auto"/>
        <w:right w:val="none" w:sz="0" w:space="0" w:color="auto"/>
      </w:divBdr>
    </w:div>
    <w:div w:id="1411581225">
      <w:marLeft w:val="0"/>
      <w:marRight w:val="0"/>
      <w:marTop w:val="0"/>
      <w:marBottom w:val="0"/>
      <w:divBdr>
        <w:top w:val="none" w:sz="0" w:space="0" w:color="auto"/>
        <w:left w:val="none" w:sz="0" w:space="0" w:color="auto"/>
        <w:bottom w:val="none" w:sz="0" w:space="0" w:color="auto"/>
        <w:right w:val="none" w:sz="0" w:space="0" w:color="auto"/>
      </w:divBdr>
    </w:div>
    <w:div w:id="1411581226">
      <w:marLeft w:val="0"/>
      <w:marRight w:val="0"/>
      <w:marTop w:val="0"/>
      <w:marBottom w:val="0"/>
      <w:divBdr>
        <w:top w:val="none" w:sz="0" w:space="0" w:color="auto"/>
        <w:left w:val="none" w:sz="0" w:space="0" w:color="auto"/>
        <w:bottom w:val="none" w:sz="0" w:space="0" w:color="auto"/>
        <w:right w:val="none" w:sz="0" w:space="0" w:color="auto"/>
      </w:divBdr>
    </w:div>
    <w:div w:id="1411581227">
      <w:marLeft w:val="0"/>
      <w:marRight w:val="0"/>
      <w:marTop w:val="0"/>
      <w:marBottom w:val="0"/>
      <w:divBdr>
        <w:top w:val="none" w:sz="0" w:space="0" w:color="auto"/>
        <w:left w:val="none" w:sz="0" w:space="0" w:color="auto"/>
        <w:bottom w:val="none" w:sz="0" w:space="0" w:color="auto"/>
        <w:right w:val="none" w:sz="0" w:space="0" w:color="auto"/>
      </w:divBdr>
    </w:div>
    <w:div w:id="1411581228">
      <w:marLeft w:val="0"/>
      <w:marRight w:val="0"/>
      <w:marTop w:val="0"/>
      <w:marBottom w:val="0"/>
      <w:divBdr>
        <w:top w:val="none" w:sz="0" w:space="0" w:color="auto"/>
        <w:left w:val="none" w:sz="0" w:space="0" w:color="auto"/>
        <w:bottom w:val="none" w:sz="0" w:space="0" w:color="auto"/>
        <w:right w:val="none" w:sz="0" w:space="0" w:color="auto"/>
      </w:divBdr>
    </w:div>
    <w:div w:id="1411581229">
      <w:marLeft w:val="0"/>
      <w:marRight w:val="0"/>
      <w:marTop w:val="0"/>
      <w:marBottom w:val="0"/>
      <w:divBdr>
        <w:top w:val="none" w:sz="0" w:space="0" w:color="auto"/>
        <w:left w:val="none" w:sz="0" w:space="0" w:color="auto"/>
        <w:bottom w:val="none" w:sz="0" w:space="0" w:color="auto"/>
        <w:right w:val="none" w:sz="0" w:space="0" w:color="auto"/>
      </w:divBdr>
    </w:div>
    <w:div w:id="1411581230">
      <w:marLeft w:val="0"/>
      <w:marRight w:val="0"/>
      <w:marTop w:val="0"/>
      <w:marBottom w:val="0"/>
      <w:divBdr>
        <w:top w:val="none" w:sz="0" w:space="0" w:color="auto"/>
        <w:left w:val="none" w:sz="0" w:space="0" w:color="auto"/>
        <w:bottom w:val="none" w:sz="0" w:space="0" w:color="auto"/>
        <w:right w:val="none" w:sz="0" w:space="0" w:color="auto"/>
      </w:divBdr>
    </w:div>
    <w:div w:id="1411581231">
      <w:marLeft w:val="0"/>
      <w:marRight w:val="0"/>
      <w:marTop w:val="0"/>
      <w:marBottom w:val="0"/>
      <w:divBdr>
        <w:top w:val="none" w:sz="0" w:space="0" w:color="auto"/>
        <w:left w:val="none" w:sz="0" w:space="0" w:color="auto"/>
        <w:bottom w:val="none" w:sz="0" w:space="0" w:color="auto"/>
        <w:right w:val="none" w:sz="0" w:space="0" w:color="auto"/>
      </w:divBdr>
    </w:div>
    <w:div w:id="1411581232">
      <w:marLeft w:val="0"/>
      <w:marRight w:val="0"/>
      <w:marTop w:val="0"/>
      <w:marBottom w:val="0"/>
      <w:divBdr>
        <w:top w:val="none" w:sz="0" w:space="0" w:color="auto"/>
        <w:left w:val="none" w:sz="0" w:space="0" w:color="auto"/>
        <w:bottom w:val="none" w:sz="0" w:space="0" w:color="auto"/>
        <w:right w:val="none" w:sz="0" w:space="0" w:color="auto"/>
      </w:divBdr>
    </w:div>
    <w:div w:id="1411581233">
      <w:marLeft w:val="0"/>
      <w:marRight w:val="0"/>
      <w:marTop w:val="0"/>
      <w:marBottom w:val="0"/>
      <w:divBdr>
        <w:top w:val="none" w:sz="0" w:space="0" w:color="auto"/>
        <w:left w:val="none" w:sz="0" w:space="0" w:color="auto"/>
        <w:bottom w:val="none" w:sz="0" w:space="0" w:color="auto"/>
        <w:right w:val="none" w:sz="0" w:space="0" w:color="auto"/>
      </w:divBdr>
    </w:div>
    <w:div w:id="1411581234">
      <w:marLeft w:val="0"/>
      <w:marRight w:val="0"/>
      <w:marTop w:val="0"/>
      <w:marBottom w:val="0"/>
      <w:divBdr>
        <w:top w:val="none" w:sz="0" w:space="0" w:color="auto"/>
        <w:left w:val="none" w:sz="0" w:space="0" w:color="auto"/>
        <w:bottom w:val="none" w:sz="0" w:space="0" w:color="auto"/>
        <w:right w:val="none" w:sz="0" w:space="0" w:color="auto"/>
      </w:divBdr>
    </w:div>
    <w:div w:id="1411581235">
      <w:marLeft w:val="0"/>
      <w:marRight w:val="0"/>
      <w:marTop w:val="0"/>
      <w:marBottom w:val="0"/>
      <w:divBdr>
        <w:top w:val="none" w:sz="0" w:space="0" w:color="auto"/>
        <w:left w:val="none" w:sz="0" w:space="0" w:color="auto"/>
        <w:bottom w:val="none" w:sz="0" w:space="0" w:color="auto"/>
        <w:right w:val="none" w:sz="0" w:space="0" w:color="auto"/>
      </w:divBdr>
    </w:div>
    <w:div w:id="1411581236">
      <w:marLeft w:val="0"/>
      <w:marRight w:val="0"/>
      <w:marTop w:val="0"/>
      <w:marBottom w:val="0"/>
      <w:divBdr>
        <w:top w:val="none" w:sz="0" w:space="0" w:color="auto"/>
        <w:left w:val="none" w:sz="0" w:space="0" w:color="auto"/>
        <w:bottom w:val="none" w:sz="0" w:space="0" w:color="auto"/>
        <w:right w:val="none" w:sz="0" w:space="0" w:color="auto"/>
      </w:divBdr>
    </w:div>
    <w:div w:id="1411581237">
      <w:marLeft w:val="0"/>
      <w:marRight w:val="0"/>
      <w:marTop w:val="0"/>
      <w:marBottom w:val="0"/>
      <w:divBdr>
        <w:top w:val="none" w:sz="0" w:space="0" w:color="auto"/>
        <w:left w:val="none" w:sz="0" w:space="0" w:color="auto"/>
        <w:bottom w:val="none" w:sz="0" w:space="0" w:color="auto"/>
        <w:right w:val="none" w:sz="0" w:space="0" w:color="auto"/>
      </w:divBdr>
    </w:div>
    <w:div w:id="1411581238">
      <w:marLeft w:val="0"/>
      <w:marRight w:val="0"/>
      <w:marTop w:val="0"/>
      <w:marBottom w:val="0"/>
      <w:divBdr>
        <w:top w:val="none" w:sz="0" w:space="0" w:color="auto"/>
        <w:left w:val="none" w:sz="0" w:space="0" w:color="auto"/>
        <w:bottom w:val="none" w:sz="0" w:space="0" w:color="auto"/>
        <w:right w:val="none" w:sz="0" w:space="0" w:color="auto"/>
      </w:divBdr>
    </w:div>
    <w:div w:id="1411581239">
      <w:marLeft w:val="0"/>
      <w:marRight w:val="0"/>
      <w:marTop w:val="0"/>
      <w:marBottom w:val="0"/>
      <w:divBdr>
        <w:top w:val="none" w:sz="0" w:space="0" w:color="auto"/>
        <w:left w:val="none" w:sz="0" w:space="0" w:color="auto"/>
        <w:bottom w:val="none" w:sz="0" w:space="0" w:color="auto"/>
        <w:right w:val="none" w:sz="0" w:space="0" w:color="auto"/>
      </w:divBdr>
    </w:div>
    <w:div w:id="1411581240">
      <w:marLeft w:val="0"/>
      <w:marRight w:val="0"/>
      <w:marTop w:val="0"/>
      <w:marBottom w:val="0"/>
      <w:divBdr>
        <w:top w:val="none" w:sz="0" w:space="0" w:color="auto"/>
        <w:left w:val="none" w:sz="0" w:space="0" w:color="auto"/>
        <w:bottom w:val="none" w:sz="0" w:space="0" w:color="auto"/>
        <w:right w:val="none" w:sz="0" w:space="0" w:color="auto"/>
      </w:divBdr>
    </w:div>
    <w:div w:id="1411581241">
      <w:marLeft w:val="0"/>
      <w:marRight w:val="0"/>
      <w:marTop w:val="0"/>
      <w:marBottom w:val="0"/>
      <w:divBdr>
        <w:top w:val="none" w:sz="0" w:space="0" w:color="auto"/>
        <w:left w:val="none" w:sz="0" w:space="0" w:color="auto"/>
        <w:bottom w:val="none" w:sz="0" w:space="0" w:color="auto"/>
        <w:right w:val="none" w:sz="0" w:space="0" w:color="auto"/>
      </w:divBdr>
    </w:div>
    <w:div w:id="1411581242">
      <w:marLeft w:val="0"/>
      <w:marRight w:val="0"/>
      <w:marTop w:val="0"/>
      <w:marBottom w:val="0"/>
      <w:divBdr>
        <w:top w:val="none" w:sz="0" w:space="0" w:color="auto"/>
        <w:left w:val="none" w:sz="0" w:space="0" w:color="auto"/>
        <w:bottom w:val="none" w:sz="0" w:space="0" w:color="auto"/>
        <w:right w:val="none" w:sz="0" w:space="0" w:color="auto"/>
      </w:divBdr>
    </w:div>
    <w:div w:id="1411581243">
      <w:marLeft w:val="0"/>
      <w:marRight w:val="0"/>
      <w:marTop w:val="0"/>
      <w:marBottom w:val="0"/>
      <w:divBdr>
        <w:top w:val="none" w:sz="0" w:space="0" w:color="auto"/>
        <w:left w:val="none" w:sz="0" w:space="0" w:color="auto"/>
        <w:bottom w:val="none" w:sz="0" w:space="0" w:color="auto"/>
        <w:right w:val="none" w:sz="0" w:space="0" w:color="auto"/>
      </w:divBdr>
    </w:div>
    <w:div w:id="1411581244">
      <w:marLeft w:val="0"/>
      <w:marRight w:val="0"/>
      <w:marTop w:val="0"/>
      <w:marBottom w:val="0"/>
      <w:divBdr>
        <w:top w:val="none" w:sz="0" w:space="0" w:color="auto"/>
        <w:left w:val="none" w:sz="0" w:space="0" w:color="auto"/>
        <w:bottom w:val="none" w:sz="0" w:space="0" w:color="auto"/>
        <w:right w:val="none" w:sz="0" w:space="0" w:color="auto"/>
      </w:divBdr>
    </w:div>
    <w:div w:id="1411581245">
      <w:marLeft w:val="0"/>
      <w:marRight w:val="0"/>
      <w:marTop w:val="0"/>
      <w:marBottom w:val="0"/>
      <w:divBdr>
        <w:top w:val="none" w:sz="0" w:space="0" w:color="auto"/>
        <w:left w:val="none" w:sz="0" w:space="0" w:color="auto"/>
        <w:bottom w:val="none" w:sz="0" w:space="0" w:color="auto"/>
        <w:right w:val="none" w:sz="0" w:space="0" w:color="auto"/>
      </w:divBdr>
    </w:div>
    <w:div w:id="1411581246">
      <w:marLeft w:val="0"/>
      <w:marRight w:val="0"/>
      <w:marTop w:val="0"/>
      <w:marBottom w:val="0"/>
      <w:divBdr>
        <w:top w:val="none" w:sz="0" w:space="0" w:color="auto"/>
        <w:left w:val="none" w:sz="0" w:space="0" w:color="auto"/>
        <w:bottom w:val="none" w:sz="0" w:space="0" w:color="auto"/>
        <w:right w:val="none" w:sz="0" w:space="0" w:color="auto"/>
      </w:divBdr>
    </w:div>
    <w:div w:id="1411581247">
      <w:marLeft w:val="0"/>
      <w:marRight w:val="0"/>
      <w:marTop w:val="0"/>
      <w:marBottom w:val="0"/>
      <w:divBdr>
        <w:top w:val="none" w:sz="0" w:space="0" w:color="auto"/>
        <w:left w:val="none" w:sz="0" w:space="0" w:color="auto"/>
        <w:bottom w:val="none" w:sz="0" w:space="0" w:color="auto"/>
        <w:right w:val="none" w:sz="0" w:space="0" w:color="auto"/>
      </w:divBdr>
    </w:div>
    <w:div w:id="1411581248">
      <w:marLeft w:val="0"/>
      <w:marRight w:val="0"/>
      <w:marTop w:val="0"/>
      <w:marBottom w:val="0"/>
      <w:divBdr>
        <w:top w:val="none" w:sz="0" w:space="0" w:color="auto"/>
        <w:left w:val="none" w:sz="0" w:space="0" w:color="auto"/>
        <w:bottom w:val="none" w:sz="0" w:space="0" w:color="auto"/>
        <w:right w:val="none" w:sz="0" w:space="0" w:color="auto"/>
      </w:divBdr>
    </w:div>
    <w:div w:id="1411581249">
      <w:marLeft w:val="0"/>
      <w:marRight w:val="0"/>
      <w:marTop w:val="0"/>
      <w:marBottom w:val="0"/>
      <w:divBdr>
        <w:top w:val="none" w:sz="0" w:space="0" w:color="auto"/>
        <w:left w:val="none" w:sz="0" w:space="0" w:color="auto"/>
        <w:bottom w:val="none" w:sz="0" w:space="0" w:color="auto"/>
        <w:right w:val="none" w:sz="0" w:space="0" w:color="auto"/>
      </w:divBdr>
    </w:div>
    <w:div w:id="1411581250">
      <w:marLeft w:val="0"/>
      <w:marRight w:val="0"/>
      <w:marTop w:val="0"/>
      <w:marBottom w:val="0"/>
      <w:divBdr>
        <w:top w:val="none" w:sz="0" w:space="0" w:color="auto"/>
        <w:left w:val="none" w:sz="0" w:space="0" w:color="auto"/>
        <w:bottom w:val="none" w:sz="0" w:space="0" w:color="auto"/>
        <w:right w:val="none" w:sz="0" w:space="0" w:color="auto"/>
      </w:divBdr>
    </w:div>
    <w:div w:id="1411581251">
      <w:marLeft w:val="0"/>
      <w:marRight w:val="0"/>
      <w:marTop w:val="0"/>
      <w:marBottom w:val="0"/>
      <w:divBdr>
        <w:top w:val="none" w:sz="0" w:space="0" w:color="auto"/>
        <w:left w:val="none" w:sz="0" w:space="0" w:color="auto"/>
        <w:bottom w:val="none" w:sz="0" w:space="0" w:color="auto"/>
        <w:right w:val="none" w:sz="0" w:space="0" w:color="auto"/>
      </w:divBdr>
    </w:div>
    <w:div w:id="1411581252">
      <w:marLeft w:val="0"/>
      <w:marRight w:val="0"/>
      <w:marTop w:val="0"/>
      <w:marBottom w:val="0"/>
      <w:divBdr>
        <w:top w:val="none" w:sz="0" w:space="0" w:color="auto"/>
        <w:left w:val="none" w:sz="0" w:space="0" w:color="auto"/>
        <w:bottom w:val="none" w:sz="0" w:space="0" w:color="auto"/>
        <w:right w:val="none" w:sz="0" w:space="0" w:color="auto"/>
      </w:divBdr>
    </w:div>
    <w:div w:id="1411581253">
      <w:marLeft w:val="0"/>
      <w:marRight w:val="0"/>
      <w:marTop w:val="0"/>
      <w:marBottom w:val="0"/>
      <w:divBdr>
        <w:top w:val="none" w:sz="0" w:space="0" w:color="auto"/>
        <w:left w:val="none" w:sz="0" w:space="0" w:color="auto"/>
        <w:bottom w:val="none" w:sz="0" w:space="0" w:color="auto"/>
        <w:right w:val="none" w:sz="0" w:space="0" w:color="auto"/>
      </w:divBdr>
    </w:div>
    <w:div w:id="1411581254">
      <w:marLeft w:val="0"/>
      <w:marRight w:val="0"/>
      <w:marTop w:val="0"/>
      <w:marBottom w:val="0"/>
      <w:divBdr>
        <w:top w:val="none" w:sz="0" w:space="0" w:color="auto"/>
        <w:left w:val="none" w:sz="0" w:space="0" w:color="auto"/>
        <w:bottom w:val="none" w:sz="0" w:space="0" w:color="auto"/>
        <w:right w:val="none" w:sz="0" w:space="0" w:color="auto"/>
      </w:divBdr>
    </w:div>
    <w:div w:id="1411581255">
      <w:marLeft w:val="0"/>
      <w:marRight w:val="0"/>
      <w:marTop w:val="0"/>
      <w:marBottom w:val="0"/>
      <w:divBdr>
        <w:top w:val="none" w:sz="0" w:space="0" w:color="auto"/>
        <w:left w:val="none" w:sz="0" w:space="0" w:color="auto"/>
        <w:bottom w:val="none" w:sz="0" w:space="0" w:color="auto"/>
        <w:right w:val="none" w:sz="0" w:space="0" w:color="auto"/>
      </w:divBdr>
    </w:div>
    <w:div w:id="1411581256">
      <w:marLeft w:val="0"/>
      <w:marRight w:val="0"/>
      <w:marTop w:val="0"/>
      <w:marBottom w:val="0"/>
      <w:divBdr>
        <w:top w:val="none" w:sz="0" w:space="0" w:color="auto"/>
        <w:left w:val="none" w:sz="0" w:space="0" w:color="auto"/>
        <w:bottom w:val="none" w:sz="0" w:space="0" w:color="auto"/>
        <w:right w:val="none" w:sz="0" w:space="0" w:color="auto"/>
      </w:divBdr>
    </w:div>
    <w:div w:id="1411581257">
      <w:marLeft w:val="0"/>
      <w:marRight w:val="0"/>
      <w:marTop w:val="0"/>
      <w:marBottom w:val="0"/>
      <w:divBdr>
        <w:top w:val="none" w:sz="0" w:space="0" w:color="auto"/>
        <w:left w:val="none" w:sz="0" w:space="0" w:color="auto"/>
        <w:bottom w:val="none" w:sz="0" w:space="0" w:color="auto"/>
        <w:right w:val="none" w:sz="0" w:space="0" w:color="auto"/>
      </w:divBdr>
    </w:div>
    <w:div w:id="1411581258">
      <w:marLeft w:val="0"/>
      <w:marRight w:val="0"/>
      <w:marTop w:val="0"/>
      <w:marBottom w:val="0"/>
      <w:divBdr>
        <w:top w:val="none" w:sz="0" w:space="0" w:color="auto"/>
        <w:left w:val="none" w:sz="0" w:space="0" w:color="auto"/>
        <w:bottom w:val="none" w:sz="0" w:space="0" w:color="auto"/>
        <w:right w:val="none" w:sz="0" w:space="0" w:color="auto"/>
      </w:divBdr>
    </w:div>
    <w:div w:id="1411581259">
      <w:marLeft w:val="0"/>
      <w:marRight w:val="0"/>
      <w:marTop w:val="0"/>
      <w:marBottom w:val="0"/>
      <w:divBdr>
        <w:top w:val="none" w:sz="0" w:space="0" w:color="auto"/>
        <w:left w:val="none" w:sz="0" w:space="0" w:color="auto"/>
        <w:bottom w:val="none" w:sz="0" w:space="0" w:color="auto"/>
        <w:right w:val="none" w:sz="0" w:space="0" w:color="auto"/>
      </w:divBdr>
    </w:div>
    <w:div w:id="1411581260">
      <w:marLeft w:val="0"/>
      <w:marRight w:val="0"/>
      <w:marTop w:val="0"/>
      <w:marBottom w:val="0"/>
      <w:divBdr>
        <w:top w:val="none" w:sz="0" w:space="0" w:color="auto"/>
        <w:left w:val="none" w:sz="0" w:space="0" w:color="auto"/>
        <w:bottom w:val="none" w:sz="0" w:space="0" w:color="auto"/>
        <w:right w:val="none" w:sz="0" w:space="0" w:color="auto"/>
      </w:divBdr>
    </w:div>
    <w:div w:id="1411581261">
      <w:marLeft w:val="0"/>
      <w:marRight w:val="0"/>
      <w:marTop w:val="0"/>
      <w:marBottom w:val="0"/>
      <w:divBdr>
        <w:top w:val="none" w:sz="0" w:space="0" w:color="auto"/>
        <w:left w:val="none" w:sz="0" w:space="0" w:color="auto"/>
        <w:bottom w:val="none" w:sz="0" w:space="0" w:color="auto"/>
        <w:right w:val="none" w:sz="0" w:space="0" w:color="auto"/>
      </w:divBdr>
    </w:div>
    <w:div w:id="1411581262">
      <w:marLeft w:val="0"/>
      <w:marRight w:val="0"/>
      <w:marTop w:val="0"/>
      <w:marBottom w:val="0"/>
      <w:divBdr>
        <w:top w:val="none" w:sz="0" w:space="0" w:color="auto"/>
        <w:left w:val="none" w:sz="0" w:space="0" w:color="auto"/>
        <w:bottom w:val="none" w:sz="0" w:space="0" w:color="auto"/>
        <w:right w:val="none" w:sz="0" w:space="0" w:color="auto"/>
      </w:divBdr>
    </w:div>
    <w:div w:id="1411581263">
      <w:marLeft w:val="0"/>
      <w:marRight w:val="0"/>
      <w:marTop w:val="0"/>
      <w:marBottom w:val="0"/>
      <w:divBdr>
        <w:top w:val="none" w:sz="0" w:space="0" w:color="auto"/>
        <w:left w:val="none" w:sz="0" w:space="0" w:color="auto"/>
        <w:bottom w:val="none" w:sz="0" w:space="0" w:color="auto"/>
        <w:right w:val="none" w:sz="0" w:space="0" w:color="auto"/>
      </w:divBdr>
    </w:div>
    <w:div w:id="1411581264">
      <w:marLeft w:val="0"/>
      <w:marRight w:val="0"/>
      <w:marTop w:val="0"/>
      <w:marBottom w:val="0"/>
      <w:divBdr>
        <w:top w:val="none" w:sz="0" w:space="0" w:color="auto"/>
        <w:left w:val="none" w:sz="0" w:space="0" w:color="auto"/>
        <w:bottom w:val="none" w:sz="0" w:space="0" w:color="auto"/>
        <w:right w:val="none" w:sz="0" w:space="0" w:color="auto"/>
      </w:divBdr>
    </w:div>
    <w:div w:id="1411581265">
      <w:marLeft w:val="0"/>
      <w:marRight w:val="0"/>
      <w:marTop w:val="0"/>
      <w:marBottom w:val="0"/>
      <w:divBdr>
        <w:top w:val="none" w:sz="0" w:space="0" w:color="auto"/>
        <w:left w:val="none" w:sz="0" w:space="0" w:color="auto"/>
        <w:bottom w:val="none" w:sz="0" w:space="0" w:color="auto"/>
        <w:right w:val="none" w:sz="0" w:space="0" w:color="auto"/>
      </w:divBdr>
    </w:div>
    <w:div w:id="1411581266">
      <w:marLeft w:val="0"/>
      <w:marRight w:val="0"/>
      <w:marTop w:val="0"/>
      <w:marBottom w:val="0"/>
      <w:divBdr>
        <w:top w:val="none" w:sz="0" w:space="0" w:color="auto"/>
        <w:left w:val="none" w:sz="0" w:space="0" w:color="auto"/>
        <w:bottom w:val="none" w:sz="0" w:space="0" w:color="auto"/>
        <w:right w:val="none" w:sz="0" w:space="0" w:color="auto"/>
      </w:divBdr>
    </w:div>
    <w:div w:id="1411581267">
      <w:marLeft w:val="0"/>
      <w:marRight w:val="0"/>
      <w:marTop w:val="0"/>
      <w:marBottom w:val="0"/>
      <w:divBdr>
        <w:top w:val="none" w:sz="0" w:space="0" w:color="auto"/>
        <w:left w:val="none" w:sz="0" w:space="0" w:color="auto"/>
        <w:bottom w:val="none" w:sz="0" w:space="0" w:color="auto"/>
        <w:right w:val="none" w:sz="0" w:space="0" w:color="auto"/>
      </w:divBdr>
    </w:div>
    <w:div w:id="1411581268">
      <w:marLeft w:val="0"/>
      <w:marRight w:val="0"/>
      <w:marTop w:val="0"/>
      <w:marBottom w:val="0"/>
      <w:divBdr>
        <w:top w:val="none" w:sz="0" w:space="0" w:color="auto"/>
        <w:left w:val="none" w:sz="0" w:space="0" w:color="auto"/>
        <w:bottom w:val="none" w:sz="0" w:space="0" w:color="auto"/>
        <w:right w:val="none" w:sz="0" w:space="0" w:color="auto"/>
      </w:divBdr>
    </w:div>
    <w:div w:id="1411581269">
      <w:marLeft w:val="0"/>
      <w:marRight w:val="0"/>
      <w:marTop w:val="0"/>
      <w:marBottom w:val="0"/>
      <w:divBdr>
        <w:top w:val="none" w:sz="0" w:space="0" w:color="auto"/>
        <w:left w:val="none" w:sz="0" w:space="0" w:color="auto"/>
        <w:bottom w:val="none" w:sz="0" w:space="0" w:color="auto"/>
        <w:right w:val="none" w:sz="0" w:space="0" w:color="auto"/>
      </w:divBdr>
    </w:div>
    <w:div w:id="1411581270">
      <w:marLeft w:val="0"/>
      <w:marRight w:val="0"/>
      <w:marTop w:val="0"/>
      <w:marBottom w:val="0"/>
      <w:divBdr>
        <w:top w:val="none" w:sz="0" w:space="0" w:color="auto"/>
        <w:left w:val="none" w:sz="0" w:space="0" w:color="auto"/>
        <w:bottom w:val="none" w:sz="0" w:space="0" w:color="auto"/>
        <w:right w:val="none" w:sz="0" w:space="0" w:color="auto"/>
      </w:divBdr>
    </w:div>
    <w:div w:id="1411581271">
      <w:marLeft w:val="0"/>
      <w:marRight w:val="0"/>
      <w:marTop w:val="0"/>
      <w:marBottom w:val="0"/>
      <w:divBdr>
        <w:top w:val="none" w:sz="0" w:space="0" w:color="auto"/>
        <w:left w:val="none" w:sz="0" w:space="0" w:color="auto"/>
        <w:bottom w:val="none" w:sz="0" w:space="0" w:color="auto"/>
        <w:right w:val="none" w:sz="0" w:space="0" w:color="auto"/>
      </w:divBdr>
    </w:div>
    <w:div w:id="1411581272">
      <w:marLeft w:val="0"/>
      <w:marRight w:val="0"/>
      <w:marTop w:val="0"/>
      <w:marBottom w:val="0"/>
      <w:divBdr>
        <w:top w:val="none" w:sz="0" w:space="0" w:color="auto"/>
        <w:left w:val="none" w:sz="0" w:space="0" w:color="auto"/>
        <w:bottom w:val="none" w:sz="0" w:space="0" w:color="auto"/>
        <w:right w:val="none" w:sz="0" w:space="0" w:color="auto"/>
      </w:divBdr>
    </w:div>
    <w:div w:id="1411581273">
      <w:marLeft w:val="0"/>
      <w:marRight w:val="0"/>
      <w:marTop w:val="0"/>
      <w:marBottom w:val="0"/>
      <w:divBdr>
        <w:top w:val="none" w:sz="0" w:space="0" w:color="auto"/>
        <w:left w:val="none" w:sz="0" w:space="0" w:color="auto"/>
        <w:bottom w:val="none" w:sz="0" w:space="0" w:color="auto"/>
        <w:right w:val="none" w:sz="0" w:space="0" w:color="auto"/>
      </w:divBdr>
    </w:div>
    <w:div w:id="1411581274">
      <w:marLeft w:val="0"/>
      <w:marRight w:val="0"/>
      <w:marTop w:val="0"/>
      <w:marBottom w:val="0"/>
      <w:divBdr>
        <w:top w:val="none" w:sz="0" w:space="0" w:color="auto"/>
        <w:left w:val="none" w:sz="0" w:space="0" w:color="auto"/>
        <w:bottom w:val="none" w:sz="0" w:space="0" w:color="auto"/>
        <w:right w:val="none" w:sz="0" w:space="0" w:color="auto"/>
      </w:divBdr>
    </w:div>
    <w:div w:id="1411581275">
      <w:marLeft w:val="0"/>
      <w:marRight w:val="0"/>
      <w:marTop w:val="0"/>
      <w:marBottom w:val="0"/>
      <w:divBdr>
        <w:top w:val="none" w:sz="0" w:space="0" w:color="auto"/>
        <w:left w:val="none" w:sz="0" w:space="0" w:color="auto"/>
        <w:bottom w:val="none" w:sz="0" w:space="0" w:color="auto"/>
        <w:right w:val="none" w:sz="0" w:space="0" w:color="auto"/>
      </w:divBdr>
    </w:div>
    <w:div w:id="1411581276">
      <w:marLeft w:val="0"/>
      <w:marRight w:val="0"/>
      <w:marTop w:val="0"/>
      <w:marBottom w:val="0"/>
      <w:divBdr>
        <w:top w:val="none" w:sz="0" w:space="0" w:color="auto"/>
        <w:left w:val="none" w:sz="0" w:space="0" w:color="auto"/>
        <w:bottom w:val="none" w:sz="0" w:space="0" w:color="auto"/>
        <w:right w:val="none" w:sz="0" w:space="0" w:color="auto"/>
      </w:divBdr>
    </w:div>
    <w:div w:id="1411581277">
      <w:marLeft w:val="0"/>
      <w:marRight w:val="0"/>
      <w:marTop w:val="0"/>
      <w:marBottom w:val="0"/>
      <w:divBdr>
        <w:top w:val="none" w:sz="0" w:space="0" w:color="auto"/>
        <w:left w:val="none" w:sz="0" w:space="0" w:color="auto"/>
        <w:bottom w:val="none" w:sz="0" w:space="0" w:color="auto"/>
        <w:right w:val="none" w:sz="0" w:space="0" w:color="auto"/>
      </w:divBdr>
    </w:div>
    <w:div w:id="1411581278">
      <w:marLeft w:val="0"/>
      <w:marRight w:val="0"/>
      <w:marTop w:val="0"/>
      <w:marBottom w:val="0"/>
      <w:divBdr>
        <w:top w:val="none" w:sz="0" w:space="0" w:color="auto"/>
        <w:left w:val="none" w:sz="0" w:space="0" w:color="auto"/>
        <w:bottom w:val="none" w:sz="0" w:space="0" w:color="auto"/>
        <w:right w:val="none" w:sz="0" w:space="0" w:color="auto"/>
      </w:divBdr>
    </w:div>
    <w:div w:id="1411581279">
      <w:marLeft w:val="0"/>
      <w:marRight w:val="0"/>
      <w:marTop w:val="0"/>
      <w:marBottom w:val="0"/>
      <w:divBdr>
        <w:top w:val="none" w:sz="0" w:space="0" w:color="auto"/>
        <w:left w:val="none" w:sz="0" w:space="0" w:color="auto"/>
        <w:bottom w:val="none" w:sz="0" w:space="0" w:color="auto"/>
        <w:right w:val="none" w:sz="0" w:space="0" w:color="auto"/>
      </w:divBdr>
    </w:div>
    <w:div w:id="1411581280">
      <w:marLeft w:val="0"/>
      <w:marRight w:val="0"/>
      <w:marTop w:val="0"/>
      <w:marBottom w:val="0"/>
      <w:divBdr>
        <w:top w:val="none" w:sz="0" w:space="0" w:color="auto"/>
        <w:left w:val="none" w:sz="0" w:space="0" w:color="auto"/>
        <w:bottom w:val="none" w:sz="0" w:space="0" w:color="auto"/>
        <w:right w:val="none" w:sz="0" w:space="0" w:color="auto"/>
      </w:divBdr>
    </w:div>
    <w:div w:id="1411581281">
      <w:marLeft w:val="0"/>
      <w:marRight w:val="0"/>
      <w:marTop w:val="0"/>
      <w:marBottom w:val="0"/>
      <w:divBdr>
        <w:top w:val="none" w:sz="0" w:space="0" w:color="auto"/>
        <w:left w:val="none" w:sz="0" w:space="0" w:color="auto"/>
        <w:bottom w:val="none" w:sz="0" w:space="0" w:color="auto"/>
        <w:right w:val="none" w:sz="0" w:space="0" w:color="auto"/>
      </w:divBdr>
    </w:div>
    <w:div w:id="1411581282">
      <w:marLeft w:val="0"/>
      <w:marRight w:val="0"/>
      <w:marTop w:val="0"/>
      <w:marBottom w:val="0"/>
      <w:divBdr>
        <w:top w:val="none" w:sz="0" w:space="0" w:color="auto"/>
        <w:left w:val="none" w:sz="0" w:space="0" w:color="auto"/>
        <w:bottom w:val="none" w:sz="0" w:space="0" w:color="auto"/>
        <w:right w:val="none" w:sz="0" w:space="0" w:color="auto"/>
      </w:divBdr>
    </w:div>
    <w:div w:id="1411581283">
      <w:marLeft w:val="0"/>
      <w:marRight w:val="0"/>
      <w:marTop w:val="0"/>
      <w:marBottom w:val="0"/>
      <w:divBdr>
        <w:top w:val="none" w:sz="0" w:space="0" w:color="auto"/>
        <w:left w:val="none" w:sz="0" w:space="0" w:color="auto"/>
        <w:bottom w:val="none" w:sz="0" w:space="0" w:color="auto"/>
        <w:right w:val="none" w:sz="0" w:space="0" w:color="auto"/>
      </w:divBdr>
    </w:div>
    <w:div w:id="1411581284">
      <w:marLeft w:val="0"/>
      <w:marRight w:val="0"/>
      <w:marTop w:val="0"/>
      <w:marBottom w:val="0"/>
      <w:divBdr>
        <w:top w:val="none" w:sz="0" w:space="0" w:color="auto"/>
        <w:left w:val="none" w:sz="0" w:space="0" w:color="auto"/>
        <w:bottom w:val="none" w:sz="0" w:space="0" w:color="auto"/>
        <w:right w:val="none" w:sz="0" w:space="0" w:color="auto"/>
      </w:divBdr>
    </w:div>
    <w:div w:id="1411581285">
      <w:marLeft w:val="0"/>
      <w:marRight w:val="0"/>
      <w:marTop w:val="0"/>
      <w:marBottom w:val="0"/>
      <w:divBdr>
        <w:top w:val="none" w:sz="0" w:space="0" w:color="auto"/>
        <w:left w:val="none" w:sz="0" w:space="0" w:color="auto"/>
        <w:bottom w:val="none" w:sz="0" w:space="0" w:color="auto"/>
        <w:right w:val="none" w:sz="0" w:space="0" w:color="auto"/>
      </w:divBdr>
    </w:div>
    <w:div w:id="1411581286">
      <w:marLeft w:val="0"/>
      <w:marRight w:val="0"/>
      <w:marTop w:val="0"/>
      <w:marBottom w:val="0"/>
      <w:divBdr>
        <w:top w:val="none" w:sz="0" w:space="0" w:color="auto"/>
        <w:left w:val="none" w:sz="0" w:space="0" w:color="auto"/>
        <w:bottom w:val="none" w:sz="0" w:space="0" w:color="auto"/>
        <w:right w:val="none" w:sz="0" w:space="0" w:color="auto"/>
      </w:divBdr>
    </w:div>
    <w:div w:id="1411581287">
      <w:marLeft w:val="0"/>
      <w:marRight w:val="0"/>
      <w:marTop w:val="0"/>
      <w:marBottom w:val="0"/>
      <w:divBdr>
        <w:top w:val="none" w:sz="0" w:space="0" w:color="auto"/>
        <w:left w:val="none" w:sz="0" w:space="0" w:color="auto"/>
        <w:bottom w:val="none" w:sz="0" w:space="0" w:color="auto"/>
        <w:right w:val="none" w:sz="0" w:space="0" w:color="auto"/>
      </w:divBdr>
    </w:div>
    <w:div w:id="1411581288">
      <w:marLeft w:val="0"/>
      <w:marRight w:val="0"/>
      <w:marTop w:val="0"/>
      <w:marBottom w:val="0"/>
      <w:divBdr>
        <w:top w:val="none" w:sz="0" w:space="0" w:color="auto"/>
        <w:left w:val="none" w:sz="0" w:space="0" w:color="auto"/>
        <w:bottom w:val="none" w:sz="0" w:space="0" w:color="auto"/>
        <w:right w:val="none" w:sz="0" w:space="0" w:color="auto"/>
      </w:divBdr>
    </w:div>
    <w:div w:id="1411581289">
      <w:marLeft w:val="0"/>
      <w:marRight w:val="0"/>
      <w:marTop w:val="0"/>
      <w:marBottom w:val="0"/>
      <w:divBdr>
        <w:top w:val="none" w:sz="0" w:space="0" w:color="auto"/>
        <w:left w:val="none" w:sz="0" w:space="0" w:color="auto"/>
        <w:bottom w:val="none" w:sz="0" w:space="0" w:color="auto"/>
        <w:right w:val="none" w:sz="0" w:space="0" w:color="auto"/>
      </w:divBdr>
    </w:div>
    <w:div w:id="1411581290">
      <w:marLeft w:val="0"/>
      <w:marRight w:val="0"/>
      <w:marTop w:val="0"/>
      <w:marBottom w:val="0"/>
      <w:divBdr>
        <w:top w:val="none" w:sz="0" w:space="0" w:color="auto"/>
        <w:left w:val="none" w:sz="0" w:space="0" w:color="auto"/>
        <w:bottom w:val="none" w:sz="0" w:space="0" w:color="auto"/>
        <w:right w:val="none" w:sz="0" w:space="0" w:color="auto"/>
      </w:divBdr>
    </w:div>
    <w:div w:id="1411581291">
      <w:marLeft w:val="0"/>
      <w:marRight w:val="0"/>
      <w:marTop w:val="0"/>
      <w:marBottom w:val="0"/>
      <w:divBdr>
        <w:top w:val="none" w:sz="0" w:space="0" w:color="auto"/>
        <w:left w:val="none" w:sz="0" w:space="0" w:color="auto"/>
        <w:bottom w:val="none" w:sz="0" w:space="0" w:color="auto"/>
        <w:right w:val="none" w:sz="0" w:space="0" w:color="auto"/>
      </w:divBdr>
    </w:div>
    <w:div w:id="1411581292">
      <w:marLeft w:val="0"/>
      <w:marRight w:val="0"/>
      <w:marTop w:val="0"/>
      <w:marBottom w:val="0"/>
      <w:divBdr>
        <w:top w:val="none" w:sz="0" w:space="0" w:color="auto"/>
        <w:left w:val="none" w:sz="0" w:space="0" w:color="auto"/>
        <w:bottom w:val="none" w:sz="0" w:space="0" w:color="auto"/>
        <w:right w:val="none" w:sz="0" w:space="0" w:color="auto"/>
      </w:divBdr>
    </w:div>
    <w:div w:id="1411581293">
      <w:marLeft w:val="0"/>
      <w:marRight w:val="0"/>
      <w:marTop w:val="0"/>
      <w:marBottom w:val="0"/>
      <w:divBdr>
        <w:top w:val="none" w:sz="0" w:space="0" w:color="auto"/>
        <w:left w:val="none" w:sz="0" w:space="0" w:color="auto"/>
        <w:bottom w:val="none" w:sz="0" w:space="0" w:color="auto"/>
        <w:right w:val="none" w:sz="0" w:space="0" w:color="auto"/>
      </w:divBdr>
    </w:div>
    <w:div w:id="1411581294">
      <w:marLeft w:val="0"/>
      <w:marRight w:val="0"/>
      <w:marTop w:val="0"/>
      <w:marBottom w:val="0"/>
      <w:divBdr>
        <w:top w:val="none" w:sz="0" w:space="0" w:color="auto"/>
        <w:left w:val="none" w:sz="0" w:space="0" w:color="auto"/>
        <w:bottom w:val="none" w:sz="0" w:space="0" w:color="auto"/>
        <w:right w:val="none" w:sz="0" w:space="0" w:color="auto"/>
      </w:divBdr>
    </w:div>
    <w:div w:id="1411581295">
      <w:marLeft w:val="0"/>
      <w:marRight w:val="0"/>
      <w:marTop w:val="0"/>
      <w:marBottom w:val="0"/>
      <w:divBdr>
        <w:top w:val="none" w:sz="0" w:space="0" w:color="auto"/>
        <w:left w:val="none" w:sz="0" w:space="0" w:color="auto"/>
        <w:bottom w:val="none" w:sz="0" w:space="0" w:color="auto"/>
        <w:right w:val="none" w:sz="0" w:space="0" w:color="auto"/>
      </w:divBdr>
    </w:div>
    <w:div w:id="1411581296">
      <w:marLeft w:val="0"/>
      <w:marRight w:val="0"/>
      <w:marTop w:val="0"/>
      <w:marBottom w:val="0"/>
      <w:divBdr>
        <w:top w:val="none" w:sz="0" w:space="0" w:color="auto"/>
        <w:left w:val="none" w:sz="0" w:space="0" w:color="auto"/>
        <w:bottom w:val="none" w:sz="0" w:space="0" w:color="auto"/>
        <w:right w:val="none" w:sz="0" w:space="0" w:color="auto"/>
      </w:divBdr>
    </w:div>
    <w:div w:id="1411581297">
      <w:marLeft w:val="0"/>
      <w:marRight w:val="0"/>
      <w:marTop w:val="0"/>
      <w:marBottom w:val="0"/>
      <w:divBdr>
        <w:top w:val="none" w:sz="0" w:space="0" w:color="auto"/>
        <w:left w:val="none" w:sz="0" w:space="0" w:color="auto"/>
        <w:bottom w:val="none" w:sz="0" w:space="0" w:color="auto"/>
        <w:right w:val="none" w:sz="0" w:space="0" w:color="auto"/>
      </w:divBdr>
    </w:div>
    <w:div w:id="1411581298">
      <w:marLeft w:val="0"/>
      <w:marRight w:val="0"/>
      <w:marTop w:val="0"/>
      <w:marBottom w:val="0"/>
      <w:divBdr>
        <w:top w:val="none" w:sz="0" w:space="0" w:color="auto"/>
        <w:left w:val="none" w:sz="0" w:space="0" w:color="auto"/>
        <w:bottom w:val="none" w:sz="0" w:space="0" w:color="auto"/>
        <w:right w:val="none" w:sz="0" w:space="0" w:color="auto"/>
      </w:divBdr>
    </w:div>
    <w:div w:id="1411581299">
      <w:marLeft w:val="0"/>
      <w:marRight w:val="0"/>
      <w:marTop w:val="0"/>
      <w:marBottom w:val="0"/>
      <w:divBdr>
        <w:top w:val="none" w:sz="0" w:space="0" w:color="auto"/>
        <w:left w:val="none" w:sz="0" w:space="0" w:color="auto"/>
        <w:bottom w:val="none" w:sz="0" w:space="0" w:color="auto"/>
        <w:right w:val="none" w:sz="0" w:space="0" w:color="auto"/>
      </w:divBdr>
    </w:div>
    <w:div w:id="1411581300">
      <w:marLeft w:val="0"/>
      <w:marRight w:val="0"/>
      <w:marTop w:val="0"/>
      <w:marBottom w:val="0"/>
      <w:divBdr>
        <w:top w:val="none" w:sz="0" w:space="0" w:color="auto"/>
        <w:left w:val="none" w:sz="0" w:space="0" w:color="auto"/>
        <w:bottom w:val="none" w:sz="0" w:space="0" w:color="auto"/>
        <w:right w:val="none" w:sz="0" w:space="0" w:color="auto"/>
      </w:divBdr>
    </w:div>
    <w:div w:id="1411581301">
      <w:marLeft w:val="0"/>
      <w:marRight w:val="0"/>
      <w:marTop w:val="0"/>
      <w:marBottom w:val="0"/>
      <w:divBdr>
        <w:top w:val="none" w:sz="0" w:space="0" w:color="auto"/>
        <w:left w:val="none" w:sz="0" w:space="0" w:color="auto"/>
        <w:bottom w:val="none" w:sz="0" w:space="0" w:color="auto"/>
        <w:right w:val="none" w:sz="0" w:space="0" w:color="auto"/>
      </w:divBdr>
    </w:div>
    <w:div w:id="1411581302">
      <w:marLeft w:val="0"/>
      <w:marRight w:val="0"/>
      <w:marTop w:val="0"/>
      <w:marBottom w:val="0"/>
      <w:divBdr>
        <w:top w:val="none" w:sz="0" w:space="0" w:color="auto"/>
        <w:left w:val="none" w:sz="0" w:space="0" w:color="auto"/>
        <w:bottom w:val="none" w:sz="0" w:space="0" w:color="auto"/>
        <w:right w:val="none" w:sz="0" w:space="0" w:color="auto"/>
      </w:divBdr>
    </w:div>
    <w:div w:id="1411581303">
      <w:marLeft w:val="0"/>
      <w:marRight w:val="0"/>
      <w:marTop w:val="0"/>
      <w:marBottom w:val="0"/>
      <w:divBdr>
        <w:top w:val="none" w:sz="0" w:space="0" w:color="auto"/>
        <w:left w:val="none" w:sz="0" w:space="0" w:color="auto"/>
        <w:bottom w:val="none" w:sz="0" w:space="0" w:color="auto"/>
        <w:right w:val="none" w:sz="0" w:space="0" w:color="auto"/>
      </w:divBdr>
    </w:div>
    <w:div w:id="1411581304">
      <w:marLeft w:val="0"/>
      <w:marRight w:val="0"/>
      <w:marTop w:val="0"/>
      <w:marBottom w:val="0"/>
      <w:divBdr>
        <w:top w:val="none" w:sz="0" w:space="0" w:color="auto"/>
        <w:left w:val="none" w:sz="0" w:space="0" w:color="auto"/>
        <w:bottom w:val="none" w:sz="0" w:space="0" w:color="auto"/>
        <w:right w:val="none" w:sz="0" w:space="0" w:color="auto"/>
      </w:divBdr>
    </w:div>
    <w:div w:id="1411581305">
      <w:marLeft w:val="0"/>
      <w:marRight w:val="0"/>
      <w:marTop w:val="0"/>
      <w:marBottom w:val="0"/>
      <w:divBdr>
        <w:top w:val="none" w:sz="0" w:space="0" w:color="auto"/>
        <w:left w:val="none" w:sz="0" w:space="0" w:color="auto"/>
        <w:bottom w:val="none" w:sz="0" w:space="0" w:color="auto"/>
        <w:right w:val="none" w:sz="0" w:space="0" w:color="auto"/>
      </w:divBdr>
    </w:div>
    <w:div w:id="1411581306">
      <w:marLeft w:val="0"/>
      <w:marRight w:val="0"/>
      <w:marTop w:val="0"/>
      <w:marBottom w:val="0"/>
      <w:divBdr>
        <w:top w:val="none" w:sz="0" w:space="0" w:color="auto"/>
        <w:left w:val="none" w:sz="0" w:space="0" w:color="auto"/>
        <w:bottom w:val="none" w:sz="0" w:space="0" w:color="auto"/>
        <w:right w:val="none" w:sz="0" w:space="0" w:color="auto"/>
      </w:divBdr>
    </w:div>
    <w:div w:id="1411581307">
      <w:marLeft w:val="0"/>
      <w:marRight w:val="0"/>
      <w:marTop w:val="0"/>
      <w:marBottom w:val="0"/>
      <w:divBdr>
        <w:top w:val="none" w:sz="0" w:space="0" w:color="auto"/>
        <w:left w:val="none" w:sz="0" w:space="0" w:color="auto"/>
        <w:bottom w:val="none" w:sz="0" w:space="0" w:color="auto"/>
        <w:right w:val="none" w:sz="0" w:space="0" w:color="auto"/>
      </w:divBdr>
    </w:div>
    <w:div w:id="1411581308">
      <w:marLeft w:val="0"/>
      <w:marRight w:val="0"/>
      <w:marTop w:val="0"/>
      <w:marBottom w:val="0"/>
      <w:divBdr>
        <w:top w:val="none" w:sz="0" w:space="0" w:color="auto"/>
        <w:left w:val="none" w:sz="0" w:space="0" w:color="auto"/>
        <w:bottom w:val="none" w:sz="0" w:space="0" w:color="auto"/>
        <w:right w:val="none" w:sz="0" w:space="0" w:color="auto"/>
      </w:divBdr>
    </w:div>
    <w:div w:id="1411581309">
      <w:marLeft w:val="0"/>
      <w:marRight w:val="0"/>
      <w:marTop w:val="0"/>
      <w:marBottom w:val="0"/>
      <w:divBdr>
        <w:top w:val="none" w:sz="0" w:space="0" w:color="auto"/>
        <w:left w:val="none" w:sz="0" w:space="0" w:color="auto"/>
        <w:bottom w:val="none" w:sz="0" w:space="0" w:color="auto"/>
        <w:right w:val="none" w:sz="0" w:space="0" w:color="auto"/>
      </w:divBdr>
    </w:div>
    <w:div w:id="1411581310">
      <w:marLeft w:val="0"/>
      <w:marRight w:val="0"/>
      <w:marTop w:val="0"/>
      <w:marBottom w:val="0"/>
      <w:divBdr>
        <w:top w:val="none" w:sz="0" w:space="0" w:color="auto"/>
        <w:left w:val="none" w:sz="0" w:space="0" w:color="auto"/>
        <w:bottom w:val="none" w:sz="0" w:space="0" w:color="auto"/>
        <w:right w:val="none" w:sz="0" w:space="0" w:color="auto"/>
      </w:divBdr>
    </w:div>
    <w:div w:id="1411581311">
      <w:marLeft w:val="0"/>
      <w:marRight w:val="0"/>
      <w:marTop w:val="0"/>
      <w:marBottom w:val="0"/>
      <w:divBdr>
        <w:top w:val="none" w:sz="0" w:space="0" w:color="auto"/>
        <w:left w:val="none" w:sz="0" w:space="0" w:color="auto"/>
        <w:bottom w:val="none" w:sz="0" w:space="0" w:color="auto"/>
        <w:right w:val="none" w:sz="0" w:space="0" w:color="auto"/>
      </w:divBdr>
    </w:div>
    <w:div w:id="1411581312">
      <w:marLeft w:val="0"/>
      <w:marRight w:val="0"/>
      <w:marTop w:val="0"/>
      <w:marBottom w:val="0"/>
      <w:divBdr>
        <w:top w:val="none" w:sz="0" w:space="0" w:color="auto"/>
        <w:left w:val="none" w:sz="0" w:space="0" w:color="auto"/>
        <w:bottom w:val="none" w:sz="0" w:space="0" w:color="auto"/>
        <w:right w:val="none" w:sz="0" w:space="0" w:color="auto"/>
      </w:divBdr>
    </w:div>
    <w:div w:id="1411581313">
      <w:marLeft w:val="0"/>
      <w:marRight w:val="0"/>
      <w:marTop w:val="0"/>
      <w:marBottom w:val="0"/>
      <w:divBdr>
        <w:top w:val="none" w:sz="0" w:space="0" w:color="auto"/>
        <w:left w:val="none" w:sz="0" w:space="0" w:color="auto"/>
        <w:bottom w:val="none" w:sz="0" w:space="0" w:color="auto"/>
        <w:right w:val="none" w:sz="0" w:space="0" w:color="auto"/>
      </w:divBdr>
    </w:div>
    <w:div w:id="1411581314">
      <w:marLeft w:val="0"/>
      <w:marRight w:val="0"/>
      <w:marTop w:val="0"/>
      <w:marBottom w:val="0"/>
      <w:divBdr>
        <w:top w:val="none" w:sz="0" w:space="0" w:color="auto"/>
        <w:left w:val="none" w:sz="0" w:space="0" w:color="auto"/>
        <w:bottom w:val="none" w:sz="0" w:space="0" w:color="auto"/>
        <w:right w:val="none" w:sz="0" w:space="0" w:color="auto"/>
      </w:divBdr>
    </w:div>
    <w:div w:id="141158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2534A78E71A2898ACB9B8908342787D3DC0BA3F3541CD9A49C2ED623C02A560FCE6A539CA7B496697DFC026C7902356B59ED785C7BBE7B7895156VC00N" TargetMode="External"/><Relationship Id="rId18" Type="http://schemas.openxmlformats.org/officeDocument/2006/relationships/hyperlink" Target="consultantplus://offline/ref=89131BF2B5F7D950389778686EFE8CA31DF9F024DECB87B47E5C2304F3E0AEE09FAA50175F16284260A19F34FD8BFC7D67C18F247C5EDC61239B51n950O"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62269084ABE9B0AED26AF4D48EDF9FCCA2B9D099E050289DB249852DE606D5F53F27678B839042FD84B08995AAB7AD6E2C0746D1F6jBJ6P" TargetMode="External"/><Relationship Id="rId7" Type="http://schemas.openxmlformats.org/officeDocument/2006/relationships/endnotes" Target="endnotes.xml"/><Relationship Id="rId12" Type="http://schemas.openxmlformats.org/officeDocument/2006/relationships/hyperlink" Target="consultantplus://offline/ref=7C4BD142AAB9F04B4960A8AD17FD946310AEF228AB7A7D29D04228E6BC3804C5CB320482B8A168E08F5B89A197DC80A64096B12B4904ZEH" TargetMode="External"/><Relationship Id="rId17" Type="http://schemas.openxmlformats.org/officeDocument/2006/relationships/hyperlink" Target="consultantplus://offline/ref=EE01CAD285E0FBA9CA1807FFCD0AD477AACF6F8008542CF46D0C32593DEB2E0E0DF34ADCF48AC3E472FDEFCD7C5A5F7B56BA3DF95CD619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F21DF7F7CBDA59890F5FA0934FE0459C7825866FE783474A21F39EF17C1B12D42A343FB87378748E1C0356F287CDBEF310383947721E75BCF20A65Du5O" TargetMode="External"/><Relationship Id="rId20" Type="http://schemas.openxmlformats.org/officeDocument/2006/relationships/hyperlink" Target="consultantplus://offline/ref=89131BF2B5F7D950389778686EFE8CA31DF9F024DECB87B47E5C2304F3E0AEE09FAA50175F16284260A19636FD8BFC7D67C18F247C5EDC61239B51n950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4BD142AAB9F04B4960A8AD17FD946310AEF228AB7A7D29D04228E6BC3804C5CB320482B8A168E08F5B89A197DC80A64096B12B4904ZEH" TargetMode="External"/><Relationship Id="rId24" Type="http://schemas.openxmlformats.org/officeDocument/2006/relationships/hyperlink" Target="consultantplus://offline/ref=62269084ABE9B0AED26AF4D48EDF9FCCA2B9D19AEF58289DB249852DE606D5F53F2767898B9242FD84B08995AAB7AD6E2C0746D1F6jBJ6P" TargetMode="External"/><Relationship Id="rId5" Type="http://schemas.openxmlformats.org/officeDocument/2006/relationships/webSettings" Target="webSettings.xml"/><Relationship Id="rId15" Type="http://schemas.openxmlformats.org/officeDocument/2006/relationships/hyperlink" Target="consultantplus://offline/ref=8F21DF7F7CBDA59890F5FA0934FE0459C7825866FE783474A21F39EF17C1B12D42A343FB87378748E1C0356E287CDBEF310383947721E75BCF20A65Du5O" TargetMode="External"/><Relationship Id="rId23" Type="http://schemas.openxmlformats.org/officeDocument/2006/relationships/hyperlink" Target="consultantplus://offline/ref=62269084ABE9B0AED26AF4D48EDF9FCCA2B9D099E050289DB249852DE606D5F53F276789829F42FD84B08995AAB7AD6E2C0746D1F6jBJ6P"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89131BF2B5F7D950389778686EFE8CA31DF9F024DECB87B47E5C2304F3E0AEE09FAA50175F16284260A19F3FFD8BFC7D67C18F247C5EDC61239B51n950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2534A78E71A2898ACB9B8908342787D3DC0BA3F3541CD9A49C2ED623C02A560FCE6A539CA7B496697DFC026C7902356B59ED785C7BBE7B7895156VC00N" TargetMode="External"/><Relationship Id="rId22" Type="http://schemas.openxmlformats.org/officeDocument/2006/relationships/hyperlink" Target="consultantplus://offline/ref=62269084ABE9B0AED26AF4D48EDF9FCCA2B9D099E050289DB249852DE606D5F53F27678A8D9242FD84B08995AAB7AD6E2C0746D1F6jBJ6P"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9465</Words>
  <Characters>53952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vt:lpstr>
    </vt:vector>
  </TitlesOfParts>
  <Company>КонсультантПлюс Версия 4018.00.62</Company>
  <LinksUpToDate>false</LinksUpToDate>
  <CharactersWithSpaces>63291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dc:title>
  <dc:creator>Макс</dc:creator>
  <cp:lastModifiedBy>Макеева Мария Юрьевна</cp:lastModifiedBy>
  <cp:revision>9</cp:revision>
  <cp:lastPrinted>2022-12-13T12:50:00Z</cp:lastPrinted>
  <dcterms:created xsi:type="dcterms:W3CDTF">2022-12-13T08:20:00Z</dcterms:created>
  <dcterms:modified xsi:type="dcterms:W3CDTF">2022-12-19T08:44:00Z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