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E47D1" w:rsidRPr="00CE47D1" w:rsidTr="006E7AE4">
        <w:trPr>
          <w:trHeight w:val="567"/>
        </w:trPr>
        <w:tc>
          <w:tcPr>
            <w:tcW w:w="9854" w:type="dxa"/>
            <w:gridSpan w:val="2"/>
            <w:shd w:val="clear" w:color="auto" w:fill="auto"/>
            <w:vAlign w:val="center"/>
          </w:tcPr>
          <w:p w:rsidR="00CE47D1" w:rsidRPr="00CE47D1" w:rsidRDefault="00CE47D1" w:rsidP="00CE47D1">
            <w:pPr>
              <w:jc w:val="center"/>
              <w:rPr>
                <w:rFonts w:ascii="PT Astra Serif" w:hAnsi="PT Astra Serif"/>
                <w:b/>
              </w:rPr>
            </w:pPr>
            <w:r w:rsidRPr="00CE47D1">
              <w:rPr>
                <w:rFonts w:ascii="PT Astra Serif" w:hAnsi="PT Astra Serif"/>
                <w:b/>
              </w:rPr>
              <w:t>ГУБЕРНАТОР УЛЬЯНОВСКОЙ ОБЛАСТИ</w:t>
            </w:r>
          </w:p>
        </w:tc>
      </w:tr>
      <w:tr w:rsidR="00CE47D1" w:rsidRPr="00CE47D1" w:rsidTr="006E7AE4">
        <w:trPr>
          <w:trHeight w:val="567"/>
        </w:trPr>
        <w:tc>
          <w:tcPr>
            <w:tcW w:w="9854" w:type="dxa"/>
            <w:gridSpan w:val="2"/>
            <w:shd w:val="clear" w:color="auto" w:fill="auto"/>
            <w:vAlign w:val="center"/>
          </w:tcPr>
          <w:p w:rsidR="00CE47D1" w:rsidRPr="00CE47D1" w:rsidRDefault="00CE47D1" w:rsidP="00CE47D1">
            <w:pPr>
              <w:jc w:val="center"/>
              <w:rPr>
                <w:rFonts w:ascii="PT Astra Serif" w:hAnsi="PT Astra Serif"/>
                <w:b/>
              </w:rPr>
            </w:pPr>
            <w:r w:rsidRPr="00CE47D1">
              <w:rPr>
                <w:rFonts w:ascii="PT Astra Serif" w:hAnsi="PT Astra Serif"/>
                <w:b/>
              </w:rPr>
              <w:t xml:space="preserve">У К А </w:t>
            </w:r>
            <w:proofErr w:type="gramStart"/>
            <w:r w:rsidRPr="00CE47D1">
              <w:rPr>
                <w:rFonts w:ascii="PT Astra Serif" w:hAnsi="PT Astra Serif"/>
                <w:b/>
              </w:rPr>
              <w:t>З</w:t>
            </w:r>
            <w:proofErr w:type="gramEnd"/>
          </w:p>
        </w:tc>
      </w:tr>
      <w:tr w:rsidR="00CE47D1" w:rsidRPr="00CE47D1" w:rsidTr="006E7AE4">
        <w:trPr>
          <w:trHeight w:val="1134"/>
        </w:trPr>
        <w:tc>
          <w:tcPr>
            <w:tcW w:w="4927" w:type="dxa"/>
            <w:shd w:val="clear" w:color="auto" w:fill="auto"/>
            <w:vAlign w:val="bottom"/>
          </w:tcPr>
          <w:p w:rsidR="00CE47D1" w:rsidRPr="00CE47D1" w:rsidRDefault="00CE47D1" w:rsidP="00CE47D1">
            <w:pPr>
              <w:rPr>
                <w:rFonts w:ascii="PT Astra Serif" w:hAnsi="PT Astra Serif"/>
                <w:b/>
              </w:rPr>
            </w:pPr>
            <w:r>
              <w:rPr>
                <w:rFonts w:ascii="PT Astra Serif" w:hAnsi="PT Astra Serif"/>
                <w:b/>
              </w:rPr>
              <w:t>16</w:t>
            </w:r>
            <w:r w:rsidRPr="00CE47D1">
              <w:rPr>
                <w:rFonts w:ascii="PT Astra Serif" w:hAnsi="PT Astra Serif"/>
                <w:b/>
              </w:rPr>
              <w:t xml:space="preserve"> </w:t>
            </w:r>
            <w:r>
              <w:rPr>
                <w:rFonts w:ascii="PT Astra Serif" w:hAnsi="PT Astra Serif"/>
                <w:b/>
              </w:rPr>
              <w:t>декабря</w:t>
            </w:r>
            <w:r w:rsidRPr="00CE47D1">
              <w:rPr>
                <w:rFonts w:ascii="PT Astra Serif" w:hAnsi="PT Astra Serif"/>
                <w:b/>
              </w:rPr>
              <w:t xml:space="preserve"> 2022 г. </w:t>
            </w:r>
          </w:p>
        </w:tc>
        <w:tc>
          <w:tcPr>
            <w:tcW w:w="4927" w:type="dxa"/>
            <w:shd w:val="clear" w:color="auto" w:fill="auto"/>
            <w:vAlign w:val="bottom"/>
          </w:tcPr>
          <w:p w:rsidR="00CE47D1" w:rsidRPr="00CE47D1" w:rsidRDefault="00CE47D1" w:rsidP="00CE47D1">
            <w:pPr>
              <w:jc w:val="right"/>
              <w:rPr>
                <w:rFonts w:ascii="PT Astra Serif" w:hAnsi="PT Astra Serif"/>
                <w:b/>
              </w:rPr>
            </w:pPr>
            <w:r w:rsidRPr="00CE47D1">
              <w:rPr>
                <w:rFonts w:ascii="PT Astra Serif" w:hAnsi="PT Astra Serif"/>
                <w:b/>
              </w:rPr>
              <w:t>№</w:t>
            </w:r>
            <w:r>
              <w:rPr>
                <w:rFonts w:ascii="PT Astra Serif" w:hAnsi="PT Astra Serif"/>
                <w:b/>
              </w:rPr>
              <w:t xml:space="preserve"> 170</w:t>
            </w:r>
          </w:p>
        </w:tc>
      </w:tr>
    </w:tbl>
    <w:p w:rsidR="00B03283" w:rsidRDefault="00B03283" w:rsidP="00A83840">
      <w:pPr>
        <w:pStyle w:val="ConsPlusNonformat"/>
        <w:widowControl/>
        <w:spacing w:line="226" w:lineRule="auto"/>
        <w:jc w:val="center"/>
        <w:rPr>
          <w:rFonts w:ascii="PT Astra Serif" w:hAnsi="PT Astra Serif" w:cs="Times New Roman"/>
          <w:sz w:val="28"/>
          <w:szCs w:val="28"/>
        </w:rPr>
      </w:pPr>
    </w:p>
    <w:p w:rsidR="00D778A7" w:rsidRDefault="00D778A7" w:rsidP="00A83840">
      <w:pPr>
        <w:pStyle w:val="ConsPlusNonformat"/>
        <w:widowControl/>
        <w:spacing w:line="226" w:lineRule="auto"/>
        <w:jc w:val="center"/>
        <w:rPr>
          <w:rFonts w:ascii="PT Astra Serif" w:hAnsi="PT Astra Serif" w:cs="Times New Roman"/>
          <w:sz w:val="28"/>
          <w:szCs w:val="28"/>
        </w:rPr>
      </w:pPr>
    </w:p>
    <w:p w:rsidR="006028E4" w:rsidRPr="00CE47D1" w:rsidRDefault="006028E4" w:rsidP="00A83840">
      <w:pPr>
        <w:pStyle w:val="ConsPlusNonformat"/>
        <w:widowControl/>
        <w:tabs>
          <w:tab w:val="left" w:pos="1440"/>
          <w:tab w:val="left" w:pos="1620"/>
        </w:tabs>
        <w:spacing w:line="226" w:lineRule="auto"/>
        <w:jc w:val="center"/>
        <w:rPr>
          <w:rFonts w:ascii="PT Astra Serif" w:hAnsi="PT Astra Serif" w:cs="Times New Roman"/>
          <w:sz w:val="44"/>
          <w:szCs w:val="28"/>
        </w:rPr>
      </w:pPr>
      <w:bookmarkStart w:id="0" w:name="_GoBack"/>
      <w:bookmarkEnd w:id="0"/>
    </w:p>
    <w:p w:rsidR="00B03283" w:rsidRPr="00C2208D" w:rsidRDefault="00DC33D2" w:rsidP="0001756E">
      <w:pPr>
        <w:pStyle w:val="ConsPlusTitle"/>
        <w:widowControl/>
        <w:spacing w:line="245" w:lineRule="auto"/>
        <w:ind w:right="-143"/>
        <w:jc w:val="center"/>
        <w:rPr>
          <w:rFonts w:ascii="PT Astra Serif" w:hAnsi="PT Astra Serif" w:cs="Times New Roman"/>
          <w:sz w:val="28"/>
          <w:szCs w:val="28"/>
        </w:rPr>
      </w:pPr>
      <w:r w:rsidRPr="00C2208D">
        <w:rPr>
          <w:rFonts w:ascii="PT Astra Serif" w:hAnsi="PT Astra Serif" w:cs="Times New Roman"/>
          <w:sz w:val="28"/>
          <w:szCs w:val="28"/>
        </w:rPr>
        <w:t>О внесении изменений</w:t>
      </w:r>
      <w:r w:rsidR="00B03283" w:rsidRPr="00C2208D">
        <w:rPr>
          <w:rFonts w:ascii="PT Astra Serif" w:hAnsi="PT Astra Serif" w:cs="Times New Roman"/>
          <w:b w:val="0"/>
          <w:sz w:val="28"/>
          <w:szCs w:val="28"/>
        </w:rPr>
        <w:t xml:space="preserve"> </w:t>
      </w:r>
      <w:r w:rsidR="00B03283" w:rsidRPr="00C2208D">
        <w:rPr>
          <w:rFonts w:ascii="PT Astra Serif" w:hAnsi="PT Astra Serif" w:cs="Times New Roman"/>
          <w:sz w:val="28"/>
          <w:szCs w:val="28"/>
        </w:rPr>
        <w:t>в постановление</w:t>
      </w:r>
    </w:p>
    <w:p w:rsidR="00271103" w:rsidRPr="00C2208D" w:rsidRDefault="00B03283" w:rsidP="0001756E">
      <w:pPr>
        <w:pStyle w:val="ConsPlusTitle"/>
        <w:widowControl/>
        <w:spacing w:line="245" w:lineRule="auto"/>
        <w:ind w:right="-143"/>
        <w:jc w:val="center"/>
        <w:rPr>
          <w:rFonts w:ascii="PT Astra Serif" w:hAnsi="PT Astra Serif" w:cs="Times New Roman"/>
          <w:sz w:val="28"/>
          <w:szCs w:val="28"/>
        </w:rPr>
      </w:pPr>
      <w:r w:rsidRPr="00C2208D">
        <w:rPr>
          <w:rFonts w:ascii="PT Astra Serif" w:hAnsi="PT Astra Serif" w:cs="Times New Roman"/>
          <w:sz w:val="28"/>
          <w:szCs w:val="28"/>
        </w:rPr>
        <w:t xml:space="preserve">Губернатора Ульяновской области </w:t>
      </w:r>
      <w:r w:rsidR="00664FE4" w:rsidRPr="00C2208D">
        <w:rPr>
          <w:rFonts w:ascii="PT Astra Serif" w:hAnsi="PT Astra Serif" w:cs="Times New Roman"/>
          <w:sz w:val="28"/>
          <w:szCs w:val="28"/>
        </w:rPr>
        <w:t xml:space="preserve">от </w:t>
      </w:r>
      <w:r w:rsidR="00FB6ED8" w:rsidRPr="00C2208D">
        <w:rPr>
          <w:rFonts w:ascii="PT Astra Serif" w:hAnsi="PT Astra Serif" w:cs="Times New Roman"/>
          <w:sz w:val="28"/>
          <w:szCs w:val="28"/>
        </w:rPr>
        <w:t>13.01.2011</w:t>
      </w:r>
      <w:r w:rsidR="00664FE4" w:rsidRPr="00C2208D">
        <w:rPr>
          <w:rFonts w:ascii="PT Astra Serif" w:hAnsi="PT Astra Serif" w:cs="Times New Roman"/>
          <w:sz w:val="28"/>
          <w:szCs w:val="28"/>
        </w:rPr>
        <w:t xml:space="preserve"> № </w:t>
      </w:r>
      <w:r w:rsidR="00FB6ED8" w:rsidRPr="00C2208D">
        <w:rPr>
          <w:rFonts w:ascii="PT Astra Serif" w:hAnsi="PT Astra Serif" w:cs="Times New Roman"/>
          <w:sz w:val="28"/>
          <w:szCs w:val="28"/>
        </w:rPr>
        <w:t>3</w:t>
      </w:r>
    </w:p>
    <w:p w:rsidR="00271103" w:rsidRPr="00C2208D" w:rsidRDefault="00271103" w:rsidP="0001756E">
      <w:pPr>
        <w:pStyle w:val="ConsPlusTitle"/>
        <w:widowControl/>
        <w:spacing w:line="245" w:lineRule="auto"/>
        <w:jc w:val="center"/>
        <w:rPr>
          <w:rFonts w:ascii="PT Astra Serif" w:hAnsi="PT Astra Serif" w:cs="Times New Roman"/>
          <w:b w:val="0"/>
          <w:sz w:val="28"/>
          <w:szCs w:val="28"/>
        </w:rPr>
      </w:pPr>
    </w:p>
    <w:p w:rsidR="00EC30D8" w:rsidRPr="00C2208D" w:rsidRDefault="00FB6ED8" w:rsidP="0001756E">
      <w:pPr>
        <w:autoSpaceDE w:val="0"/>
        <w:autoSpaceDN w:val="0"/>
        <w:adjustRightInd w:val="0"/>
        <w:spacing w:line="245" w:lineRule="auto"/>
        <w:ind w:firstLine="709"/>
        <w:jc w:val="both"/>
        <w:rPr>
          <w:rFonts w:ascii="PT Astra Serif" w:hAnsi="PT Astra Serif"/>
        </w:rPr>
      </w:pPr>
      <w:proofErr w:type="gramStart"/>
      <w:r w:rsidRPr="00C2208D">
        <w:rPr>
          <w:rFonts w:ascii="PT Astra Serif" w:hAnsi="PT Astra Serif"/>
        </w:rPr>
        <w:t>П</w:t>
      </w:r>
      <w:proofErr w:type="gramEnd"/>
      <w:r w:rsidR="00EC30D8" w:rsidRPr="00C2208D">
        <w:rPr>
          <w:rFonts w:ascii="PT Astra Serif" w:hAnsi="PT Astra Serif"/>
        </w:rPr>
        <w:t xml:space="preserve"> о с т а н о в л я </w:t>
      </w:r>
      <w:r w:rsidRPr="00C2208D">
        <w:rPr>
          <w:rFonts w:ascii="PT Astra Serif" w:hAnsi="PT Astra Serif"/>
        </w:rPr>
        <w:t>ю</w:t>
      </w:r>
      <w:r w:rsidR="00EC30D8" w:rsidRPr="00C2208D">
        <w:rPr>
          <w:rFonts w:ascii="PT Astra Serif" w:hAnsi="PT Astra Serif"/>
        </w:rPr>
        <w:t>:</w:t>
      </w:r>
    </w:p>
    <w:p w:rsidR="00FC2ADE" w:rsidRPr="00C2208D" w:rsidRDefault="00301B2C" w:rsidP="0001756E">
      <w:pPr>
        <w:numPr>
          <w:ilvl w:val="0"/>
          <w:numId w:val="48"/>
        </w:numPr>
        <w:autoSpaceDE w:val="0"/>
        <w:autoSpaceDN w:val="0"/>
        <w:adjustRightInd w:val="0"/>
        <w:spacing w:line="245" w:lineRule="auto"/>
        <w:jc w:val="both"/>
        <w:rPr>
          <w:rFonts w:ascii="PT Astra Serif" w:hAnsi="PT Astra Serif"/>
        </w:rPr>
      </w:pPr>
      <w:r w:rsidRPr="00C2208D">
        <w:rPr>
          <w:rFonts w:ascii="PT Astra Serif" w:hAnsi="PT Astra Serif"/>
        </w:rPr>
        <w:t>Внести в постановление Губернатора Ульяновской области</w:t>
      </w:r>
      <w:r w:rsidRPr="00C2208D">
        <w:rPr>
          <w:rFonts w:ascii="PT Astra Serif" w:hAnsi="PT Astra Serif"/>
        </w:rPr>
        <w:br/>
      </w:r>
      <w:r w:rsidR="000C25BD" w:rsidRPr="00C2208D">
        <w:rPr>
          <w:rFonts w:ascii="PT Astra Serif" w:hAnsi="PT Astra Serif"/>
        </w:rPr>
        <w:t>от 13.01.2011 №</w:t>
      </w:r>
      <w:r w:rsidRPr="00C2208D">
        <w:rPr>
          <w:rFonts w:ascii="PT Astra Serif" w:hAnsi="PT Astra Serif"/>
        </w:rPr>
        <w:t xml:space="preserve"> 3 «О Порядке подготовки Правительством Ульяновской области проектов подлежащих представлению в Законодательное Собрание Ул</w:t>
      </w:r>
      <w:r w:rsidR="000C25BD" w:rsidRPr="00C2208D">
        <w:rPr>
          <w:rFonts w:ascii="PT Astra Serif" w:hAnsi="PT Astra Serif"/>
        </w:rPr>
        <w:t>ьяновской области ежегодных отчё</w:t>
      </w:r>
      <w:r w:rsidRPr="00C2208D">
        <w:rPr>
          <w:rFonts w:ascii="PT Astra Serif" w:hAnsi="PT Astra Serif"/>
        </w:rPr>
        <w:t>тов Губернатора Ульяновской области</w:t>
      </w:r>
      <w:r w:rsidRPr="00C2208D">
        <w:rPr>
          <w:rFonts w:ascii="PT Astra Serif" w:hAnsi="PT Astra Serif"/>
        </w:rPr>
        <w:br/>
        <w:t>о результатах деятельности Правительства Ульяновской области, в том числе по вопросам</w:t>
      </w:r>
      <w:r w:rsidR="003A354F">
        <w:rPr>
          <w:rFonts w:ascii="PT Astra Serif" w:hAnsi="PT Astra Serif"/>
        </w:rPr>
        <w:t>,</w:t>
      </w:r>
      <w:r w:rsidRPr="00C2208D">
        <w:rPr>
          <w:rFonts w:ascii="PT Astra Serif" w:hAnsi="PT Astra Serif"/>
        </w:rPr>
        <w:t xml:space="preserve"> поставленным Законодательным Собранием Ульяновской области» </w:t>
      </w:r>
      <w:r w:rsidR="00FC2ADE" w:rsidRPr="00C2208D">
        <w:rPr>
          <w:rFonts w:ascii="PT Astra Serif" w:hAnsi="PT Astra Serif"/>
        </w:rPr>
        <w:t xml:space="preserve">следующие </w:t>
      </w:r>
      <w:r w:rsidRPr="00C2208D">
        <w:rPr>
          <w:rFonts w:ascii="PT Astra Serif" w:hAnsi="PT Astra Serif"/>
        </w:rPr>
        <w:t>изменени</w:t>
      </w:r>
      <w:r w:rsidR="00FC2ADE" w:rsidRPr="00C2208D">
        <w:rPr>
          <w:rFonts w:ascii="PT Astra Serif" w:hAnsi="PT Astra Serif"/>
        </w:rPr>
        <w:t>я:</w:t>
      </w:r>
    </w:p>
    <w:p w:rsidR="003A7F2E" w:rsidRPr="00C2208D" w:rsidRDefault="00ED4FE8" w:rsidP="0001756E">
      <w:pPr>
        <w:autoSpaceDE w:val="0"/>
        <w:autoSpaceDN w:val="0"/>
        <w:adjustRightInd w:val="0"/>
        <w:spacing w:line="245" w:lineRule="auto"/>
        <w:ind w:firstLine="709"/>
        <w:jc w:val="both"/>
        <w:rPr>
          <w:rFonts w:ascii="PT Astra Serif" w:hAnsi="PT Astra Serif"/>
        </w:rPr>
      </w:pPr>
      <w:r w:rsidRPr="00C2208D">
        <w:rPr>
          <w:rFonts w:ascii="PT Astra Serif" w:hAnsi="PT Astra Serif"/>
        </w:rPr>
        <w:t>1)</w:t>
      </w:r>
      <w:r w:rsidR="00301B2C" w:rsidRPr="00C2208D">
        <w:rPr>
          <w:rFonts w:ascii="PT Astra Serif" w:hAnsi="PT Astra Serif"/>
        </w:rPr>
        <w:t xml:space="preserve"> </w:t>
      </w:r>
      <w:r w:rsidR="00DF7F04">
        <w:rPr>
          <w:rFonts w:ascii="PT Astra Serif" w:hAnsi="PT Astra Serif"/>
        </w:rPr>
        <w:t xml:space="preserve">в </w:t>
      </w:r>
      <w:r w:rsidR="003A354F">
        <w:rPr>
          <w:rFonts w:ascii="PT Astra Serif" w:hAnsi="PT Astra Serif"/>
        </w:rPr>
        <w:t>заголовке</w:t>
      </w:r>
      <w:r w:rsidR="00DF7F04">
        <w:rPr>
          <w:rFonts w:ascii="PT Astra Serif" w:hAnsi="PT Astra Serif"/>
        </w:rPr>
        <w:t xml:space="preserve"> слова «</w:t>
      </w:r>
      <w:r w:rsidR="00DF7F04" w:rsidRPr="00DF7F04">
        <w:rPr>
          <w:rFonts w:ascii="PT Astra Serif" w:hAnsi="PT Astra Serif"/>
          <w:b/>
        </w:rPr>
        <w:t>О Порядке</w:t>
      </w:r>
      <w:r w:rsidR="00DF7F04">
        <w:rPr>
          <w:rFonts w:ascii="PT Astra Serif" w:hAnsi="PT Astra Serif"/>
        </w:rPr>
        <w:t>» заменить словами «</w:t>
      </w:r>
      <w:r w:rsidR="00DF7F04" w:rsidRPr="00DF7F04">
        <w:rPr>
          <w:rFonts w:ascii="PT Astra Serif" w:hAnsi="PT Astra Serif"/>
          <w:b/>
        </w:rPr>
        <w:t>Об утверждении Правил</w:t>
      </w:r>
      <w:r w:rsidR="00DF7F04">
        <w:rPr>
          <w:rFonts w:ascii="PT Astra Serif" w:hAnsi="PT Astra Serif"/>
        </w:rPr>
        <w:t>»;</w:t>
      </w:r>
    </w:p>
    <w:p w:rsidR="003A7F2E" w:rsidRPr="00C2208D" w:rsidRDefault="003A7F2E" w:rsidP="0001756E">
      <w:pPr>
        <w:autoSpaceDE w:val="0"/>
        <w:autoSpaceDN w:val="0"/>
        <w:adjustRightInd w:val="0"/>
        <w:spacing w:line="245" w:lineRule="auto"/>
        <w:ind w:firstLine="709"/>
        <w:jc w:val="both"/>
        <w:rPr>
          <w:rFonts w:ascii="PT Astra Serif" w:hAnsi="PT Astra Serif"/>
        </w:rPr>
      </w:pPr>
      <w:r w:rsidRPr="00C2208D">
        <w:rPr>
          <w:rFonts w:ascii="PT Astra Serif" w:hAnsi="PT Astra Serif"/>
        </w:rPr>
        <w:t>2) в преамбуле слово «, статьёй» заменить словами «и статьёй»;</w:t>
      </w:r>
    </w:p>
    <w:p w:rsidR="00FC2ADE" w:rsidRPr="00C2208D" w:rsidRDefault="003A7F2E" w:rsidP="0001756E">
      <w:pPr>
        <w:autoSpaceDE w:val="0"/>
        <w:autoSpaceDN w:val="0"/>
        <w:adjustRightInd w:val="0"/>
        <w:spacing w:line="245" w:lineRule="auto"/>
        <w:ind w:firstLine="709"/>
        <w:jc w:val="both"/>
        <w:rPr>
          <w:rFonts w:ascii="PT Astra Serif" w:hAnsi="PT Astra Serif"/>
        </w:rPr>
      </w:pPr>
      <w:r w:rsidRPr="00C2208D">
        <w:rPr>
          <w:rFonts w:ascii="PT Astra Serif" w:hAnsi="PT Astra Serif"/>
        </w:rPr>
        <w:t>3</w:t>
      </w:r>
      <w:r w:rsidR="00ED4FE8" w:rsidRPr="00C2208D">
        <w:rPr>
          <w:rFonts w:ascii="PT Astra Serif" w:hAnsi="PT Astra Serif"/>
        </w:rPr>
        <w:t>)</w:t>
      </w:r>
      <w:r w:rsidRPr="00C2208D">
        <w:rPr>
          <w:rFonts w:ascii="PT Astra Serif" w:hAnsi="PT Astra Serif"/>
        </w:rPr>
        <w:t xml:space="preserve"> </w:t>
      </w:r>
      <w:r w:rsidR="00DF7F04">
        <w:rPr>
          <w:rFonts w:ascii="PT Astra Serif" w:hAnsi="PT Astra Serif"/>
        </w:rPr>
        <w:t xml:space="preserve">в </w:t>
      </w:r>
      <w:r w:rsidR="00B85141" w:rsidRPr="00C2208D">
        <w:rPr>
          <w:rFonts w:ascii="PT Astra Serif" w:hAnsi="PT Astra Serif"/>
        </w:rPr>
        <w:t>пункт</w:t>
      </w:r>
      <w:r w:rsidR="00DF7F04">
        <w:rPr>
          <w:rFonts w:ascii="PT Astra Serif" w:hAnsi="PT Astra Serif"/>
        </w:rPr>
        <w:t>е</w:t>
      </w:r>
      <w:r w:rsidR="00C90D4C" w:rsidRPr="00C2208D">
        <w:rPr>
          <w:rFonts w:ascii="PT Astra Serif" w:hAnsi="PT Astra Serif"/>
        </w:rPr>
        <w:t xml:space="preserve"> 1</w:t>
      </w:r>
      <w:r w:rsidR="00DF7F04">
        <w:rPr>
          <w:rFonts w:ascii="PT Astra Serif" w:hAnsi="PT Astra Serif"/>
        </w:rPr>
        <w:t xml:space="preserve"> слова «прилагаемый Порядок» заменить словами «прилагаемые Правила», слово «проектов</w:t>
      </w:r>
      <w:proofErr w:type="gramStart"/>
      <w:r w:rsidR="00DF7F04">
        <w:rPr>
          <w:rFonts w:ascii="PT Astra Serif" w:hAnsi="PT Astra Serif"/>
        </w:rPr>
        <w:t>,»</w:t>
      </w:r>
      <w:proofErr w:type="gramEnd"/>
      <w:r w:rsidR="00DF7F04">
        <w:rPr>
          <w:rFonts w:ascii="PT Astra Serif" w:hAnsi="PT Astra Serif"/>
        </w:rPr>
        <w:t xml:space="preserve"> заменить словом «проектов»;</w:t>
      </w:r>
      <w:r w:rsidR="00B85141" w:rsidRPr="00C2208D">
        <w:rPr>
          <w:rFonts w:ascii="PT Astra Serif" w:hAnsi="PT Astra Serif"/>
        </w:rPr>
        <w:t xml:space="preserve"> </w:t>
      </w:r>
    </w:p>
    <w:p w:rsidR="00FC2ADE" w:rsidRPr="00C2208D" w:rsidRDefault="0064696D" w:rsidP="0001756E">
      <w:pPr>
        <w:autoSpaceDE w:val="0"/>
        <w:autoSpaceDN w:val="0"/>
        <w:adjustRightInd w:val="0"/>
        <w:spacing w:line="245" w:lineRule="auto"/>
        <w:ind w:firstLine="709"/>
        <w:jc w:val="both"/>
        <w:rPr>
          <w:rFonts w:ascii="PT Astra Serif" w:hAnsi="PT Astra Serif"/>
        </w:rPr>
      </w:pPr>
      <w:r>
        <w:rPr>
          <w:rFonts w:ascii="PT Astra Serif" w:hAnsi="PT Astra Serif"/>
        </w:rPr>
        <w:t>4</w:t>
      </w:r>
      <w:r w:rsidR="00ED4FE8" w:rsidRPr="00C2208D">
        <w:rPr>
          <w:rFonts w:ascii="PT Astra Serif" w:hAnsi="PT Astra Serif"/>
        </w:rPr>
        <w:t xml:space="preserve">) </w:t>
      </w:r>
      <w:r w:rsidR="00031F5D" w:rsidRPr="00C2208D">
        <w:rPr>
          <w:rFonts w:ascii="PT Astra Serif" w:hAnsi="PT Astra Serif"/>
        </w:rPr>
        <w:t>в</w:t>
      </w:r>
      <w:r w:rsidR="00C90D4C" w:rsidRPr="00C2208D">
        <w:rPr>
          <w:rFonts w:ascii="PT Astra Serif" w:hAnsi="PT Astra Serif"/>
        </w:rPr>
        <w:t xml:space="preserve"> Порядк</w:t>
      </w:r>
      <w:r w:rsidR="00243BCF" w:rsidRPr="00C2208D">
        <w:rPr>
          <w:rFonts w:ascii="PT Astra Serif" w:hAnsi="PT Astra Serif"/>
        </w:rPr>
        <w:t>е</w:t>
      </w:r>
      <w:r w:rsidR="00C90D4C" w:rsidRPr="00C2208D">
        <w:rPr>
          <w:rFonts w:ascii="PT Astra Serif" w:hAnsi="PT Astra Serif"/>
        </w:rPr>
        <w:t xml:space="preserve"> подготовки Правительством Ульяновской области проектов подлежащих представлению в Законодательное Собрание Ульяновской области</w:t>
      </w:r>
      <w:r w:rsidR="00031F5D" w:rsidRPr="00C2208D">
        <w:rPr>
          <w:rFonts w:ascii="PT Astra Serif" w:hAnsi="PT Astra Serif"/>
        </w:rPr>
        <w:t xml:space="preserve"> ежегодных отчётов Губернатора Ульяновской области</w:t>
      </w:r>
      <w:r w:rsidR="00726CED" w:rsidRPr="00C2208D">
        <w:rPr>
          <w:rFonts w:ascii="PT Astra Serif" w:hAnsi="PT Astra Serif"/>
        </w:rPr>
        <w:t xml:space="preserve"> </w:t>
      </w:r>
      <w:r w:rsidR="00031F5D" w:rsidRPr="00C2208D">
        <w:rPr>
          <w:rFonts w:ascii="PT Astra Serif" w:hAnsi="PT Astra Serif"/>
        </w:rPr>
        <w:t>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rsidR="004B418A" w:rsidRPr="00C2208D" w:rsidRDefault="00031F5D" w:rsidP="0001756E">
      <w:pPr>
        <w:autoSpaceDE w:val="0"/>
        <w:autoSpaceDN w:val="0"/>
        <w:adjustRightInd w:val="0"/>
        <w:spacing w:line="245" w:lineRule="auto"/>
        <w:ind w:firstLine="709"/>
        <w:jc w:val="both"/>
        <w:rPr>
          <w:rFonts w:ascii="PT Astra Serif" w:hAnsi="PT Astra Serif"/>
        </w:rPr>
      </w:pPr>
      <w:r w:rsidRPr="00C2208D">
        <w:rPr>
          <w:rFonts w:ascii="PT Astra Serif" w:hAnsi="PT Astra Serif"/>
        </w:rPr>
        <w:t xml:space="preserve">а) </w:t>
      </w:r>
      <w:r w:rsidR="004B418A" w:rsidRPr="00C2208D">
        <w:rPr>
          <w:rFonts w:ascii="PT Astra Serif" w:hAnsi="PT Astra Serif"/>
        </w:rPr>
        <w:t>в грифе утверждения слово «УТВЕРЖДЁН» заменить словом «УТВЕРЖДЕНЫ»;</w:t>
      </w:r>
    </w:p>
    <w:p w:rsidR="00DA522B" w:rsidRDefault="004B418A" w:rsidP="0001756E">
      <w:pPr>
        <w:autoSpaceDE w:val="0"/>
        <w:autoSpaceDN w:val="0"/>
        <w:adjustRightInd w:val="0"/>
        <w:spacing w:line="245" w:lineRule="auto"/>
        <w:ind w:firstLine="709"/>
        <w:jc w:val="both"/>
        <w:rPr>
          <w:rFonts w:ascii="PT Astra Serif" w:hAnsi="PT Astra Serif"/>
        </w:rPr>
      </w:pPr>
      <w:r w:rsidRPr="00C2208D">
        <w:rPr>
          <w:rFonts w:ascii="PT Astra Serif" w:hAnsi="PT Astra Serif"/>
        </w:rPr>
        <w:t xml:space="preserve">б) </w:t>
      </w:r>
      <w:r w:rsidR="00DF7F04">
        <w:rPr>
          <w:rFonts w:ascii="PT Astra Serif" w:hAnsi="PT Astra Serif"/>
        </w:rPr>
        <w:t>в наименовании слово «</w:t>
      </w:r>
      <w:r w:rsidR="00DF7F04" w:rsidRPr="00DF7F04">
        <w:rPr>
          <w:rFonts w:ascii="PT Astra Serif" w:hAnsi="PT Astra Serif"/>
          <w:b/>
        </w:rPr>
        <w:t>ПОРЯДОК</w:t>
      </w:r>
      <w:r w:rsidR="00DF7F04">
        <w:rPr>
          <w:rFonts w:ascii="PT Astra Serif" w:hAnsi="PT Astra Serif"/>
        </w:rPr>
        <w:t>» заменить словом «</w:t>
      </w:r>
      <w:r w:rsidR="00DF7F04" w:rsidRPr="00DF7F04">
        <w:rPr>
          <w:rFonts w:ascii="PT Astra Serif" w:hAnsi="PT Astra Serif"/>
          <w:b/>
        </w:rPr>
        <w:t>ПРАВИЛА</w:t>
      </w:r>
      <w:r w:rsidR="00DF7F04">
        <w:rPr>
          <w:rFonts w:ascii="PT Astra Serif" w:hAnsi="PT Astra Serif"/>
        </w:rPr>
        <w:t>»;</w:t>
      </w:r>
      <w:r w:rsidR="00DA522B" w:rsidRPr="00C2208D">
        <w:rPr>
          <w:rFonts w:ascii="PT Astra Serif" w:hAnsi="PT Astra Serif"/>
        </w:rPr>
        <w:t xml:space="preserve"> </w:t>
      </w:r>
    </w:p>
    <w:p w:rsidR="00EA127F" w:rsidRPr="00C2208D" w:rsidRDefault="00222520" w:rsidP="0001756E">
      <w:pPr>
        <w:autoSpaceDE w:val="0"/>
        <w:autoSpaceDN w:val="0"/>
        <w:adjustRightInd w:val="0"/>
        <w:spacing w:line="245" w:lineRule="auto"/>
        <w:ind w:firstLine="709"/>
        <w:jc w:val="both"/>
        <w:rPr>
          <w:rFonts w:ascii="PT Astra Serif" w:hAnsi="PT Astra Serif"/>
        </w:rPr>
      </w:pPr>
      <w:proofErr w:type="gramStart"/>
      <w:r w:rsidRPr="00C2208D">
        <w:rPr>
          <w:rFonts w:ascii="PT Astra Serif" w:hAnsi="PT Astra Serif"/>
        </w:rPr>
        <w:t>в</w:t>
      </w:r>
      <w:r w:rsidR="00425046" w:rsidRPr="00C2208D">
        <w:rPr>
          <w:rFonts w:ascii="PT Astra Serif" w:hAnsi="PT Astra Serif"/>
        </w:rPr>
        <w:t xml:space="preserve">) </w:t>
      </w:r>
      <w:r w:rsidR="00DF7F04">
        <w:rPr>
          <w:rFonts w:ascii="PT Astra Serif" w:hAnsi="PT Astra Serif"/>
        </w:rPr>
        <w:t>в пункте 1 слова «Настоящий Порядок» заменить словами «Настоящие Правила», слово «, статьёй» заменить словами «и статьёй», слова «общие правила» заменить словом «порядок»;</w:t>
      </w:r>
      <w:proofErr w:type="gramEnd"/>
    </w:p>
    <w:p w:rsidR="00D821CF" w:rsidRPr="00C2208D" w:rsidRDefault="00D821CF" w:rsidP="0001756E">
      <w:pPr>
        <w:autoSpaceDE w:val="0"/>
        <w:autoSpaceDN w:val="0"/>
        <w:adjustRightInd w:val="0"/>
        <w:spacing w:line="245" w:lineRule="auto"/>
        <w:ind w:firstLine="709"/>
        <w:jc w:val="both"/>
        <w:rPr>
          <w:rFonts w:ascii="PT Astra Serif" w:hAnsi="PT Astra Serif"/>
        </w:rPr>
      </w:pPr>
      <w:r>
        <w:rPr>
          <w:rFonts w:ascii="PT Astra Serif" w:hAnsi="PT Astra Serif"/>
        </w:rPr>
        <w:t>г</w:t>
      </w:r>
      <w:r w:rsidRPr="00C2208D">
        <w:rPr>
          <w:rFonts w:ascii="PT Astra Serif" w:hAnsi="PT Astra Serif"/>
        </w:rPr>
        <w:t>) пункт</w:t>
      </w:r>
      <w:r>
        <w:rPr>
          <w:rFonts w:ascii="PT Astra Serif" w:hAnsi="PT Astra Serif"/>
        </w:rPr>
        <w:t xml:space="preserve">ы </w:t>
      </w:r>
      <w:r w:rsidR="003A354F">
        <w:rPr>
          <w:rFonts w:ascii="PT Astra Serif" w:hAnsi="PT Astra Serif"/>
        </w:rPr>
        <w:t>3</w:t>
      </w:r>
      <w:r w:rsidR="003A354F">
        <w:rPr>
          <w:rFonts w:ascii="PT Astra Serif" w:hAnsi="PT Astra Serif"/>
        </w:rPr>
        <w:softHyphen/>
      </w:r>
      <w:r w:rsidR="003A354F">
        <w:rPr>
          <w:rFonts w:ascii="PT Astra Serif" w:hAnsi="PT Astra Serif"/>
        </w:rPr>
        <w:softHyphen/>
      </w:r>
      <w:r w:rsidR="0052695A">
        <w:rPr>
          <w:rFonts w:ascii="PT Astra Serif" w:hAnsi="PT Astra Serif"/>
        </w:rPr>
        <w:t>-</w:t>
      </w:r>
      <w:r w:rsidR="00DF7F04">
        <w:rPr>
          <w:rFonts w:ascii="PT Astra Serif" w:hAnsi="PT Astra Serif"/>
        </w:rPr>
        <w:t>5</w:t>
      </w:r>
      <w:r w:rsidR="003A354F">
        <w:rPr>
          <w:rFonts w:ascii="PT Astra Serif" w:hAnsi="PT Astra Serif"/>
        </w:rPr>
        <w:t xml:space="preserve"> </w:t>
      </w:r>
      <w:r w:rsidRPr="00C2208D">
        <w:rPr>
          <w:rFonts w:ascii="PT Astra Serif" w:hAnsi="PT Astra Serif"/>
        </w:rPr>
        <w:t>изложить в следующей редакции:</w:t>
      </w:r>
    </w:p>
    <w:p w:rsidR="00EB04D9" w:rsidRPr="00C2208D" w:rsidRDefault="00D821CF" w:rsidP="0001756E">
      <w:pPr>
        <w:autoSpaceDE w:val="0"/>
        <w:autoSpaceDN w:val="0"/>
        <w:adjustRightInd w:val="0"/>
        <w:ind w:firstLine="709"/>
        <w:jc w:val="both"/>
        <w:rPr>
          <w:rFonts w:ascii="PT Astra Serif" w:hAnsi="PT Astra Serif"/>
        </w:rPr>
      </w:pPr>
      <w:r>
        <w:rPr>
          <w:rFonts w:ascii="PT Astra Serif" w:hAnsi="PT Astra Serif"/>
        </w:rPr>
        <w:t>«</w:t>
      </w:r>
      <w:r w:rsidR="00EB04D9" w:rsidRPr="00C2208D">
        <w:rPr>
          <w:rFonts w:ascii="PT Astra Serif" w:hAnsi="PT Astra Serif"/>
        </w:rPr>
        <w:t xml:space="preserve">3. Организация подготовки содержательной части ежегодных отчётов возлагается на Первого заместителя Губернатора Ульяновской области, заместителей Губернатора Ульяновской области, Председателя Правительства Ульяновской области, первых заместителей Председателя Правительства Ульяновской области, заместителей Председателя Правительства Ульяновской области и </w:t>
      </w:r>
      <w:proofErr w:type="gramStart"/>
      <w:r w:rsidR="00EB04D9" w:rsidRPr="00C2208D">
        <w:rPr>
          <w:rFonts w:ascii="PT Astra Serif" w:hAnsi="PT Astra Serif"/>
        </w:rPr>
        <w:t>руководителей</w:t>
      </w:r>
      <w:proofErr w:type="gramEnd"/>
      <w:r w:rsidR="00EB04D9" w:rsidRPr="00C2208D">
        <w:rPr>
          <w:rFonts w:ascii="PT Astra Serif" w:hAnsi="PT Astra Serif"/>
        </w:rPr>
        <w:t xml:space="preserve"> возглавляемых Правительством Ульяновской области </w:t>
      </w:r>
      <w:r w:rsidR="00EB04D9" w:rsidRPr="00C2208D">
        <w:rPr>
          <w:rFonts w:ascii="PT Astra Serif" w:hAnsi="PT Astra Serif"/>
        </w:rPr>
        <w:lastRenderedPageBreak/>
        <w:t xml:space="preserve">исполнительных органов Ульяновской области в соответствии </w:t>
      </w:r>
      <w:r w:rsidR="00C2208D">
        <w:rPr>
          <w:rFonts w:ascii="PT Astra Serif" w:hAnsi="PT Astra Serif"/>
        </w:rPr>
        <w:br/>
      </w:r>
      <w:r w:rsidR="00EB04D9" w:rsidRPr="00C2208D">
        <w:rPr>
          <w:rFonts w:ascii="PT Astra Serif" w:hAnsi="PT Astra Serif"/>
        </w:rPr>
        <w:t>с их компетенцией.</w:t>
      </w:r>
    </w:p>
    <w:p w:rsidR="00DF7F04" w:rsidRDefault="00EA127F" w:rsidP="0001756E">
      <w:pPr>
        <w:autoSpaceDE w:val="0"/>
        <w:autoSpaceDN w:val="0"/>
        <w:adjustRightInd w:val="0"/>
        <w:ind w:firstLine="709"/>
        <w:jc w:val="both"/>
        <w:rPr>
          <w:rFonts w:ascii="PT Astra Serif" w:hAnsi="PT Astra Serif"/>
        </w:rPr>
      </w:pPr>
      <w:r w:rsidRPr="00C2208D">
        <w:rPr>
          <w:rFonts w:ascii="PT Astra Serif" w:hAnsi="PT Astra Serif"/>
        </w:rPr>
        <w:t xml:space="preserve">4. Материалы, касающиеся содержательной части ежегодных отчётов, представляются лицами, указанными в пункте 3 настоящих Правил, заместителю Председателя Правительства Ульяновской области, ответственному за подготовку материалов для выступлений Губернатора Ульяновской области, не </w:t>
      </w:r>
      <w:proofErr w:type="gramStart"/>
      <w:r w:rsidRPr="00C2208D">
        <w:rPr>
          <w:rFonts w:ascii="PT Astra Serif" w:hAnsi="PT Astra Serif"/>
        </w:rPr>
        <w:t>позднее</w:t>
      </w:r>
      <w:proofErr w:type="gramEnd"/>
      <w:r w:rsidRPr="00C2208D">
        <w:rPr>
          <w:rFonts w:ascii="PT Astra Serif" w:hAnsi="PT Astra Serif"/>
        </w:rPr>
        <w:t xml:space="preserve"> чем за 30 календарных дней до дня заслушивания ежегодного отчёта Законодательным Собранием Ульяновской области.</w:t>
      </w:r>
    </w:p>
    <w:p w:rsidR="00DF7F04" w:rsidRPr="005731BA" w:rsidRDefault="00DF7F04" w:rsidP="0001756E">
      <w:pPr>
        <w:autoSpaceDE w:val="0"/>
        <w:autoSpaceDN w:val="0"/>
        <w:adjustRightInd w:val="0"/>
        <w:ind w:firstLine="709"/>
        <w:jc w:val="both"/>
        <w:rPr>
          <w:rFonts w:ascii="PT Astra Serif" w:hAnsi="PT Astra Serif"/>
        </w:rPr>
      </w:pPr>
      <w:r w:rsidRPr="00C2208D">
        <w:rPr>
          <w:rFonts w:ascii="PT Astra Serif" w:hAnsi="PT Astra Serif"/>
        </w:rPr>
        <w:t>5</w:t>
      </w:r>
      <w:r>
        <w:rPr>
          <w:rFonts w:ascii="PT Astra Serif" w:hAnsi="PT Astra Serif"/>
        </w:rPr>
        <w:t xml:space="preserve">. </w:t>
      </w:r>
      <w:r w:rsidRPr="005731BA">
        <w:rPr>
          <w:rFonts w:ascii="PT Astra Serif" w:hAnsi="PT Astra Serif"/>
        </w:rPr>
        <w:t>Ежегодные отч</w:t>
      </w:r>
      <w:r>
        <w:rPr>
          <w:rFonts w:ascii="PT Astra Serif" w:hAnsi="PT Astra Serif"/>
        </w:rPr>
        <w:t>ё</w:t>
      </w:r>
      <w:r w:rsidRPr="005731BA">
        <w:rPr>
          <w:rFonts w:ascii="PT Astra Serif" w:hAnsi="PT Astra Serif"/>
        </w:rPr>
        <w:t>ты составляются на основании показателей,</w:t>
      </w:r>
      <w:r>
        <w:rPr>
          <w:rFonts w:ascii="PT Astra Serif" w:hAnsi="PT Astra Serif"/>
        </w:rPr>
        <w:t xml:space="preserve"> перечень</w:t>
      </w:r>
      <w:r w:rsidRPr="005731BA">
        <w:rPr>
          <w:rFonts w:ascii="PT Astra Serif" w:hAnsi="PT Astra Serif"/>
        </w:rPr>
        <w:t xml:space="preserve"> ко</w:t>
      </w:r>
      <w:r>
        <w:rPr>
          <w:rFonts w:ascii="PT Astra Serif" w:hAnsi="PT Astra Serif"/>
        </w:rPr>
        <w:t>торых утверждё</w:t>
      </w:r>
      <w:r w:rsidRPr="005731BA">
        <w:rPr>
          <w:rFonts w:ascii="PT Astra Serif" w:hAnsi="PT Astra Serif"/>
        </w:rPr>
        <w:t xml:space="preserve">н Указом Президента Российской Федерации от 04.02.2021 </w:t>
      </w:r>
      <w:r>
        <w:rPr>
          <w:rFonts w:ascii="PT Astra Serif" w:hAnsi="PT Astra Serif"/>
        </w:rPr>
        <w:br/>
        <w:t>№ 68 «</w:t>
      </w:r>
      <w:r w:rsidRPr="005731BA">
        <w:rPr>
          <w:rFonts w:ascii="PT Astra Serif" w:hAnsi="PT Astra Serif"/>
        </w:rPr>
        <w:t xml:space="preserve">Об оценке </w:t>
      </w:r>
      <w:proofErr w:type="gramStart"/>
      <w:r w:rsidRPr="005731BA">
        <w:rPr>
          <w:rFonts w:ascii="PT Astra Serif" w:hAnsi="PT Astra Serif"/>
        </w:rPr>
        <w:t>эффективности деятельности высших должностных лиц субъектов Российской Федерации</w:t>
      </w:r>
      <w:proofErr w:type="gramEnd"/>
      <w:r w:rsidRPr="005731BA">
        <w:rPr>
          <w:rFonts w:ascii="PT Astra Serif" w:hAnsi="PT Astra Serif"/>
        </w:rPr>
        <w:t xml:space="preserve"> и деятельности </w:t>
      </w:r>
      <w:r>
        <w:rPr>
          <w:rFonts w:ascii="PT Astra Serif" w:hAnsi="PT Astra Serif"/>
        </w:rPr>
        <w:t xml:space="preserve">исполнительных </w:t>
      </w:r>
      <w:r w:rsidRPr="005731BA">
        <w:rPr>
          <w:rFonts w:ascii="PT Astra Serif" w:hAnsi="PT Astra Serif"/>
        </w:rPr>
        <w:t>органов субъектов Ро</w:t>
      </w:r>
      <w:r>
        <w:rPr>
          <w:rFonts w:ascii="PT Astra Serif" w:hAnsi="PT Astra Serif"/>
        </w:rPr>
        <w:t>ссийской Федерации»</w:t>
      </w:r>
      <w:r w:rsidRPr="005731BA">
        <w:rPr>
          <w:rFonts w:ascii="PT Astra Serif" w:hAnsi="PT Astra Serif"/>
        </w:rPr>
        <w:t>.</w:t>
      </w:r>
    </w:p>
    <w:p w:rsidR="00DF7F04" w:rsidRDefault="00DF7F04" w:rsidP="0001756E">
      <w:pPr>
        <w:autoSpaceDE w:val="0"/>
        <w:autoSpaceDN w:val="0"/>
        <w:adjustRightInd w:val="0"/>
        <w:ind w:firstLine="709"/>
        <w:jc w:val="both"/>
        <w:rPr>
          <w:rFonts w:cs="Arial"/>
        </w:rPr>
      </w:pPr>
      <w:proofErr w:type="gramStart"/>
      <w:r>
        <w:rPr>
          <w:rFonts w:ascii="PT Astra Serif" w:hAnsi="PT Astra Serif" w:cs="PT Astra Serif"/>
        </w:rPr>
        <w:t>В ежегодный отчёт включается информация</w:t>
      </w:r>
      <w:r w:rsidR="003A354F">
        <w:rPr>
          <w:rFonts w:ascii="PT Astra Serif" w:hAnsi="PT Astra Serif" w:cs="PT Astra Serif"/>
        </w:rPr>
        <w:t xml:space="preserve"> </w:t>
      </w:r>
      <w:r>
        <w:rPr>
          <w:rFonts w:ascii="PT Astra Serif" w:hAnsi="PT Astra Serif" w:cs="PT Astra Serif"/>
        </w:rPr>
        <w:t>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Ульяновской области и учредителем которых является Ульяновская область, и о принимаемых мерах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w:t>
      </w:r>
      <w:proofErr w:type="gramEnd"/>
      <w:r>
        <w:rPr>
          <w:rFonts w:ascii="PT Astra Serif" w:hAnsi="PT Astra Serif" w:cs="PT Astra Serif"/>
        </w:rPr>
        <w:t>, образования, которые расположены на территориях</w:t>
      </w:r>
      <w:r w:rsidR="003A354F">
        <w:rPr>
          <w:rFonts w:ascii="PT Astra Serif" w:hAnsi="PT Astra Serif" w:cs="PT Astra Serif"/>
        </w:rPr>
        <w:t xml:space="preserve"> муниципальных образований </w:t>
      </w:r>
      <w:r>
        <w:rPr>
          <w:rFonts w:ascii="PT Astra Serif" w:hAnsi="PT Astra Serif" w:cs="PT Astra Serif"/>
        </w:rPr>
        <w:t>Ульяновской области и учредителями которых являются муниципальные образования Ульяновской области</w:t>
      </w:r>
      <w:proofErr w:type="gramStart"/>
      <w:r>
        <w:rPr>
          <w:rFonts w:ascii="PT Astra Serif" w:hAnsi="PT Astra Serif" w:cs="PT Astra Serif"/>
        </w:rPr>
        <w:t>.»;</w:t>
      </w:r>
      <w:proofErr w:type="gramEnd"/>
    </w:p>
    <w:p w:rsidR="00C2208D" w:rsidRPr="00C2208D" w:rsidRDefault="00BA22FB" w:rsidP="0001756E">
      <w:pPr>
        <w:pStyle w:val="Default"/>
        <w:ind w:firstLine="709"/>
        <w:jc w:val="both"/>
        <w:rPr>
          <w:rFonts w:cs="Arial"/>
          <w:sz w:val="28"/>
          <w:szCs w:val="28"/>
        </w:rPr>
      </w:pPr>
      <w:r>
        <w:rPr>
          <w:rFonts w:cs="Arial"/>
          <w:sz w:val="28"/>
          <w:szCs w:val="28"/>
        </w:rPr>
        <w:t>д</w:t>
      </w:r>
      <w:r w:rsidR="00C2208D" w:rsidRPr="00C2208D">
        <w:rPr>
          <w:rFonts w:cs="Arial"/>
          <w:sz w:val="28"/>
          <w:szCs w:val="28"/>
        </w:rPr>
        <w:t>) пункт 6 после слова «них» дополнить словом «значений»;</w:t>
      </w:r>
    </w:p>
    <w:p w:rsidR="00C2208D" w:rsidRPr="00C2208D" w:rsidRDefault="00BA22FB" w:rsidP="0001756E">
      <w:pPr>
        <w:autoSpaceDE w:val="0"/>
        <w:autoSpaceDN w:val="0"/>
        <w:adjustRightInd w:val="0"/>
        <w:ind w:firstLine="709"/>
        <w:jc w:val="both"/>
        <w:rPr>
          <w:rFonts w:ascii="PT Astra Serif" w:hAnsi="PT Astra Serif" w:cs="Arial"/>
        </w:rPr>
      </w:pPr>
      <w:r>
        <w:rPr>
          <w:rFonts w:ascii="PT Astra Serif" w:hAnsi="PT Astra Serif" w:cs="Arial"/>
        </w:rPr>
        <w:t>е</w:t>
      </w:r>
      <w:r w:rsidR="00C2208D" w:rsidRPr="00C2208D">
        <w:rPr>
          <w:rFonts w:ascii="PT Astra Serif" w:hAnsi="PT Astra Serif" w:cs="Arial"/>
        </w:rPr>
        <w:t>) в пункте 9 слово «даты» заменить словом «дня».</w:t>
      </w:r>
    </w:p>
    <w:p w:rsidR="00301B2C" w:rsidRPr="00C2208D" w:rsidRDefault="00301B2C" w:rsidP="0001756E">
      <w:pPr>
        <w:numPr>
          <w:ilvl w:val="0"/>
          <w:numId w:val="48"/>
        </w:numPr>
        <w:autoSpaceDE w:val="0"/>
        <w:autoSpaceDN w:val="0"/>
        <w:adjustRightInd w:val="0"/>
        <w:jc w:val="both"/>
        <w:rPr>
          <w:rFonts w:ascii="PT Astra Serif" w:hAnsi="PT Astra Serif"/>
        </w:rPr>
      </w:pPr>
      <w:r w:rsidRPr="00C2208D">
        <w:rPr>
          <w:rFonts w:ascii="PT Astra Serif" w:hAnsi="PT Astra Serif"/>
        </w:rPr>
        <w:t>Настоящий указ вступает в с</w:t>
      </w:r>
      <w:r w:rsidR="00B43015" w:rsidRPr="00C2208D">
        <w:rPr>
          <w:rFonts w:ascii="PT Astra Serif" w:hAnsi="PT Astra Serif"/>
        </w:rPr>
        <w:t>илу на следующий день после дня</w:t>
      </w:r>
      <w:r w:rsidR="00B43015" w:rsidRPr="00C2208D">
        <w:rPr>
          <w:rFonts w:ascii="PT Astra Serif" w:hAnsi="PT Astra Serif"/>
        </w:rPr>
        <w:br/>
      </w:r>
      <w:r w:rsidRPr="00C2208D">
        <w:rPr>
          <w:rFonts w:ascii="PT Astra Serif" w:hAnsi="PT Astra Serif"/>
        </w:rPr>
        <w:t>его официального опубликования.</w:t>
      </w:r>
    </w:p>
    <w:p w:rsidR="00CA3C9C" w:rsidRPr="00C2208D" w:rsidRDefault="00CA3C9C" w:rsidP="0001756E">
      <w:pPr>
        <w:widowControl w:val="0"/>
        <w:autoSpaceDE w:val="0"/>
        <w:jc w:val="both"/>
        <w:rPr>
          <w:rFonts w:ascii="PT Astra Serif" w:hAnsi="PT Astra Serif"/>
          <w:lang w:eastAsia="ar-SA"/>
        </w:rPr>
      </w:pPr>
    </w:p>
    <w:p w:rsidR="00D82D92" w:rsidRPr="00C2208D" w:rsidRDefault="00D82D92" w:rsidP="0001756E">
      <w:pPr>
        <w:widowControl w:val="0"/>
        <w:autoSpaceDE w:val="0"/>
        <w:jc w:val="both"/>
        <w:rPr>
          <w:rFonts w:ascii="PT Astra Serif" w:hAnsi="PT Astra Serif"/>
          <w:lang w:eastAsia="ar-SA"/>
        </w:rPr>
      </w:pPr>
    </w:p>
    <w:p w:rsidR="00CA3C9C" w:rsidRPr="00C2208D" w:rsidRDefault="00CA3C9C" w:rsidP="0001756E">
      <w:pPr>
        <w:widowControl w:val="0"/>
        <w:autoSpaceDE w:val="0"/>
        <w:jc w:val="both"/>
        <w:rPr>
          <w:rFonts w:ascii="PT Astra Serif" w:hAnsi="PT Astra Serif"/>
        </w:rPr>
      </w:pPr>
    </w:p>
    <w:p w:rsidR="001026D6" w:rsidRPr="00C2208D" w:rsidRDefault="00301B2C" w:rsidP="0001756E">
      <w:pPr>
        <w:rPr>
          <w:rFonts w:ascii="PT Astra Serif" w:hAnsi="PT Astra Serif"/>
        </w:rPr>
      </w:pPr>
      <w:r w:rsidRPr="00C2208D">
        <w:rPr>
          <w:rFonts w:ascii="PT Astra Serif" w:hAnsi="PT Astra Serif"/>
        </w:rPr>
        <w:t>Губернатор области</w:t>
      </w:r>
      <w:r w:rsidR="00CA3C9C" w:rsidRPr="00C2208D">
        <w:rPr>
          <w:rFonts w:ascii="PT Astra Serif" w:hAnsi="PT Astra Serif"/>
        </w:rPr>
        <w:t xml:space="preserve">          </w:t>
      </w:r>
      <w:r w:rsidR="00803BE4" w:rsidRPr="00C2208D">
        <w:rPr>
          <w:rFonts w:ascii="PT Astra Serif" w:hAnsi="PT Astra Serif"/>
        </w:rPr>
        <w:t xml:space="preserve">                               </w:t>
      </w:r>
      <w:r w:rsidR="00D778A7">
        <w:rPr>
          <w:rFonts w:ascii="PT Astra Serif" w:hAnsi="PT Astra Serif"/>
        </w:rPr>
        <w:t xml:space="preserve">  </w:t>
      </w:r>
      <w:r w:rsidR="00803BE4" w:rsidRPr="00C2208D">
        <w:rPr>
          <w:rFonts w:ascii="PT Astra Serif" w:hAnsi="PT Astra Serif"/>
        </w:rPr>
        <w:t xml:space="preserve">                                 </w:t>
      </w:r>
      <w:r w:rsidR="00CA3C9C" w:rsidRPr="00C2208D">
        <w:rPr>
          <w:rFonts w:ascii="PT Astra Serif" w:hAnsi="PT Astra Serif"/>
        </w:rPr>
        <w:t xml:space="preserve"> </w:t>
      </w:r>
      <w:r w:rsidR="004A0F30" w:rsidRPr="00C2208D">
        <w:rPr>
          <w:rFonts w:ascii="PT Astra Serif" w:hAnsi="PT Astra Serif"/>
        </w:rPr>
        <w:t xml:space="preserve">   </w:t>
      </w:r>
      <w:proofErr w:type="spellStart"/>
      <w:r w:rsidR="00803BE4" w:rsidRPr="00C2208D">
        <w:rPr>
          <w:rFonts w:ascii="PT Astra Serif" w:hAnsi="PT Astra Serif"/>
        </w:rPr>
        <w:t>А.Ю.Русских</w:t>
      </w:r>
      <w:proofErr w:type="spellEnd"/>
    </w:p>
    <w:sectPr w:rsidR="001026D6" w:rsidRPr="00C2208D" w:rsidSect="0001756E">
      <w:headerReference w:type="even" r:id="rId9"/>
      <w:head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E9" w:rsidRDefault="00020CE9">
      <w:r>
        <w:separator/>
      </w:r>
    </w:p>
  </w:endnote>
  <w:endnote w:type="continuationSeparator" w:id="0">
    <w:p w:rsidR="00020CE9" w:rsidRDefault="0002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A7" w:rsidRPr="00D778A7" w:rsidRDefault="00D778A7" w:rsidP="00D778A7">
    <w:pPr>
      <w:pStyle w:val="a5"/>
      <w:jc w:val="right"/>
      <w:rPr>
        <w:rFonts w:ascii="PT Astra Serif" w:hAnsi="PT Astra Serif"/>
        <w:sz w:val="16"/>
      </w:rPr>
    </w:pPr>
    <w:r w:rsidRPr="00D778A7">
      <w:rPr>
        <w:rFonts w:ascii="PT Astra Serif" w:hAnsi="PT Astra Serif"/>
        <w:sz w:val="16"/>
      </w:rPr>
      <w:t>1512ан1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E9" w:rsidRDefault="00020CE9">
      <w:r>
        <w:separator/>
      </w:r>
    </w:p>
  </w:footnote>
  <w:footnote w:type="continuationSeparator" w:id="0">
    <w:p w:rsidR="00020CE9" w:rsidRDefault="0002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4C" w:rsidRDefault="00585B4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85B4C" w:rsidRDefault="00585B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4C" w:rsidRPr="00D778A7" w:rsidRDefault="00585B4C" w:rsidP="00836F91">
    <w:pPr>
      <w:pStyle w:val="a3"/>
      <w:jc w:val="center"/>
      <w:rPr>
        <w:rFonts w:ascii="PT Astra Serif" w:hAnsi="PT Astra Serif"/>
      </w:rPr>
    </w:pPr>
    <w:r w:rsidRPr="00D778A7">
      <w:rPr>
        <w:rFonts w:ascii="PT Astra Serif" w:hAnsi="PT Astra Serif"/>
      </w:rPr>
      <w:fldChar w:fldCharType="begin"/>
    </w:r>
    <w:r w:rsidRPr="00D778A7">
      <w:rPr>
        <w:rFonts w:ascii="PT Astra Serif" w:hAnsi="PT Astra Serif"/>
      </w:rPr>
      <w:instrText>PAGE   \* MERGEFORMAT</w:instrText>
    </w:r>
    <w:r w:rsidRPr="00D778A7">
      <w:rPr>
        <w:rFonts w:ascii="PT Astra Serif" w:hAnsi="PT Astra Serif"/>
      </w:rPr>
      <w:fldChar w:fldCharType="separate"/>
    </w:r>
    <w:r w:rsidR="00CE47D1">
      <w:rPr>
        <w:rFonts w:ascii="PT Astra Serif" w:hAnsi="PT Astra Serif"/>
        <w:noProof/>
      </w:rPr>
      <w:t>2</w:t>
    </w:r>
    <w:r w:rsidRPr="00D778A7">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4C60C"/>
    <w:lvl w:ilvl="0">
      <w:start w:val="1"/>
      <w:numFmt w:val="decimal"/>
      <w:lvlText w:val="%1."/>
      <w:lvlJc w:val="left"/>
      <w:pPr>
        <w:tabs>
          <w:tab w:val="num" w:pos="1492"/>
        </w:tabs>
        <w:ind w:left="1492" w:hanging="360"/>
      </w:pPr>
    </w:lvl>
  </w:abstractNum>
  <w:abstractNum w:abstractNumId="1">
    <w:nsid w:val="FFFFFF7D"/>
    <w:multiLevelType w:val="singleLevel"/>
    <w:tmpl w:val="0DB2C052"/>
    <w:lvl w:ilvl="0">
      <w:start w:val="1"/>
      <w:numFmt w:val="decimal"/>
      <w:lvlText w:val="%1."/>
      <w:lvlJc w:val="left"/>
      <w:pPr>
        <w:tabs>
          <w:tab w:val="num" w:pos="1209"/>
        </w:tabs>
        <w:ind w:left="1209" w:hanging="360"/>
      </w:pPr>
    </w:lvl>
  </w:abstractNum>
  <w:abstractNum w:abstractNumId="2">
    <w:nsid w:val="FFFFFF7E"/>
    <w:multiLevelType w:val="singleLevel"/>
    <w:tmpl w:val="E2BC0066"/>
    <w:lvl w:ilvl="0">
      <w:start w:val="1"/>
      <w:numFmt w:val="decimal"/>
      <w:lvlText w:val="%1."/>
      <w:lvlJc w:val="left"/>
      <w:pPr>
        <w:tabs>
          <w:tab w:val="num" w:pos="926"/>
        </w:tabs>
        <w:ind w:left="926" w:hanging="360"/>
      </w:pPr>
    </w:lvl>
  </w:abstractNum>
  <w:abstractNum w:abstractNumId="3">
    <w:nsid w:val="FFFFFF7F"/>
    <w:multiLevelType w:val="singleLevel"/>
    <w:tmpl w:val="9CACF0E6"/>
    <w:lvl w:ilvl="0">
      <w:start w:val="1"/>
      <w:numFmt w:val="decimal"/>
      <w:lvlText w:val="%1."/>
      <w:lvlJc w:val="left"/>
      <w:pPr>
        <w:tabs>
          <w:tab w:val="num" w:pos="643"/>
        </w:tabs>
        <w:ind w:left="643" w:hanging="360"/>
      </w:pPr>
    </w:lvl>
  </w:abstractNum>
  <w:abstractNum w:abstractNumId="4">
    <w:nsid w:val="FFFFFF80"/>
    <w:multiLevelType w:val="singleLevel"/>
    <w:tmpl w:val="9E641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82B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7AE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9681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E8E34"/>
    <w:lvl w:ilvl="0">
      <w:start w:val="1"/>
      <w:numFmt w:val="decimal"/>
      <w:lvlText w:val="%1."/>
      <w:lvlJc w:val="left"/>
      <w:pPr>
        <w:tabs>
          <w:tab w:val="num" w:pos="360"/>
        </w:tabs>
        <w:ind w:left="360" w:hanging="360"/>
      </w:pPr>
    </w:lvl>
  </w:abstractNum>
  <w:abstractNum w:abstractNumId="9">
    <w:nsid w:val="FFFFFF89"/>
    <w:multiLevelType w:val="singleLevel"/>
    <w:tmpl w:val="530C544E"/>
    <w:lvl w:ilvl="0">
      <w:start w:val="1"/>
      <w:numFmt w:val="bullet"/>
      <w:lvlText w:val=""/>
      <w:lvlJc w:val="left"/>
      <w:pPr>
        <w:tabs>
          <w:tab w:val="num" w:pos="360"/>
        </w:tabs>
        <w:ind w:left="360" w:hanging="360"/>
      </w:pPr>
      <w:rPr>
        <w:rFonts w:ascii="Symbol" w:hAnsi="Symbol" w:hint="default"/>
      </w:rPr>
    </w:lvl>
  </w:abstractNum>
  <w:abstractNum w:abstractNumId="10">
    <w:nsid w:val="02C150A3"/>
    <w:multiLevelType w:val="multilevel"/>
    <w:tmpl w:val="6B8EB26C"/>
    <w:lvl w:ilvl="0">
      <w:start w:val="3"/>
      <w:numFmt w:val="decimal"/>
      <w:lvlText w:val="%1."/>
      <w:lvlJc w:val="left"/>
      <w:pPr>
        <w:tabs>
          <w:tab w:val="num" w:pos="420"/>
        </w:tabs>
        <w:ind w:left="420" w:hanging="4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1">
    <w:nsid w:val="03807D67"/>
    <w:multiLevelType w:val="hybridMultilevel"/>
    <w:tmpl w:val="47A87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5F536B"/>
    <w:multiLevelType w:val="multilevel"/>
    <w:tmpl w:val="A4F284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340"/>
        </w:tabs>
        <w:ind w:left="2340" w:hanging="1260"/>
      </w:pPr>
      <w:rPr>
        <w:rFonts w:hint="default"/>
      </w:rPr>
    </w:lvl>
    <w:lvl w:ilvl="3">
      <w:start w:val="1"/>
      <w:numFmt w:val="decimal"/>
      <w:isLgl/>
      <w:lvlText w:val="%1.%2.%3.%4."/>
      <w:lvlJc w:val="left"/>
      <w:pPr>
        <w:tabs>
          <w:tab w:val="num" w:pos="2700"/>
        </w:tabs>
        <w:ind w:left="2700" w:hanging="1260"/>
      </w:pPr>
      <w:rPr>
        <w:rFonts w:hint="default"/>
      </w:rPr>
    </w:lvl>
    <w:lvl w:ilvl="4">
      <w:start w:val="1"/>
      <w:numFmt w:val="decimal"/>
      <w:isLgl/>
      <w:lvlText w:val="%1.%2.%3.%4.%5."/>
      <w:lvlJc w:val="left"/>
      <w:pPr>
        <w:tabs>
          <w:tab w:val="num" w:pos="3060"/>
        </w:tabs>
        <w:ind w:left="3060" w:hanging="126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3">
    <w:nsid w:val="089B4CB7"/>
    <w:multiLevelType w:val="multilevel"/>
    <w:tmpl w:val="090207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BC53F78"/>
    <w:multiLevelType w:val="hybridMultilevel"/>
    <w:tmpl w:val="18A4976E"/>
    <w:lvl w:ilvl="0" w:tplc="2D823824">
      <w:start w:val="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C485AA0"/>
    <w:multiLevelType w:val="hybridMultilevel"/>
    <w:tmpl w:val="B45A59AE"/>
    <w:lvl w:ilvl="0" w:tplc="7FC4E892">
      <w:start w:val="1"/>
      <w:numFmt w:val="decimal"/>
      <w:lvlText w:val="%1."/>
      <w:lvlJc w:val="left"/>
      <w:pPr>
        <w:ind w:left="1929" w:hanging="12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D522EAE"/>
    <w:multiLevelType w:val="multilevel"/>
    <w:tmpl w:val="C8ECB0F4"/>
    <w:lvl w:ilvl="0">
      <w:start w:val="1"/>
      <w:numFmt w:val="decimal"/>
      <w:lvlText w:val="%1."/>
      <w:lvlJc w:val="left"/>
      <w:pPr>
        <w:tabs>
          <w:tab w:val="num" w:pos="1935"/>
        </w:tabs>
        <w:ind w:left="1935" w:hanging="1215"/>
      </w:pPr>
      <w:rPr>
        <w:rFonts w:hint="default"/>
      </w:rPr>
    </w:lvl>
    <w:lvl w:ilvl="1">
      <w:start w:val="2"/>
      <w:numFmt w:val="decimal"/>
      <w:isLgl/>
      <w:lvlText w:val="%1.%2."/>
      <w:lvlJc w:val="left"/>
      <w:pPr>
        <w:tabs>
          <w:tab w:val="num" w:pos="2550"/>
        </w:tabs>
        <w:ind w:left="2550" w:hanging="1650"/>
      </w:pPr>
      <w:rPr>
        <w:rFonts w:hint="default"/>
      </w:rPr>
    </w:lvl>
    <w:lvl w:ilvl="2">
      <w:start w:val="1"/>
      <w:numFmt w:val="decimal"/>
      <w:isLgl/>
      <w:lvlText w:val="%1.%2.%3."/>
      <w:lvlJc w:val="left"/>
      <w:pPr>
        <w:tabs>
          <w:tab w:val="num" w:pos="2370"/>
        </w:tabs>
        <w:ind w:left="2370" w:hanging="1650"/>
      </w:pPr>
      <w:rPr>
        <w:rFonts w:hint="default"/>
      </w:rPr>
    </w:lvl>
    <w:lvl w:ilvl="3">
      <w:start w:val="1"/>
      <w:numFmt w:val="decimal"/>
      <w:isLgl/>
      <w:lvlText w:val="%1.%2.%3.%4."/>
      <w:lvlJc w:val="left"/>
      <w:pPr>
        <w:tabs>
          <w:tab w:val="num" w:pos="2370"/>
        </w:tabs>
        <w:ind w:left="2370" w:hanging="1650"/>
      </w:pPr>
      <w:rPr>
        <w:rFonts w:hint="default"/>
      </w:rPr>
    </w:lvl>
    <w:lvl w:ilvl="4">
      <w:start w:val="1"/>
      <w:numFmt w:val="decimal"/>
      <w:isLgl/>
      <w:lvlText w:val="%1.%2.%3.%4.%5."/>
      <w:lvlJc w:val="left"/>
      <w:pPr>
        <w:tabs>
          <w:tab w:val="num" w:pos="2370"/>
        </w:tabs>
        <w:ind w:left="2370" w:hanging="1650"/>
      </w:pPr>
      <w:rPr>
        <w:rFonts w:hint="default"/>
      </w:rPr>
    </w:lvl>
    <w:lvl w:ilvl="5">
      <w:start w:val="1"/>
      <w:numFmt w:val="decimal"/>
      <w:isLgl/>
      <w:lvlText w:val="%1.%2.%3.%4.%5.%6."/>
      <w:lvlJc w:val="left"/>
      <w:pPr>
        <w:tabs>
          <w:tab w:val="num" w:pos="2370"/>
        </w:tabs>
        <w:ind w:left="2370" w:hanging="165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11132848"/>
    <w:multiLevelType w:val="hybridMultilevel"/>
    <w:tmpl w:val="9B00CEE8"/>
    <w:lvl w:ilvl="0" w:tplc="C712A43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1E2407E"/>
    <w:multiLevelType w:val="multilevel"/>
    <w:tmpl w:val="2B98D906"/>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nsid w:val="12770B15"/>
    <w:multiLevelType w:val="hybridMultilevel"/>
    <w:tmpl w:val="260C0D74"/>
    <w:lvl w:ilvl="0" w:tplc="70944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41823F7"/>
    <w:multiLevelType w:val="hybridMultilevel"/>
    <w:tmpl w:val="4AC8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41C5D"/>
    <w:multiLevelType w:val="hybridMultilevel"/>
    <w:tmpl w:val="0D329472"/>
    <w:lvl w:ilvl="0" w:tplc="F0407F7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1F524C2D"/>
    <w:multiLevelType w:val="multilevel"/>
    <w:tmpl w:val="A4F284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340"/>
        </w:tabs>
        <w:ind w:left="2340" w:hanging="1260"/>
      </w:pPr>
      <w:rPr>
        <w:rFonts w:hint="default"/>
      </w:rPr>
    </w:lvl>
    <w:lvl w:ilvl="3">
      <w:start w:val="1"/>
      <w:numFmt w:val="decimal"/>
      <w:isLgl/>
      <w:lvlText w:val="%1.%2.%3.%4."/>
      <w:lvlJc w:val="left"/>
      <w:pPr>
        <w:tabs>
          <w:tab w:val="num" w:pos="2700"/>
        </w:tabs>
        <w:ind w:left="2700" w:hanging="1260"/>
      </w:pPr>
      <w:rPr>
        <w:rFonts w:hint="default"/>
      </w:rPr>
    </w:lvl>
    <w:lvl w:ilvl="4">
      <w:start w:val="1"/>
      <w:numFmt w:val="decimal"/>
      <w:isLgl/>
      <w:lvlText w:val="%1.%2.%3.%4.%5."/>
      <w:lvlJc w:val="left"/>
      <w:pPr>
        <w:tabs>
          <w:tab w:val="num" w:pos="3060"/>
        </w:tabs>
        <w:ind w:left="3060" w:hanging="126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3">
    <w:nsid w:val="22E26338"/>
    <w:multiLevelType w:val="multilevel"/>
    <w:tmpl w:val="9C001A52"/>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3385B71"/>
    <w:multiLevelType w:val="hybridMultilevel"/>
    <w:tmpl w:val="02C822C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585F72"/>
    <w:multiLevelType w:val="multilevel"/>
    <w:tmpl w:val="E2AEE21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26067113"/>
    <w:multiLevelType w:val="hybridMultilevel"/>
    <w:tmpl w:val="DF06A7C8"/>
    <w:lvl w:ilvl="0" w:tplc="70944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0D42AE"/>
    <w:multiLevelType w:val="hybridMultilevel"/>
    <w:tmpl w:val="85E89146"/>
    <w:lvl w:ilvl="0" w:tplc="C338EBD2">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829678C"/>
    <w:multiLevelType w:val="hybridMultilevel"/>
    <w:tmpl w:val="2B98D906"/>
    <w:lvl w:ilvl="0" w:tplc="B67068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3A627F28"/>
    <w:multiLevelType w:val="hybridMultilevel"/>
    <w:tmpl w:val="8E086592"/>
    <w:lvl w:ilvl="0" w:tplc="091CE97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E7E58"/>
    <w:multiLevelType w:val="hybridMultilevel"/>
    <w:tmpl w:val="AB708628"/>
    <w:lvl w:ilvl="0" w:tplc="2CDEB9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4D9757BD"/>
    <w:multiLevelType w:val="hybridMultilevel"/>
    <w:tmpl w:val="6CEE74E4"/>
    <w:lvl w:ilvl="0" w:tplc="ED4297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A91C9C"/>
    <w:multiLevelType w:val="hybridMultilevel"/>
    <w:tmpl w:val="69EAA0F0"/>
    <w:lvl w:ilvl="0" w:tplc="2CCE5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253AA9"/>
    <w:multiLevelType w:val="hybridMultilevel"/>
    <w:tmpl w:val="961C4B44"/>
    <w:lvl w:ilvl="0" w:tplc="82F209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5A8620A9"/>
    <w:multiLevelType w:val="hybridMultilevel"/>
    <w:tmpl w:val="CF48B3DA"/>
    <w:lvl w:ilvl="0" w:tplc="EBA83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842F30"/>
    <w:multiLevelType w:val="hybridMultilevel"/>
    <w:tmpl w:val="0000446E"/>
    <w:lvl w:ilvl="0" w:tplc="F2729F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FFD2A67"/>
    <w:multiLevelType w:val="hybridMultilevel"/>
    <w:tmpl w:val="15C81B26"/>
    <w:lvl w:ilvl="0" w:tplc="F49A7A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4113F06"/>
    <w:multiLevelType w:val="hybridMultilevel"/>
    <w:tmpl w:val="25F81FF6"/>
    <w:lvl w:ilvl="0" w:tplc="A9025C8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4D18E2"/>
    <w:multiLevelType w:val="hybridMultilevel"/>
    <w:tmpl w:val="294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46BAB"/>
    <w:multiLevelType w:val="hybridMultilevel"/>
    <w:tmpl w:val="CA9E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04725D"/>
    <w:multiLevelType w:val="hybridMultilevel"/>
    <w:tmpl w:val="0D225080"/>
    <w:lvl w:ilvl="0" w:tplc="CCE64B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9474FC"/>
    <w:multiLevelType w:val="hybridMultilevel"/>
    <w:tmpl w:val="363E306E"/>
    <w:lvl w:ilvl="0" w:tplc="DADA98B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A03443"/>
    <w:multiLevelType w:val="multilevel"/>
    <w:tmpl w:val="A4F284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340"/>
        </w:tabs>
        <w:ind w:left="2340" w:hanging="1260"/>
      </w:pPr>
      <w:rPr>
        <w:rFonts w:hint="default"/>
      </w:rPr>
    </w:lvl>
    <w:lvl w:ilvl="3">
      <w:start w:val="1"/>
      <w:numFmt w:val="decimal"/>
      <w:isLgl/>
      <w:lvlText w:val="%1.%2.%3.%4."/>
      <w:lvlJc w:val="left"/>
      <w:pPr>
        <w:tabs>
          <w:tab w:val="num" w:pos="2700"/>
        </w:tabs>
        <w:ind w:left="2700" w:hanging="1260"/>
      </w:pPr>
      <w:rPr>
        <w:rFonts w:hint="default"/>
      </w:rPr>
    </w:lvl>
    <w:lvl w:ilvl="4">
      <w:start w:val="1"/>
      <w:numFmt w:val="decimal"/>
      <w:isLgl/>
      <w:lvlText w:val="%1.%2.%3.%4.%5."/>
      <w:lvlJc w:val="left"/>
      <w:pPr>
        <w:tabs>
          <w:tab w:val="num" w:pos="3060"/>
        </w:tabs>
        <w:ind w:left="3060" w:hanging="126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3">
    <w:nsid w:val="6CFB1D72"/>
    <w:multiLevelType w:val="multilevel"/>
    <w:tmpl w:val="AF9A1FF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nsid w:val="6EF861CC"/>
    <w:multiLevelType w:val="hybridMultilevel"/>
    <w:tmpl w:val="5AEEAE48"/>
    <w:lvl w:ilvl="0" w:tplc="2D823824">
      <w:start w:val="1"/>
      <w:numFmt w:val="decimal"/>
      <w:lvlText w:val="%1)"/>
      <w:lvlJc w:val="left"/>
      <w:pPr>
        <w:tabs>
          <w:tab w:val="num" w:pos="2055"/>
        </w:tabs>
        <w:ind w:left="2055" w:hanging="13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BE1BE8"/>
    <w:multiLevelType w:val="hybridMultilevel"/>
    <w:tmpl w:val="1C2E81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42072"/>
    <w:multiLevelType w:val="hybridMultilevel"/>
    <w:tmpl w:val="3984F7C8"/>
    <w:lvl w:ilvl="0" w:tplc="AA1A409E">
      <w:start w:val="3"/>
      <w:numFmt w:val="decimal"/>
      <w:lvlText w:val="%1."/>
      <w:lvlJc w:val="left"/>
      <w:pPr>
        <w:tabs>
          <w:tab w:val="num" w:pos="4080"/>
        </w:tabs>
        <w:ind w:left="4080" w:hanging="360"/>
      </w:pPr>
      <w:rPr>
        <w:rFonts w:hint="default"/>
      </w:rPr>
    </w:lvl>
    <w:lvl w:ilvl="1" w:tplc="04190019" w:tentative="1">
      <w:start w:val="1"/>
      <w:numFmt w:val="lowerLetter"/>
      <w:lvlText w:val="%2."/>
      <w:lvlJc w:val="left"/>
      <w:pPr>
        <w:tabs>
          <w:tab w:val="num" w:pos="4800"/>
        </w:tabs>
        <w:ind w:left="4800" w:hanging="360"/>
      </w:pPr>
    </w:lvl>
    <w:lvl w:ilvl="2" w:tplc="0419001B" w:tentative="1">
      <w:start w:val="1"/>
      <w:numFmt w:val="lowerRoman"/>
      <w:lvlText w:val="%3."/>
      <w:lvlJc w:val="right"/>
      <w:pPr>
        <w:tabs>
          <w:tab w:val="num" w:pos="5520"/>
        </w:tabs>
        <w:ind w:left="5520" w:hanging="180"/>
      </w:pPr>
    </w:lvl>
    <w:lvl w:ilvl="3" w:tplc="0419000F" w:tentative="1">
      <w:start w:val="1"/>
      <w:numFmt w:val="decimal"/>
      <w:lvlText w:val="%4."/>
      <w:lvlJc w:val="left"/>
      <w:pPr>
        <w:tabs>
          <w:tab w:val="num" w:pos="6240"/>
        </w:tabs>
        <w:ind w:left="6240" w:hanging="360"/>
      </w:pPr>
    </w:lvl>
    <w:lvl w:ilvl="4" w:tplc="04190019" w:tentative="1">
      <w:start w:val="1"/>
      <w:numFmt w:val="lowerLetter"/>
      <w:lvlText w:val="%5."/>
      <w:lvlJc w:val="left"/>
      <w:pPr>
        <w:tabs>
          <w:tab w:val="num" w:pos="6960"/>
        </w:tabs>
        <w:ind w:left="6960" w:hanging="360"/>
      </w:pPr>
    </w:lvl>
    <w:lvl w:ilvl="5" w:tplc="0419001B" w:tentative="1">
      <w:start w:val="1"/>
      <w:numFmt w:val="lowerRoman"/>
      <w:lvlText w:val="%6."/>
      <w:lvlJc w:val="right"/>
      <w:pPr>
        <w:tabs>
          <w:tab w:val="num" w:pos="7680"/>
        </w:tabs>
        <w:ind w:left="7680" w:hanging="180"/>
      </w:pPr>
    </w:lvl>
    <w:lvl w:ilvl="6" w:tplc="0419000F" w:tentative="1">
      <w:start w:val="1"/>
      <w:numFmt w:val="decimal"/>
      <w:lvlText w:val="%7."/>
      <w:lvlJc w:val="left"/>
      <w:pPr>
        <w:tabs>
          <w:tab w:val="num" w:pos="8400"/>
        </w:tabs>
        <w:ind w:left="8400" w:hanging="360"/>
      </w:pPr>
    </w:lvl>
    <w:lvl w:ilvl="7" w:tplc="04190019" w:tentative="1">
      <w:start w:val="1"/>
      <w:numFmt w:val="lowerLetter"/>
      <w:lvlText w:val="%8."/>
      <w:lvlJc w:val="left"/>
      <w:pPr>
        <w:tabs>
          <w:tab w:val="num" w:pos="9120"/>
        </w:tabs>
        <w:ind w:left="9120" w:hanging="360"/>
      </w:pPr>
    </w:lvl>
    <w:lvl w:ilvl="8" w:tplc="0419001B" w:tentative="1">
      <w:start w:val="1"/>
      <w:numFmt w:val="lowerRoman"/>
      <w:lvlText w:val="%9."/>
      <w:lvlJc w:val="right"/>
      <w:pPr>
        <w:tabs>
          <w:tab w:val="num" w:pos="9840"/>
        </w:tabs>
        <w:ind w:left="9840" w:hanging="180"/>
      </w:pPr>
    </w:lvl>
  </w:abstractNum>
  <w:abstractNum w:abstractNumId="47">
    <w:nsid w:val="7D7F3B9B"/>
    <w:multiLevelType w:val="multilevel"/>
    <w:tmpl w:val="A4F284A4"/>
    <w:lvl w:ilvl="0">
      <w:start w:val="1"/>
      <w:numFmt w:val="decimal"/>
      <w:lvlText w:val="%1."/>
      <w:lvlJc w:val="left"/>
      <w:pPr>
        <w:tabs>
          <w:tab w:val="num" w:pos="4080"/>
        </w:tabs>
        <w:ind w:left="4080" w:hanging="360"/>
      </w:pPr>
      <w:rPr>
        <w:rFonts w:hint="default"/>
      </w:rPr>
    </w:lvl>
    <w:lvl w:ilvl="1">
      <w:start w:val="1"/>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340"/>
        </w:tabs>
        <w:ind w:left="2340" w:hanging="1260"/>
      </w:pPr>
      <w:rPr>
        <w:rFonts w:hint="default"/>
      </w:rPr>
    </w:lvl>
    <w:lvl w:ilvl="3">
      <w:start w:val="1"/>
      <w:numFmt w:val="decimal"/>
      <w:isLgl/>
      <w:lvlText w:val="%1.%2.%3.%4."/>
      <w:lvlJc w:val="left"/>
      <w:pPr>
        <w:tabs>
          <w:tab w:val="num" w:pos="2700"/>
        </w:tabs>
        <w:ind w:left="2700" w:hanging="1260"/>
      </w:pPr>
      <w:rPr>
        <w:rFonts w:hint="default"/>
      </w:rPr>
    </w:lvl>
    <w:lvl w:ilvl="4">
      <w:start w:val="1"/>
      <w:numFmt w:val="decimal"/>
      <w:isLgl/>
      <w:lvlText w:val="%1.%2.%3.%4.%5."/>
      <w:lvlJc w:val="left"/>
      <w:pPr>
        <w:tabs>
          <w:tab w:val="num" w:pos="3060"/>
        </w:tabs>
        <w:ind w:left="3060" w:hanging="126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8">
    <w:nsid w:val="7F60698F"/>
    <w:multiLevelType w:val="multilevel"/>
    <w:tmpl w:val="D476601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340"/>
        </w:tabs>
        <w:ind w:left="2340" w:hanging="1260"/>
      </w:pPr>
      <w:rPr>
        <w:rFonts w:hint="default"/>
      </w:rPr>
    </w:lvl>
    <w:lvl w:ilvl="3">
      <w:start w:val="1"/>
      <w:numFmt w:val="decimal"/>
      <w:isLgl/>
      <w:lvlText w:val="%1.%2.%3.%4."/>
      <w:lvlJc w:val="left"/>
      <w:pPr>
        <w:tabs>
          <w:tab w:val="num" w:pos="2700"/>
        </w:tabs>
        <w:ind w:left="2700" w:hanging="1260"/>
      </w:pPr>
      <w:rPr>
        <w:rFonts w:hint="default"/>
      </w:rPr>
    </w:lvl>
    <w:lvl w:ilvl="4">
      <w:start w:val="1"/>
      <w:numFmt w:val="decimal"/>
      <w:isLgl/>
      <w:lvlText w:val="%1.%2.%3.%4.%5."/>
      <w:lvlJc w:val="left"/>
      <w:pPr>
        <w:tabs>
          <w:tab w:val="num" w:pos="3060"/>
        </w:tabs>
        <w:ind w:left="3060" w:hanging="126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num w:numId="1">
    <w:abstractNumId w:val="35"/>
  </w:num>
  <w:num w:numId="2">
    <w:abstractNumId w:val="16"/>
  </w:num>
  <w:num w:numId="3">
    <w:abstractNumId w:val="11"/>
  </w:num>
  <w:num w:numId="4">
    <w:abstractNumId w:val="39"/>
  </w:num>
  <w:num w:numId="5">
    <w:abstractNumId w:val="37"/>
  </w:num>
  <w:num w:numId="6">
    <w:abstractNumId w:val="43"/>
  </w:num>
  <w:num w:numId="7">
    <w:abstractNumId w:val="25"/>
  </w:num>
  <w:num w:numId="8">
    <w:abstractNumId w:val="21"/>
  </w:num>
  <w:num w:numId="9">
    <w:abstractNumId w:val="47"/>
  </w:num>
  <w:num w:numId="10">
    <w:abstractNumId w:val="10"/>
  </w:num>
  <w:num w:numId="11">
    <w:abstractNumId w:val="42"/>
  </w:num>
  <w:num w:numId="12">
    <w:abstractNumId w:val="22"/>
  </w:num>
  <w:num w:numId="13">
    <w:abstractNumId w:val="12"/>
  </w:num>
  <w:num w:numId="14">
    <w:abstractNumId w:val="48"/>
  </w:num>
  <w:num w:numId="15">
    <w:abstractNumId w:val="14"/>
  </w:num>
  <w:num w:numId="16">
    <w:abstractNumId w:val="26"/>
  </w:num>
  <w:num w:numId="17">
    <w:abstractNumId w:val="19"/>
  </w:num>
  <w:num w:numId="18">
    <w:abstractNumId w:val="17"/>
  </w:num>
  <w:num w:numId="19">
    <w:abstractNumId w:val="44"/>
  </w:num>
  <w:num w:numId="20">
    <w:abstractNumId w:val="46"/>
  </w:num>
  <w:num w:numId="21">
    <w:abstractNumId w:val="24"/>
  </w:num>
  <w:num w:numId="22">
    <w:abstractNumId w:val="3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0"/>
  </w:num>
  <w:num w:numId="34">
    <w:abstractNumId w:val="28"/>
  </w:num>
  <w:num w:numId="35">
    <w:abstractNumId w:val="18"/>
  </w:num>
  <w:num w:numId="36">
    <w:abstractNumId w:val="32"/>
  </w:num>
  <w:num w:numId="37">
    <w:abstractNumId w:val="31"/>
  </w:num>
  <w:num w:numId="38">
    <w:abstractNumId w:val="38"/>
  </w:num>
  <w:num w:numId="39">
    <w:abstractNumId w:val="13"/>
  </w:num>
  <w:num w:numId="40">
    <w:abstractNumId w:val="45"/>
  </w:num>
  <w:num w:numId="41">
    <w:abstractNumId w:val="29"/>
  </w:num>
  <w:num w:numId="42">
    <w:abstractNumId w:val="33"/>
  </w:num>
  <w:num w:numId="43">
    <w:abstractNumId w:val="20"/>
  </w:num>
  <w:num w:numId="44">
    <w:abstractNumId w:val="23"/>
  </w:num>
  <w:num w:numId="45">
    <w:abstractNumId w:val="15"/>
  </w:num>
  <w:num w:numId="46">
    <w:abstractNumId w:val="40"/>
  </w:num>
  <w:num w:numId="47">
    <w:abstractNumId w:val="27"/>
  </w:num>
  <w:num w:numId="48">
    <w:abstractNumId w:val="4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6"/>
    <w:rsid w:val="0000333E"/>
    <w:rsid w:val="00005068"/>
    <w:rsid w:val="0000613F"/>
    <w:rsid w:val="00007DAA"/>
    <w:rsid w:val="00010291"/>
    <w:rsid w:val="00012281"/>
    <w:rsid w:val="000134D9"/>
    <w:rsid w:val="00014141"/>
    <w:rsid w:val="00014C65"/>
    <w:rsid w:val="00015252"/>
    <w:rsid w:val="000152A8"/>
    <w:rsid w:val="00015461"/>
    <w:rsid w:val="00015AE2"/>
    <w:rsid w:val="0001756E"/>
    <w:rsid w:val="00020CE9"/>
    <w:rsid w:val="00021568"/>
    <w:rsid w:val="00024CF7"/>
    <w:rsid w:val="00025653"/>
    <w:rsid w:val="0002719C"/>
    <w:rsid w:val="0002770D"/>
    <w:rsid w:val="00030A41"/>
    <w:rsid w:val="00031F5D"/>
    <w:rsid w:val="00032CAF"/>
    <w:rsid w:val="000340E1"/>
    <w:rsid w:val="000344D0"/>
    <w:rsid w:val="00034658"/>
    <w:rsid w:val="00037484"/>
    <w:rsid w:val="00041964"/>
    <w:rsid w:val="0004729C"/>
    <w:rsid w:val="0004755A"/>
    <w:rsid w:val="00050F15"/>
    <w:rsid w:val="000520C1"/>
    <w:rsid w:val="000540E2"/>
    <w:rsid w:val="000558F2"/>
    <w:rsid w:val="00055DD2"/>
    <w:rsid w:val="00057E08"/>
    <w:rsid w:val="000608A1"/>
    <w:rsid w:val="00061053"/>
    <w:rsid w:val="00063D6F"/>
    <w:rsid w:val="00064CF8"/>
    <w:rsid w:val="000650C9"/>
    <w:rsid w:val="00065198"/>
    <w:rsid w:val="00066E11"/>
    <w:rsid w:val="00067F24"/>
    <w:rsid w:val="00073DAB"/>
    <w:rsid w:val="0007405F"/>
    <w:rsid w:val="000743D2"/>
    <w:rsid w:val="00076CD6"/>
    <w:rsid w:val="00076FE0"/>
    <w:rsid w:val="00081D5A"/>
    <w:rsid w:val="00083027"/>
    <w:rsid w:val="00083DB0"/>
    <w:rsid w:val="00084760"/>
    <w:rsid w:val="00084E25"/>
    <w:rsid w:val="00090152"/>
    <w:rsid w:val="0009060B"/>
    <w:rsid w:val="000912C2"/>
    <w:rsid w:val="0009489A"/>
    <w:rsid w:val="000956BA"/>
    <w:rsid w:val="000A0046"/>
    <w:rsid w:val="000A1C1F"/>
    <w:rsid w:val="000A1CE1"/>
    <w:rsid w:val="000A6312"/>
    <w:rsid w:val="000A6DEE"/>
    <w:rsid w:val="000A7666"/>
    <w:rsid w:val="000B0E79"/>
    <w:rsid w:val="000B5721"/>
    <w:rsid w:val="000B6E32"/>
    <w:rsid w:val="000B79DB"/>
    <w:rsid w:val="000C0268"/>
    <w:rsid w:val="000C242E"/>
    <w:rsid w:val="000C25BD"/>
    <w:rsid w:val="000C4B8D"/>
    <w:rsid w:val="000C566B"/>
    <w:rsid w:val="000C60AF"/>
    <w:rsid w:val="000C7D73"/>
    <w:rsid w:val="000D04B8"/>
    <w:rsid w:val="000D1076"/>
    <w:rsid w:val="000D2671"/>
    <w:rsid w:val="000D274F"/>
    <w:rsid w:val="000D5023"/>
    <w:rsid w:val="000D6E8A"/>
    <w:rsid w:val="000E22A2"/>
    <w:rsid w:val="000E3A08"/>
    <w:rsid w:val="000E3C7E"/>
    <w:rsid w:val="000E57A5"/>
    <w:rsid w:val="000E791C"/>
    <w:rsid w:val="000F0160"/>
    <w:rsid w:val="000F2886"/>
    <w:rsid w:val="000F34E3"/>
    <w:rsid w:val="000F4C67"/>
    <w:rsid w:val="000F6895"/>
    <w:rsid w:val="0010122F"/>
    <w:rsid w:val="001017D7"/>
    <w:rsid w:val="001026D6"/>
    <w:rsid w:val="00104E32"/>
    <w:rsid w:val="00111689"/>
    <w:rsid w:val="001166C2"/>
    <w:rsid w:val="00117072"/>
    <w:rsid w:val="00117E97"/>
    <w:rsid w:val="001204D9"/>
    <w:rsid w:val="0012136C"/>
    <w:rsid w:val="00122854"/>
    <w:rsid w:val="0012395C"/>
    <w:rsid w:val="0012437C"/>
    <w:rsid w:val="00127943"/>
    <w:rsid w:val="00127E57"/>
    <w:rsid w:val="00131019"/>
    <w:rsid w:val="0013197D"/>
    <w:rsid w:val="0013293E"/>
    <w:rsid w:val="001351BD"/>
    <w:rsid w:val="0013534A"/>
    <w:rsid w:val="001360E1"/>
    <w:rsid w:val="001364CF"/>
    <w:rsid w:val="001409AB"/>
    <w:rsid w:val="001444C2"/>
    <w:rsid w:val="00147B58"/>
    <w:rsid w:val="001507A3"/>
    <w:rsid w:val="00151597"/>
    <w:rsid w:val="0015456B"/>
    <w:rsid w:val="00155EB7"/>
    <w:rsid w:val="00160222"/>
    <w:rsid w:val="00161B5F"/>
    <w:rsid w:val="001628D4"/>
    <w:rsid w:val="00163924"/>
    <w:rsid w:val="00165067"/>
    <w:rsid w:val="00166FDE"/>
    <w:rsid w:val="00167C0E"/>
    <w:rsid w:val="00167D68"/>
    <w:rsid w:val="00172CFA"/>
    <w:rsid w:val="00176343"/>
    <w:rsid w:val="00177123"/>
    <w:rsid w:val="00180639"/>
    <w:rsid w:val="001816D9"/>
    <w:rsid w:val="00182590"/>
    <w:rsid w:val="001826DF"/>
    <w:rsid w:val="00182CDA"/>
    <w:rsid w:val="00183A2D"/>
    <w:rsid w:val="001847C4"/>
    <w:rsid w:val="001854BC"/>
    <w:rsid w:val="001855BC"/>
    <w:rsid w:val="00185C9E"/>
    <w:rsid w:val="001878AF"/>
    <w:rsid w:val="001878C9"/>
    <w:rsid w:val="00187B8E"/>
    <w:rsid w:val="00187FEA"/>
    <w:rsid w:val="00191022"/>
    <w:rsid w:val="001925D8"/>
    <w:rsid w:val="00193DF8"/>
    <w:rsid w:val="0019455B"/>
    <w:rsid w:val="001946D5"/>
    <w:rsid w:val="00196335"/>
    <w:rsid w:val="00197AB1"/>
    <w:rsid w:val="001A020C"/>
    <w:rsid w:val="001A0316"/>
    <w:rsid w:val="001A03DF"/>
    <w:rsid w:val="001A0D3B"/>
    <w:rsid w:val="001A1162"/>
    <w:rsid w:val="001A3014"/>
    <w:rsid w:val="001A4068"/>
    <w:rsid w:val="001A4FBF"/>
    <w:rsid w:val="001A5330"/>
    <w:rsid w:val="001A613B"/>
    <w:rsid w:val="001A6E65"/>
    <w:rsid w:val="001A7B5A"/>
    <w:rsid w:val="001B02E7"/>
    <w:rsid w:val="001B3E71"/>
    <w:rsid w:val="001B5E74"/>
    <w:rsid w:val="001B670C"/>
    <w:rsid w:val="001C0140"/>
    <w:rsid w:val="001C13E0"/>
    <w:rsid w:val="001C14D6"/>
    <w:rsid w:val="001C3AEA"/>
    <w:rsid w:val="001C449E"/>
    <w:rsid w:val="001C4EED"/>
    <w:rsid w:val="001C79C6"/>
    <w:rsid w:val="001D241C"/>
    <w:rsid w:val="001D27CE"/>
    <w:rsid w:val="001D391E"/>
    <w:rsid w:val="001D6116"/>
    <w:rsid w:val="001E1EF1"/>
    <w:rsid w:val="001E2990"/>
    <w:rsid w:val="001E379D"/>
    <w:rsid w:val="001E387A"/>
    <w:rsid w:val="001E5974"/>
    <w:rsid w:val="001E683B"/>
    <w:rsid w:val="001F04CE"/>
    <w:rsid w:val="001F06E1"/>
    <w:rsid w:val="001F137B"/>
    <w:rsid w:val="001F15A5"/>
    <w:rsid w:val="001F1723"/>
    <w:rsid w:val="001F28FD"/>
    <w:rsid w:val="001F2C5A"/>
    <w:rsid w:val="001F33DB"/>
    <w:rsid w:val="001F36C0"/>
    <w:rsid w:val="001F427E"/>
    <w:rsid w:val="001F50D8"/>
    <w:rsid w:val="001F6459"/>
    <w:rsid w:val="0020004B"/>
    <w:rsid w:val="002047F6"/>
    <w:rsid w:val="002055F4"/>
    <w:rsid w:val="0020629A"/>
    <w:rsid w:val="00207515"/>
    <w:rsid w:val="00210E1C"/>
    <w:rsid w:val="002111AC"/>
    <w:rsid w:val="00211C5D"/>
    <w:rsid w:val="002153BE"/>
    <w:rsid w:val="00215519"/>
    <w:rsid w:val="002160BF"/>
    <w:rsid w:val="00216403"/>
    <w:rsid w:val="00217C9A"/>
    <w:rsid w:val="00222520"/>
    <w:rsid w:val="002239B5"/>
    <w:rsid w:val="00224CB1"/>
    <w:rsid w:val="0022528E"/>
    <w:rsid w:val="002265E2"/>
    <w:rsid w:val="00226A07"/>
    <w:rsid w:val="00226EF0"/>
    <w:rsid w:val="00230140"/>
    <w:rsid w:val="00230D6D"/>
    <w:rsid w:val="00230FCB"/>
    <w:rsid w:val="00232D4E"/>
    <w:rsid w:val="00234C6B"/>
    <w:rsid w:val="00235F37"/>
    <w:rsid w:val="002374F2"/>
    <w:rsid w:val="0024074A"/>
    <w:rsid w:val="00240D21"/>
    <w:rsid w:val="00241915"/>
    <w:rsid w:val="0024257C"/>
    <w:rsid w:val="00242E8E"/>
    <w:rsid w:val="00243BCF"/>
    <w:rsid w:val="00243DFB"/>
    <w:rsid w:val="0024548E"/>
    <w:rsid w:val="002458B5"/>
    <w:rsid w:val="002459E8"/>
    <w:rsid w:val="00246621"/>
    <w:rsid w:val="0024745C"/>
    <w:rsid w:val="0024776B"/>
    <w:rsid w:val="0025169E"/>
    <w:rsid w:val="0025267E"/>
    <w:rsid w:val="00253CE4"/>
    <w:rsid w:val="00256B83"/>
    <w:rsid w:val="002571FB"/>
    <w:rsid w:val="00262D5E"/>
    <w:rsid w:val="00264DCA"/>
    <w:rsid w:val="00264FD5"/>
    <w:rsid w:val="00265035"/>
    <w:rsid w:val="00265C56"/>
    <w:rsid w:val="0026605C"/>
    <w:rsid w:val="00266098"/>
    <w:rsid w:val="00266C4E"/>
    <w:rsid w:val="00271103"/>
    <w:rsid w:val="002719AC"/>
    <w:rsid w:val="002724FD"/>
    <w:rsid w:val="002731F6"/>
    <w:rsid w:val="002764C8"/>
    <w:rsid w:val="00276700"/>
    <w:rsid w:val="00276B9B"/>
    <w:rsid w:val="002844BE"/>
    <w:rsid w:val="002877B7"/>
    <w:rsid w:val="00290A2E"/>
    <w:rsid w:val="00291E23"/>
    <w:rsid w:val="00294EAE"/>
    <w:rsid w:val="00297959"/>
    <w:rsid w:val="002A4655"/>
    <w:rsid w:val="002A4CDC"/>
    <w:rsid w:val="002A4DFA"/>
    <w:rsid w:val="002A4EE5"/>
    <w:rsid w:val="002A5142"/>
    <w:rsid w:val="002A5385"/>
    <w:rsid w:val="002A5488"/>
    <w:rsid w:val="002A77F1"/>
    <w:rsid w:val="002B0205"/>
    <w:rsid w:val="002B1469"/>
    <w:rsid w:val="002B1B59"/>
    <w:rsid w:val="002B3CC1"/>
    <w:rsid w:val="002B4BD5"/>
    <w:rsid w:val="002C1912"/>
    <w:rsid w:val="002C3990"/>
    <w:rsid w:val="002C51A9"/>
    <w:rsid w:val="002C792F"/>
    <w:rsid w:val="002C7E64"/>
    <w:rsid w:val="002D0ED9"/>
    <w:rsid w:val="002D316E"/>
    <w:rsid w:val="002D4A22"/>
    <w:rsid w:val="002D5D8B"/>
    <w:rsid w:val="002D5F28"/>
    <w:rsid w:val="002D66A7"/>
    <w:rsid w:val="002D711E"/>
    <w:rsid w:val="002D7FB8"/>
    <w:rsid w:val="002E1C4D"/>
    <w:rsid w:val="002E1EC1"/>
    <w:rsid w:val="002E2242"/>
    <w:rsid w:val="002E334F"/>
    <w:rsid w:val="002E5CB4"/>
    <w:rsid w:val="002E6026"/>
    <w:rsid w:val="002E65CD"/>
    <w:rsid w:val="002E70D3"/>
    <w:rsid w:val="002E79E9"/>
    <w:rsid w:val="002F0812"/>
    <w:rsid w:val="002F4802"/>
    <w:rsid w:val="002F6ED1"/>
    <w:rsid w:val="002F757C"/>
    <w:rsid w:val="002F7D43"/>
    <w:rsid w:val="00300284"/>
    <w:rsid w:val="003008D2"/>
    <w:rsid w:val="00300BF0"/>
    <w:rsid w:val="00301B2C"/>
    <w:rsid w:val="00301C4F"/>
    <w:rsid w:val="003034BF"/>
    <w:rsid w:val="003050B5"/>
    <w:rsid w:val="003051EB"/>
    <w:rsid w:val="003072D7"/>
    <w:rsid w:val="0031052A"/>
    <w:rsid w:val="00310620"/>
    <w:rsid w:val="003124FD"/>
    <w:rsid w:val="003129C7"/>
    <w:rsid w:val="00312CAA"/>
    <w:rsid w:val="0031442C"/>
    <w:rsid w:val="00315191"/>
    <w:rsid w:val="00316E6D"/>
    <w:rsid w:val="003221C2"/>
    <w:rsid w:val="003223DB"/>
    <w:rsid w:val="00325497"/>
    <w:rsid w:val="00325B9F"/>
    <w:rsid w:val="00326861"/>
    <w:rsid w:val="00326B66"/>
    <w:rsid w:val="00332B2E"/>
    <w:rsid w:val="00334FFD"/>
    <w:rsid w:val="00336768"/>
    <w:rsid w:val="00337853"/>
    <w:rsid w:val="0034008D"/>
    <w:rsid w:val="003406DB"/>
    <w:rsid w:val="0034217E"/>
    <w:rsid w:val="0034460B"/>
    <w:rsid w:val="00351440"/>
    <w:rsid w:val="003528AF"/>
    <w:rsid w:val="00356B5B"/>
    <w:rsid w:val="00357262"/>
    <w:rsid w:val="00360101"/>
    <w:rsid w:val="0036346A"/>
    <w:rsid w:val="003669B5"/>
    <w:rsid w:val="00367C7C"/>
    <w:rsid w:val="00371FDB"/>
    <w:rsid w:val="00373C1A"/>
    <w:rsid w:val="003749BC"/>
    <w:rsid w:val="00375848"/>
    <w:rsid w:val="00377762"/>
    <w:rsid w:val="003808C3"/>
    <w:rsid w:val="00380E84"/>
    <w:rsid w:val="003831AE"/>
    <w:rsid w:val="00387B14"/>
    <w:rsid w:val="0039065D"/>
    <w:rsid w:val="00391640"/>
    <w:rsid w:val="00392769"/>
    <w:rsid w:val="003934C5"/>
    <w:rsid w:val="00397AC8"/>
    <w:rsid w:val="003A0A12"/>
    <w:rsid w:val="003A354F"/>
    <w:rsid w:val="003A532E"/>
    <w:rsid w:val="003A6C98"/>
    <w:rsid w:val="003A7076"/>
    <w:rsid w:val="003A7F2E"/>
    <w:rsid w:val="003B3433"/>
    <w:rsid w:val="003B3BD8"/>
    <w:rsid w:val="003B42B7"/>
    <w:rsid w:val="003B4C07"/>
    <w:rsid w:val="003B557A"/>
    <w:rsid w:val="003B5A6C"/>
    <w:rsid w:val="003B6425"/>
    <w:rsid w:val="003C171F"/>
    <w:rsid w:val="003C2696"/>
    <w:rsid w:val="003C37D5"/>
    <w:rsid w:val="003C4F82"/>
    <w:rsid w:val="003C5184"/>
    <w:rsid w:val="003C55C3"/>
    <w:rsid w:val="003C600D"/>
    <w:rsid w:val="003C652B"/>
    <w:rsid w:val="003D05C9"/>
    <w:rsid w:val="003D1C1A"/>
    <w:rsid w:val="003D1E35"/>
    <w:rsid w:val="003D2384"/>
    <w:rsid w:val="003D5D93"/>
    <w:rsid w:val="003D68FB"/>
    <w:rsid w:val="003D76DA"/>
    <w:rsid w:val="003D7D74"/>
    <w:rsid w:val="003E08AC"/>
    <w:rsid w:val="003E1560"/>
    <w:rsid w:val="003E37D0"/>
    <w:rsid w:val="003E453A"/>
    <w:rsid w:val="003E4602"/>
    <w:rsid w:val="003E4FB8"/>
    <w:rsid w:val="003E59A8"/>
    <w:rsid w:val="003E65E1"/>
    <w:rsid w:val="003E6AFD"/>
    <w:rsid w:val="003E6D47"/>
    <w:rsid w:val="003E7D67"/>
    <w:rsid w:val="003E7ECE"/>
    <w:rsid w:val="003F0385"/>
    <w:rsid w:val="003F2DBC"/>
    <w:rsid w:val="003F3F16"/>
    <w:rsid w:val="003F50C3"/>
    <w:rsid w:val="004007BB"/>
    <w:rsid w:val="00400972"/>
    <w:rsid w:val="004009E6"/>
    <w:rsid w:val="0040237C"/>
    <w:rsid w:val="00403106"/>
    <w:rsid w:val="00405197"/>
    <w:rsid w:val="00405EFA"/>
    <w:rsid w:val="00406701"/>
    <w:rsid w:val="00410949"/>
    <w:rsid w:val="00411ABE"/>
    <w:rsid w:val="00412566"/>
    <w:rsid w:val="0041630B"/>
    <w:rsid w:val="004179A8"/>
    <w:rsid w:val="004203F4"/>
    <w:rsid w:val="004207CC"/>
    <w:rsid w:val="00420E62"/>
    <w:rsid w:val="00422808"/>
    <w:rsid w:val="00424FD5"/>
    <w:rsid w:val="00425046"/>
    <w:rsid w:val="00425308"/>
    <w:rsid w:val="00425402"/>
    <w:rsid w:val="00427B81"/>
    <w:rsid w:val="00432F28"/>
    <w:rsid w:val="00433B92"/>
    <w:rsid w:val="00435B7E"/>
    <w:rsid w:val="00436F3A"/>
    <w:rsid w:val="0043718D"/>
    <w:rsid w:val="0043786B"/>
    <w:rsid w:val="00444DDA"/>
    <w:rsid w:val="004504A9"/>
    <w:rsid w:val="00454042"/>
    <w:rsid w:val="00456082"/>
    <w:rsid w:val="00461781"/>
    <w:rsid w:val="00461D92"/>
    <w:rsid w:val="00464BAD"/>
    <w:rsid w:val="00465D3F"/>
    <w:rsid w:val="00470752"/>
    <w:rsid w:val="00470E52"/>
    <w:rsid w:val="004723EB"/>
    <w:rsid w:val="00472842"/>
    <w:rsid w:val="00474BF7"/>
    <w:rsid w:val="0047524F"/>
    <w:rsid w:val="0047558A"/>
    <w:rsid w:val="00476766"/>
    <w:rsid w:val="0047742E"/>
    <w:rsid w:val="00477804"/>
    <w:rsid w:val="004804FD"/>
    <w:rsid w:val="004812A5"/>
    <w:rsid w:val="00481389"/>
    <w:rsid w:val="0048295C"/>
    <w:rsid w:val="00483323"/>
    <w:rsid w:val="004839DF"/>
    <w:rsid w:val="004859F1"/>
    <w:rsid w:val="00487DB5"/>
    <w:rsid w:val="00491453"/>
    <w:rsid w:val="00492943"/>
    <w:rsid w:val="00493086"/>
    <w:rsid w:val="0049508E"/>
    <w:rsid w:val="00496537"/>
    <w:rsid w:val="00497D66"/>
    <w:rsid w:val="004A0F30"/>
    <w:rsid w:val="004A2B41"/>
    <w:rsid w:val="004A3490"/>
    <w:rsid w:val="004A6E77"/>
    <w:rsid w:val="004A7E10"/>
    <w:rsid w:val="004B00DD"/>
    <w:rsid w:val="004B09C9"/>
    <w:rsid w:val="004B0A33"/>
    <w:rsid w:val="004B1260"/>
    <w:rsid w:val="004B1C32"/>
    <w:rsid w:val="004B2CDB"/>
    <w:rsid w:val="004B418A"/>
    <w:rsid w:val="004B4E63"/>
    <w:rsid w:val="004B55B5"/>
    <w:rsid w:val="004B5675"/>
    <w:rsid w:val="004B58E1"/>
    <w:rsid w:val="004C217C"/>
    <w:rsid w:val="004C509D"/>
    <w:rsid w:val="004C66E4"/>
    <w:rsid w:val="004C6AD4"/>
    <w:rsid w:val="004C7762"/>
    <w:rsid w:val="004C78D7"/>
    <w:rsid w:val="004D4713"/>
    <w:rsid w:val="004D4ACA"/>
    <w:rsid w:val="004D5835"/>
    <w:rsid w:val="004D6AEE"/>
    <w:rsid w:val="004D7CE3"/>
    <w:rsid w:val="004E15B3"/>
    <w:rsid w:val="004E2A92"/>
    <w:rsid w:val="004E32C6"/>
    <w:rsid w:val="004E4CE1"/>
    <w:rsid w:val="004E5D35"/>
    <w:rsid w:val="004F00C9"/>
    <w:rsid w:val="004F1138"/>
    <w:rsid w:val="004F1EEC"/>
    <w:rsid w:val="004F2459"/>
    <w:rsid w:val="004F3F5A"/>
    <w:rsid w:val="004F5F9F"/>
    <w:rsid w:val="004F6F59"/>
    <w:rsid w:val="00500FB4"/>
    <w:rsid w:val="005017B2"/>
    <w:rsid w:val="00504C52"/>
    <w:rsid w:val="00505546"/>
    <w:rsid w:val="0051663B"/>
    <w:rsid w:val="00517E8B"/>
    <w:rsid w:val="005206BF"/>
    <w:rsid w:val="00520DB3"/>
    <w:rsid w:val="00520F57"/>
    <w:rsid w:val="00521298"/>
    <w:rsid w:val="00523089"/>
    <w:rsid w:val="00523B6F"/>
    <w:rsid w:val="00523CF5"/>
    <w:rsid w:val="00525133"/>
    <w:rsid w:val="005266D2"/>
    <w:rsid w:val="0052695A"/>
    <w:rsid w:val="0052729C"/>
    <w:rsid w:val="005315F0"/>
    <w:rsid w:val="00532E91"/>
    <w:rsid w:val="00535558"/>
    <w:rsid w:val="00537AEF"/>
    <w:rsid w:val="00543BD9"/>
    <w:rsid w:val="00544035"/>
    <w:rsid w:val="00553D27"/>
    <w:rsid w:val="00554C02"/>
    <w:rsid w:val="00554DD1"/>
    <w:rsid w:val="005561EF"/>
    <w:rsid w:val="00562FA1"/>
    <w:rsid w:val="005639D4"/>
    <w:rsid w:val="00564819"/>
    <w:rsid w:val="005651C3"/>
    <w:rsid w:val="00572393"/>
    <w:rsid w:val="00572941"/>
    <w:rsid w:val="00573282"/>
    <w:rsid w:val="0057498D"/>
    <w:rsid w:val="00580084"/>
    <w:rsid w:val="00580D98"/>
    <w:rsid w:val="00580E94"/>
    <w:rsid w:val="00581AB0"/>
    <w:rsid w:val="005820F1"/>
    <w:rsid w:val="00582B9D"/>
    <w:rsid w:val="005830BD"/>
    <w:rsid w:val="00583CAF"/>
    <w:rsid w:val="00584C21"/>
    <w:rsid w:val="00585B4C"/>
    <w:rsid w:val="0059087B"/>
    <w:rsid w:val="00591D08"/>
    <w:rsid w:val="005957B7"/>
    <w:rsid w:val="005960AD"/>
    <w:rsid w:val="00596215"/>
    <w:rsid w:val="005971F8"/>
    <w:rsid w:val="00597758"/>
    <w:rsid w:val="00597960"/>
    <w:rsid w:val="005A232F"/>
    <w:rsid w:val="005A2639"/>
    <w:rsid w:val="005A3DDE"/>
    <w:rsid w:val="005A4511"/>
    <w:rsid w:val="005A554F"/>
    <w:rsid w:val="005A6B13"/>
    <w:rsid w:val="005B0A88"/>
    <w:rsid w:val="005B1BC9"/>
    <w:rsid w:val="005B22A4"/>
    <w:rsid w:val="005B368D"/>
    <w:rsid w:val="005B3707"/>
    <w:rsid w:val="005B4B0C"/>
    <w:rsid w:val="005B7F3C"/>
    <w:rsid w:val="005C30EE"/>
    <w:rsid w:val="005C4F26"/>
    <w:rsid w:val="005C70EA"/>
    <w:rsid w:val="005C7920"/>
    <w:rsid w:val="005C7DC2"/>
    <w:rsid w:val="005D075A"/>
    <w:rsid w:val="005D0E7E"/>
    <w:rsid w:val="005D23AC"/>
    <w:rsid w:val="005D2ECF"/>
    <w:rsid w:val="005D57C9"/>
    <w:rsid w:val="005D7CB0"/>
    <w:rsid w:val="005E070A"/>
    <w:rsid w:val="005E11D6"/>
    <w:rsid w:val="005E1C28"/>
    <w:rsid w:val="005E4C71"/>
    <w:rsid w:val="005E5096"/>
    <w:rsid w:val="005E6BDC"/>
    <w:rsid w:val="005E7BB6"/>
    <w:rsid w:val="005F4102"/>
    <w:rsid w:val="005F4366"/>
    <w:rsid w:val="0060091B"/>
    <w:rsid w:val="00601485"/>
    <w:rsid w:val="006028E4"/>
    <w:rsid w:val="00604047"/>
    <w:rsid w:val="006048FF"/>
    <w:rsid w:val="00605BB5"/>
    <w:rsid w:val="006060E3"/>
    <w:rsid w:val="00607D76"/>
    <w:rsid w:val="006123D6"/>
    <w:rsid w:val="00613A45"/>
    <w:rsid w:val="006155DA"/>
    <w:rsid w:val="00616DE6"/>
    <w:rsid w:val="00617393"/>
    <w:rsid w:val="006176B2"/>
    <w:rsid w:val="006178D0"/>
    <w:rsid w:val="00617F55"/>
    <w:rsid w:val="0062208B"/>
    <w:rsid w:val="0062452D"/>
    <w:rsid w:val="006249AE"/>
    <w:rsid w:val="00624D0D"/>
    <w:rsid w:val="00625E70"/>
    <w:rsid w:val="006309C1"/>
    <w:rsid w:val="00633B1A"/>
    <w:rsid w:val="00633F4F"/>
    <w:rsid w:val="006374A1"/>
    <w:rsid w:val="006445F3"/>
    <w:rsid w:val="0064696D"/>
    <w:rsid w:val="006506A5"/>
    <w:rsid w:val="00652810"/>
    <w:rsid w:val="006528BB"/>
    <w:rsid w:val="00655B00"/>
    <w:rsid w:val="00655B8E"/>
    <w:rsid w:val="006613B9"/>
    <w:rsid w:val="0066208B"/>
    <w:rsid w:val="00664F35"/>
    <w:rsid w:val="00664FE4"/>
    <w:rsid w:val="006727BC"/>
    <w:rsid w:val="00673159"/>
    <w:rsid w:val="0067495F"/>
    <w:rsid w:val="00676165"/>
    <w:rsid w:val="0067746C"/>
    <w:rsid w:val="00677A85"/>
    <w:rsid w:val="00680256"/>
    <w:rsid w:val="00680F2A"/>
    <w:rsid w:val="0068210A"/>
    <w:rsid w:val="00682B46"/>
    <w:rsid w:val="00683AAB"/>
    <w:rsid w:val="00685195"/>
    <w:rsid w:val="00685AC6"/>
    <w:rsid w:val="00686F87"/>
    <w:rsid w:val="00686FEE"/>
    <w:rsid w:val="006872B9"/>
    <w:rsid w:val="00687E69"/>
    <w:rsid w:val="00690302"/>
    <w:rsid w:val="00690405"/>
    <w:rsid w:val="00691654"/>
    <w:rsid w:val="006960FF"/>
    <w:rsid w:val="00697BCD"/>
    <w:rsid w:val="006A04D5"/>
    <w:rsid w:val="006A106A"/>
    <w:rsid w:val="006A3587"/>
    <w:rsid w:val="006A3885"/>
    <w:rsid w:val="006A705F"/>
    <w:rsid w:val="006A72D1"/>
    <w:rsid w:val="006A7DE2"/>
    <w:rsid w:val="006A7E01"/>
    <w:rsid w:val="006B059F"/>
    <w:rsid w:val="006B2268"/>
    <w:rsid w:val="006B24A4"/>
    <w:rsid w:val="006B4201"/>
    <w:rsid w:val="006B4E5A"/>
    <w:rsid w:val="006B5984"/>
    <w:rsid w:val="006C089D"/>
    <w:rsid w:val="006C3824"/>
    <w:rsid w:val="006C4098"/>
    <w:rsid w:val="006C5BC0"/>
    <w:rsid w:val="006C5FCE"/>
    <w:rsid w:val="006C6026"/>
    <w:rsid w:val="006C6F68"/>
    <w:rsid w:val="006C720B"/>
    <w:rsid w:val="006C73D9"/>
    <w:rsid w:val="006D0612"/>
    <w:rsid w:val="006D3A41"/>
    <w:rsid w:val="006D48CC"/>
    <w:rsid w:val="006D6181"/>
    <w:rsid w:val="006D7EB8"/>
    <w:rsid w:val="006E18D0"/>
    <w:rsid w:val="006E1DD6"/>
    <w:rsid w:val="006E28B8"/>
    <w:rsid w:val="006E2CE1"/>
    <w:rsid w:val="006E4096"/>
    <w:rsid w:val="006E5060"/>
    <w:rsid w:val="006E6384"/>
    <w:rsid w:val="006F121F"/>
    <w:rsid w:val="006F2B06"/>
    <w:rsid w:val="006F31F3"/>
    <w:rsid w:val="006F5439"/>
    <w:rsid w:val="006F5C6E"/>
    <w:rsid w:val="006F752C"/>
    <w:rsid w:val="0070000B"/>
    <w:rsid w:val="0070334C"/>
    <w:rsid w:val="00704668"/>
    <w:rsid w:val="00705939"/>
    <w:rsid w:val="00710BCA"/>
    <w:rsid w:val="00711AA1"/>
    <w:rsid w:val="007120EE"/>
    <w:rsid w:val="007121F7"/>
    <w:rsid w:val="00712EF6"/>
    <w:rsid w:val="00713973"/>
    <w:rsid w:val="00713B47"/>
    <w:rsid w:val="00713C54"/>
    <w:rsid w:val="00714880"/>
    <w:rsid w:val="00720B2F"/>
    <w:rsid w:val="00720F54"/>
    <w:rsid w:val="00721824"/>
    <w:rsid w:val="00722177"/>
    <w:rsid w:val="00722832"/>
    <w:rsid w:val="00724AA1"/>
    <w:rsid w:val="00726CED"/>
    <w:rsid w:val="0073086D"/>
    <w:rsid w:val="00732670"/>
    <w:rsid w:val="00732E16"/>
    <w:rsid w:val="00733671"/>
    <w:rsid w:val="0073369D"/>
    <w:rsid w:val="00733A5C"/>
    <w:rsid w:val="007341EB"/>
    <w:rsid w:val="00734E87"/>
    <w:rsid w:val="00734F62"/>
    <w:rsid w:val="007405DC"/>
    <w:rsid w:val="00741ABB"/>
    <w:rsid w:val="00741C49"/>
    <w:rsid w:val="0074235C"/>
    <w:rsid w:val="00742AE7"/>
    <w:rsid w:val="00744BA9"/>
    <w:rsid w:val="00744D25"/>
    <w:rsid w:val="00746C69"/>
    <w:rsid w:val="0074700C"/>
    <w:rsid w:val="00750F5C"/>
    <w:rsid w:val="007511AE"/>
    <w:rsid w:val="0075209C"/>
    <w:rsid w:val="00753393"/>
    <w:rsid w:val="007544D3"/>
    <w:rsid w:val="00755F55"/>
    <w:rsid w:val="0075748D"/>
    <w:rsid w:val="00757987"/>
    <w:rsid w:val="007618AB"/>
    <w:rsid w:val="00763C34"/>
    <w:rsid w:val="00767696"/>
    <w:rsid w:val="00770EF1"/>
    <w:rsid w:val="00772387"/>
    <w:rsid w:val="0077240A"/>
    <w:rsid w:val="007728DC"/>
    <w:rsid w:val="007746BB"/>
    <w:rsid w:val="00774B5F"/>
    <w:rsid w:val="00774D79"/>
    <w:rsid w:val="00775024"/>
    <w:rsid w:val="00776FEB"/>
    <w:rsid w:val="0078106E"/>
    <w:rsid w:val="00781B5E"/>
    <w:rsid w:val="00781FB5"/>
    <w:rsid w:val="00785EE1"/>
    <w:rsid w:val="00786B2B"/>
    <w:rsid w:val="00787222"/>
    <w:rsid w:val="00787BBD"/>
    <w:rsid w:val="0079019E"/>
    <w:rsid w:val="00790A9A"/>
    <w:rsid w:val="00791A7F"/>
    <w:rsid w:val="00791E93"/>
    <w:rsid w:val="007921C6"/>
    <w:rsid w:val="00793242"/>
    <w:rsid w:val="0079360E"/>
    <w:rsid w:val="007937BF"/>
    <w:rsid w:val="00793885"/>
    <w:rsid w:val="007939A2"/>
    <w:rsid w:val="0079580F"/>
    <w:rsid w:val="00795924"/>
    <w:rsid w:val="007A06D8"/>
    <w:rsid w:val="007A158E"/>
    <w:rsid w:val="007A1A4B"/>
    <w:rsid w:val="007A1B3B"/>
    <w:rsid w:val="007A4921"/>
    <w:rsid w:val="007A6C75"/>
    <w:rsid w:val="007A6D42"/>
    <w:rsid w:val="007B1E51"/>
    <w:rsid w:val="007B403E"/>
    <w:rsid w:val="007B5370"/>
    <w:rsid w:val="007B6B2C"/>
    <w:rsid w:val="007C0357"/>
    <w:rsid w:val="007C0394"/>
    <w:rsid w:val="007C0789"/>
    <w:rsid w:val="007C1018"/>
    <w:rsid w:val="007C19A9"/>
    <w:rsid w:val="007C23E2"/>
    <w:rsid w:val="007C26BD"/>
    <w:rsid w:val="007C68C3"/>
    <w:rsid w:val="007C69DA"/>
    <w:rsid w:val="007C766F"/>
    <w:rsid w:val="007D2A55"/>
    <w:rsid w:val="007D3660"/>
    <w:rsid w:val="007D495D"/>
    <w:rsid w:val="007E0325"/>
    <w:rsid w:val="007E215F"/>
    <w:rsid w:val="007E2A59"/>
    <w:rsid w:val="007E2C98"/>
    <w:rsid w:val="007E4B6C"/>
    <w:rsid w:val="007E4D8D"/>
    <w:rsid w:val="007F104A"/>
    <w:rsid w:val="007F16D5"/>
    <w:rsid w:val="007F1715"/>
    <w:rsid w:val="007F2C7A"/>
    <w:rsid w:val="007F2CC6"/>
    <w:rsid w:val="007F3279"/>
    <w:rsid w:val="007F5EA8"/>
    <w:rsid w:val="007F6462"/>
    <w:rsid w:val="007F7125"/>
    <w:rsid w:val="007F75BB"/>
    <w:rsid w:val="00802455"/>
    <w:rsid w:val="008028AC"/>
    <w:rsid w:val="00803549"/>
    <w:rsid w:val="008035B9"/>
    <w:rsid w:val="00803BE4"/>
    <w:rsid w:val="008040A9"/>
    <w:rsid w:val="00804E35"/>
    <w:rsid w:val="00805CCE"/>
    <w:rsid w:val="00810268"/>
    <w:rsid w:val="008108DF"/>
    <w:rsid w:val="00810A86"/>
    <w:rsid w:val="00811246"/>
    <w:rsid w:val="008113A2"/>
    <w:rsid w:val="0081212F"/>
    <w:rsid w:val="0081447A"/>
    <w:rsid w:val="00814D7F"/>
    <w:rsid w:val="00823A74"/>
    <w:rsid w:val="00824B50"/>
    <w:rsid w:val="00824E10"/>
    <w:rsid w:val="00825AD3"/>
    <w:rsid w:val="00825D58"/>
    <w:rsid w:val="00826984"/>
    <w:rsid w:val="008303F6"/>
    <w:rsid w:val="00830B7C"/>
    <w:rsid w:val="00833BEC"/>
    <w:rsid w:val="0083529D"/>
    <w:rsid w:val="00835F3F"/>
    <w:rsid w:val="0083653D"/>
    <w:rsid w:val="00836F91"/>
    <w:rsid w:val="00837BDA"/>
    <w:rsid w:val="00837DA7"/>
    <w:rsid w:val="00840A0B"/>
    <w:rsid w:val="0084474F"/>
    <w:rsid w:val="00844D7A"/>
    <w:rsid w:val="00847B76"/>
    <w:rsid w:val="00850B55"/>
    <w:rsid w:val="008537E2"/>
    <w:rsid w:val="00854503"/>
    <w:rsid w:val="00856AA7"/>
    <w:rsid w:val="00856BF9"/>
    <w:rsid w:val="00861617"/>
    <w:rsid w:val="008617AD"/>
    <w:rsid w:val="0086403F"/>
    <w:rsid w:val="008665BE"/>
    <w:rsid w:val="0087084A"/>
    <w:rsid w:val="00870C56"/>
    <w:rsid w:val="00876484"/>
    <w:rsid w:val="00880B15"/>
    <w:rsid w:val="0088216B"/>
    <w:rsid w:val="00883892"/>
    <w:rsid w:val="008845CA"/>
    <w:rsid w:val="008850BE"/>
    <w:rsid w:val="0088609C"/>
    <w:rsid w:val="00886F55"/>
    <w:rsid w:val="00897A28"/>
    <w:rsid w:val="00897D3F"/>
    <w:rsid w:val="008A1672"/>
    <w:rsid w:val="008A31A2"/>
    <w:rsid w:val="008A3BDF"/>
    <w:rsid w:val="008A5DC7"/>
    <w:rsid w:val="008A6132"/>
    <w:rsid w:val="008A65AD"/>
    <w:rsid w:val="008B161A"/>
    <w:rsid w:val="008B1D8B"/>
    <w:rsid w:val="008B30E7"/>
    <w:rsid w:val="008B3EB6"/>
    <w:rsid w:val="008B77C0"/>
    <w:rsid w:val="008B79D6"/>
    <w:rsid w:val="008C0561"/>
    <w:rsid w:val="008C2D61"/>
    <w:rsid w:val="008C3727"/>
    <w:rsid w:val="008C4A09"/>
    <w:rsid w:val="008D1825"/>
    <w:rsid w:val="008D4BCA"/>
    <w:rsid w:val="008D5152"/>
    <w:rsid w:val="008D5D1D"/>
    <w:rsid w:val="008E07F7"/>
    <w:rsid w:val="008E5724"/>
    <w:rsid w:val="008E5747"/>
    <w:rsid w:val="008E6528"/>
    <w:rsid w:val="008E7DB6"/>
    <w:rsid w:val="008F123E"/>
    <w:rsid w:val="008F1778"/>
    <w:rsid w:val="008F3325"/>
    <w:rsid w:val="008F366E"/>
    <w:rsid w:val="008F4BCD"/>
    <w:rsid w:val="008F5E6D"/>
    <w:rsid w:val="008F6A22"/>
    <w:rsid w:val="008F7027"/>
    <w:rsid w:val="00901EAE"/>
    <w:rsid w:val="00902C1D"/>
    <w:rsid w:val="00904C9C"/>
    <w:rsid w:val="00904DC9"/>
    <w:rsid w:val="00911A73"/>
    <w:rsid w:val="009121B6"/>
    <w:rsid w:val="00913CC8"/>
    <w:rsid w:val="00914AA5"/>
    <w:rsid w:val="00915371"/>
    <w:rsid w:val="00916062"/>
    <w:rsid w:val="00921EA4"/>
    <w:rsid w:val="00923392"/>
    <w:rsid w:val="00930AD7"/>
    <w:rsid w:val="00930B47"/>
    <w:rsid w:val="0093285E"/>
    <w:rsid w:val="00933A7C"/>
    <w:rsid w:val="00933C69"/>
    <w:rsid w:val="009341D9"/>
    <w:rsid w:val="009364C7"/>
    <w:rsid w:val="00937AE9"/>
    <w:rsid w:val="00942A4D"/>
    <w:rsid w:val="0094378E"/>
    <w:rsid w:val="00945023"/>
    <w:rsid w:val="009464EA"/>
    <w:rsid w:val="00946B5B"/>
    <w:rsid w:val="009477DF"/>
    <w:rsid w:val="009479EE"/>
    <w:rsid w:val="00947DE5"/>
    <w:rsid w:val="00950A71"/>
    <w:rsid w:val="00951896"/>
    <w:rsid w:val="00951C38"/>
    <w:rsid w:val="00952740"/>
    <w:rsid w:val="00952AE7"/>
    <w:rsid w:val="00953E67"/>
    <w:rsid w:val="00953F42"/>
    <w:rsid w:val="00955FF1"/>
    <w:rsid w:val="00956B97"/>
    <w:rsid w:val="00956F16"/>
    <w:rsid w:val="00960A63"/>
    <w:rsid w:val="00963286"/>
    <w:rsid w:val="009632E5"/>
    <w:rsid w:val="00963437"/>
    <w:rsid w:val="00965ED5"/>
    <w:rsid w:val="00966BA4"/>
    <w:rsid w:val="009675BC"/>
    <w:rsid w:val="00967731"/>
    <w:rsid w:val="00967C3E"/>
    <w:rsid w:val="00972744"/>
    <w:rsid w:val="009729D3"/>
    <w:rsid w:val="00974698"/>
    <w:rsid w:val="00977B71"/>
    <w:rsid w:val="00982104"/>
    <w:rsid w:val="00985B77"/>
    <w:rsid w:val="00986EE6"/>
    <w:rsid w:val="009870A2"/>
    <w:rsid w:val="00987449"/>
    <w:rsid w:val="00987F24"/>
    <w:rsid w:val="009907C9"/>
    <w:rsid w:val="00990F32"/>
    <w:rsid w:val="00991D63"/>
    <w:rsid w:val="00992670"/>
    <w:rsid w:val="00993BAC"/>
    <w:rsid w:val="0099461A"/>
    <w:rsid w:val="00995E4C"/>
    <w:rsid w:val="009965C2"/>
    <w:rsid w:val="009977A9"/>
    <w:rsid w:val="00997F08"/>
    <w:rsid w:val="009A0900"/>
    <w:rsid w:val="009A0FA5"/>
    <w:rsid w:val="009A17EB"/>
    <w:rsid w:val="009A41DA"/>
    <w:rsid w:val="009A5D0B"/>
    <w:rsid w:val="009B097C"/>
    <w:rsid w:val="009B3E92"/>
    <w:rsid w:val="009B489D"/>
    <w:rsid w:val="009B7948"/>
    <w:rsid w:val="009C20DE"/>
    <w:rsid w:val="009C22A3"/>
    <w:rsid w:val="009C3CB9"/>
    <w:rsid w:val="009C3CF0"/>
    <w:rsid w:val="009C3D78"/>
    <w:rsid w:val="009C5567"/>
    <w:rsid w:val="009C5C3A"/>
    <w:rsid w:val="009C624B"/>
    <w:rsid w:val="009C6FC8"/>
    <w:rsid w:val="009D0A8E"/>
    <w:rsid w:val="009D0B9F"/>
    <w:rsid w:val="009D2B92"/>
    <w:rsid w:val="009D47C1"/>
    <w:rsid w:val="009D58DA"/>
    <w:rsid w:val="009D6757"/>
    <w:rsid w:val="009E0829"/>
    <w:rsid w:val="009E1EC0"/>
    <w:rsid w:val="009E3258"/>
    <w:rsid w:val="009E546C"/>
    <w:rsid w:val="009E55A0"/>
    <w:rsid w:val="009E6454"/>
    <w:rsid w:val="009F0753"/>
    <w:rsid w:val="009F6554"/>
    <w:rsid w:val="009F6FE0"/>
    <w:rsid w:val="009F7F6E"/>
    <w:rsid w:val="00A0172E"/>
    <w:rsid w:val="00A0294D"/>
    <w:rsid w:val="00A05B21"/>
    <w:rsid w:val="00A06309"/>
    <w:rsid w:val="00A064E7"/>
    <w:rsid w:val="00A111D0"/>
    <w:rsid w:val="00A141AA"/>
    <w:rsid w:val="00A141C0"/>
    <w:rsid w:val="00A151C9"/>
    <w:rsid w:val="00A1541A"/>
    <w:rsid w:val="00A15EDF"/>
    <w:rsid w:val="00A16D72"/>
    <w:rsid w:val="00A201FC"/>
    <w:rsid w:val="00A21BBD"/>
    <w:rsid w:val="00A22182"/>
    <w:rsid w:val="00A23A61"/>
    <w:rsid w:val="00A2417F"/>
    <w:rsid w:val="00A2538F"/>
    <w:rsid w:val="00A278A4"/>
    <w:rsid w:val="00A278BF"/>
    <w:rsid w:val="00A3131A"/>
    <w:rsid w:val="00A323FD"/>
    <w:rsid w:val="00A341BA"/>
    <w:rsid w:val="00A34E89"/>
    <w:rsid w:val="00A35F47"/>
    <w:rsid w:val="00A3756F"/>
    <w:rsid w:val="00A40635"/>
    <w:rsid w:val="00A41460"/>
    <w:rsid w:val="00A4258B"/>
    <w:rsid w:val="00A44809"/>
    <w:rsid w:val="00A458F7"/>
    <w:rsid w:val="00A45D1D"/>
    <w:rsid w:val="00A5384E"/>
    <w:rsid w:val="00A551FE"/>
    <w:rsid w:val="00A55497"/>
    <w:rsid w:val="00A55E30"/>
    <w:rsid w:val="00A60715"/>
    <w:rsid w:val="00A621AE"/>
    <w:rsid w:val="00A63849"/>
    <w:rsid w:val="00A6423E"/>
    <w:rsid w:val="00A64D4C"/>
    <w:rsid w:val="00A6570B"/>
    <w:rsid w:val="00A65E6B"/>
    <w:rsid w:val="00A67B2C"/>
    <w:rsid w:val="00A7274A"/>
    <w:rsid w:val="00A73EDF"/>
    <w:rsid w:val="00A74593"/>
    <w:rsid w:val="00A7516F"/>
    <w:rsid w:val="00A770DF"/>
    <w:rsid w:val="00A8019D"/>
    <w:rsid w:val="00A81784"/>
    <w:rsid w:val="00A81C32"/>
    <w:rsid w:val="00A82EAC"/>
    <w:rsid w:val="00A832C8"/>
    <w:rsid w:val="00A83840"/>
    <w:rsid w:val="00A8429D"/>
    <w:rsid w:val="00A84A08"/>
    <w:rsid w:val="00A8603A"/>
    <w:rsid w:val="00A87444"/>
    <w:rsid w:val="00A87911"/>
    <w:rsid w:val="00A91A85"/>
    <w:rsid w:val="00A9444C"/>
    <w:rsid w:val="00A97A89"/>
    <w:rsid w:val="00AA2621"/>
    <w:rsid w:val="00AA3070"/>
    <w:rsid w:val="00AA496B"/>
    <w:rsid w:val="00AA4EAB"/>
    <w:rsid w:val="00AA6901"/>
    <w:rsid w:val="00AA6E77"/>
    <w:rsid w:val="00AA7068"/>
    <w:rsid w:val="00AB0114"/>
    <w:rsid w:val="00AB05FB"/>
    <w:rsid w:val="00AB0D65"/>
    <w:rsid w:val="00AB17A3"/>
    <w:rsid w:val="00AB245C"/>
    <w:rsid w:val="00AB545E"/>
    <w:rsid w:val="00AB5C07"/>
    <w:rsid w:val="00AB646B"/>
    <w:rsid w:val="00AC1A1B"/>
    <w:rsid w:val="00AC2043"/>
    <w:rsid w:val="00AC3FAC"/>
    <w:rsid w:val="00AC4731"/>
    <w:rsid w:val="00AC4957"/>
    <w:rsid w:val="00AC550F"/>
    <w:rsid w:val="00AC6924"/>
    <w:rsid w:val="00AD2778"/>
    <w:rsid w:val="00AD5844"/>
    <w:rsid w:val="00AD5C10"/>
    <w:rsid w:val="00AD5FDD"/>
    <w:rsid w:val="00AD63BF"/>
    <w:rsid w:val="00AD6610"/>
    <w:rsid w:val="00AE0BBD"/>
    <w:rsid w:val="00AE2C93"/>
    <w:rsid w:val="00AE3266"/>
    <w:rsid w:val="00AE5175"/>
    <w:rsid w:val="00AE5CBD"/>
    <w:rsid w:val="00AE5EE9"/>
    <w:rsid w:val="00AE63CD"/>
    <w:rsid w:val="00AF2090"/>
    <w:rsid w:val="00AF56EA"/>
    <w:rsid w:val="00AF68E4"/>
    <w:rsid w:val="00AF6C6B"/>
    <w:rsid w:val="00AF714B"/>
    <w:rsid w:val="00AF76FA"/>
    <w:rsid w:val="00AF7736"/>
    <w:rsid w:val="00B03283"/>
    <w:rsid w:val="00B038CC"/>
    <w:rsid w:val="00B06001"/>
    <w:rsid w:val="00B06229"/>
    <w:rsid w:val="00B06E0F"/>
    <w:rsid w:val="00B072A5"/>
    <w:rsid w:val="00B07E80"/>
    <w:rsid w:val="00B10297"/>
    <w:rsid w:val="00B119EB"/>
    <w:rsid w:val="00B12360"/>
    <w:rsid w:val="00B12CEB"/>
    <w:rsid w:val="00B13A48"/>
    <w:rsid w:val="00B2010F"/>
    <w:rsid w:val="00B20D1E"/>
    <w:rsid w:val="00B20ED8"/>
    <w:rsid w:val="00B21A18"/>
    <w:rsid w:val="00B26AA4"/>
    <w:rsid w:val="00B27452"/>
    <w:rsid w:val="00B27D88"/>
    <w:rsid w:val="00B30024"/>
    <w:rsid w:val="00B31D77"/>
    <w:rsid w:val="00B32F9A"/>
    <w:rsid w:val="00B3700C"/>
    <w:rsid w:val="00B40039"/>
    <w:rsid w:val="00B41F9F"/>
    <w:rsid w:val="00B42CD9"/>
    <w:rsid w:val="00B42F6F"/>
    <w:rsid w:val="00B43015"/>
    <w:rsid w:val="00B44700"/>
    <w:rsid w:val="00B461F0"/>
    <w:rsid w:val="00B46383"/>
    <w:rsid w:val="00B466AC"/>
    <w:rsid w:val="00B46836"/>
    <w:rsid w:val="00B46C51"/>
    <w:rsid w:val="00B47037"/>
    <w:rsid w:val="00B47303"/>
    <w:rsid w:val="00B514F5"/>
    <w:rsid w:val="00B51C68"/>
    <w:rsid w:val="00B540D8"/>
    <w:rsid w:val="00B54839"/>
    <w:rsid w:val="00B558B7"/>
    <w:rsid w:val="00B56563"/>
    <w:rsid w:val="00B57921"/>
    <w:rsid w:val="00B57A6B"/>
    <w:rsid w:val="00B60F84"/>
    <w:rsid w:val="00B6128D"/>
    <w:rsid w:val="00B61DE3"/>
    <w:rsid w:val="00B672AA"/>
    <w:rsid w:val="00B67FBF"/>
    <w:rsid w:val="00B73854"/>
    <w:rsid w:val="00B749BF"/>
    <w:rsid w:val="00B74C92"/>
    <w:rsid w:val="00B750E3"/>
    <w:rsid w:val="00B7588A"/>
    <w:rsid w:val="00B75D4D"/>
    <w:rsid w:val="00B771FA"/>
    <w:rsid w:val="00B77614"/>
    <w:rsid w:val="00B80CA2"/>
    <w:rsid w:val="00B818BD"/>
    <w:rsid w:val="00B830DB"/>
    <w:rsid w:val="00B83983"/>
    <w:rsid w:val="00B85100"/>
    <w:rsid w:val="00B85141"/>
    <w:rsid w:val="00B85358"/>
    <w:rsid w:val="00B8572E"/>
    <w:rsid w:val="00B878FE"/>
    <w:rsid w:val="00B91997"/>
    <w:rsid w:val="00B929FC"/>
    <w:rsid w:val="00B92A07"/>
    <w:rsid w:val="00B93BA4"/>
    <w:rsid w:val="00B967CE"/>
    <w:rsid w:val="00BA1B15"/>
    <w:rsid w:val="00BA22FB"/>
    <w:rsid w:val="00BA52E8"/>
    <w:rsid w:val="00BA5BD0"/>
    <w:rsid w:val="00BA680E"/>
    <w:rsid w:val="00BA6B94"/>
    <w:rsid w:val="00BB1734"/>
    <w:rsid w:val="00BB253A"/>
    <w:rsid w:val="00BB34DE"/>
    <w:rsid w:val="00BB3B46"/>
    <w:rsid w:val="00BB3B4A"/>
    <w:rsid w:val="00BB446C"/>
    <w:rsid w:val="00BB4D9A"/>
    <w:rsid w:val="00BB519A"/>
    <w:rsid w:val="00BB58B0"/>
    <w:rsid w:val="00BB5CC3"/>
    <w:rsid w:val="00BB719D"/>
    <w:rsid w:val="00BC0323"/>
    <w:rsid w:val="00BC089F"/>
    <w:rsid w:val="00BC2194"/>
    <w:rsid w:val="00BC30B3"/>
    <w:rsid w:val="00BC45B2"/>
    <w:rsid w:val="00BC57FE"/>
    <w:rsid w:val="00BC5C14"/>
    <w:rsid w:val="00BD0531"/>
    <w:rsid w:val="00BD1264"/>
    <w:rsid w:val="00BD2107"/>
    <w:rsid w:val="00BD65A3"/>
    <w:rsid w:val="00BD670B"/>
    <w:rsid w:val="00BD6CE6"/>
    <w:rsid w:val="00BE0714"/>
    <w:rsid w:val="00BE1263"/>
    <w:rsid w:val="00BE1AC1"/>
    <w:rsid w:val="00BE3A01"/>
    <w:rsid w:val="00BE65CB"/>
    <w:rsid w:val="00BE6685"/>
    <w:rsid w:val="00BE745F"/>
    <w:rsid w:val="00BF3200"/>
    <w:rsid w:val="00BF32C7"/>
    <w:rsid w:val="00BF4FF9"/>
    <w:rsid w:val="00BF5275"/>
    <w:rsid w:val="00BF5A5E"/>
    <w:rsid w:val="00C03558"/>
    <w:rsid w:val="00C0357B"/>
    <w:rsid w:val="00C0486C"/>
    <w:rsid w:val="00C04D7C"/>
    <w:rsid w:val="00C05AA6"/>
    <w:rsid w:val="00C06C98"/>
    <w:rsid w:val="00C07B31"/>
    <w:rsid w:val="00C10CE5"/>
    <w:rsid w:val="00C1116E"/>
    <w:rsid w:val="00C13092"/>
    <w:rsid w:val="00C2208D"/>
    <w:rsid w:val="00C23B4D"/>
    <w:rsid w:val="00C256DC"/>
    <w:rsid w:val="00C26C43"/>
    <w:rsid w:val="00C32A17"/>
    <w:rsid w:val="00C40211"/>
    <w:rsid w:val="00C402EF"/>
    <w:rsid w:val="00C40405"/>
    <w:rsid w:val="00C40F94"/>
    <w:rsid w:val="00C41EC3"/>
    <w:rsid w:val="00C42429"/>
    <w:rsid w:val="00C43264"/>
    <w:rsid w:val="00C443F7"/>
    <w:rsid w:val="00C44B6A"/>
    <w:rsid w:val="00C45054"/>
    <w:rsid w:val="00C4591B"/>
    <w:rsid w:val="00C45971"/>
    <w:rsid w:val="00C475E8"/>
    <w:rsid w:val="00C47ACC"/>
    <w:rsid w:val="00C5002D"/>
    <w:rsid w:val="00C50D61"/>
    <w:rsid w:val="00C51931"/>
    <w:rsid w:val="00C51B31"/>
    <w:rsid w:val="00C55D53"/>
    <w:rsid w:val="00C56A56"/>
    <w:rsid w:val="00C57616"/>
    <w:rsid w:val="00C57843"/>
    <w:rsid w:val="00C61340"/>
    <w:rsid w:val="00C61523"/>
    <w:rsid w:val="00C63711"/>
    <w:rsid w:val="00C63934"/>
    <w:rsid w:val="00C64023"/>
    <w:rsid w:val="00C643C9"/>
    <w:rsid w:val="00C6548F"/>
    <w:rsid w:val="00C65628"/>
    <w:rsid w:val="00C65CCA"/>
    <w:rsid w:val="00C70384"/>
    <w:rsid w:val="00C705CD"/>
    <w:rsid w:val="00C70861"/>
    <w:rsid w:val="00C710FB"/>
    <w:rsid w:val="00C722E0"/>
    <w:rsid w:val="00C774F9"/>
    <w:rsid w:val="00C80247"/>
    <w:rsid w:val="00C80B45"/>
    <w:rsid w:val="00C8143B"/>
    <w:rsid w:val="00C82189"/>
    <w:rsid w:val="00C822CB"/>
    <w:rsid w:val="00C839B1"/>
    <w:rsid w:val="00C90D4C"/>
    <w:rsid w:val="00C921A8"/>
    <w:rsid w:val="00C930A6"/>
    <w:rsid w:val="00C95CF8"/>
    <w:rsid w:val="00CA1220"/>
    <w:rsid w:val="00CA1347"/>
    <w:rsid w:val="00CA28BD"/>
    <w:rsid w:val="00CA3C9C"/>
    <w:rsid w:val="00CA4881"/>
    <w:rsid w:val="00CA6627"/>
    <w:rsid w:val="00CA7255"/>
    <w:rsid w:val="00CA7971"/>
    <w:rsid w:val="00CB0195"/>
    <w:rsid w:val="00CB04C8"/>
    <w:rsid w:val="00CB079F"/>
    <w:rsid w:val="00CB0E7A"/>
    <w:rsid w:val="00CB13D6"/>
    <w:rsid w:val="00CB1693"/>
    <w:rsid w:val="00CB24D7"/>
    <w:rsid w:val="00CB412F"/>
    <w:rsid w:val="00CB4570"/>
    <w:rsid w:val="00CB6600"/>
    <w:rsid w:val="00CB67A9"/>
    <w:rsid w:val="00CB70ED"/>
    <w:rsid w:val="00CB719D"/>
    <w:rsid w:val="00CB7D01"/>
    <w:rsid w:val="00CC045F"/>
    <w:rsid w:val="00CC0D72"/>
    <w:rsid w:val="00CC193D"/>
    <w:rsid w:val="00CC2645"/>
    <w:rsid w:val="00CC4128"/>
    <w:rsid w:val="00CC5BA0"/>
    <w:rsid w:val="00CC79A2"/>
    <w:rsid w:val="00CD00C4"/>
    <w:rsid w:val="00CD44FF"/>
    <w:rsid w:val="00CD452F"/>
    <w:rsid w:val="00CD4C88"/>
    <w:rsid w:val="00CD65EA"/>
    <w:rsid w:val="00CD7401"/>
    <w:rsid w:val="00CE09E5"/>
    <w:rsid w:val="00CE1019"/>
    <w:rsid w:val="00CE47D1"/>
    <w:rsid w:val="00CE61DD"/>
    <w:rsid w:val="00CE6DD0"/>
    <w:rsid w:val="00CF4ADC"/>
    <w:rsid w:val="00CF7B4E"/>
    <w:rsid w:val="00D00006"/>
    <w:rsid w:val="00D02198"/>
    <w:rsid w:val="00D023D0"/>
    <w:rsid w:val="00D023D1"/>
    <w:rsid w:val="00D0430A"/>
    <w:rsid w:val="00D04557"/>
    <w:rsid w:val="00D05427"/>
    <w:rsid w:val="00D07211"/>
    <w:rsid w:val="00D20335"/>
    <w:rsid w:val="00D233B6"/>
    <w:rsid w:val="00D25158"/>
    <w:rsid w:val="00D26D40"/>
    <w:rsid w:val="00D320AA"/>
    <w:rsid w:val="00D32579"/>
    <w:rsid w:val="00D33836"/>
    <w:rsid w:val="00D3457D"/>
    <w:rsid w:val="00D3474E"/>
    <w:rsid w:val="00D35D40"/>
    <w:rsid w:val="00D365D5"/>
    <w:rsid w:val="00D37749"/>
    <w:rsid w:val="00D417DD"/>
    <w:rsid w:val="00D41E9A"/>
    <w:rsid w:val="00D4226F"/>
    <w:rsid w:val="00D43E1E"/>
    <w:rsid w:val="00D44F1B"/>
    <w:rsid w:val="00D452E8"/>
    <w:rsid w:val="00D45407"/>
    <w:rsid w:val="00D4656E"/>
    <w:rsid w:val="00D4667F"/>
    <w:rsid w:val="00D469E0"/>
    <w:rsid w:val="00D501EE"/>
    <w:rsid w:val="00D51F45"/>
    <w:rsid w:val="00D5503C"/>
    <w:rsid w:val="00D5514E"/>
    <w:rsid w:val="00D57B57"/>
    <w:rsid w:val="00D624EA"/>
    <w:rsid w:val="00D634F9"/>
    <w:rsid w:val="00D649E9"/>
    <w:rsid w:val="00D71A7F"/>
    <w:rsid w:val="00D73207"/>
    <w:rsid w:val="00D7322A"/>
    <w:rsid w:val="00D754F4"/>
    <w:rsid w:val="00D772E5"/>
    <w:rsid w:val="00D778A7"/>
    <w:rsid w:val="00D8000D"/>
    <w:rsid w:val="00D8117C"/>
    <w:rsid w:val="00D821CF"/>
    <w:rsid w:val="00D824FC"/>
    <w:rsid w:val="00D82D92"/>
    <w:rsid w:val="00D851C6"/>
    <w:rsid w:val="00D862F3"/>
    <w:rsid w:val="00D8799D"/>
    <w:rsid w:val="00D91921"/>
    <w:rsid w:val="00D9254B"/>
    <w:rsid w:val="00D93C0D"/>
    <w:rsid w:val="00D93F36"/>
    <w:rsid w:val="00D959BB"/>
    <w:rsid w:val="00D9657C"/>
    <w:rsid w:val="00DA0C2D"/>
    <w:rsid w:val="00DA14FC"/>
    <w:rsid w:val="00DA1DDF"/>
    <w:rsid w:val="00DA4F87"/>
    <w:rsid w:val="00DA522B"/>
    <w:rsid w:val="00DA62B2"/>
    <w:rsid w:val="00DA7A0F"/>
    <w:rsid w:val="00DB1288"/>
    <w:rsid w:val="00DB15C0"/>
    <w:rsid w:val="00DB31C6"/>
    <w:rsid w:val="00DB66E5"/>
    <w:rsid w:val="00DB6889"/>
    <w:rsid w:val="00DB768F"/>
    <w:rsid w:val="00DC11AE"/>
    <w:rsid w:val="00DC12CB"/>
    <w:rsid w:val="00DC156E"/>
    <w:rsid w:val="00DC2D9B"/>
    <w:rsid w:val="00DC33D2"/>
    <w:rsid w:val="00DC3A23"/>
    <w:rsid w:val="00DC3A6A"/>
    <w:rsid w:val="00DC3EFD"/>
    <w:rsid w:val="00DC48E2"/>
    <w:rsid w:val="00DC4BA4"/>
    <w:rsid w:val="00DC5AA0"/>
    <w:rsid w:val="00DC68FF"/>
    <w:rsid w:val="00DC6BC2"/>
    <w:rsid w:val="00DD167F"/>
    <w:rsid w:val="00DD32F7"/>
    <w:rsid w:val="00DD3BA1"/>
    <w:rsid w:val="00DD4474"/>
    <w:rsid w:val="00DD5575"/>
    <w:rsid w:val="00DD5A18"/>
    <w:rsid w:val="00DD6C29"/>
    <w:rsid w:val="00DE1885"/>
    <w:rsid w:val="00DE1950"/>
    <w:rsid w:val="00DE298E"/>
    <w:rsid w:val="00DE5BA1"/>
    <w:rsid w:val="00DF0E22"/>
    <w:rsid w:val="00DF3BB9"/>
    <w:rsid w:val="00DF530E"/>
    <w:rsid w:val="00DF7248"/>
    <w:rsid w:val="00DF75CD"/>
    <w:rsid w:val="00DF7F04"/>
    <w:rsid w:val="00E00758"/>
    <w:rsid w:val="00E045A8"/>
    <w:rsid w:val="00E06C32"/>
    <w:rsid w:val="00E06D1F"/>
    <w:rsid w:val="00E07DEA"/>
    <w:rsid w:val="00E102E9"/>
    <w:rsid w:val="00E103B4"/>
    <w:rsid w:val="00E16B7B"/>
    <w:rsid w:val="00E1756A"/>
    <w:rsid w:val="00E17EB5"/>
    <w:rsid w:val="00E256B4"/>
    <w:rsid w:val="00E2726B"/>
    <w:rsid w:val="00E305AC"/>
    <w:rsid w:val="00E31A5F"/>
    <w:rsid w:val="00E3309E"/>
    <w:rsid w:val="00E344B9"/>
    <w:rsid w:val="00E352E3"/>
    <w:rsid w:val="00E3725A"/>
    <w:rsid w:val="00E374EE"/>
    <w:rsid w:val="00E41741"/>
    <w:rsid w:val="00E41902"/>
    <w:rsid w:val="00E44300"/>
    <w:rsid w:val="00E447E7"/>
    <w:rsid w:val="00E44B90"/>
    <w:rsid w:val="00E44FB6"/>
    <w:rsid w:val="00E47EB1"/>
    <w:rsid w:val="00E505A7"/>
    <w:rsid w:val="00E522E1"/>
    <w:rsid w:val="00E5246F"/>
    <w:rsid w:val="00E53F22"/>
    <w:rsid w:val="00E54BA7"/>
    <w:rsid w:val="00E55219"/>
    <w:rsid w:val="00E6048E"/>
    <w:rsid w:val="00E60940"/>
    <w:rsid w:val="00E61E5C"/>
    <w:rsid w:val="00E64B9E"/>
    <w:rsid w:val="00E65227"/>
    <w:rsid w:val="00E66991"/>
    <w:rsid w:val="00E67CD5"/>
    <w:rsid w:val="00E70800"/>
    <w:rsid w:val="00E713A9"/>
    <w:rsid w:val="00E72C1D"/>
    <w:rsid w:val="00E72C62"/>
    <w:rsid w:val="00E73603"/>
    <w:rsid w:val="00E769DE"/>
    <w:rsid w:val="00E82064"/>
    <w:rsid w:val="00E8461D"/>
    <w:rsid w:val="00E849AF"/>
    <w:rsid w:val="00E861F2"/>
    <w:rsid w:val="00E874CF"/>
    <w:rsid w:val="00E909DC"/>
    <w:rsid w:val="00E91A12"/>
    <w:rsid w:val="00E91AD4"/>
    <w:rsid w:val="00E939D2"/>
    <w:rsid w:val="00E973A0"/>
    <w:rsid w:val="00EA11B0"/>
    <w:rsid w:val="00EA127F"/>
    <w:rsid w:val="00EA1DBA"/>
    <w:rsid w:val="00EA2B74"/>
    <w:rsid w:val="00EA3B7C"/>
    <w:rsid w:val="00EB04D9"/>
    <w:rsid w:val="00EB090E"/>
    <w:rsid w:val="00EB1761"/>
    <w:rsid w:val="00EB1D43"/>
    <w:rsid w:val="00EB2C1D"/>
    <w:rsid w:val="00EB7904"/>
    <w:rsid w:val="00EC0666"/>
    <w:rsid w:val="00EC0936"/>
    <w:rsid w:val="00EC1F55"/>
    <w:rsid w:val="00EC30D8"/>
    <w:rsid w:val="00EC4FAA"/>
    <w:rsid w:val="00EC6008"/>
    <w:rsid w:val="00EC6664"/>
    <w:rsid w:val="00EC7488"/>
    <w:rsid w:val="00ED024C"/>
    <w:rsid w:val="00ED1D06"/>
    <w:rsid w:val="00ED26F5"/>
    <w:rsid w:val="00ED2CAC"/>
    <w:rsid w:val="00ED2D32"/>
    <w:rsid w:val="00ED40DE"/>
    <w:rsid w:val="00ED41A0"/>
    <w:rsid w:val="00ED4948"/>
    <w:rsid w:val="00ED4FE8"/>
    <w:rsid w:val="00EE0530"/>
    <w:rsid w:val="00EE19BC"/>
    <w:rsid w:val="00EE5E21"/>
    <w:rsid w:val="00EE6067"/>
    <w:rsid w:val="00EE6729"/>
    <w:rsid w:val="00EF0FD6"/>
    <w:rsid w:val="00EF3FAF"/>
    <w:rsid w:val="00EF5A9A"/>
    <w:rsid w:val="00EF71BB"/>
    <w:rsid w:val="00F01A10"/>
    <w:rsid w:val="00F01A5F"/>
    <w:rsid w:val="00F02036"/>
    <w:rsid w:val="00F02458"/>
    <w:rsid w:val="00F0300B"/>
    <w:rsid w:val="00F0498E"/>
    <w:rsid w:val="00F0568F"/>
    <w:rsid w:val="00F06D7D"/>
    <w:rsid w:val="00F1078E"/>
    <w:rsid w:val="00F11BE5"/>
    <w:rsid w:val="00F127C4"/>
    <w:rsid w:val="00F12DE4"/>
    <w:rsid w:val="00F13E6B"/>
    <w:rsid w:val="00F17BF2"/>
    <w:rsid w:val="00F219CA"/>
    <w:rsid w:val="00F21BBB"/>
    <w:rsid w:val="00F27CBD"/>
    <w:rsid w:val="00F30B76"/>
    <w:rsid w:val="00F310ED"/>
    <w:rsid w:val="00F3138C"/>
    <w:rsid w:val="00F3228C"/>
    <w:rsid w:val="00F33E71"/>
    <w:rsid w:val="00F362B4"/>
    <w:rsid w:val="00F370F2"/>
    <w:rsid w:val="00F401AE"/>
    <w:rsid w:val="00F423ED"/>
    <w:rsid w:val="00F44E66"/>
    <w:rsid w:val="00F45969"/>
    <w:rsid w:val="00F4619A"/>
    <w:rsid w:val="00F472A4"/>
    <w:rsid w:val="00F510FC"/>
    <w:rsid w:val="00F51475"/>
    <w:rsid w:val="00F518EA"/>
    <w:rsid w:val="00F52718"/>
    <w:rsid w:val="00F53510"/>
    <w:rsid w:val="00F54AFC"/>
    <w:rsid w:val="00F566E7"/>
    <w:rsid w:val="00F56EBE"/>
    <w:rsid w:val="00F6323B"/>
    <w:rsid w:val="00F65EF7"/>
    <w:rsid w:val="00F6638D"/>
    <w:rsid w:val="00F66DF5"/>
    <w:rsid w:val="00F67E2E"/>
    <w:rsid w:val="00F702F8"/>
    <w:rsid w:val="00F72C75"/>
    <w:rsid w:val="00F7354B"/>
    <w:rsid w:val="00F74313"/>
    <w:rsid w:val="00F75E0D"/>
    <w:rsid w:val="00F80E5C"/>
    <w:rsid w:val="00F8177A"/>
    <w:rsid w:val="00F81D05"/>
    <w:rsid w:val="00F84213"/>
    <w:rsid w:val="00F84B39"/>
    <w:rsid w:val="00F859BA"/>
    <w:rsid w:val="00F862E6"/>
    <w:rsid w:val="00F87125"/>
    <w:rsid w:val="00F87326"/>
    <w:rsid w:val="00F90A65"/>
    <w:rsid w:val="00F90EE6"/>
    <w:rsid w:val="00F91EC8"/>
    <w:rsid w:val="00F92537"/>
    <w:rsid w:val="00F93190"/>
    <w:rsid w:val="00F94433"/>
    <w:rsid w:val="00F94CBF"/>
    <w:rsid w:val="00F95C44"/>
    <w:rsid w:val="00F9622B"/>
    <w:rsid w:val="00F96B58"/>
    <w:rsid w:val="00F96F81"/>
    <w:rsid w:val="00F97350"/>
    <w:rsid w:val="00FA0388"/>
    <w:rsid w:val="00FA1769"/>
    <w:rsid w:val="00FA263C"/>
    <w:rsid w:val="00FA2792"/>
    <w:rsid w:val="00FA29EB"/>
    <w:rsid w:val="00FA428A"/>
    <w:rsid w:val="00FA49E0"/>
    <w:rsid w:val="00FA78FD"/>
    <w:rsid w:val="00FB1037"/>
    <w:rsid w:val="00FB222B"/>
    <w:rsid w:val="00FB2391"/>
    <w:rsid w:val="00FB5A47"/>
    <w:rsid w:val="00FB6ED8"/>
    <w:rsid w:val="00FB784C"/>
    <w:rsid w:val="00FB7BB9"/>
    <w:rsid w:val="00FB7E47"/>
    <w:rsid w:val="00FB7F35"/>
    <w:rsid w:val="00FC2ADE"/>
    <w:rsid w:val="00FC3F84"/>
    <w:rsid w:val="00FC765E"/>
    <w:rsid w:val="00FD0A8E"/>
    <w:rsid w:val="00FD0D99"/>
    <w:rsid w:val="00FD2089"/>
    <w:rsid w:val="00FD20AD"/>
    <w:rsid w:val="00FD34BF"/>
    <w:rsid w:val="00FD48B5"/>
    <w:rsid w:val="00FD529D"/>
    <w:rsid w:val="00FD5A7C"/>
    <w:rsid w:val="00FD693C"/>
    <w:rsid w:val="00FD6EF9"/>
    <w:rsid w:val="00FE1E8C"/>
    <w:rsid w:val="00FE1F37"/>
    <w:rsid w:val="00FE24BA"/>
    <w:rsid w:val="00FE32B4"/>
    <w:rsid w:val="00FE64D8"/>
    <w:rsid w:val="00FF1470"/>
    <w:rsid w:val="00FF216B"/>
    <w:rsid w:val="00FF3147"/>
    <w:rsid w:val="00FF4F63"/>
    <w:rsid w:val="00FF5FCD"/>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300"/>
    <w:rPr>
      <w:sz w:val="28"/>
      <w:szCs w:val="28"/>
    </w:rPr>
  </w:style>
  <w:style w:type="paragraph" w:styleId="1">
    <w:name w:val="heading 1"/>
    <w:basedOn w:val="a"/>
    <w:link w:val="10"/>
    <w:uiPriority w:val="9"/>
    <w:qFormat/>
    <w:rsid w:val="006B4E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link w:val="a4"/>
    <w:uiPriority w:val="99"/>
    <w:rsid w:val="006E2CE1"/>
    <w:pPr>
      <w:tabs>
        <w:tab w:val="center" w:pos="4677"/>
        <w:tab w:val="right" w:pos="9355"/>
      </w:tabs>
    </w:pPr>
  </w:style>
  <w:style w:type="paragraph" w:styleId="a5">
    <w:name w:val="footer"/>
    <w:basedOn w:val="a"/>
    <w:rsid w:val="006E2CE1"/>
    <w:pPr>
      <w:tabs>
        <w:tab w:val="center" w:pos="4677"/>
        <w:tab w:val="right" w:pos="9355"/>
      </w:tabs>
    </w:p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D44FF"/>
  </w:style>
  <w:style w:type="paragraph" w:styleId="a8">
    <w:name w:val="Balloon Text"/>
    <w:basedOn w:val="a"/>
    <w:semiHidden/>
    <w:rsid w:val="002A4DFA"/>
    <w:rPr>
      <w:rFonts w:ascii="Tahoma" w:hAnsi="Tahoma" w:cs="Tahoma"/>
      <w:sz w:val="16"/>
      <w:szCs w:val="16"/>
    </w:rPr>
  </w:style>
  <w:style w:type="character" w:customStyle="1" w:styleId="grame">
    <w:name w:val="grame"/>
    <w:basedOn w:val="a0"/>
    <w:rsid w:val="003034BF"/>
  </w:style>
  <w:style w:type="paragraph" w:styleId="a9">
    <w:name w:val="Body Text Indent"/>
    <w:basedOn w:val="a"/>
    <w:link w:val="aa"/>
    <w:rsid w:val="003129C7"/>
    <w:pPr>
      <w:spacing w:after="120"/>
      <w:ind w:left="283"/>
    </w:pPr>
  </w:style>
  <w:style w:type="character" w:customStyle="1" w:styleId="aa">
    <w:name w:val="Основной текст с отступом Знак"/>
    <w:link w:val="a9"/>
    <w:rsid w:val="003129C7"/>
    <w:rPr>
      <w:sz w:val="28"/>
      <w:szCs w:val="28"/>
      <w:lang w:val="ru-RU" w:eastAsia="ru-RU" w:bidi="ar-SA"/>
    </w:rPr>
  </w:style>
  <w:style w:type="character" w:styleId="ab">
    <w:name w:val="Hyperlink"/>
    <w:uiPriority w:val="99"/>
    <w:unhideWhenUsed/>
    <w:rsid w:val="00CA3C9C"/>
    <w:rPr>
      <w:color w:val="000080"/>
      <w:u w:val="single"/>
    </w:rPr>
  </w:style>
  <w:style w:type="character" w:customStyle="1" w:styleId="a4">
    <w:name w:val="Верхний колонтитул Знак"/>
    <w:link w:val="a3"/>
    <w:uiPriority w:val="99"/>
    <w:rsid w:val="00786B2B"/>
    <w:rPr>
      <w:sz w:val="28"/>
      <w:szCs w:val="28"/>
    </w:rPr>
  </w:style>
  <w:style w:type="paragraph" w:styleId="ac">
    <w:name w:val="Normal (Web)"/>
    <w:basedOn w:val="a"/>
    <w:uiPriority w:val="99"/>
    <w:unhideWhenUsed/>
    <w:rsid w:val="00FA263C"/>
    <w:pPr>
      <w:spacing w:before="100" w:beforeAutospacing="1" w:after="100" w:afterAutospacing="1"/>
    </w:pPr>
    <w:rPr>
      <w:sz w:val="24"/>
      <w:szCs w:val="24"/>
    </w:rPr>
  </w:style>
  <w:style w:type="paragraph" w:styleId="ad">
    <w:name w:val="List Paragraph"/>
    <w:basedOn w:val="a"/>
    <w:uiPriority w:val="34"/>
    <w:qFormat/>
    <w:rsid w:val="003A7076"/>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6B4E5A"/>
    <w:rPr>
      <w:b/>
      <w:bCs/>
      <w:kern w:val="36"/>
      <w:sz w:val="48"/>
      <w:szCs w:val="48"/>
    </w:rPr>
  </w:style>
  <w:style w:type="paragraph" w:customStyle="1" w:styleId="Default">
    <w:name w:val="Default"/>
    <w:rsid w:val="00EB04D9"/>
    <w:pPr>
      <w:autoSpaceDE w:val="0"/>
      <w:autoSpaceDN w:val="0"/>
      <w:adjustRightInd w:val="0"/>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300"/>
    <w:rPr>
      <w:sz w:val="28"/>
      <w:szCs w:val="28"/>
    </w:rPr>
  </w:style>
  <w:style w:type="paragraph" w:styleId="1">
    <w:name w:val="heading 1"/>
    <w:basedOn w:val="a"/>
    <w:link w:val="10"/>
    <w:uiPriority w:val="9"/>
    <w:qFormat/>
    <w:rsid w:val="006B4E5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566"/>
    <w:pPr>
      <w:widowControl w:val="0"/>
      <w:autoSpaceDE w:val="0"/>
      <w:autoSpaceDN w:val="0"/>
      <w:adjustRightInd w:val="0"/>
      <w:ind w:firstLine="720"/>
    </w:pPr>
    <w:rPr>
      <w:rFonts w:ascii="Arial" w:hAnsi="Arial" w:cs="Arial"/>
    </w:rPr>
  </w:style>
  <w:style w:type="paragraph" w:customStyle="1" w:styleId="ConsPlusTitle">
    <w:name w:val="ConsPlusTitle"/>
    <w:rsid w:val="00412566"/>
    <w:pPr>
      <w:widowControl w:val="0"/>
      <w:autoSpaceDE w:val="0"/>
      <w:autoSpaceDN w:val="0"/>
      <w:adjustRightInd w:val="0"/>
    </w:pPr>
    <w:rPr>
      <w:rFonts w:ascii="Arial" w:hAnsi="Arial" w:cs="Arial"/>
      <w:b/>
      <w:bCs/>
    </w:rPr>
  </w:style>
  <w:style w:type="paragraph" w:styleId="a3">
    <w:name w:val="header"/>
    <w:basedOn w:val="a"/>
    <w:link w:val="a4"/>
    <w:uiPriority w:val="99"/>
    <w:rsid w:val="006E2CE1"/>
    <w:pPr>
      <w:tabs>
        <w:tab w:val="center" w:pos="4677"/>
        <w:tab w:val="right" w:pos="9355"/>
      </w:tabs>
    </w:pPr>
  </w:style>
  <w:style w:type="paragraph" w:styleId="a5">
    <w:name w:val="footer"/>
    <w:basedOn w:val="a"/>
    <w:rsid w:val="006E2CE1"/>
    <w:pPr>
      <w:tabs>
        <w:tab w:val="center" w:pos="4677"/>
        <w:tab w:val="right" w:pos="9355"/>
      </w:tabs>
    </w:pPr>
  </w:style>
  <w:style w:type="paragraph" w:customStyle="1" w:styleId="ConsPlusNonformat">
    <w:name w:val="ConsPlusNonformat"/>
    <w:uiPriority w:val="99"/>
    <w:rsid w:val="006E2CE1"/>
    <w:pPr>
      <w:widowControl w:val="0"/>
      <w:autoSpaceDE w:val="0"/>
      <w:autoSpaceDN w:val="0"/>
      <w:adjustRightInd w:val="0"/>
    </w:pPr>
    <w:rPr>
      <w:rFonts w:ascii="Courier New" w:hAnsi="Courier New" w:cs="Courier New"/>
    </w:rPr>
  </w:style>
  <w:style w:type="table" w:styleId="a6">
    <w:name w:val="Table Grid"/>
    <w:basedOn w:val="a1"/>
    <w:rsid w:val="006E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D44FF"/>
  </w:style>
  <w:style w:type="paragraph" w:styleId="a8">
    <w:name w:val="Balloon Text"/>
    <w:basedOn w:val="a"/>
    <w:semiHidden/>
    <w:rsid w:val="002A4DFA"/>
    <w:rPr>
      <w:rFonts w:ascii="Tahoma" w:hAnsi="Tahoma" w:cs="Tahoma"/>
      <w:sz w:val="16"/>
      <w:szCs w:val="16"/>
    </w:rPr>
  </w:style>
  <w:style w:type="character" w:customStyle="1" w:styleId="grame">
    <w:name w:val="grame"/>
    <w:basedOn w:val="a0"/>
    <w:rsid w:val="003034BF"/>
  </w:style>
  <w:style w:type="paragraph" w:styleId="a9">
    <w:name w:val="Body Text Indent"/>
    <w:basedOn w:val="a"/>
    <w:link w:val="aa"/>
    <w:rsid w:val="003129C7"/>
    <w:pPr>
      <w:spacing w:after="120"/>
      <w:ind w:left="283"/>
    </w:pPr>
  </w:style>
  <w:style w:type="character" w:customStyle="1" w:styleId="aa">
    <w:name w:val="Основной текст с отступом Знак"/>
    <w:link w:val="a9"/>
    <w:rsid w:val="003129C7"/>
    <w:rPr>
      <w:sz w:val="28"/>
      <w:szCs w:val="28"/>
      <w:lang w:val="ru-RU" w:eastAsia="ru-RU" w:bidi="ar-SA"/>
    </w:rPr>
  </w:style>
  <w:style w:type="character" w:styleId="ab">
    <w:name w:val="Hyperlink"/>
    <w:uiPriority w:val="99"/>
    <w:unhideWhenUsed/>
    <w:rsid w:val="00CA3C9C"/>
    <w:rPr>
      <w:color w:val="000080"/>
      <w:u w:val="single"/>
    </w:rPr>
  </w:style>
  <w:style w:type="character" w:customStyle="1" w:styleId="a4">
    <w:name w:val="Верхний колонтитул Знак"/>
    <w:link w:val="a3"/>
    <w:uiPriority w:val="99"/>
    <w:rsid w:val="00786B2B"/>
    <w:rPr>
      <w:sz w:val="28"/>
      <w:szCs w:val="28"/>
    </w:rPr>
  </w:style>
  <w:style w:type="paragraph" w:styleId="ac">
    <w:name w:val="Normal (Web)"/>
    <w:basedOn w:val="a"/>
    <w:uiPriority w:val="99"/>
    <w:unhideWhenUsed/>
    <w:rsid w:val="00FA263C"/>
    <w:pPr>
      <w:spacing w:before="100" w:beforeAutospacing="1" w:after="100" w:afterAutospacing="1"/>
    </w:pPr>
    <w:rPr>
      <w:sz w:val="24"/>
      <w:szCs w:val="24"/>
    </w:rPr>
  </w:style>
  <w:style w:type="paragraph" w:styleId="ad">
    <w:name w:val="List Paragraph"/>
    <w:basedOn w:val="a"/>
    <w:uiPriority w:val="34"/>
    <w:qFormat/>
    <w:rsid w:val="003A7076"/>
    <w:pPr>
      <w:spacing w:after="160" w:line="259"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6B4E5A"/>
    <w:rPr>
      <w:b/>
      <w:bCs/>
      <w:kern w:val="36"/>
      <w:sz w:val="48"/>
      <w:szCs w:val="48"/>
    </w:rPr>
  </w:style>
  <w:style w:type="paragraph" w:customStyle="1" w:styleId="Default">
    <w:name w:val="Default"/>
    <w:rsid w:val="00EB04D9"/>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3670">
      <w:bodyDiv w:val="1"/>
      <w:marLeft w:val="0"/>
      <w:marRight w:val="0"/>
      <w:marTop w:val="0"/>
      <w:marBottom w:val="0"/>
      <w:divBdr>
        <w:top w:val="none" w:sz="0" w:space="0" w:color="auto"/>
        <w:left w:val="none" w:sz="0" w:space="0" w:color="auto"/>
        <w:bottom w:val="none" w:sz="0" w:space="0" w:color="auto"/>
        <w:right w:val="none" w:sz="0" w:space="0" w:color="auto"/>
      </w:divBdr>
    </w:div>
    <w:div w:id="478302320">
      <w:bodyDiv w:val="1"/>
      <w:marLeft w:val="0"/>
      <w:marRight w:val="0"/>
      <w:marTop w:val="0"/>
      <w:marBottom w:val="0"/>
      <w:divBdr>
        <w:top w:val="none" w:sz="0" w:space="0" w:color="auto"/>
        <w:left w:val="none" w:sz="0" w:space="0" w:color="auto"/>
        <w:bottom w:val="none" w:sz="0" w:space="0" w:color="auto"/>
        <w:right w:val="none" w:sz="0" w:space="0" w:color="auto"/>
      </w:divBdr>
    </w:div>
    <w:div w:id="1139541677">
      <w:bodyDiv w:val="1"/>
      <w:marLeft w:val="0"/>
      <w:marRight w:val="0"/>
      <w:marTop w:val="0"/>
      <w:marBottom w:val="0"/>
      <w:divBdr>
        <w:top w:val="none" w:sz="0" w:space="0" w:color="auto"/>
        <w:left w:val="none" w:sz="0" w:space="0" w:color="auto"/>
        <w:bottom w:val="none" w:sz="0" w:space="0" w:color="auto"/>
        <w:right w:val="none" w:sz="0" w:space="0" w:color="auto"/>
      </w:divBdr>
    </w:div>
    <w:div w:id="16608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C32D-2BEC-4BBC-8DBE-C3B172E0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Администрация Ульяновской области</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kovaleva</dc:creator>
  <cp:lastModifiedBy>Ненашева Александра Андреевна</cp:lastModifiedBy>
  <cp:revision>5</cp:revision>
  <cp:lastPrinted>2022-12-15T06:21:00Z</cp:lastPrinted>
  <dcterms:created xsi:type="dcterms:W3CDTF">2022-12-15T11:29:00Z</dcterms:created>
  <dcterms:modified xsi:type="dcterms:W3CDTF">2022-12-19T06:39:00Z</dcterms:modified>
</cp:coreProperties>
</file>