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0D29" w:rsidRPr="00905FD9" w14:paraId="71EC4471" w14:textId="77777777" w:rsidTr="008151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571984C" w14:textId="77777777" w:rsidR="00810D29" w:rsidRPr="00905FD9" w:rsidRDefault="00810D29" w:rsidP="008151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810D29" w:rsidRPr="00905FD9" w14:paraId="031D26AD" w14:textId="77777777" w:rsidTr="008151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00AA308" w14:textId="77777777" w:rsidR="00810D29" w:rsidRPr="00905FD9" w:rsidRDefault="00810D29" w:rsidP="008151A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У К А З</w:t>
            </w:r>
          </w:p>
        </w:tc>
      </w:tr>
      <w:tr w:rsidR="00810D29" w:rsidRPr="00905FD9" w14:paraId="0D704EAA" w14:textId="77777777" w:rsidTr="008151A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0617A3D" w14:textId="77777777" w:rsidR="00810D29" w:rsidRPr="00905FD9" w:rsidRDefault="00810D29" w:rsidP="008151A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20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69B4344" w14:textId="60E64A15" w:rsidR="00810D29" w:rsidRPr="00905FD9" w:rsidRDefault="00810D29" w:rsidP="008151A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  <w:r w:rsidR="00AC425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</w:tr>
    </w:tbl>
    <w:p w14:paraId="288683C3" w14:textId="77777777" w:rsidR="00C47B09" w:rsidRDefault="00C47B09" w:rsidP="00C47B09">
      <w:pPr>
        <w:pStyle w:val="Default"/>
        <w:widowControl w:val="0"/>
        <w:jc w:val="center"/>
        <w:rPr>
          <w:sz w:val="28"/>
          <w:szCs w:val="28"/>
        </w:rPr>
      </w:pPr>
    </w:p>
    <w:p w14:paraId="4B798590" w14:textId="77777777" w:rsidR="00F06A13" w:rsidRDefault="00F06A13" w:rsidP="00C47B09">
      <w:pPr>
        <w:pStyle w:val="Default"/>
        <w:widowControl w:val="0"/>
        <w:jc w:val="center"/>
        <w:rPr>
          <w:sz w:val="28"/>
          <w:szCs w:val="28"/>
        </w:rPr>
      </w:pPr>
    </w:p>
    <w:p w14:paraId="1005C839" w14:textId="77777777" w:rsidR="00810D29" w:rsidRDefault="00810D29" w:rsidP="00C47B09">
      <w:pPr>
        <w:pStyle w:val="Default"/>
        <w:widowControl w:val="0"/>
        <w:jc w:val="center"/>
        <w:rPr>
          <w:sz w:val="28"/>
          <w:szCs w:val="28"/>
        </w:rPr>
      </w:pPr>
    </w:p>
    <w:p w14:paraId="48DEDD31" w14:textId="77777777" w:rsidR="00ED3415" w:rsidRDefault="00ED3415" w:rsidP="00C47B09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10D5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</w:t>
      </w:r>
    </w:p>
    <w:p w14:paraId="28D87A44" w14:textId="77777777" w:rsidR="00ED3415" w:rsidRDefault="00ED3415" w:rsidP="00C47B09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Губернатора Ульяновской области от 10.08.2015 № 155</w:t>
      </w:r>
    </w:p>
    <w:p w14:paraId="13D757E6" w14:textId="77777777" w:rsidR="00C47B09" w:rsidRDefault="00C47B09" w:rsidP="00C47B09">
      <w:pPr>
        <w:pStyle w:val="Default"/>
        <w:widowControl w:val="0"/>
        <w:jc w:val="center"/>
        <w:rPr>
          <w:sz w:val="28"/>
          <w:szCs w:val="28"/>
        </w:rPr>
      </w:pPr>
    </w:p>
    <w:p w14:paraId="4753DA30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П о с т а н о в л я ю:</w:t>
      </w:r>
    </w:p>
    <w:p w14:paraId="76E62FC9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1. Внести в Положение о межведомственной комиссии</w:t>
      </w:r>
      <w:r w:rsidR="00C47B09">
        <w:rPr>
          <w:sz w:val="28"/>
          <w:szCs w:val="28"/>
        </w:rPr>
        <w:t xml:space="preserve"> </w:t>
      </w:r>
      <w:r w:rsidRPr="00C47B09">
        <w:rPr>
          <w:sz w:val="28"/>
          <w:szCs w:val="28"/>
        </w:rPr>
        <w:t xml:space="preserve">по профилактике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>и недопущению появления граждан – участников долевого строительства, пострадавших от недобросовестных застройщиков при строительстве многоквартирных домов и иных объектов недвижимости</w:t>
      </w:r>
      <w:r w:rsidR="00C47B09">
        <w:rPr>
          <w:sz w:val="28"/>
          <w:szCs w:val="28"/>
        </w:rPr>
        <w:t xml:space="preserve"> </w:t>
      </w:r>
      <w:r w:rsidRPr="00C47B09">
        <w:rPr>
          <w:sz w:val="28"/>
          <w:szCs w:val="28"/>
        </w:rPr>
        <w:t xml:space="preserve">в Ульяновской области, утверждённое постановлением Губернатора Ульяновской области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>от 10.08.2015 № 155 «Об утверждении Положения</w:t>
      </w:r>
      <w:r w:rsidR="00F06A13">
        <w:rPr>
          <w:sz w:val="28"/>
          <w:szCs w:val="28"/>
        </w:rPr>
        <w:t xml:space="preserve"> </w:t>
      </w:r>
      <w:r w:rsidRPr="00C47B09">
        <w:rPr>
          <w:sz w:val="28"/>
          <w:szCs w:val="28"/>
        </w:rPr>
        <w:t xml:space="preserve">о межведомственной комиссии по профилактике и недопущению появления граждан – участников долевого строительства, пострадавших от недобросовестных застройщиков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 xml:space="preserve">при строительстве многоквартирных домов и иных объектов недвижимости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>в Ульяновской области», следующие изменения:</w:t>
      </w:r>
    </w:p>
    <w:p w14:paraId="77C435BE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1) пункт 1.1 раздела 1 после слова «имущества» дополнить словом «граждан –»; </w:t>
      </w:r>
    </w:p>
    <w:p w14:paraId="3D4EA073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2) в разделе 2:</w:t>
      </w:r>
    </w:p>
    <w:p w14:paraId="0C6E414F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а) абзац третий изложить в следующей редакции:</w:t>
      </w:r>
    </w:p>
    <w:p w14:paraId="7CCC2BE4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«подготовка предложений по вопросам предотвращения возможности совершения застройщиками неправомерных действий (бездействия) в сфере долевого строительства многоквартирных домов и (или) иных объектов недвижимости, в том числе на территории Ульяновской области;»;</w:t>
      </w:r>
    </w:p>
    <w:p w14:paraId="3FBCD2DF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б) в абзаце четвёртом слово «совершенствованию» заменить словами «вопросам совершенствования»;</w:t>
      </w:r>
    </w:p>
    <w:p w14:paraId="49F29764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06A13">
        <w:rPr>
          <w:spacing w:val="-4"/>
          <w:sz w:val="28"/>
          <w:szCs w:val="28"/>
        </w:rPr>
        <w:t xml:space="preserve">в) в абзаце шестом слова «, застройщикам рекомендаций по принятию мер для устранения недостатков и нарушений» заменить словами «и застройщикам рекомендаций о принятии мер, необходимых для устранения нарушений </w:t>
      </w:r>
      <w:r w:rsidR="00F06A13">
        <w:rPr>
          <w:spacing w:val="-4"/>
          <w:sz w:val="28"/>
          <w:szCs w:val="28"/>
        </w:rPr>
        <w:br/>
      </w:r>
      <w:r w:rsidRPr="00F06A13">
        <w:rPr>
          <w:spacing w:val="-4"/>
          <w:sz w:val="28"/>
          <w:szCs w:val="28"/>
        </w:rPr>
        <w:t>или иных недостатков», слова «связанного с привлечением денежных средств» заменить словами «для осуществления которого привлекаются денежные</w:t>
      </w:r>
      <w:r w:rsidRPr="00C47B09">
        <w:rPr>
          <w:sz w:val="28"/>
          <w:szCs w:val="28"/>
        </w:rPr>
        <w:t xml:space="preserve"> средства граждан –»;</w:t>
      </w:r>
    </w:p>
    <w:p w14:paraId="7AA6C41F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3) в разделе 3:</w:t>
      </w:r>
    </w:p>
    <w:p w14:paraId="6ABECF92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абзац третий после слова «средств» дополнить словом «граждан –», после слова «прав» дополнить словом «граждан –»;</w:t>
      </w:r>
    </w:p>
    <w:p w14:paraId="352E0D0D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06A13">
        <w:rPr>
          <w:spacing w:val="-4"/>
          <w:sz w:val="28"/>
          <w:szCs w:val="28"/>
        </w:rPr>
        <w:t>в абзаце четвёртом слова «направленные на устранение недостатков</w:t>
      </w:r>
      <w:r w:rsidR="00C47B09" w:rsidRPr="00F06A13">
        <w:rPr>
          <w:spacing w:val="-4"/>
          <w:sz w:val="28"/>
          <w:szCs w:val="28"/>
        </w:rPr>
        <w:t xml:space="preserve">                      </w:t>
      </w:r>
      <w:r w:rsidRPr="00F06A13">
        <w:rPr>
          <w:spacing w:val="-4"/>
          <w:sz w:val="28"/>
          <w:szCs w:val="28"/>
        </w:rPr>
        <w:t xml:space="preserve"> и нарушений в сфере строительства, связанного с привлечением</w:t>
      </w:r>
      <w:r w:rsidR="00C47B09" w:rsidRPr="00F06A13">
        <w:rPr>
          <w:spacing w:val="-4"/>
          <w:sz w:val="28"/>
          <w:szCs w:val="28"/>
        </w:rPr>
        <w:t xml:space="preserve"> </w:t>
      </w:r>
      <w:r w:rsidRPr="00F06A13">
        <w:rPr>
          <w:spacing w:val="-4"/>
          <w:sz w:val="28"/>
          <w:szCs w:val="28"/>
        </w:rPr>
        <w:t xml:space="preserve">денежных </w:t>
      </w:r>
      <w:r w:rsidRPr="00F06A13">
        <w:rPr>
          <w:spacing w:val="-4"/>
          <w:sz w:val="28"/>
          <w:szCs w:val="28"/>
        </w:rPr>
        <w:lastRenderedPageBreak/>
        <w:t>средств»</w:t>
      </w:r>
      <w:r w:rsidR="00F06A13">
        <w:rPr>
          <w:spacing w:val="-4"/>
          <w:sz w:val="28"/>
          <w:szCs w:val="28"/>
        </w:rPr>
        <w:t xml:space="preserve"> </w:t>
      </w:r>
      <w:r w:rsidRPr="00F06A13">
        <w:rPr>
          <w:spacing w:val="-4"/>
          <w:sz w:val="28"/>
          <w:szCs w:val="28"/>
        </w:rPr>
        <w:t>заменить</w:t>
      </w:r>
      <w:r w:rsidR="00C47B09" w:rsidRPr="00F06A13">
        <w:rPr>
          <w:spacing w:val="-4"/>
          <w:sz w:val="28"/>
          <w:szCs w:val="28"/>
        </w:rPr>
        <w:t xml:space="preserve"> </w:t>
      </w:r>
      <w:r w:rsidRPr="00F06A13">
        <w:rPr>
          <w:spacing w:val="-4"/>
          <w:sz w:val="28"/>
          <w:szCs w:val="28"/>
        </w:rPr>
        <w:t>словами</w:t>
      </w:r>
      <w:r w:rsidR="00F06A13">
        <w:rPr>
          <w:spacing w:val="-4"/>
          <w:sz w:val="28"/>
          <w:szCs w:val="28"/>
        </w:rPr>
        <w:t xml:space="preserve"> </w:t>
      </w:r>
      <w:r w:rsidRPr="00F06A13">
        <w:rPr>
          <w:spacing w:val="-4"/>
          <w:sz w:val="28"/>
          <w:szCs w:val="28"/>
        </w:rPr>
        <w:t>«в</w:t>
      </w:r>
      <w:r w:rsidR="00C47B09" w:rsidRPr="00F06A13">
        <w:rPr>
          <w:spacing w:val="-4"/>
          <w:sz w:val="28"/>
          <w:szCs w:val="28"/>
        </w:rPr>
        <w:t xml:space="preserve"> </w:t>
      </w:r>
      <w:r w:rsidRPr="00F06A13">
        <w:rPr>
          <w:spacing w:val="-4"/>
          <w:sz w:val="28"/>
          <w:szCs w:val="28"/>
        </w:rPr>
        <w:t>целях устранения</w:t>
      </w:r>
      <w:r w:rsidR="00C47B09" w:rsidRPr="00F06A13">
        <w:rPr>
          <w:spacing w:val="-4"/>
          <w:sz w:val="28"/>
          <w:szCs w:val="28"/>
        </w:rPr>
        <w:t xml:space="preserve"> </w:t>
      </w:r>
      <w:r w:rsidRPr="00F06A13">
        <w:rPr>
          <w:spacing w:val="-4"/>
          <w:sz w:val="28"/>
          <w:szCs w:val="28"/>
        </w:rPr>
        <w:t>нарушений или иных недостатков в сфере строительства, для осуществления</w:t>
      </w:r>
      <w:r w:rsidRPr="00C47B09">
        <w:rPr>
          <w:sz w:val="28"/>
          <w:szCs w:val="28"/>
        </w:rPr>
        <w:t xml:space="preserve"> которого привлекаются денежные средства граждан –»;</w:t>
      </w:r>
    </w:p>
    <w:p w14:paraId="42B76C9C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в абзаце восьмом слово «действующим» исключить;</w:t>
      </w:r>
    </w:p>
    <w:p w14:paraId="11CE820E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4) абзацы второй и третий раздела 4 изложить в следующей редакции:</w:t>
      </w:r>
    </w:p>
    <w:p w14:paraId="3A5FFD59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«формирование и обобщение информации о результатах деятельности Комиссии и выработка по итогам её рассмотрения рекомендаций </w:t>
      </w:r>
      <w:r w:rsidR="00C47B09">
        <w:rPr>
          <w:sz w:val="28"/>
          <w:szCs w:val="28"/>
        </w:rPr>
        <w:t xml:space="preserve">                             </w:t>
      </w:r>
      <w:r w:rsidRPr="00C47B09">
        <w:rPr>
          <w:sz w:val="28"/>
          <w:szCs w:val="28"/>
        </w:rPr>
        <w:t xml:space="preserve">по вопросам профилактики и недопущения появления граждан – участников долевого строительства, пострадавших от недобросовестных застройщиков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>при строительстве многоквартирных домов и иных объектов недвижимости</w:t>
      </w:r>
      <w:r w:rsidR="00C47B09">
        <w:rPr>
          <w:sz w:val="28"/>
          <w:szCs w:val="28"/>
        </w:rPr>
        <w:t xml:space="preserve">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>в Ульяновской области;</w:t>
      </w:r>
    </w:p>
    <w:p w14:paraId="0F8703E5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анализ складывающейся на территории Ульяновской области ситуации </w:t>
      </w:r>
      <w:r w:rsidR="00F06A13">
        <w:rPr>
          <w:sz w:val="28"/>
          <w:szCs w:val="28"/>
        </w:rPr>
        <w:br/>
      </w:r>
      <w:r w:rsidRPr="00C47B09">
        <w:rPr>
          <w:sz w:val="28"/>
          <w:szCs w:val="28"/>
        </w:rPr>
        <w:t>в сфере строительства, для осуществления которого привлекаются денежные средства граждан – участников долевого строительства;»;</w:t>
      </w:r>
    </w:p>
    <w:p w14:paraId="49AD2362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5) в разделе 5:</w:t>
      </w:r>
    </w:p>
    <w:p w14:paraId="1233537A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а) наименование после слова «Порядок» дополнить словами «формирования и»;</w:t>
      </w:r>
    </w:p>
    <w:p w14:paraId="56161FDF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б) в пункте 5.1: </w:t>
      </w:r>
    </w:p>
    <w:p w14:paraId="29D1A2D4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в абзаце первом слова «работе на общественных началах» заменить словами «деятельности на безвозмездной основе»;</w:t>
      </w:r>
    </w:p>
    <w:p w14:paraId="6A60594F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в абзаце третьем слова «несёт персональную ответственность </w:t>
      </w:r>
      <w:r w:rsidR="00C47B09">
        <w:rPr>
          <w:sz w:val="28"/>
          <w:szCs w:val="28"/>
        </w:rPr>
        <w:t xml:space="preserve">                          </w:t>
      </w:r>
      <w:r w:rsidRPr="00C47B09">
        <w:rPr>
          <w:sz w:val="28"/>
          <w:szCs w:val="28"/>
        </w:rPr>
        <w:t>за выполнение» заменить словами «обеспечивает решение»;</w:t>
      </w:r>
    </w:p>
    <w:p w14:paraId="0D4F11AE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в) абзац третий пункта 5.3 после слова «половины» дополнить словами «от установленного числа»;</w:t>
      </w:r>
    </w:p>
    <w:p w14:paraId="2D65FBDB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г) в абзаце первом пункта 5.4 слова «оформляются в виде протоколов заседаний» заменить словами «отражаются в протоколах заседаний Комиссии»;</w:t>
      </w:r>
    </w:p>
    <w:p w14:paraId="3C7BCA83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д) в пункте 5.5 слов</w:t>
      </w:r>
      <w:r w:rsidR="003E71F1">
        <w:rPr>
          <w:sz w:val="28"/>
          <w:szCs w:val="28"/>
        </w:rPr>
        <w:t>о</w:t>
      </w:r>
      <w:r w:rsidRPr="00C47B09">
        <w:rPr>
          <w:sz w:val="28"/>
          <w:szCs w:val="28"/>
        </w:rPr>
        <w:t xml:space="preserve"> «и» заменить словами «и (или)»;</w:t>
      </w:r>
    </w:p>
    <w:p w14:paraId="7414E824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>е) в пункте 5.6 слова «Министерство</w:t>
      </w:r>
      <w:r w:rsidR="003E71F1">
        <w:rPr>
          <w:sz w:val="28"/>
          <w:szCs w:val="28"/>
        </w:rPr>
        <w:t>м</w:t>
      </w:r>
      <w:r w:rsidRPr="00C47B09">
        <w:rPr>
          <w:sz w:val="28"/>
          <w:szCs w:val="28"/>
        </w:rPr>
        <w:t xml:space="preserve"> строительства и архитектуры» </w:t>
      </w:r>
      <w:r w:rsidR="003E71F1">
        <w:rPr>
          <w:sz w:val="28"/>
          <w:szCs w:val="28"/>
        </w:rPr>
        <w:t xml:space="preserve">заменить </w:t>
      </w:r>
      <w:r w:rsidRPr="00C47B09">
        <w:rPr>
          <w:sz w:val="28"/>
          <w:szCs w:val="28"/>
        </w:rPr>
        <w:t>словами «Агентство</w:t>
      </w:r>
      <w:r w:rsidR="003E71F1">
        <w:rPr>
          <w:sz w:val="28"/>
          <w:szCs w:val="28"/>
        </w:rPr>
        <w:t>м</w:t>
      </w:r>
      <w:r w:rsidRPr="00C47B09">
        <w:rPr>
          <w:sz w:val="28"/>
          <w:szCs w:val="28"/>
        </w:rPr>
        <w:t xml:space="preserve"> государственного строительного и жилищного надзора».</w:t>
      </w:r>
    </w:p>
    <w:p w14:paraId="611AA423" w14:textId="77777777" w:rsidR="00ED3415" w:rsidRPr="00C47B09" w:rsidRDefault="00ED3415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2. Настоящий указ вступает в силу на следующий день после </w:t>
      </w:r>
      <w:r w:rsidR="00C47B09">
        <w:rPr>
          <w:sz w:val="28"/>
          <w:szCs w:val="28"/>
        </w:rPr>
        <w:t xml:space="preserve">                            </w:t>
      </w:r>
      <w:r w:rsidRPr="00C47B09">
        <w:rPr>
          <w:sz w:val="28"/>
          <w:szCs w:val="28"/>
        </w:rPr>
        <w:t>дня его официального опубликования.</w:t>
      </w:r>
    </w:p>
    <w:p w14:paraId="5617C4AE" w14:textId="77777777" w:rsidR="00C47B09" w:rsidRPr="00C47B09" w:rsidRDefault="00C47B09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68E12B9D" w14:textId="77777777" w:rsidR="00C47B09" w:rsidRPr="00C47B09" w:rsidRDefault="00C47B09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21530F29" w14:textId="77777777" w:rsidR="00C47B09" w:rsidRPr="00C47B09" w:rsidRDefault="00C47B09" w:rsidP="00C47B09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0A796BAB" w14:textId="77777777" w:rsidR="00ED3415" w:rsidRPr="00C47B09" w:rsidRDefault="00ED3415" w:rsidP="00C47B09">
      <w:pPr>
        <w:pStyle w:val="Default"/>
        <w:widowControl w:val="0"/>
        <w:jc w:val="both"/>
        <w:rPr>
          <w:sz w:val="28"/>
          <w:szCs w:val="28"/>
        </w:rPr>
      </w:pPr>
      <w:r w:rsidRPr="00C47B09">
        <w:rPr>
          <w:sz w:val="28"/>
          <w:szCs w:val="28"/>
        </w:rPr>
        <w:t xml:space="preserve">Губернатор области </w:t>
      </w:r>
      <w:r w:rsidR="00C47B09" w:rsidRPr="00C47B09">
        <w:rPr>
          <w:sz w:val="28"/>
          <w:szCs w:val="28"/>
        </w:rPr>
        <w:t xml:space="preserve">                                   </w:t>
      </w:r>
      <w:r w:rsidR="00F06A13">
        <w:rPr>
          <w:sz w:val="28"/>
          <w:szCs w:val="28"/>
        </w:rPr>
        <w:t xml:space="preserve">    </w:t>
      </w:r>
      <w:r w:rsidR="00C47B09" w:rsidRPr="00C47B09">
        <w:rPr>
          <w:sz w:val="28"/>
          <w:szCs w:val="28"/>
        </w:rPr>
        <w:t xml:space="preserve">                                        </w:t>
      </w:r>
      <w:r w:rsidRPr="00C47B09">
        <w:rPr>
          <w:sz w:val="28"/>
          <w:szCs w:val="28"/>
        </w:rPr>
        <w:t xml:space="preserve">А.Ю.Русских </w:t>
      </w:r>
    </w:p>
    <w:p w14:paraId="6F243571" w14:textId="77777777" w:rsidR="006E5D7C" w:rsidRPr="00084CB3" w:rsidRDefault="00ED3415" w:rsidP="00ED3415">
      <w:pPr>
        <w:jc w:val="right"/>
        <w:rPr>
          <w:rFonts w:ascii="PT Astra Serif" w:hAnsi="PT Astra Serif"/>
        </w:rPr>
      </w:pPr>
      <w:r>
        <w:rPr>
          <w:sz w:val="28"/>
          <w:szCs w:val="28"/>
        </w:rPr>
        <w:t xml:space="preserve"> </w:t>
      </w:r>
      <w:r w:rsidR="00ED24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5D7C" w:rsidRPr="00084CB3" w:rsidSect="00F06A13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D6D6" w14:textId="77777777" w:rsidR="00A407A1" w:rsidRDefault="00A407A1">
      <w:r>
        <w:separator/>
      </w:r>
    </w:p>
  </w:endnote>
  <w:endnote w:type="continuationSeparator" w:id="0">
    <w:p w14:paraId="1BF1D671" w14:textId="77777777" w:rsidR="00A407A1" w:rsidRDefault="00A4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205D" w14:textId="77777777" w:rsidR="00F06A13" w:rsidRPr="00F06A13" w:rsidRDefault="00F06A13" w:rsidP="00F06A1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2457" w14:textId="77777777" w:rsidR="00A407A1" w:rsidRDefault="00A407A1">
      <w:r>
        <w:separator/>
      </w:r>
    </w:p>
  </w:footnote>
  <w:footnote w:type="continuationSeparator" w:id="0">
    <w:p w14:paraId="26D8A84C" w14:textId="77777777" w:rsidR="00A407A1" w:rsidRDefault="00A4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144" w14:textId="77777777" w:rsidR="006867E9" w:rsidRDefault="006867E9" w:rsidP="009765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23FD23" w14:textId="77777777" w:rsidR="006867E9" w:rsidRDefault="006867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19E6" w14:textId="77777777" w:rsidR="006867E9" w:rsidRPr="00F06A13" w:rsidRDefault="00C47B09" w:rsidP="00F06A13">
    <w:pPr>
      <w:pStyle w:val="a4"/>
      <w:jc w:val="center"/>
      <w:rPr>
        <w:rFonts w:ascii="PT Astra Serif" w:hAnsi="PT Astra Serif"/>
        <w:sz w:val="28"/>
        <w:szCs w:val="28"/>
      </w:rPr>
    </w:pPr>
    <w:r w:rsidRPr="00F06A13">
      <w:rPr>
        <w:rFonts w:ascii="PT Astra Serif" w:hAnsi="PT Astra Serif"/>
        <w:sz w:val="28"/>
        <w:szCs w:val="28"/>
      </w:rPr>
      <w:fldChar w:fldCharType="begin"/>
    </w:r>
    <w:r w:rsidRPr="00F06A13">
      <w:rPr>
        <w:rFonts w:ascii="PT Astra Serif" w:hAnsi="PT Astra Serif"/>
        <w:sz w:val="28"/>
        <w:szCs w:val="28"/>
      </w:rPr>
      <w:instrText>PAGE   \* MERGEFORMAT</w:instrText>
    </w:r>
    <w:r w:rsidRPr="00F06A13">
      <w:rPr>
        <w:rFonts w:ascii="PT Astra Serif" w:hAnsi="PT Astra Serif"/>
        <w:sz w:val="28"/>
        <w:szCs w:val="28"/>
      </w:rPr>
      <w:fldChar w:fldCharType="separate"/>
    </w:r>
    <w:r w:rsidR="00810D29">
      <w:rPr>
        <w:rFonts w:ascii="PT Astra Serif" w:hAnsi="PT Astra Serif"/>
        <w:noProof/>
        <w:sz w:val="28"/>
        <w:szCs w:val="28"/>
      </w:rPr>
      <w:t>2</w:t>
    </w:r>
    <w:r w:rsidRPr="00F06A1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A58"/>
    <w:multiLevelType w:val="hybridMultilevel"/>
    <w:tmpl w:val="933C0860"/>
    <w:lvl w:ilvl="0" w:tplc="9826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559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DA2"/>
    <w:rsid w:val="00016503"/>
    <w:rsid w:val="00017D14"/>
    <w:rsid w:val="00044448"/>
    <w:rsid w:val="0007210F"/>
    <w:rsid w:val="00081FC6"/>
    <w:rsid w:val="00084CB3"/>
    <w:rsid w:val="000D2EAB"/>
    <w:rsid w:val="00101D00"/>
    <w:rsid w:val="0013394C"/>
    <w:rsid w:val="001414ED"/>
    <w:rsid w:val="0015324F"/>
    <w:rsid w:val="001D328A"/>
    <w:rsid w:val="001F5248"/>
    <w:rsid w:val="0023129B"/>
    <w:rsid w:val="00232B6D"/>
    <w:rsid w:val="00245DF5"/>
    <w:rsid w:val="00273A35"/>
    <w:rsid w:val="00285948"/>
    <w:rsid w:val="002C7F0A"/>
    <w:rsid w:val="0034506D"/>
    <w:rsid w:val="003B0516"/>
    <w:rsid w:val="003B126D"/>
    <w:rsid w:val="003C3B09"/>
    <w:rsid w:val="003E1BC4"/>
    <w:rsid w:val="003E71F1"/>
    <w:rsid w:val="00410D57"/>
    <w:rsid w:val="00431AA3"/>
    <w:rsid w:val="00435358"/>
    <w:rsid w:val="00450E5B"/>
    <w:rsid w:val="00462637"/>
    <w:rsid w:val="004674F4"/>
    <w:rsid w:val="004A0B2B"/>
    <w:rsid w:val="004B40C9"/>
    <w:rsid w:val="004C7297"/>
    <w:rsid w:val="004F6DA2"/>
    <w:rsid w:val="00522202"/>
    <w:rsid w:val="00550FED"/>
    <w:rsid w:val="005D7F6E"/>
    <w:rsid w:val="006051B7"/>
    <w:rsid w:val="00605B6F"/>
    <w:rsid w:val="00607F7D"/>
    <w:rsid w:val="0063286F"/>
    <w:rsid w:val="00636566"/>
    <w:rsid w:val="00667F50"/>
    <w:rsid w:val="00680B7E"/>
    <w:rsid w:val="006867E9"/>
    <w:rsid w:val="006B4F88"/>
    <w:rsid w:val="006C5407"/>
    <w:rsid w:val="006D3432"/>
    <w:rsid w:val="006E5D7C"/>
    <w:rsid w:val="00723411"/>
    <w:rsid w:val="007445D4"/>
    <w:rsid w:val="0074524B"/>
    <w:rsid w:val="007A0C4B"/>
    <w:rsid w:val="007B2EE4"/>
    <w:rsid w:val="007D0AB7"/>
    <w:rsid w:val="007E2613"/>
    <w:rsid w:val="007F0153"/>
    <w:rsid w:val="007F57B5"/>
    <w:rsid w:val="00810D29"/>
    <w:rsid w:val="00863E86"/>
    <w:rsid w:val="00882E96"/>
    <w:rsid w:val="008A5D5D"/>
    <w:rsid w:val="00976566"/>
    <w:rsid w:val="00996F28"/>
    <w:rsid w:val="00A031DC"/>
    <w:rsid w:val="00A07A1B"/>
    <w:rsid w:val="00A07F97"/>
    <w:rsid w:val="00A27648"/>
    <w:rsid w:val="00A34866"/>
    <w:rsid w:val="00A407A1"/>
    <w:rsid w:val="00A470FD"/>
    <w:rsid w:val="00A86E53"/>
    <w:rsid w:val="00AC0DFF"/>
    <w:rsid w:val="00AC425F"/>
    <w:rsid w:val="00AE5128"/>
    <w:rsid w:val="00B02797"/>
    <w:rsid w:val="00B101D9"/>
    <w:rsid w:val="00B52EFD"/>
    <w:rsid w:val="00B54531"/>
    <w:rsid w:val="00B63720"/>
    <w:rsid w:val="00BB6D08"/>
    <w:rsid w:val="00BC2052"/>
    <w:rsid w:val="00C22979"/>
    <w:rsid w:val="00C44F57"/>
    <w:rsid w:val="00C47B09"/>
    <w:rsid w:val="00CA5F66"/>
    <w:rsid w:val="00CC798A"/>
    <w:rsid w:val="00CF7A64"/>
    <w:rsid w:val="00D41B0F"/>
    <w:rsid w:val="00D72B4A"/>
    <w:rsid w:val="00DC75A5"/>
    <w:rsid w:val="00E1045F"/>
    <w:rsid w:val="00E30FB3"/>
    <w:rsid w:val="00E82C95"/>
    <w:rsid w:val="00E97C42"/>
    <w:rsid w:val="00EB3599"/>
    <w:rsid w:val="00EC1072"/>
    <w:rsid w:val="00ED24FA"/>
    <w:rsid w:val="00ED3415"/>
    <w:rsid w:val="00F0425F"/>
    <w:rsid w:val="00F06A13"/>
    <w:rsid w:val="00F26C35"/>
    <w:rsid w:val="00F33F19"/>
    <w:rsid w:val="00F34219"/>
    <w:rsid w:val="00F65AEB"/>
    <w:rsid w:val="00F7691E"/>
    <w:rsid w:val="00FE6F0E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4A37"/>
  <w15:docId w15:val="{1F292C3D-0607-46DD-8420-FE6EB54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A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F6DA2"/>
    <w:pPr>
      <w:widowControl w:val="0"/>
      <w:autoSpaceDE w:val="0"/>
      <w:autoSpaceDN w:val="0"/>
    </w:pPr>
    <w:rPr>
      <w:b/>
      <w:sz w:val="24"/>
    </w:rPr>
  </w:style>
  <w:style w:type="paragraph" w:customStyle="1" w:styleId="a3">
    <w:name w:val="Знак Знак Знак"/>
    <w:basedOn w:val="a"/>
    <w:rsid w:val="00E104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A5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5F66"/>
  </w:style>
  <w:style w:type="paragraph" w:customStyle="1" w:styleId="Default">
    <w:name w:val="Default"/>
    <w:rsid w:val="00ED3415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styleId="a7">
    <w:name w:val="footer"/>
    <w:basedOn w:val="a"/>
    <w:link w:val="a8"/>
    <w:rsid w:val="00C47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47B0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47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Терентьева Марина Валентиновна</cp:lastModifiedBy>
  <cp:revision>6</cp:revision>
  <cp:lastPrinted>2022-12-12T10:35:00Z</cp:lastPrinted>
  <dcterms:created xsi:type="dcterms:W3CDTF">2022-12-12T10:20:00Z</dcterms:created>
  <dcterms:modified xsi:type="dcterms:W3CDTF">2022-12-21T07:59:00Z</dcterms:modified>
</cp:coreProperties>
</file>