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F161F" w:rsidRPr="00DF161F" w:rsidTr="00393F0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F161F" w:rsidRPr="00DF161F" w:rsidRDefault="00DF161F" w:rsidP="00DF161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F161F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F161F" w:rsidRPr="00DF161F" w:rsidTr="00393F0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F161F" w:rsidRPr="00DF161F" w:rsidRDefault="00DF161F" w:rsidP="00DF161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DF161F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DF161F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F161F" w:rsidRPr="00DF161F" w:rsidTr="00393F0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F161F" w:rsidRPr="00DF161F" w:rsidRDefault="00DF161F" w:rsidP="00DF161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</w:t>
            </w:r>
            <w:r w:rsidRPr="00DF161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DF161F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F161F" w:rsidRPr="00DF161F" w:rsidRDefault="00DF161F" w:rsidP="00DF161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DF161F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799</w:t>
            </w:r>
            <w:r w:rsidRPr="00DF161F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27088" w:rsidRDefault="0082708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9496A" w:rsidRDefault="0029496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29496A" w:rsidRDefault="0029496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7088" w:rsidRDefault="003E1175" w:rsidP="0029496A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отдельные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нормативные </w:t>
      </w:r>
    </w:p>
    <w:p w:rsidR="00827088" w:rsidRDefault="003E1175" w:rsidP="0029496A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правовые акты Правительства Ульяновской области </w:t>
      </w:r>
    </w:p>
    <w:p w:rsidR="00827088" w:rsidRDefault="00827088" w:rsidP="0029496A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7088" w:rsidRDefault="003E1175" w:rsidP="0029496A">
      <w:pPr>
        <w:pStyle w:val="ad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27088" w:rsidRDefault="003E1175" w:rsidP="0029496A">
      <w:pPr>
        <w:numPr>
          <w:ilvl w:val="0"/>
          <w:numId w:val="1"/>
        </w:num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</w:t>
      </w:r>
      <w:r w:rsidR="0029496A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постановление Правительства Ульяновской области                   от 19.05.2010 № 165-П «Об уполномоченном органе» следующие изменения:</w:t>
      </w:r>
    </w:p>
    <w:p w:rsidR="00827088" w:rsidRDefault="003E1175" w:rsidP="0029496A">
      <w:pPr>
        <w:numPr>
          <w:ilvl w:val="0"/>
          <w:numId w:val="2"/>
        </w:num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преамбуле слова «реализации положений» заменить словами «обеспечения реализации»;</w:t>
      </w:r>
    </w:p>
    <w:p w:rsidR="00827088" w:rsidRDefault="003E1175" w:rsidP="0029496A">
      <w:pPr>
        <w:numPr>
          <w:ilvl w:val="0"/>
          <w:numId w:val="2"/>
        </w:num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1 слова «государственной власти» исключить.</w:t>
      </w:r>
    </w:p>
    <w:p w:rsidR="00827088" w:rsidRDefault="003E1175" w:rsidP="0029496A">
      <w:pPr>
        <w:numPr>
          <w:ilvl w:val="0"/>
          <w:numId w:val="1"/>
        </w:num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пункт 3 постановления Правительства Ульяновской области               от 30.03.2011 № 12/131-П «О предоставлении выплат на приобретение жилого помещения отдельным категориям граждан, постоянно проживающих              на территории Ульяновской области» изменение, исключив из него слова «государственной власти».</w:t>
      </w:r>
    </w:p>
    <w:p w:rsidR="00827088" w:rsidRDefault="003E1175" w:rsidP="0029496A">
      <w:pPr>
        <w:numPr>
          <w:ilvl w:val="0"/>
          <w:numId w:val="1"/>
        </w:numPr>
        <w:spacing w:line="245" w:lineRule="auto"/>
        <w:ind w:firstLine="709"/>
        <w:jc w:val="both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Внести в абзац шестой пункта 3.2 раздела 3 Положе</w:t>
      </w:r>
      <w:r w:rsidR="00587638">
        <w:rPr>
          <w:rFonts w:ascii="PT Astra Serif" w:hAnsi="PT Astra Serif" w:cs="PT Astra Serif"/>
          <w:sz w:val="28"/>
          <w:szCs w:val="28"/>
        </w:rPr>
        <w:t>ния об оплате труда работников о</w:t>
      </w:r>
      <w:r>
        <w:rPr>
          <w:rFonts w:ascii="PT Astra Serif" w:hAnsi="PT Astra Serif" w:cs="PT Astra Serif"/>
          <w:sz w:val="28"/>
          <w:szCs w:val="28"/>
        </w:rPr>
        <w:t>бластного государственного казённого учреждения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Ульяновскоблстройзаказчик</w:t>
      </w:r>
      <w:proofErr w:type="spellEnd"/>
      <w:r>
        <w:rPr>
          <w:rFonts w:ascii="PT Astra Serif" w:hAnsi="PT Astra Serif" w:cs="PT Astra Serif"/>
          <w:sz w:val="28"/>
          <w:szCs w:val="28"/>
        </w:rPr>
        <w:t>», утверждённого п</w:t>
      </w:r>
      <w:r>
        <w:rPr>
          <w:rFonts w:ascii="PT Astra Serif" w:hAnsi="PT Astra Serif"/>
          <w:sz w:val="28"/>
          <w:szCs w:val="28"/>
        </w:rPr>
        <w:t>остановлением Правительства Ульяновской области от 26.10.2012 № 500-П «Об утверждении Положения        об оплате труда работников областного государственного казённого учреждения «</w:t>
      </w:r>
      <w:proofErr w:type="spellStart"/>
      <w:r>
        <w:rPr>
          <w:rFonts w:ascii="PT Astra Serif" w:hAnsi="PT Astra Serif"/>
          <w:sz w:val="28"/>
          <w:szCs w:val="28"/>
        </w:rPr>
        <w:t>Ульяновскоблстройзаказчик</w:t>
      </w:r>
      <w:proofErr w:type="spellEnd"/>
      <w:r>
        <w:rPr>
          <w:rFonts w:ascii="PT Astra Serif" w:hAnsi="PT Astra Serif"/>
          <w:sz w:val="28"/>
          <w:szCs w:val="28"/>
        </w:rPr>
        <w:t>», изменение, исключив из него слова «государственной власти».</w:t>
      </w:r>
    </w:p>
    <w:p w:rsidR="00827088" w:rsidRDefault="003E1175" w:rsidP="0029496A">
      <w:pPr>
        <w:pStyle w:val="ad"/>
        <w:numPr>
          <w:ilvl w:val="0"/>
          <w:numId w:val="1"/>
        </w:num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eastAsia="SimSun" w:hAnsi="PT Astra Serif" w:cs="PT Astra Serif"/>
          <w:sz w:val="28"/>
          <w:szCs w:val="28"/>
        </w:rPr>
        <w:t>постановление Правительства Ульяновской области                от 20.08.2013 № 370-П «</w:t>
      </w:r>
      <w:r>
        <w:rPr>
          <w:rFonts w:ascii="PT Astra Serif" w:eastAsia="SimSun" w:hAnsi="PT Astra Serif"/>
          <w:sz w:val="28"/>
          <w:szCs w:val="28"/>
        </w:rPr>
        <w:t>Об утверждении Порядка формирования списков граждан, имеющих право быть принятыми в члены жилищно-строительных кооперативов, создаваемых в целях обеспечения жильём граждан                        в соответствии с Федеральным законом «О содействии развитию жилищного строительства», по основаниям, предусмотренным Законом Ульяновской области «Об отдельных категориях граждан, которые могут быть приняты          в члены жилищно-строительных кооперативов, создаваемых в целях</w:t>
      </w:r>
      <w:proofErr w:type="gramEnd"/>
      <w:r>
        <w:rPr>
          <w:rFonts w:ascii="PT Astra Serif" w:eastAsia="SimSun" w:hAnsi="PT Astra Serif"/>
          <w:sz w:val="28"/>
          <w:szCs w:val="28"/>
        </w:rPr>
        <w:t xml:space="preserve"> обеспечения жильём граждан в соответствии с Федеральным законом               «О содействии развитию жилищного строительства», основаниях включения указанных граждан в списки граждан, имеющих право быть принятыми             в члены жилищно-строительных кооперативов, и о порядке формирования указанных списков граждан»</w:t>
      </w:r>
      <w:r>
        <w:rPr>
          <w:rFonts w:ascii="PT Astra Serif" w:eastAsia="SimSun" w:hAnsi="PT Astra Serif" w:cs="PT Astra Serif"/>
          <w:sz w:val="28"/>
          <w:szCs w:val="28"/>
        </w:rPr>
        <w:t xml:space="preserve"> следующие изменения:</w:t>
      </w:r>
    </w:p>
    <w:p w:rsidR="00827088" w:rsidRDefault="003E1175" w:rsidP="00471E4A">
      <w:pPr>
        <w:pStyle w:val="ad"/>
        <w:numPr>
          <w:ilvl w:val="0"/>
          <w:numId w:val="3"/>
        </w:numPr>
        <w:ind w:left="0" w:firstLineChars="250" w:firstLine="690"/>
        <w:jc w:val="both"/>
        <w:rPr>
          <w:rFonts w:ascii="PT Astra Serif" w:hAnsi="PT Astra Serif"/>
          <w:sz w:val="28"/>
          <w:szCs w:val="28"/>
        </w:rPr>
      </w:pPr>
      <w:r w:rsidRPr="00471E4A">
        <w:rPr>
          <w:rFonts w:ascii="PT Astra Serif" w:hAnsi="PT Astra Serif"/>
          <w:spacing w:val="-4"/>
          <w:sz w:val="28"/>
          <w:szCs w:val="28"/>
        </w:rPr>
        <w:lastRenderedPageBreak/>
        <w:t>в подпунктах 2.1 и 2.2, абзацах первом и втором подпункта 2.3 пункта 2</w:t>
      </w:r>
      <w:r>
        <w:rPr>
          <w:rFonts w:ascii="PT Astra Serif" w:hAnsi="PT Astra Serif"/>
          <w:sz w:val="28"/>
          <w:szCs w:val="28"/>
        </w:rPr>
        <w:t xml:space="preserve"> слова «государственной власти» исключить;</w:t>
      </w:r>
    </w:p>
    <w:p w:rsidR="00827088" w:rsidRDefault="003E1175" w:rsidP="0029496A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2) в пункте 2 </w:t>
      </w:r>
      <w:r>
        <w:rPr>
          <w:rFonts w:ascii="PT Astra Serif" w:eastAsia="SimSun" w:hAnsi="PT Astra Serif"/>
          <w:sz w:val="28"/>
          <w:szCs w:val="28"/>
        </w:rPr>
        <w:t>Порядка формирования списков граждан, имеющих право быть принятыми в члены жилищно-строительных кооперативов, создаваемых            в целях обеспечения жильём граждан в соответствии с Федеральным законом «О содействии развитию жилищного строительства», по основаниям, предусмотренным Законом Ульяновской области «Об отдельных категориях граждан, которые могут быть приняты в члены жилищно-строительных кооперативов, создаваемых в целях обеспечения жильём граждан                        в соответствии с Федеральным</w:t>
      </w:r>
      <w:proofErr w:type="gramEnd"/>
      <w:r>
        <w:rPr>
          <w:rFonts w:ascii="PT Astra Serif" w:eastAsia="SimSun" w:hAnsi="PT Astra Serif"/>
          <w:sz w:val="28"/>
          <w:szCs w:val="28"/>
        </w:rPr>
        <w:t xml:space="preserve"> законом «О содействии развитию жилищного строительства», основаниях включения указанных граждан в списки граждан, имеющих право быть принятыми в члены жилищно-строительных кооперативов, и о порядке формирования указанных списков граждан» слова «государственной власти» исключить.</w:t>
      </w:r>
    </w:p>
    <w:p w:rsidR="00827088" w:rsidRDefault="003E1175" w:rsidP="0029496A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eastAsia="SimSun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Внести в подпункт 1 пункта 8 </w:t>
      </w:r>
      <w:r>
        <w:rPr>
          <w:rFonts w:ascii="PT Astra Serif" w:eastAsia="SimSun" w:hAnsi="PT Astra Serif" w:cs="PT Astra Serif"/>
          <w:sz w:val="28"/>
          <w:szCs w:val="28"/>
        </w:rPr>
        <w:t xml:space="preserve">Порядка назначения и предоставления ежемесячной денежной компенсации расходов за наём (поднаём) жилого помещения детям-сиротам, детям, оставшимся без попечения родителей,           а также лицам из числа детей-сирот и детей, оставшихся без попечения родителей, на территории Ульяновской области, утверждённого </w:t>
      </w:r>
      <w:r>
        <w:rPr>
          <w:rFonts w:ascii="PT Astra Serif" w:hAnsi="PT Astra Serif"/>
          <w:sz w:val="28"/>
          <w:szCs w:val="28"/>
        </w:rPr>
        <w:t>постановлением Правительства Ульяновской области от 14.10.2014 № 466-П  «О предоставлении ежемесячной денежной компенсации расходов за наём (поднаём) жилого помещения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области», изменение, заменив в нём слова «государственной власти Ульяновской области, уполномоченного» словами «Ульяновской области, осуществляющего государственное управление».</w:t>
      </w:r>
      <w:proofErr w:type="gramEnd"/>
    </w:p>
    <w:p w:rsidR="00827088" w:rsidRDefault="003E1175" w:rsidP="0029496A">
      <w:pPr>
        <w:numPr>
          <w:ilvl w:val="0"/>
          <w:numId w:val="1"/>
        </w:numPr>
        <w:ind w:firstLine="709"/>
        <w:jc w:val="both"/>
        <w:rPr>
          <w:rFonts w:ascii="PT Astra Serif" w:eastAsia="SimSun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Внести в абзац девятый пункта 4.12 раздела 4 Положения о системе оплаты труда работников областного государственного автономного учреждения «Корпорация развития строительства и инфраструктурных проектов Ульяновской области «Дом.73», утверждённого п</w:t>
      </w:r>
      <w:r>
        <w:rPr>
          <w:rFonts w:ascii="PT Astra Serif" w:hAnsi="PT Astra Serif"/>
          <w:sz w:val="28"/>
          <w:szCs w:val="28"/>
        </w:rPr>
        <w:t>остановлением Правительства Ульяновской области от 21.06.2016 № 292-П «Об утверждении Положения о системе оплаты труда работников областного государственного автономного учреждения «Корпорация развития строительства                             и инфраструктурных проектов Ульяновской области «Дом.73», изменение,</w:t>
      </w:r>
      <w:proofErr w:type="gramEnd"/>
      <w:r>
        <w:rPr>
          <w:rFonts w:ascii="PT Astra Serif" w:hAnsi="PT Astra Serif"/>
          <w:sz w:val="28"/>
          <w:szCs w:val="28"/>
        </w:rPr>
        <w:t xml:space="preserve"> исключив из него слова «государственной власти»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827088" w:rsidRDefault="003E1175" w:rsidP="0029496A">
      <w:pPr>
        <w:numPr>
          <w:ilvl w:val="0"/>
          <w:numId w:val="1"/>
        </w:num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Внести в Порядок </w:t>
      </w:r>
      <w:r>
        <w:rPr>
          <w:rFonts w:ascii="PT Astra Serif" w:hAnsi="PT Astra Serif" w:cs="PT Astra Serif"/>
          <w:sz w:val="28"/>
          <w:szCs w:val="28"/>
        </w:rPr>
        <w:t>подготовки и согласования проекта решения               о заключении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 государственной собственности Ульяновской области, утверждённый п</w:t>
      </w:r>
      <w:r>
        <w:rPr>
          <w:rFonts w:ascii="PT Astra Serif" w:hAnsi="PT Astra Serif"/>
          <w:sz w:val="28"/>
          <w:szCs w:val="28"/>
        </w:rPr>
        <w:t>остановлением Правительства Ульяновской области от 27.12.2017 № 689-П «Об утверждении Порядка подготовки и согласования проекта решения о заключении контракта, предметом которого является одновременно выполнение работ                           по проектированию, строительству и</w:t>
      </w:r>
      <w:proofErr w:type="gramEnd"/>
      <w:r>
        <w:rPr>
          <w:rFonts w:ascii="PT Astra Serif" w:hAnsi="PT Astra Serif"/>
          <w:sz w:val="28"/>
          <w:szCs w:val="28"/>
        </w:rPr>
        <w:t xml:space="preserve"> вводу в эксплуатацию объектов </w:t>
      </w:r>
      <w:r>
        <w:rPr>
          <w:rFonts w:ascii="PT Astra Serif" w:hAnsi="PT Astra Serif"/>
          <w:sz w:val="28"/>
          <w:szCs w:val="28"/>
        </w:rPr>
        <w:lastRenderedPageBreak/>
        <w:t>капитального строительства государственной собственности Ульяновской области», следующие изменения:</w:t>
      </w:r>
    </w:p>
    <w:p w:rsidR="00827088" w:rsidRDefault="003E1175" w:rsidP="0029496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 xml:space="preserve">в пункте 5 </w:t>
      </w:r>
      <w:r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827088" w:rsidRDefault="003E1175" w:rsidP="0029496A">
      <w:pPr>
        <w:numPr>
          <w:ilvl w:val="0"/>
          <w:numId w:val="4"/>
        </w:numPr>
        <w:autoSpaceDE w:val="0"/>
        <w:autoSpaceDN w:val="0"/>
        <w:adjustRightInd w:val="0"/>
        <w:ind w:left="0" w:firstLineChars="250" w:firstLine="700"/>
        <w:jc w:val="both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 xml:space="preserve">в пункте 7 </w:t>
      </w:r>
      <w:r>
        <w:rPr>
          <w:rFonts w:ascii="PT Astra Serif" w:hAnsi="PT Astra Serif"/>
          <w:sz w:val="28"/>
          <w:szCs w:val="28"/>
        </w:rPr>
        <w:t>слова «государственной власти, осуществляющим управление в области архитектурной и» заменить словами «Ульяновской области, осуществляющим государственное управление в сфере».</w:t>
      </w:r>
    </w:p>
    <w:p w:rsidR="00827088" w:rsidRDefault="003E1175" w:rsidP="0029496A">
      <w:pPr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Внести в пункт 2 Положения о порядке утверждения плана деятельности Ульяновского областного фонда защиты прав граждан </w:t>
      </w:r>
      <w:r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участников долевого строительства, финансового плана доходов и расходов (бюджета) Ульяновского областного фонда защиты прав граждан </w:t>
      </w:r>
      <w:r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участников долевого строительства, в том числе сметы административно-хозяйственных расходов, штатного расписания Ульяновского областного фонда защиты прав граждан </w:t>
      </w:r>
      <w:r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участников долевого строительства и размера фонда оплаты труда его работников, утверждённого </w:t>
      </w:r>
      <w:r>
        <w:rPr>
          <w:rFonts w:ascii="PT Astra Serif" w:hAnsi="PT Astra Serif"/>
          <w:sz w:val="28"/>
          <w:szCs w:val="28"/>
        </w:rPr>
        <w:t>постановлением</w:t>
      </w:r>
      <w:proofErr w:type="gramEnd"/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04.09.2019 № 447-П «Об Ульяновском областном фонде защиты прав граждан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/>
          <w:sz w:val="28"/>
          <w:szCs w:val="28"/>
        </w:rPr>
        <w:t xml:space="preserve"> участников долевого строительства», изменение, исключив         из него слова «государственной власти».</w:t>
      </w:r>
    </w:p>
    <w:p w:rsidR="00827088" w:rsidRDefault="003E1175" w:rsidP="0029496A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пункт 1 постановления Правительства Ульяновской области от 11.12.2019 № 675-П «Об уполномоченном органе» следующие изменения:</w:t>
      </w:r>
    </w:p>
    <w:p w:rsidR="00827088" w:rsidRDefault="003E1175" w:rsidP="0029496A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слова «государственной власти» исключить;</w:t>
      </w:r>
    </w:p>
    <w:p w:rsidR="00827088" w:rsidRDefault="003E1175" w:rsidP="0029496A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1 слова «по представлению» заменить словами                 «на представление»;</w:t>
      </w:r>
    </w:p>
    <w:p w:rsidR="00827088" w:rsidRDefault="003E1175" w:rsidP="0029496A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2 слова «по установлению» заменить словами                   «на установление».</w:t>
      </w:r>
    </w:p>
    <w:p w:rsidR="00827088" w:rsidRDefault="003E1175" w:rsidP="002949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 Настоящее постановление вступает в силу на следующий день после дня его официального опубликования.</w:t>
      </w:r>
    </w:p>
    <w:p w:rsidR="00827088" w:rsidRDefault="0082708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27088" w:rsidRDefault="0082708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27088" w:rsidRDefault="0082708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27088" w:rsidRDefault="003E117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827088" w:rsidRDefault="003E117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827088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36" w:rsidRDefault="00604A36">
      <w:r>
        <w:separator/>
      </w:r>
    </w:p>
  </w:endnote>
  <w:endnote w:type="continuationSeparator" w:id="0">
    <w:p w:rsidR="00604A36" w:rsidRDefault="0060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88" w:rsidRDefault="0029496A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36" w:rsidRDefault="00604A36">
      <w:r>
        <w:separator/>
      </w:r>
    </w:p>
  </w:footnote>
  <w:footnote w:type="continuationSeparator" w:id="0">
    <w:p w:rsidR="00604A36" w:rsidRDefault="0060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88" w:rsidRDefault="003E1175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DF161F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BB161A"/>
    <w:multiLevelType w:val="singleLevel"/>
    <w:tmpl w:val="94BB161A"/>
    <w:lvl w:ilvl="0">
      <w:start w:val="1"/>
      <w:numFmt w:val="decimal"/>
      <w:suff w:val="space"/>
      <w:lvlText w:val="%1)"/>
      <w:lvlJc w:val="left"/>
      <w:pPr>
        <w:ind w:left="708" w:firstLine="0"/>
      </w:pPr>
    </w:lvl>
  </w:abstractNum>
  <w:abstractNum w:abstractNumId="1">
    <w:nsid w:val="EC7FA324"/>
    <w:multiLevelType w:val="singleLevel"/>
    <w:tmpl w:val="EC7FA324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2">
    <w:nsid w:val="048BC98D"/>
    <w:multiLevelType w:val="singleLevel"/>
    <w:tmpl w:val="048BC98D"/>
    <w:lvl w:ilvl="0">
      <w:start w:val="1"/>
      <w:numFmt w:val="decimal"/>
      <w:suff w:val="space"/>
      <w:lvlText w:val="%1)"/>
      <w:lvlJc w:val="left"/>
    </w:lvl>
  </w:abstractNum>
  <w:abstractNum w:abstractNumId="3">
    <w:nsid w:val="7A2598E8"/>
    <w:multiLevelType w:val="singleLevel"/>
    <w:tmpl w:val="7A2598E8"/>
    <w:lvl w:ilvl="0">
      <w:start w:val="1"/>
      <w:numFmt w:val="decimal"/>
      <w:suff w:val="space"/>
      <w:lvlText w:val="%1)"/>
      <w:lvlJc w:val="left"/>
    </w:lvl>
  </w:abstractNum>
  <w:abstractNum w:abstractNumId="4">
    <w:nsid w:val="7BDAA6F7"/>
    <w:multiLevelType w:val="singleLevel"/>
    <w:tmpl w:val="7BDAA6F7"/>
    <w:lvl w:ilvl="0">
      <w:start w:val="1"/>
      <w:numFmt w:val="decimal"/>
      <w:suff w:val="space"/>
      <w:lvlText w:val="%1)"/>
      <w:lvlJc w:val="left"/>
      <w:pPr>
        <w:ind w:left="708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23"/>
    <w:rsid w:val="00007575"/>
    <w:rsid w:val="000077C4"/>
    <w:rsid w:val="000101CB"/>
    <w:rsid w:val="00021674"/>
    <w:rsid w:val="00021866"/>
    <w:rsid w:val="00024DAC"/>
    <w:rsid w:val="00024E30"/>
    <w:rsid w:val="00024FF3"/>
    <w:rsid w:val="00032063"/>
    <w:rsid w:val="00032539"/>
    <w:rsid w:val="00032BB5"/>
    <w:rsid w:val="000330B3"/>
    <w:rsid w:val="000369CF"/>
    <w:rsid w:val="00036B43"/>
    <w:rsid w:val="00042836"/>
    <w:rsid w:val="000433E1"/>
    <w:rsid w:val="00050839"/>
    <w:rsid w:val="00052B21"/>
    <w:rsid w:val="00055D50"/>
    <w:rsid w:val="00060AC1"/>
    <w:rsid w:val="0006258A"/>
    <w:rsid w:val="00063D8D"/>
    <w:rsid w:val="00067A99"/>
    <w:rsid w:val="0007357C"/>
    <w:rsid w:val="00073ED6"/>
    <w:rsid w:val="000938DA"/>
    <w:rsid w:val="000A4ACC"/>
    <w:rsid w:val="000A4E8A"/>
    <w:rsid w:val="000A5778"/>
    <w:rsid w:val="000B0440"/>
    <w:rsid w:val="000B0A8F"/>
    <w:rsid w:val="000B4811"/>
    <w:rsid w:val="000B5CBF"/>
    <w:rsid w:val="000C2433"/>
    <w:rsid w:val="000C57DB"/>
    <w:rsid w:val="000D0840"/>
    <w:rsid w:val="000D20C5"/>
    <w:rsid w:val="000D383B"/>
    <w:rsid w:val="000D3C88"/>
    <w:rsid w:val="000E1462"/>
    <w:rsid w:val="000E38B7"/>
    <w:rsid w:val="000E43FF"/>
    <w:rsid w:val="000E55DC"/>
    <w:rsid w:val="000E7309"/>
    <w:rsid w:val="000F63E9"/>
    <w:rsid w:val="000F79E5"/>
    <w:rsid w:val="001014BA"/>
    <w:rsid w:val="001028FB"/>
    <w:rsid w:val="001047D7"/>
    <w:rsid w:val="00107A19"/>
    <w:rsid w:val="00110E80"/>
    <w:rsid w:val="0011138E"/>
    <w:rsid w:val="0011208F"/>
    <w:rsid w:val="001124F8"/>
    <w:rsid w:val="0011669F"/>
    <w:rsid w:val="00123D21"/>
    <w:rsid w:val="001272B5"/>
    <w:rsid w:val="001309D2"/>
    <w:rsid w:val="0013110E"/>
    <w:rsid w:val="00133469"/>
    <w:rsid w:val="001337EF"/>
    <w:rsid w:val="00135737"/>
    <w:rsid w:val="00140F0A"/>
    <w:rsid w:val="00147172"/>
    <w:rsid w:val="00152F49"/>
    <w:rsid w:val="001544D4"/>
    <w:rsid w:val="00167CD9"/>
    <w:rsid w:val="001729D7"/>
    <w:rsid w:val="00172A27"/>
    <w:rsid w:val="00174782"/>
    <w:rsid w:val="00184D44"/>
    <w:rsid w:val="00186B95"/>
    <w:rsid w:val="0019416D"/>
    <w:rsid w:val="0019424C"/>
    <w:rsid w:val="001953A1"/>
    <w:rsid w:val="00196BF9"/>
    <w:rsid w:val="00197041"/>
    <w:rsid w:val="001A422E"/>
    <w:rsid w:val="001A4825"/>
    <w:rsid w:val="001A515D"/>
    <w:rsid w:val="001A586B"/>
    <w:rsid w:val="001B1120"/>
    <w:rsid w:val="001B1BCD"/>
    <w:rsid w:val="001B452C"/>
    <w:rsid w:val="001B554A"/>
    <w:rsid w:val="001B5853"/>
    <w:rsid w:val="001B6BE8"/>
    <w:rsid w:val="001B784F"/>
    <w:rsid w:val="001C1784"/>
    <w:rsid w:val="001C32CE"/>
    <w:rsid w:val="001C3B3C"/>
    <w:rsid w:val="001C5D32"/>
    <w:rsid w:val="001D371A"/>
    <w:rsid w:val="001D3F7B"/>
    <w:rsid w:val="001D7229"/>
    <w:rsid w:val="001E03BE"/>
    <w:rsid w:val="001E1B36"/>
    <w:rsid w:val="001E1EB3"/>
    <w:rsid w:val="001E40F5"/>
    <w:rsid w:val="001F1D23"/>
    <w:rsid w:val="001F3E31"/>
    <w:rsid w:val="001F4770"/>
    <w:rsid w:val="001F4DCA"/>
    <w:rsid w:val="001F6625"/>
    <w:rsid w:val="001F6855"/>
    <w:rsid w:val="001F7223"/>
    <w:rsid w:val="001F7EFA"/>
    <w:rsid w:val="002023F4"/>
    <w:rsid w:val="00202A54"/>
    <w:rsid w:val="002039D0"/>
    <w:rsid w:val="00206414"/>
    <w:rsid w:val="00206E11"/>
    <w:rsid w:val="002154B1"/>
    <w:rsid w:val="00215841"/>
    <w:rsid w:val="00215A5D"/>
    <w:rsid w:val="0022431E"/>
    <w:rsid w:val="00225B3E"/>
    <w:rsid w:val="00231FF0"/>
    <w:rsid w:val="002326F4"/>
    <w:rsid w:val="002334F1"/>
    <w:rsid w:val="00242654"/>
    <w:rsid w:val="0024640C"/>
    <w:rsid w:val="00246A82"/>
    <w:rsid w:val="0024793B"/>
    <w:rsid w:val="00254A99"/>
    <w:rsid w:val="00256B16"/>
    <w:rsid w:val="00256C53"/>
    <w:rsid w:val="00260A66"/>
    <w:rsid w:val="0026381A"/>
    <w:rsid w:val="002666D8"/>
    <w:rsid w:val="0026704A"/>
    <w:rsid w:val="002678EA"/>
    <w:rsid w:val="0027057D"/>
    <w:rsid w:val="0027190C"/>
    <w:rsid w:val="00275168"/>
    <w:rsid w:val="0027587B"/>
    <w:rsid w:val="0027605B"/>
    <w:rsid w:val="0027757C"/>
    <w:rsid w:val="00277A92"/>
    <w:rsid w:val="00277B6F"/>
    <w:rsid w:val="00282838"/>
    <w:rsid w:val="0028757B"/>
    <w:rsid w:val="00290416"/>
    <w:rsid w:val="0029085D"/>
    <w:rsid w:val="002932F5"/>
    <w:rsid w:val="00293FB2"/>
    <w:rsid w:val="0029496A"/>
    <w:rsid w:val="00294BF7"/>
    <w:rsid w:val="00295A12"/>
    <w:rsid w:val="0029763E"/>
    <w:rsid w:val="002A14AD"/>
    <w:rsid w:val="002A3CCD"/>
    <w:rsid w:val="002A7118"/>
    <w:rsid w:val="002B0478"/>
    <w:rsid w:val="002B7E35"/>
    <w:rsid w:val="002C172D"/>
    <w:rsid w:val="002C1FF1"/>
    <w:rsid w:val="002C4F4A"/>
    <w:rsid w:val="002C5FBE"/>
    <w:rsid w:val="002C79AC"/>
    <w:rsid w:val="002C79FC"/>
    <w:rsid w:val="002D02A0"/>
    <w:rsid w:val="002D0686"/>
    <w:rsid w:val="002D7A05"/>
    <w:rsid w:val="002D7CAD"/>
    <w:rsid w:val="002E1037"/>
    <w:rsid w:val="002E4D0E"/>
    <w:rsid w:val="002F0EC5"/>
    <w:rsid w:val="002F452E"/>
    <w:rsid w:val="002F5C1C"/>
    <w:rsid w:val="0030099C"/>
    <w:rsid w:val="003025E2"/>
    <w:rsid w:val="00310B18"/>
    <w:rsid w:val="00310ED1"/>
    <w:rsid w:val="00313005"/>
    <w:rsid w:val="00314248"/>
    <w:rsid w:val="0031433D"/>
    <w:rsid w:val="00322AC8"/>
    <w:rsid w:val="00324AF7"/>
    <w:rsid w:val="003262F8"/>
    <w:rsid w:val="00330C8E"/>
    <w:rsid w:val="00331E24"/>
    <w:rsid w:val="00333AF7"/>
    <w:rsid w:val="00335862"/>
    <w:rsid w:val="00337EC1"/>
    <w:rsid w:val="00341088"/>
    <w:rsid w:val="003411DC"/>
    <w:rsid w:val="00343250"/>
    <w:rsid w:val="00347279"/>
    <w:rsid w:val="00353C8B"/>
    <w:rsid w:val="003573EA"/>
    <w:rsid w:val="003677A4"/>
    <w:rsid w:val="0037095A"/>
    <w:rsid w:val="003736F9"/>
    <w:rsid w:val="00376034"/>
    <w:rsid w:val="003775DD"/>
    <w:rsid w:val="00382C0C"/>
    <w:rsid w:val="00383528"/>
    <w:rsid w:val="00383AF2"/>
    <w:rsid w:val="0038490D"/>
    <w:rsid w:val="00385212"/>
    <w:rsid w:val="00391782"/>
    <w:rsid w:val="0039608F"/>
    <w:rsid w:val="003A3418"/>
    <w:rsid w:val="003A6F31"/>
    <w:rsid w:val="003B5DC1"/>
    <w:rsid w:val="003C2519"/>
    <w:rsid w:val="003C59EF"/>
    <w:rsid w:val="003D4EDE"/>
    <w:rsid w:val="003E1175"/>
    <w:rsid w:val="003E1AC2"/>
    <w:rsid w:val="003E32A1"/>
    <w:rsid w:val="003E6873"/>
    <w:rsid w:val="003F1091"/>
    <w:rsid w:val="003F3A75"/>
    <w:rsid w:val="003F4898"/>
    <w:rsid w:val="003F4D25"/>
    <w:rsid w:val="003F56EA"/>
    <w:rsid w:val="003F646F"/>
    <w:rsid w:val="004067D3"/>
    <w:rsid w:val="004175BA"/>
    <w:rsid w:val="00427FCA"/>
    <w:rsid w:val="00436B08"/>
    <w:rsid w:val="00436C97"/>
    <w:rsid w:val="00436D2D"/>
    <w:rsid w:val="00441DC1"/>
    <w:rsid w:val="004427A3"/>
    <w:rsid w:val="00442B21"/>
    <w:rsid w:val="00442B7A"/>
    <w:rsid w:val="004460BB"/>
    <w:rsid w:val="0044746D"/>
    <w:rsid w:val="004601ED"/>
    <w:rsid w:val="00471E4A"/>
    <w:rsid w:val="00472365"/>
    <w:rsid w:val="0047419C"/>
    <w:rsid w:val="00481BC3"/>
    <w:rsid w:val="00491435"/>
    <w:rsid w:val="00496217"/>
    <w:rsid w:val="004A2646"/>
    <w:rsid w:val="004A4E73"/>
    <w:rsid w:val="004A661B"/>
    <w:rsid w:val="004B4DB7"/>
    <w:rsid w:val="004B7BF6"/>
    <w:rsid w:val="004C1B7F"/>
    <w:rsid w:val="004C5A5A"/>
    <w:rsid w:val="004C637F"/>
    <w:rsid w:val="004C7AAD"/>
    <w:rsid w:val="004D09C2"/>
    <w:rsid w:val="004D3B69"/>
    <w:rsid w:val="004E2DEC"/>
    <w:rsid w:val="004E317E"/>
    <w:rsid w:val="004E7B18"/>
    <w:rsid w:val="004F0183"/>
    <w:rsid w:val="004F0916"/>
    <w:rsid w:val="004F2E0B"/>
    <w:rsid w:val="00504B33"/>
    <w:rsid w:val="005056A1"/>
    <w:rsid w:val="005062B1"/>
    <w:rsid w:val="0051369A"/>
    <w:rsid w:val="0051602B"/>
    <w:rsid w:val="005206F5"/>
    <w:rsid w:val="00521391"/>
    <w:rsid w:val="00521F19"/>
    <w:rsid w:val="00524070"/>
    <w:rsid w:val="0052683E"/>
    <w:rsid w:val="00527B06"/>
    <w:rsid w:val="00532C04"/>
    <w:rsid w:val="005403DD"/>
    <w:rsid w:val="0054228F"/>
    <w:rsid w:val="00545BDD"/>
    <w:rsid w:val="0054777A"/>
    <w:rsid w:val="00557120"/>
    <w:rsid w:val="0056032A"/>
    <w:rsid w:val="00560930"/>
    <w:rsid w:val="00561813"/>
    <w:rsid w:val="00561BD2"/>
    <w:rsid w:val="00562A2B"/>
    <w:rsid w:val="0056338C"/>
    <w:rsid w:val="0056462C"/>
    <w:rsid w:val="0056501F"/>
    <w:rsid w:val="005661FA"/>
    <w:rsid w:val="00571BE1"/>
    <w:rsid w:val="005730D5"/>
    <w:rsid w:val="00576E06"/>
    <w:rsid w:val="0058436B"/>
    <w:rsid w:val="005844E6"/>
    <w:rsid w:val="00587638"/>
    <w:rsid w:val="005877E8"/>
    <w:rsid w:val="005964E1"/>
    <w:rsid w:val="005A2F19"/>
    <w:rsid w:val="005B2038"/>
    <w:rsid w:val="005B2191"/>
    <w:rsid w:val="005B3894"/>
    <w:rsid w:val="005B4943"/>
    <w:rsid w:val="005B5B98"/>
    <w:rsid w:val="005C022C"/>
    <w:rsid w:val="005C025F"/>
    <w:rsid w:val="005C1F2D"/>
    <w:rsid w:val="005C5682"/>
    <w:rsid w:val="005C5EE3"/>
    <w:rsid w:val="005C76B9"/>
    <w:rsid w:val="005D210C"/>
    <w:rsid w:val="005E117C"/>
    <w:rsid w:val="005E4826"/>
    <w:rsid w:val="005E4F9B"/>
    <w:rsid w:val="005E5836"/>
    <w:rsid w:val="005F4B91"/>
    <w:rsid w:val="00602D0C"/>
    <w:rsid w:val="00604A36"/>
    <w:rsid w:val="00606020"/>
    <w:rsid w:val="00610B47"/>
    <w:rsid w:val="00611614"/>
    <w:rsid w:val="00611F26"/>
    <w:rsid w:val="006124E9"/>
    <w:rsid w:val="00615413"/>
    <w:rsid w:val="006227DD"/>
    <w:rsid w:val="00626B9E"/>
    <w:rsid w:val="006336D3"/>
    <w:rsid w:val="00633BD0"/>
    <w:rsid w:val="0064298A"/>
    <w:rsid w:val="0064490E"/>
    <w:rsid w:val="0064558D"/>
    <w:rsid w:val="00647332"/>
    <w:rsid w:val="00647F3A"/>
    <w:rsid w:val="00650996"/>
    <w:rsid w:val="0065145D"/>
    <w:rsid w:val="006530E8"/>
    <w:rsid w:val="0066157D"/>
    <w:rsid w:val="00665856"/>
    <w:rsid w:val="00665D3B"/>
    <w:rsid w:val="006663F8"/>
    <w:rsid w:val="00666AD9"/>
    <w:rsid w:val="00673EAC"/>
    <w:rsid w:val="00684D5F"/>
    <w:rsid w:val="00691568"/>
    <w:rsid w:val="00691E55"/>
    <w:rsid w:val="0069262A"/>
    <w:rsid w:val="006961E7"/>
    <w:rsid w:val="006A17D9"/>
    <w:rsid w:val="006A4C5D"/>
    <w:rsid w:val="006A520B"/>
    <w:rsid w:val="006B187A"/>
    <w:rsid w:val="006B713A"/>
    <w:rsid w:val="006C227F"/>
    <w:rsid w:val="006D22C3"/>
    <w:rsid w:val="006D260C"/>
    <w:rsid w:val="006D2F03"/>
    <w:rsid w:val="006D4522"/>
    <w:rsid w:val="006D52FB"/>
    <w:rsid w:val="006D6F8A"/>
    <w:rsid w:val="006E4243"/>
    <w:rsid w:val="006E43EC"/>
    <w:rsid w:val="006E52CE"/>
    <w:rsid w:val="006E6203"/>
    <w:rsid w:val="006F06F7"/>
    <w:rsid w:val="006F548C"/>
    <w:rsid w:val="006F6459"/>
    <w:rsid w:val="007009B2"/>
    <w:rsid w:val="00700D0D"/>
    <w:rsid w:val="0070222B"/>
    <w:rsid w:val="007119CD"/>
    <w:rsid w:val="00713F5E"/>
    <w:rsid w:val="00717516"/>
    <w:rsid w:val="00720DD5"/>
    <w:rsid w:val="007218DF"/>
    <w:rsid w:val="00723137"/>
    <w:rsid w:val="007259BC"/>
    <w:rsid w:val="00730573"/>
    <w:rsid w:val="0073271B"/>
    <w:rsid w:val="00732DBD"/>
    <w:rsid w:val="007354F1"/>
    <w:rsid w:val="00743491"/>
    <w:rsid w:val="00743877"/>
    <w:rsid w:val="0074550E"/>
    <w:rsid w:val="0075289E"/>
    <w:rsid w:val="00762ED8"/>
    <w:rsid w:val="00763ECF"/>
    <w:rsid w:val="007705E4"/>
    <w:rsid w:val="0077234E"/>
    <w:rsid w:val="0077523A"/>
    <w:rsid w:val="00775833"/>
    <w:rsid w:val="007758F8"/>
    <w:rsid w:val="00777FC3"/>
    <w:rsid w:val="007846E9"/>
    <w:rsid w:val="00790E27"/>
    <w:rsid w:val="00794BC1"/>
    <w:rsid w:val="007A2F13"/>
    <w:rsid w:val="007A355E"/>
    <w:rsid w:val="007A68FD"/>
    <w:rsid w:val="007B0381"/>
    <w:rsid w:val="007B0D3E"/>
    <w:rsid w:val="007B3084"/>
    <w:rsid w:val="007B3FB2"/>
    <w:rsid w:val="007B4DB3"/>
    <w:rsid w:val="007B6117"/>
    <w:rsid w:val="007C51FD"/>
    <w:rsid w:val="007C71DF"/>
    <w:rsid w:val="007D049A"/>
    <w:rsid w:val="007D18C4"/>
    <w:rsid w:val="007D30F3"/>
    <w:rsid w:val="007D4A4A"/>
    <w:rsid w:val="007D6702"/>
    <w:rsid w:val="007D7269"/>
    <w:rsid w:val="007E0854"/>
    <w:rsid w:val="007E0B7D"/>
    <w:rsid w:val="007E3F63"/>
    <w:rsid w:val="007E52FC"/>
    <w:rsid w:val="007E6146"/>
    <w:rsid w:val="007F134C"/>
    <w:rsid w:val="00803616"/>
    <w:rsid w:val="00803939"/>
    <w:rsid w:val="008043D3"/>
    <w:rsid w:val="008125FB"/>
    <w:rsid w:val="00813E21"/>
    <w:rsid w:val="00815541"/>
    <w:rsid w:val="00826335"/>
    <w:rsid w:val="008264ED"/>
    <w:rsid w:val="00827088"/>
    <w:rsid w:val="00831FE6"/>
    <w:rsid w:val="00832943"/>
    <w:rsid w:val="00832D8C"/>
    <w:rsid w:val="00834732"/>
    <w:rsid w:val="008365BC"/>
    <w:rsid w:val="00840973"/>
    <w:rsid w:val="008452E1"/>
    <w:rsid w:val="00851AB4"/>
    <w:rsid w:val="00854B0A"/>
    <w:rsid w:val="00855FE9"/>
    <w:rsid w:val="00871D96"/>
    <w:rsid w:val="00872CF5"/>
    <w:rsid w:val="008743A5"/>
    <w:rsid w:val="00874DE9"/>
    <w:rsid w:val="00880ECC"/>
    <w:rsid w:val="00883FB5"/>
    <w:rsid w:val="00886CA6"/>
    <w:rsid w:val="00897BC4"/>
    <w:rsid w:val="008A16FD"/>
    <w:rsid w:val="008A1A22"/>
    <w:rsid w:val="008A30B8"/>
    <w:rsid w:val="008A64D3"/>
    <w:rsid w:val="008B002F"/>
    <w:rsid w:val="008B3BC7"/>
    <w:rsid w:val="008B5D5E"/>
    <w:rsid w:val="008B6DCD"/>
    <w:rsid w:val="008B7FA3"/>
    <w:rsid w:val="008C22D9"/>
    <w:rsid w:val="008C73C6"/>
    <w:rsid w:val="008C7786"/>
    <w:rsid w:val="008D246F"/>
    <w:rsid w:val="008D2772"/>
    <w:rsid w:val="008E13EA"/>
    <w:rsid w:val="009000AD"/>
    <w:rsid w:val="00906064"/>
    <w:rsid w:val="0091232F"/>
    <w:rsid w:val="00913AA0"/>
    <w:rsid w:val="00914300"/>
    <w:rsid w:val="00914D88"/>
    <w:rsid w:val="00921930"/>
    <w:rsid w:val="00923363"/>
    <w:rsid w:val="009244EF"/>
    <w:rsid w:val="0093119F"/>
    <w:rsid w:val="00934D55"/>
    <w:rsid w:val="0094369E"/>
    <w:rsid w:val="0094435A"/>
    <w:rsid w:val="00946FE2"/>
    <w:rsid w:val="009479AD"/>
    <w:rsid w:val="00950724"/>
    <w:rsid w:val="00950EEC"/>
    <w:rsid w:val="009517B0"/>
    <w:rsid w:val="00951FE1"/>
    <w:rsid w:val="00952170"/>
    <w:rsid w:val="009543A1"/>
    <w:rsid w:val="00955829"/>
    <w:rsid w:val="00956DE7"/>
    <w:rsid w:val="00957B86"/>
    <w:rsid w:val="00965412"/>
    <w:rsid w:val="00971444"/>
    <w:rsid w:val="00971622"/>
    <w:rsid w:val="009735F4"/>
    <w:rsid w:val="0098002B"/>
    <w:rsid w:val="00980792"/>
    <w:rsid w:val="009832A3"/>
    <w:rsid w:val="00987208"/>
    <w:rsid w:val="00987C28"/>
    <w:rsid w:val="00992BB9"/>
    <w:rsid w:val="00995BA9"/>
    <w:rsid w:val="009A1D44"/>
    <w:rsid w:val="009A7590"/>
    <w:rsid w:val="009B0C54"/>
    <w:rsid w:val="009B0F84"/>
    <w:rsid w:val="009B1DAB"/>
    <w:rsid w:val="009B781C"/>
    <w:rsid w:val="009C018C"/>
    <w:rsid w:val="009C6025"/>
    <w:rsid w:val="009D0E34"/>
    <w:rsid w:val="009D2419"/>
    <w:rsid w:val="009D2900"/>
    <w:rsid w:val="009D377C"/>
    <w:rsid w:val="009D605E"/>
    <w:rsid w:val="009E01BB"/>
    <w:rsid w:val="009E0D72"/>
    <w:rsid w:val="009E2E1D"/>
    <w:rsid w:val="009E3D20"/>
    <w:rsid w:val="009E7052"/>
    <w:rsid w:val="009F1804"/>
    <w:rsid w:val="009F4204"/>
    <w:rsid w:val="009F6D5C"/>
    <w:rsid w:val="009F742C"/>
    <w:rsid w:val="00A010DE"/>
    <w:rsid w:val="00A017DA"/>
    <w:rsid w:val="00A06CA6"/>
    <w:rsid w:val="00A11B9E"/>
    <w:rsid w:val="00A12844"/>
    <w:rsid w:val="00A15A02"/>
    <w:rsid w:val="00A163F6"/>
    <w:rsid w:val="00A23123"/>
    <w:rsid w:val="00A27AA2"/>
    <w:rsid w:val="00A31BB6"/>
    <w:rsid w:val="00A412DF"/>
    <w:rsid w:val="00A450E6"/>
    <w:rsid w:val="00A475F7"/>
    <w:rsid w:val="00A55A30"/>
    <w:rsid w:val="00A55AA6"/>
    <w:rsid w:val="00A5729A"/>
    <w:rsid w:val="00A613DE"/>
    <w:rsid w:val="00A626F9"/>
    <w:rsid w:val="00A645A7"/>
    <w:rsid w:val="00A64714"/>
    <w:rsid w:val="00A65AC6"/>
    <w:rsid w:val="00A76EBB"/>
    <w:rsid w:val="00A82C01"/>
    <w:rsid w:val="00A84693"/>
    <w:rsid w:val="00A85B74"/>
    <w:rsid w:val="00A92CB4"/>
    <w:rsid w:val="00A93604"/>
    <w:rsid w:val="00A949CC"/>
    <w:rsid w:val="00AA32F8"/>
    <w:rsid w:val="00AA42CF"/>
    <w:rsid w:val="00AA46DE"/>
    <w:rsid w:val="00AB0E06"/>
    <w:rsid w:val="00AB267A"/>
    <w:rsid w:val="00AB37B2"/>
    <w:rsid w:val="00AB7548"/>
    <w:rsid w:val="00AC0DF2"/>
    <w:rsid w:val="00AC57F0"/>
    <w:rsid w:val="00AD01B8"/>
    <w:rsid w:val="00AD371C"/>
    <w:rsid w:val="00AD7A07"/>
    <w:rsid w:val="00AE492A"/>
    <w:rsid w:val="00AE6259"/>
    <w:rsid w:val="00AF162D"/>
    <w:rsid w:val="00AF64D6"/>
    <w:rsid w:val="00AF78E6"/>
    <w:rsid w:val="00B0005D"/>
    <w:rsid w:val="00B021FC"/>
    <w:rsid w:val="00B1343F"/>
    <w:rsid w:val="00B144B6"/>
    <w:rsid w:val="00B17056"/>
    <w:rsid w:val="00B208AB"/>
    <w:rsid w:val="00B216BD"/>
    <w:rsid w:val="00B22B30"/>
    <w:rsid w:val="00B24089"/>
    <w:rsid w:val="00B248D3"/>
    <w:rsid w:val="00B25776"/>
    <w:rsid w:val="00B27927"/>
    <w:rsid w:val="00B30D2C"/>
    <w:rsid w:val="00B31A9E"/>
    <w:rsid w:val="00B34A51"/>
    <w:rsid w:val="00B355C4"/>
    <w:rsid w:val="00B3611F"/>
    <w:rsid w:val="00B37091"/>
    <w:rsid w:val="00B37CEE"/>
    <w:rsid w:val="00B41624"/>
    <w:rsid w:val="00B421DE"/>
    <w:rsid w:val="00B42D92"/>
    <w:rsid w:val="00B531C6"/>
    <w:rsid w:val="00B550A2"/>
    <w:rsid w:val="00B602E1"/>
    <w:rsid w:val="00B616F1"/>
    <w:rsid w:val="00B62B97"/>
    <w:rsid w:val="00B63D43"/>
    <w:rsid w:val="00B6463F"/>
    <w:rsid w:val="00B75384"/>
    <w:rsid w:val="00B804A9"/>
    <w:rsid w:val="00B82ED5"/>
    <w:rsid w:val="00B85A69"/>
    <w:rsid w:val="00BA03CF"/>
    <w:rsid w:val="00BA0621"/>
    <w:rsid w:val="00BA774D"/>
    <w:rsid w:val="00BB430C"/>
    <w:rsid w:val="00BB5C1C"/>
    <w:rsid w:val="00BB5C9C"/>
    <w:rsid w:val="00BB5FB4"/>
    <w:rsid w:val="00BB79A2"/>
    <w:rsid w:val="00BC293A"/>
    <w:rsid w:val="00BD0CE6"/>
    <w:rsid w:val="00BD135E"/>
    <w:rsid w:val="00BE56A3"/>
    <w:rsid w:val="00BF21EA"/>
    <w:rsid w:val="00BF2EF6"/>
    <w:rsid w:val="00BF5987"/>
    <w:rsid w:val="00C010D4"/>
    <w:rsid w:val="00C04BB7"/>
    <w:rsid w:val="00C06D94"/>
    <w:rsid w:val="00C12C78"/>
    <w:rsid w:val="00C13076"/>
    <w:rsid w:val="00C206AD"/>
    <w:rsid w:val="00C24BF6"/>
    <w:rsid w:val="00C2540C"/>
    <w:rsid w:val="00C267F6"/>
    <w:rsid w:val="00C31E37"/>
    <w:rsid w:val="00C32D3D"/>
    <w:rsid w:val="00C36980"/>
    <w:rsid w:val="00C44DED"/>
    <w:rsid w:val="00C519E0"/>
    <w:rsid w:val="00C549DB"/>
    <w:rsid w:val="00C622A5"/>
    <w:rsid w:val="00C62CF6"/>
    <w:rsid w:val="00C662FF"/>
    <w:rsid w:val="00C715D1"/>
    <w:rsid w:val="00C71BA1"/>
    <w:rsid w:val="00C72392"/>
    <w:rsid w:val="00C73B13"/>
    <w:rsid w:val="00C76623"/>
    <w:rsid w:val="00C76B73"/>
    <w:rsid w:val="00C80C22"/>
    <w:rsid w:val="00C81152"/>
    <w:rsid w:val="00C817DC"/>
    <w:rsid w:val="00C82546"/>
    <w:rsid w:val="00C844B4"/>
    <w:rsid w:val="00C87404"/>
    <w:rsid w:val="00C90D96"/>
    <w:rsid w:val="00C914F9"/>
    <w:rsid w:val="00C945AA"/>
    <w:rsid w:val="00CA56E9"/>
    <w:rsid w:val="00CB7B10"/>
    <w:rsid w:val="00CC15EC"/>
    <w:rsid w:val="00CC398D"/>
    <w:rsid w:val="00CC591F"/>
    <w:rsid w:val="00CD2A36"/>
    <w:rsid w:val="00CD3769"/>
    <w:rsid w:val="00CD396C"/>
    <w:rsid w:val="00CD40EA"/>
    <w:rsid w:val="00CE30C1"/>
    <w:rsid w:val="00CE41F0"/>
    <w:rsid w:val="00CE68BF"/>
    <w:rsid w:val="00CE7102"/>
    <w:rsid w:val="00CF233E"/>
    <w:rsid w:val="00CF33C9"/>
    <w:rsid w:val="00CF5800"/>
    <w:rsid w:val="00CF5809"/>
    <w:rsid w:val="00CF76B4"/>
    <w:rsid w:val="00D00622"/>
    <w:rsid w:val="00D00BA4"/>
    <w:rsid w:val="00D11758"/>
    <w:rsid w:val="00D1217B"/>
    <w:rsid w:val="00D155F4"/>
    <w:rsid w:val="00D225A3"/>
    <w:rsid w:val="00D24570"/>
    <w:rsid w:val="00D269AC"/>
    <w:rsid w:val="00D3396E"/>
    <w:rsid w:val="00D44A68"/>
    <w:rsid w:val="00D46342"/>
    <w:rsid w:val="00D518D6"/>
    <w:rsid w:val="00D54CB0"/>
    <w:rsid w:val="00D55113"/>
    <w:rsid w:val="00D56A96"/>
    <w:rsid w:val="00D57B69"/>
    <w:rsid w:val="00D63803"/>
    <w:rsid w:val="00D65796"/>
    <w:rsid w:val="00D67D17"/>
    <w:rsid w:val="00D73E19"/>
    <w:rsid w:val="00D77C0D"/>
    <w:rsid w:val="00D85820"/>
    <w:rsid w:val="00D85EBF"/>
    <w:rsid w:val="00D91EC7"/>
    <w:rsid w:val="00D93876"/>
    <w:rsid w:val="00D97E66"/>
    <w:rsid w:val="00DA6264"/>
    <w:rsid w:val="00DA7620"/>
    <w:rsid w:val="00DB2DC1"/>
    <w:rsid w:val="00DB2FC4"/>
    <w:rsid w:val="00DB78CF"/>
    <w:rsid w:val="00DC09A8"/>
    <w:rsid w:val="00DC30C9"/>
    <w:rsid w:val="00DC52D7"/>
    <w:rsid w:val="00DC563F"/>
    <w:rsid w:val="00DC6B03"/>
    <w:rsid w:val="00DD2770"/>
    <w:rsid w:val="00DE138A"/>
    <w:rsid w:val="00DE264F"/>
    <w:rsid w:val="00DF029B"/>
    <w:rsid w:val="00DF0A40"/>
    <w:rsid w:val="00DF11E0"/>
    <w:rsid w:val="00DF161F"/>
    <w:rsid w:val="00DF7C29"/>
    <w:rsid w:val="00E0317C"/>
    <w:rsid w:val="00E105A4"/>
    <w:rsid w:val="00E12968"/>
    <w:rsid w:val="00E16F3B"/>
    <w:rsid w:val="00E25E4A"/>
    <w:rsid w:val="00E322EF"/>
    <w:rsid w:val="00E3352B"/>
    <w:rsid w:val="00E338F0"/>
    <w:rsid w:val="00E35685"/>
    <w:rsid w:val="00E40F9E"/>
    <w:rsid w:val="00E52705"/>
    <w:rsid w:val="00E62F20"/>
    <w:rsid w:val="00E635E6"/>
    <w:rsid w:val="00E64B66"/>
    <w:rsid w:val="00E72AE2"/>
    <w:rsid w:val="00E76E9D"/>
    <w:rsid w:val="00E77F31"/>
    <w:rsid w:val="00E8042C"/>
    <w:rsid w:val="00E96B5B"/>
    <w:rsid w:val="00EA1983"/>
    <w:rsid w:val="00EA5837"/>
    <w:rsid w:val="00EA5D57"/>
    <w:rsid w:val="00EB07CF"/>
    <w:rsid w:val="00EB601F"/>
    <w:rsid w:val="00EC380E"/>
    <w:rsid w:val="00EC48F8"/>
    <w:rsid w:val="00EC6D1D"/>
    <w:rsid w:val="00EE1EC9"/>
    <w:rsid w:val="00EF0501"/>
    <w:rsid w:val="00EF2FD1"/>
    <w:rsid w:val="00EF4B31"/>
    <w:rsid w:val="00EF6D89"/>
    <w:rsid w:val="00EF7E8D"/>
    <w:rsid w:val="00F00A6F"/>
    <w:rsid w:val="00F108CC"/>
    <w:rsid w:val="00F11B78"/>
    <w:rsid w:val="00F12250"/>
    <w:rsid w:val="00F16BBF"/>
    <w:rsid w:val="00F16C10"/>
    <w:rsid w:val="00F16CE4"/>
    <w:rsid w:val="00F2012D"/>
    <w:rsid w:val="00F25977"/>
    <w:rsid w:val="00F25BCD"/>
    <w:rsid w:val="00F262BC"/>
    <w:rsid w:val="00F31267"/>
    <w:rsid w:val="00F334A1"/>
    <w:rsid w:val="00F44AE9"/>
    <w:rsid w:val="00F4790C"/>
    <w:rsid w:val="00F53AE7"/>
    <w:rsid w:val="00F6291C"/>
    <w:rsid w:val="00F62B5F"/>
    <w:rsid w:val="00F643A0"/>
    <w:rsid w:val="00F64588"/>
    <w:rsid w:val="00F6519D"/>
    <w:rsid w:val="00F71ECC"/>
    <w:rsid w:val="00F7361E"/>
    <w:rsid w:val="00F7444D"/>
    <w:rsid w:val="00F77102"/>
    <w:rsid w:val="00F8421C"/>
    <w:rsid w:val="00F854F2"/>
    <w:rsid w:val="00F868A8"/>
    <w:rsid w:val="00F87B79"/>
    <w:rsid w:val="00F9094F"/>
    <w:rsid w:val="00F91EBA"/>
    <w:rsid w:val="00F9215C"/>
    <w:rsid w:val="00F925F5"/>
    <w:rsid w:val="00F9278E"/>
    <w:rsid w:val="00FA08EF"/>
    <w:rsid w:val="00FA1905"/>
    <w:rsid w:val="00FA48DB"/>
    <w:rsid w:val="00FA4C89"/>
    <w:rsid w:val="00FB104D"/>
    <w:rsid w:val="00FB10D9"/>
    <w:rsid w:val="00FB11E3"/>
    <w:rsid w:val="00FB32E6"/>
    <w:rsid w:val="00FB541B"/>
    <w:rsid w:val="00FB5B93"/>
    <w:rsid w:val="00FB705D"/>
    <w:rsid w:val="00FB7334"/>
    <w:rsid w:val="00FC3D3E"/>
    <w:rsid w:val="00FC7656"/>
    <w:rsid w:val="00FD6076"/>
    <w:rsid w:val="00FE49BA"/>
    <w:rsid w:val="00FE69A8"/>
    <w:rsid w:val="00FF06E9"/>
    <w:rsid w:val="00FF0DC3"/>
    <w:rsid w:val="00FF174A"/>
    <w:rsid w:val="00FF73FB"/>
    <w:rsid w:val="057D2DEB"/>
    <w:rsid w:val="05E73791"/>
    <w:rsid w:val="07C55D29"/>
    <w:rsid w:val="08905B7D"/>
    <w:rsid w:val="0BD77A17"/>
    <w:rsid w:val="0CA74DE5"/>
    <w:rsid w:val="0D7B45A8"/>
    <w:rsid w:val="0FB73D2F"/>
    <w:rsid w:val="100F46EE"/>
    <w:rsid w:val="108C34FB"/>
    <w:rsid w:val="11CC75CE"/>
    <w:rsid w:val="11D566EF"/>
    <w:rsid w:val="12FB7BC0"/>
    <w:rsid w:val="137217AC"/>
    <w:rsid w:val="22094474"/>
    <w:rsid w:val="230E3744"/>
    <w:rsid w:val="26D2122F"/>
    <w:rsid w:val="274074D7"/>
    <w:rsid w:val="28945B35"/>
    <w:rsid w:val="28B61CEA"/>
    <w:rsid w:val="29A00DD0"/>
    <w:rsid w:val="2B521C66"/>
    <w:rsid w:val="2D0A0BA9"/>
    <w:rsid w:val="2E1159F2"/>
    <w:rsid w:val="3F1D5200"/>
    <w:rsid w:val="40EE1A0F"/>
    <w:rsid w:val="42D51437"/>
    <w:rsid w:val="4453126F"/>
    <w:rsid w:val="45D64C80"/>
    <w:rsid w:val="481D2221"/>
    <w:rsid w:val="491A214E"/>
    <w:rsid w:val="513E0EB3"/>
    <w:rsid w:val="51E11743"/>
    <w:rsid w:val="55505530"/>
    <w:rsid w:val="577F00E0"/>
    <w:rsid w:val="5A790D69"/>
    <w:rsid w:val="5B016286"/>
    <w:rsid w:val="5B1D1914"/>
    <w:rsid w:val="5E3C5CEA"/>
    <w:rsid w:val="5EA628EA"/>
    <w:rsid w:val="62C6189C"/>
    <w:rsid w:val="639D2AA5"/>
    <w:rsid w:val="66AF1C09"/>
    <w:rsid w:val="682A2E18"/>
    <w:rsid w:val="688D1906"/>
    <w:rsid w:val="688D3F58"/>
    <w:rsid w:val="6E466F85"/>
    <w:rsid w:val="71027A57"/>
    <w:rsid w:val="728B63AC"/>
    <w:rsid w:val="7C08703F"/>
    <w:rsid w:val="7C746BC5"/>
    <w:rsid w:val="7F001AF8"/>
    <w:rsid w:val="7F4935F8"/>
    <w:rsid w:val="7FC3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qFormat/>
  </w:style>
  <w:style w:type="paragraph" w:customStyle="1" w:styleId="2">
    <w:name w:val="Знак Знак2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qFormat/>
  </w:style>
  <w:style w:type="paragraph" w:customStyle="1" w:styleId="2">
    <w:name w:val="Знак Знак2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8644-052F-4F09-B7A3-F7A63396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6096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Ненашева Александра Андреевна</cp:lastModifiedBy>
  <cp:revision>6</cp:revision>
  <cp:lastPrinted>2022-11-10T07:15:00Z</cp:lastPrinted>
  <dcterms:created xsi:type="dcterms:W3CDTF">2022-12-15T11:09:00Z</dcterms:created>
  <dcterms:modified xsi:type="dcterms:W3CDTF">2022-12-26T07:28:00Z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1775747240</vt:i4>
  </property>
  <property fmtid="{D5CDD505-2E9C-101B-9397-08002B2CF9AE}" pid="3" name="KSOProductBuildVer">
    <vt:lpwstr>1049-11.2.0.11380</vt:lpwstr>
  </property>
  <property fmtid="{D5CDD505-2E9C-101B-9397-08002B2CF9AE}" pid="4" name="ICV">
    <vt:lpwstr>C2BE0595206741A7A5033BBF9CE4E65F</vt:lpwstr>
  </property>
</Properties>
</file>