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50FE3" w:rsidRPr="00905FD9" w14:paraId="14211A1A" w14:textId="77777777" w:rsidTr="00416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6FA8730" w14:textId="77777777" w:rsidR="00350FE3" w:rsidRPr="00905FD9" w:rsidRDefault="00350FE3" w:rsidP="00416F22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350FE3" w:rsidRPr="00905FD9" w14:paraId="0B418E0C" w14:textId="77777777" w:rsidTr="00416F2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4F30CDE" w14:textId="77777777" w:rsidR="00350FE3" w:rsidRPr="00905FD9" w:rsidRDefault="00350FE3" w:rsidP="00416F22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350FE3" w:rsidRPr="00905FD9" w14:paraId="63FB0D1D" w14:textId="77777777" w:rsidTr="00416F2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CF31D53" w14:textId="18EED9F6" w:rsidR="00350FE3" w:rsidRPr="00905FD9" w:rsidRDefault="00350FE3" w:rsidP="00350FE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28</w:t>
            </w:r>
            <w:r w:rsidRPr="00905FD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905FD9">
              <w:rPr>
                <w:rFonts w:ascii="PT Astra Serif" w:hAnsi="PT Astra Serif"/>
                <w:b/>
              </w:rPr>
              <w:t xml:space="preserve"> 20</w:t>
            </w:r>
            <w:r>
              <w:rPr>
                <w:rFonts w:ascii="PT Astra Serif" w:hAnsi="PT Astra Serif"/>
                <w:b/>
              </w:rPr>
              <w:t>22</w:t>
            </w:r>
            <w:r w:rsidRPr="00905FD9">
              <w:rPr>
                <w:rFonts w:ascii="PT Astra Serif" w:hAnsi="PT Astra Serif"/>
                <w:b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5B8F77B" w14:textId="29C19054" w:rsidR="00350FE3" w:rsidRPr="00905FD9" w:rsidRDefault="00350FE3" w:rsidP="00416F22">
            <w:pPr>
              <w:jc w:val="right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175</w:t>
            </w:r>
            <w:bookmarkStart w:id="0" w:name="_GoBack"/>
            <w:bookmarkEnd w:id="0"/>
          </w:p>
        </w:tc>
      </w:tr>
    </w:tbl>
    <w:p w14:paraId="31FBA77F" w14:textId="77777777" w:rsidR="00C50F92" w:rsidRPr="00350FE3" w:rsidRDefault="00C50F92" w:rsidP="00C50F92">
      <w:pPr>
        <w:pStyle w:val="ConsNonformat"/>
        <w:widowControl/>
        <w:spacing w:line="235" w:lineRule="auto"/>
        <w:ind w:right="0"/>
        <w:contextualSpacing/>
        <w:jc w:val="center"/>
        <w:rPr>
          <w:rFonts w:ascii="PT Astra Serif" w:hAnsi="PT Astra Serif" w:cs="Times New Roman"/>
          <w:iCs/>
          <w:sz w:val="24"/>
          <w:szCs w:val="28"/>
        </w:rPr>
      </w:pPr>
    </w:p>
    <w:p w14:paraId="3132ECCD" w14:textId="77777777" w:rsidR="00350FE3" w:rsidRPr="00C50F92" w:rsidRDefault="00350FE3" w:rsidP="00C50F92">
      <w:pPr>
        <w:pStyle w:val="ConsNonformat"/>
        <w:widowControl/>
        <w:spacing w:line="235" w:lineRule="auto"/>
        <w:ind w:right="0"/>
        <w:contextualSpacing/>
        <w:jc w:val="center"/>
        <w:rPr>
          <w:rFonts w:ascii="PT Astra Serif" w:hAnsi="PT Astra Serif" w:cs="Times New Roman"/>
          <w:iCs/>
          <w:sz w:val="28"/>
          <w:szCs w:val="28"/>
        </w:rPr>
      </w:pPr>
    </w:p>
    <w:p w14:paraId="7C91883B" w14:textId="77777777" w:rsidR="00C50F92" w:rsidRPr="00C50F92" w:rsidRDefault="00C50F92" w:rsidP="00C50F92">
      <w:pPr>
        <w:pStyle w:val="ConsNonformat"/>
        <w:widowControl/>
        <w:spacing w:line="235" w:lineRule="auto"/>
        <w:ind w:right="0"/>
        <w:contextualSpacing/>
        <w:jc w:val="center"/>
        <w:rPr>
          <w:rFonts w:ascii="PT Astra Serif" w:hAnsi="PT Astra Serif" w:cs="Times New Roman"/>
          <w:iCs/>
          <w:sz w:val="28"/>
          <w:szCs w:val="28"/>
        </w:rPr>
      </w:pPr>
    </w:p>
    <w:p w14:paraId="1B85B4E0" w14:textId="77777777" w:rsidR="00426CCD" w:rsidRPr="00C50F92" w:rsidRDefault="00426CCD" w:rsidP="00C50F92">
      <w:pPr>
        <w:pStyle w:val="ConsNonformat"/>
        <w:widowControl/>
        <w:spacing w:line="235" w:lineRule="auto"/>
        <w:ind w:right="0"/>
        <w:contextualSpacing/>
        <w:jc w:val="center"/>
        <w:rPr>
          <w:rFonts w:ascii="PT Astra Serif" w:hAnsi="PT Astra Serif" w:cs="Times New Roman"/>
          <w:sz w:val="28"/>
          <w:szCs w:val="28"/>
        </w:rPr>
      </w:pPr>
    </w:p>
    <w:p w14:paraId="7378B489" w14:textId="77777777" w:rsidR="00426CCD" w:rsidRPr="003B7C7C" w:rsidRDefault="00426CCD" w:rsidP="00C50F92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bCs/>
        </w:rPr>
      </w:pPr>
      <w:r w:rsidRPr="003B7C7C">
        <w:rPr>
          <w:rFonts w:ascii="PT Astra Serif" w:hAnsi="PT Astra Serif"/>
          <w:b/>
          <w:bCs/>
        </w:rPr>
        <w:t>О системе и структуре исполнительных органов Ульяновской области</w:t>
      </w:r>
    </w:p>
    <w:p w14:paraId="03C89923" w14:textId="77777777" w:rsidR="00426CCD" w:rsidRPr="003B7C7C" w:rsidRDefault="00426CCD" w:rsidP="00C50F92">
      <w:pPr>
        <w:widowControl w:val="0"/>
        <w:spacing w:line="235" w:lineRule="auto"/>
        <w:ind w:right="6067" w:firstLine="709"/>
        <w:contextualSpacing/>
        <w:jc w:val="both"/>
        <w:rPr>
          <w:rFonts w:ascii="PT Astra Serif" w:hAnsi="PT Astra Serif"/>
        </w:rPr>
      </w:pPr>
    </w:p>
    <w:p w14:paraId="41A7774E" w14:textId="77777777" w:rsidR="00426CCD" w:rsidRPr="003B7C7C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 xml:space="preserve">В соответствии с Уставом Ульяновской области </w:t>
      </w:r>
      <w:proofErr w:type="gramStart"/>
      <w:r w:rsidRPr="003B7C7C">
        <w:rPr>
          <w:rFonts w:ascii="PT Astra Serif" w:hAnsi="PT Astra Serif" w:cs="PT Astra Serif"/>
          <w:bCs/>
        </w:rPr>
        <w:t>п</w:t>
      </w:r>
      <w:proofErr w:type="gramEnd"/>
      <w:r w:rsidRPr="003B7C7C">
        <w:rPr>
          <w:rFonts w:ascii="PT Astra Serif" w:hAnsi="PT Astra Serif" w:cs="PT Astra Serif"/>
          <w:bCs/>
        </w:rPr>
        <w:t xml:space="preserve"> о с т а н о в л я ю:</w:t>
      </w:r>
    </w:p>
    <w:p w14:paraId="5098CFE4" w14:textId="77777777" w:rsidR="00426CCD" w:rsidRPr="003B7C7C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>1. Установить, что в систему исполнительных органов Ульяновской области входят:</w:t>
      </w:r>
    </w:p>
    <w:p w14:paraId="116C2E87" w14:textId="77777777" w:rsidR="00426CCD" w:rsidRPr="003B7C7C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>Губернатор Ульяновской области – высшее должностное лицо Ульяновской области</w:t>
      </w:r>
      <w:r>
        <w:rPr>
          <w:rFonts w:ascii="PT Astra Serif" w:hAnsi="PT Astra Serif" w:cs="PT Astra Serif"/>
          <w:bCs/>
        </w:rPr>
        <w:t>;</w:t>
      </w:r>
    </w:p>
    <w:p w14:paraId="7E41BC91" w14:textId="77777777" w:rsidR="00426CCD" w:rsidRPr="003B7C7C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>Правительство Ульяновской области – высший исполнительный орган Ульяновской области</w:t>
      </w:r>
      <w:r>
        <w:rPr>
          <w:rFonts w:ascii="PT Astra Serif" w:hAnsi="PT Astra Serif" w:cs="PT Astra Serif"/>
          <w:bCs/>
        </w:rPr>
        <w:t>;</w:t>
      </w:r>
    </w:p>
    <w:p w14:paraId="3AEC0A7A" w14:textId="77777777" w:rsidR="00426CCD" w:rsidRPr="003B7C7C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 w:rsidRPr="003B7C7C">
        <w:rPr>
          <w:rFonts w:ascii="PT Astra Serif" w:hAnsi="PT Astra Serif" w:cs="PT Astra Serif"/>
          <w:bCs/>
        </w:rPr>
        <w:t>исполнительные органы Ульяновской области, возглавляемые Правительством Ульяновской области.</w:t>
      </w:r>
    </w:p>
    <w:p w14:paraId="0C5AB148" w14:textId="60A0A507" w:rsidR="00426CCD" w:rsidRPr="00C50F92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</w:rPr>
      </w:pPr>
      <w:r w:rsidRPr="00C50F92">
        <w:rPr>
          <w:rFonts w:ascii="PT Astra Serif" w:hAnsi="PT Astra Serif" w:cs="PT Astra Serif"/>
          <w:bCs/>
          <w:spacing w:val="-4"/>
        </w:rPr>
        <w:t xml:space="preserve">2. </w:t>
      </w:r>
      <w:proofErr w:type="gramStart"/>
      <w:r w:rsidR="00997576" w:rsidRPr="00C50F92">
        <w:rPr>
          <w:rFonts w:ascii="PT Astra Serif" w:hAnsi="PT Astra Serif" w:cs="PT Astra Serif"/>
          <w:bCs/>
          <w:spacing w:val="-4"/>
        </w:rPr>
        <w:t>И</w:t>
      </w:r>
      <w:r w:rsidRPr="00C50F92">
        <w:rPr>
          <w:rFonts w:ascii="PT Astra Serif" w:hAnsi="PT Astra Serif" w:cs="PT Astra Serif"/>
          <w:bCs/>
          <w:spacing w:val="-4"/>
        </w:rPr>
        <w:t>сполнительные органы Ульяновской области</w:t>
      </w:r>
      <w:r w:rsidR="00997576" w:rsidRPr="00C50F92">
        <w:rPr>
          <w:rFonts w:ascii="PT Astra Serif" w:hAnsi="PT Astra Serif" w:cs="PT Astra Serif"/>
          <w:bCs/>
          <w:spacing w:val="-4"/>
        </w:rPr>
        <w:t xml:space="preserve">, возглавляемые Правительством Ульяновской области </w:t>
      </w:r>
      <w:r w:rsidRPr="00C50F92">
        <w:rPr>
          <w:rFonts w:ascii="PT Astra Serif" w:hAnsi="PT Astra Serif" w:cs="PT Astra Serif"/>
          <w:bCs/>
          <w:spacing w:val="-4"/>
        </w:rPr>
        <w:t xml:space="preserve">(далее </w:t>
      </w:r>
      <w:r w:rsidR="008B130B" w:rsidRPr="00C50F92">
        <w:rPr>
          <w:rFonts w:ascii="PT Astra Serif" w:hAnsi="PT Astra Serif" w:cs="PT Astra Serif"/>
          <w:bCs/>
          <w:spacing w:val="-4"/>
        </w:rPr>
        <w:t xml:space="preserve">также </w:t>
      </w:r>
      <w:r w:rsidRPr="00C50F92">
        <w:rPr>
          <w:rFonts w:ascii="PT Astra Serif" w:hAnsi="PT Astra Serif" w:cs="PT Astra Serif"/>
          <w:bCs/>
          <w:spacing w:val="-4"/>
        </w:rPr>
        <w:t>– исполнительные органы области)</w:t>
      </w:r>
      <w:r w:rsidR="00997576" w:rsidRPr="00C50F92">
        <w:rPr>
          <w:rFonts w:ascii="PT Astra Serif" w:hAnsi="PT Astra Serif" w:cs="PT Astra Serif"/>
          <w:bCs/>
          <w:spacing w:val="-4"/>
        </w:rPr>
        <w:t>,</w:t>
      </w:r>
      <w:r w:rsidRPr="00C50F92">
        <w:rPr>
          <w:rFonts w:ascii="PT Astra Serif" w:hAnsi="PT Astra Serif" w:cs="PT Astra Serif"/>
          <w:bCs/>
          <w:spacing w:val="-4"/>
        </w:rPr>
        <w:t xml:space="preserve"> участвуют в реализации единой государственной политики </w:t>
      </w:r>
      <w:r w:rsidR="00C50F92">
        <w:rPr>
          <w:rFonts w:ascii="PT Astra Serif" w:hAnsi="PT Astra Serif" w:cs="PT Astra Serif"/>
          <w:bCs/>
          <w:spacing w:val="-4"/>
        </w:rPr>
        <w:br/>
      </w:r>
      <w:r w:rsidRPr="00C50F92">
        <w:rPr>
          <w:rFonts w:ascii="PT Astra Serif" w:hAnsi="PT Astra Serif" w:cs="PT Astra Serif"/>
          <w:bCs/>
          <w:spacing w:val="-4"/>
        </w:rPr>
        <w:t>и осуществляют государственное управление, в том числе нормативное правовое регулирование, в установленных Правительством Ульяновской области сферах деятельности.</w:t>
      </w:r>
      <w:proofErr w:type="gramEnd"/>
    </w:p>
    <w:p w14:paraId="0E4FCB29" w14:textId="77777777" w:rsidR="00426CCD" w:rsidRPr="00C50F92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</w:rPr>
      </w:pPr>
      <w:r w:rsidRPr="00C50F92">
        <w:rPr>
          <w:rFonts w:ascii="PT Astra Serif" w:hAnsi="PT Astra Serif" w:cs="PT Astra Serif"/>
          <w:bCs/>
          <w:spacing w:val="-4"/>
        </w:rPr>
        <w:t>Положения об исполнительных органах области утверждаются постановлени</w:t>
      </w:r>
      <w:r w:rsidR="008B130B" w:rsidRPr="00C50F92">
        <w:rPr>
          <w:rFonts w:ascii="PT Astra Serif" w:hAnsi="PT Astra Serif" w:cs="PT Astra Serif"/>
          <w:bCs/>
          <w:spacing w:val="-4"/>
        </w:rPr>
        <w:t>ями</w:t>
      </w:r>
      <w:r w:rsidRPr="00C50F92">
        <w:rPr>
          <w:rFonts w:ascii="PT Astra Serif" w:hAnsi="PT Astra Serif" w:cs="PT Astra Serif"/>
          <w:bCs/>
          <w:spacing w:val="-4"/>
        </w:rPr>
        <w:t xml:space="preserve"> Правительства Ульяновской области.</w:t>
      </w:r>
    </w:p>
    <w:p w14:paraId="2631999F" w14:textId="0F53764E" w:rsidR="00426CCD" w:rsidRPr="00C50F92" w:rsidRDefault="00A15720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</w:rPr>
      </w:pPr>
      <w:r w:rsidRPr="00C50F92">
        <w:rPr>
          <w:rFonts w:ascii="PT Astra Serif" w:hAnsi="PT Astra Serif" w:cs="PT Astra Serif"/>
          <w:bCs/>
          <w:spacing w:val="-4"/>
        </w:rPr>
        <w:t>3</w:t>
      </w:r>
      <w:r w:rsidR="00426CCD" w:rsidRPr="00C50F92">
        <w:rPr>
          <w:rFonts w:ascii="PT Astra Serif" w:hAnsi="PT Astra Serif" w:cs="PT Astra Serif"/>
          <w:bCs/>
          <w:spacing w:val="-4"/>
        </w:rPr>
        <w:t xml:space="preserve">. Для осуществления полномочий исполнительных органов области </w:t>
      </w:r>
      <w:r w:rsidR="00C50F92">
        <w:rPr>
          <w:rFonts w:ascii="PT Astra Serif" w:hAnsi="PT Astra Serif" w:cs="PT Astra Serif"/>
          <w:bCs/>
          <w:spacing w:val="-4"/>
        </w:rPr>
        <w:br/>
      </w:r>
      <w:r w:rsidR="00426CCD" w:rsidRPr="00C50F92">
        <w:rPr>
          <w:rFonts w:ascii="PT Astra Serif" w:hAnsi="PT Astra Serif" w:cs="PT Astra Serif"/>
          <w:bCs/>
          <w:spacing w:val="-4"/>
        </w:rPr>
        <w:t xml:space="preserve">в административно-территориальных единицах Ульяновской области по решению Губернатора Ульяновской области могут создаваться территориальные органы исполнительных органов области (далее </w:t>
      </w:r>
      <w:r w:rsidR="008B130B" w:rsidRPr="00C50F92">
        <w:rPr>
          <w:rFonts w:ascii="PT Astra Serif" w:hAnsi="PT Astra Serif" w:cs="PT Astra Serif"/>
          <w:bCs/>
          <w:spacing w:val="-4"/>
        </w:rPr>
        <w:t>–</w:t>
      </w:r>
      <w:r w:rsidR="00426CCD" w:rsidRPr="00C50F92">
        <w:rPr>
          <w:rFonts w:ascii="PT Astra Serif" w:hAnsi="PT Astra Serif" w:cs="PT Astra Serif"/>
          <w:bCs/>
          <w:spacing w:val="-4"/>
        </w:rPr>
        <w:t xml:space="preserve"> территориальные органы).</w:t>
      </w:r>
    </w:p>
    <w:p w14:paraId="57DF254D" w14:textId="4386F258" w:rsidR="00426CCD" w:rsidRPr="00C50F92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</w:rPr>
      </w:pPr>
      <w:r w:rsidRPr="00C50F92">
        <w:rPr>
          <w:rFonts w:ascii="PT Astra Serif" w:hAnsi="PT Astra Serif" w:cs="PT Astra Serif"/>
          <w:bCs/>
          <w:spacing w:val="-4"/>
        </w:rPr>
        <w:t>Функции, права и обязанности, иные вопросы организации и деятельности территориальных органов регулируются положениями о них, утверждаемыми постановлени</w:t>
      </w:r>
      <w:r w:rsidR="008B130B" w:rsidRPr="00C50F92">
        <w:rPr>
          <w:rFonts w:ascii="PT Astra Serif" w:hAnsi="PT Astra Serif" w:cs="PT Astra Serif"/>
          <w:bCs/>
          <w:spacing w:val="-4"/>
        </w:rPr>
        <w:t>ями</w:t>
      </w:r>
      <w:r w:rsidRPr="00C50F92">
        <w:rPr>
          <w:rFonts w:ascii="PT Astra Serif" w:hAnsi="PT Astra Serif" w:cs="PT Astra Serif"/>
          <w:bCs/>
          <w:spacing w:val="-4"/>
        </w:rPr>
        <w:t xml:space="preserve"> Правительства Ульяновской области.</w:t>
      </w:r>
    </w:p>
    <w:p w14:paraId="26A6F22F" w14:textId="77777777" w:rsidR="00426CCD" w:rsidRPr="00C50F92" w:rsidRDefault="00426CCD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  <w:spacing w:val="-4"/>
        </w:rPr>
      </w:pPr>
      <w:r w:rsidRPr="00C50F92">
        <w:rPr>
          <w:rFonts w:ascii="PT Astra Serif" w:hAnsi="PT Astra Serif" w:cs="PT Astra Serif"/>
          <w:bCs/>
          <w:spacing w:val="-4"/>
        </w:rPr>
        <w:t>Территориальные органы не вправе издавать нормативные правовые акты.</w:t>
      </w:r>
    </w:p>
    <w:p w14:paraId="6DA5CE89" w14:textId="3D83989C" w:rsidR="00426CCD" w:rsidRPr="003B7C7C" w:rsidRDefault="00A15720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4</w:t>
      </w:r>
      <w:r w:rsidR="00426CCD" w:rsidRPr="003B7C7C">
        <w:rPr>
          <w:rFonts w:ascii="PT Astra Serif" w:hAnsi="PT Astra Serif" w:cs="PT Astra Serif"/>
          <w:bCs/>
        </w:rPr>
        <w:t>. Порядок подготовки и издания правовых актов исполнительных органов области устанавливается Правительством Ульяновской области.</w:t>
      </w:r>
    </w:p>
    <w:p w14:paraId="0CF15954" w14:textId="32B7E58A" w:rsidR="00426CCD" w:rsidRPr="003B7C7C" w:rsidRDefault="00A15720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5</w:t>
      </w:r>
      <w:r w:rsidR="00426CCD" w:rsidRPr="003B7C7C">
        <w:rPr>
          <w:rFonts w:ascii="PT Astra Serif" w:hAnsi="PT Astra Serif" w:cs="PT Astra Serif"/>
          <w:bCs/>
        </w:rPr>
        <w:t>. Утвердить прилагаемую структуру исполнительных органов Ульяновской области, возглавляемых Правительством Ульяновской области.</w:t>
      </w:r>
    </w:p>
    <w:p w14:paraId="21FCB339" w14:textId="135E7CD8" w:rsidR="00426CCD" w:rsidRDefault="00833A62" w:rsidP="00C50F92">
      <w:pPr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6</w:t>
      </w:r>
      <w:r w:rsidR="00426CCD" w:rsidRPr="003B7C7C">
        <w:rPr>
          <w:rFonts w:ascii="PT Astra Serif" w:hAnsi="PT Astra Serif" w:cs="PT Astra Serif"/>
          <w:bCs/>
        </w:rPr>
        <w:t>.</w:t>
      </w:r>
      <w:r w:rsidR="00426CCD">
        <w:rPr>
          <w:rFonts w:ascii="PT Astra Serif" w:hAnsi="PT Astra Serif" w:cs="PT Astra Serif"/>
          <w:bCs/>
        </w:rPr>
        <w:t xml:space="preserve"> Признать утратившими силу:</w:t>
      </w:r>
    </w:p>
    <w:p w14:paraId="76746506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п</w:t>
      </w:r>
      <w:r w:rsidRPr="00661E97">
        <w:rPr>
          <w:rFonts w:ascii="PT Astra Serif" w:hAnsi="PT Astra Serif" w:cs="PT Astra Serif"/>
          <w:bCs/>
        </w:rPr>
        <w:t xml:space="preserve">остановление Губернатора Ульяновской области от 02.12.2016 </w:t>
      </w:r>
      <w:r>
        <w:rPr>
          <w:rFonts w:ascii="PT Astra Serif" w:hAnsi="PT Astra Serif" w:cs="PT Astra Serif"/>
          <w:bCs/>
        </w:rPr>
        <w:t>№</w:t>
      </w:r>
      <w:r w:rsidRPr="00661E97">
        <w:rPr>
          <w:rFonts w:ascii="PT Astra Serif" w:hAnsi="PT Astra Serif" w:cs="PT Astra Serif"/>
          <w:bCs/>
        </w:rPr>
        <w:t xml:space="preserve"> 110</w:t>
      </w:r>
      <w:r>
        <w:rPr>
          <w:rFonts w:ascii="PT Astra Serif" w:hAnsi="PT Astra Serif" w:cs="PT Astra Serif"/>
          <w:bCs/>
        </w:rPr>
        <w:br/>
        <w:t>«</w:t>
      </w:r>
      <w:r w:rsidRPr="00661E97">
        <w:rPr>
          <w:rFonts w:ascii="PT Astra Serif" w:hAnsi="PT Astra Serif" w:cs="PT Astra Serif"/>
          <w:bCs/>
        </w:rPr>
        <w:t>О структуре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6A5496C8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lastRenderedPageBreak/>
        <w:t>п</w:t>
      </w:r>
      <w:r w:rsidRPr="00661E97">
        <w:rPr>
          <w:rFonts w:ascii="PT Astra Serif" w:hAnsi="PT Astra Serif" w:cs="PT Astra Serif"/>
          <w:bCs/>
        </w:rPr>
        <w:t xml:space="preserve">остановление Губернатора Ульяновской области от 07.04.2017 </w:t>
      </w:r>
      <w:r>
        <w:rPr>
          <w:rFonts w:ascii="PT Astra Serif" w:hAnsi="PT Astra Serif" w:cs="PT Astra Serif"/>
          <w:bCs/>
        </w:rPr>
        <w:t>№</w:t>
      </w:r>
      <w:r w:rsidRPr="00661E97">
        <w:rPr>
          <w:rFonts w:ascii="PT Astra Serif" w:hAnsi="PT Astra Serif" w:cs="PT Astra Serif"/>
          <w:bCs/>
        </w:rPr>
        <w:t xml:space="preserve"> 45</w:t>
      </w:r>
      <w:r>
        <w:rPr>
          <w:rFonts w:ascii="PT Astra Serif" w:hAnsi="PT Astra Serif" w:cs="PT Astra Serif"/>
          <w:bCs/>
        </w:rPr>
        <w:br/>
        <w:t>«</w:t>
      </w:r>
      <w:r w:rsidRPr="00661E97">
        <w:rPr>
          <w:rFonts w:ascii="PT Astra Serif" w:hAnsi="PT Astra Serif" w:cs="PT Astra Serif"/>
          <w:bCs/>
        </w:rPr>
        <w:t>О мерах 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4A295D62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986878">
        <w:rPr>
          <w:rFonts w:ascii="PT Astra Serif" w:hAnsi="PT Astra Serif" w:cs="PT Astra Serif"/>
          <w:bCs/>
        </w:rPr>
        <w:t xml:space="preserve">каз Губернатора Ульяновской области от 03.07.2017 </w:t>
      </w:r>
      <w:r>
        <w:rPr>
          <w:rFonts w:ascii="PT Astra Serif" w:hAnsi="PT Astra Serif" w:cs="PT Astra Serif"/>
          <w:bCs/>
        </w:rPr>
        <w:t xml:space="preserve">№ </w:t>
      </w:r>
      <w:r w:rsidRPr="00986878">
        <w:rPr>
          <w:rFonts w:ascii="PT Astra Serif" w:hAnsi="PT Astra Serif" w:cs="PT Astra Serif"/>
          <w:bCs/>
        </w:rPr>
        <w:t>28</w:t>
      </w:r>
      <w:r>
        <w:rPr>
          <w:rFonts w:ascii="PT Astra Serif" w:hAnsi="PT Astra Serif" w:cs="PT Astra Serif"/>
          <w:bCs/>
        </w:rPr>
        <w:t xml:space="preserve"> «</w:t>
      </w:r>
      <w:r w:rsidRPr="00986878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986878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2FF05391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986878">
        <w:rPr>
          <w:rFonts w:ascii="PT Astra Serif" w:hAnsi="PT Astra Serif" w:cs="PT Astra Serif"/>
          <w:bCs/>
        </w:rPr>
        <w:t xml:space="preserve">каз Губернатора Ульяновской области от 19.06.2018 </w:t>
      </w:r>
      <w:r>
        <w:rPr>
          <w:rFonts w:ascii="PT Astra Serif" w:hAnsi="PT Astra Serif" w:cs="PT Astra Serif"/>
          <w:bCs/>
        </w:rPr>
        <w:t>№</w:t>
      </w:r>
      <w:r w:rsidRPr="00986878">
        <w:rPr>
          <w:rFonts w:ascii="PT Astra Serif" w:hAnsi="PT Astra Serif" w:cs="PT Astra Serif"/>
          <w:bCs/>
        </w:rPr>
        <w:t xml:space="preserve"> 57</w:t>
      </w:r>
      <w:r>
        <w:rPr>
          <w:rFonts w:ascii="PT Astra Serif" w:hAnsi="PT Astra Serif" w:cs="PT Astra Serif"/>
          <w:bCs/>
        </w:rPr>
        <w:t xml:space="preserve"> «</w:t>
      </w:r>
      <w:r w:rsidRPr="00986878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986878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31C2A8C9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1A06AD">
        <w:rPr>
          <w:rFonts w:ascii="PT Astra Serif" w:hAnsi="PT Astra Serif" w:cs="PT Astra Serif"/>
          <w:bCs/>
        </w:rPr>
        <w:t xml:space="preserve">каз Губернатора Ульяновской области от 01.08.2018 </w:t>
      </w:r>
      <w:r>
        <w:rPr>
          <w:rFonts w:ascii="PT Astra Serif" w:hAnsi="PT Astra Serif" w:cs="PT Astra Serif"/>
          <w:bCs/>
        </w:rPr>
        <w:t>№</w:t>
      </w:r>
      <w:r w:rsidRPr="001A06AD">
        <w:rPr>
          <w:rFonts w:ascii="PT Astra Serif" w:hAnsi="PT Astra Serif" w:cs="PT Astra Serif"/>
          <w:bCs/>
        </w:rPr>
        <w:t xml:space="preserve"> 74</w:t>
      </w:r>
      <w:r>
        <w:rPr>
          <w:rFonts w:ascii="PT Astra Serif" w:hAnsi="PT Astra Serif" w:cs="PT Astra Serif"/>
          <w:bCs/>
        </w:rPr>
        <w:t xml:space="preserve"> «</w:t>
      </w:r>
      <w:r w:rsidRPr="001A06AD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1A06AD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13D1E8F6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1A06AD">
        <w:rPr>
          <w:rFonts w:ascii="PT Astra Serif" w:hAnsi="PT Astra Serif" w:cs="PT Astra Serif"/>
          <w:bCs/>
        </w:rPr>
        <w:t xml:space="preserve">каз Губернатора Ульяновской области от 15.08.2018 </w:t>
      </w:r>
      <w:r>
        <w:rPr>
          <w:rFonts w:ascii="PT Astra Serif" w:hAnsi="PT Astra Serif" w:cs="PT Astra Serif"/>
          <w:bCs/>
        </w:rPr>
        <w:t>№</w:t>
      </w:r>
      <w:r w:rsidRPr="001A06AD">
        <w:rPr>
          <w:rFonts w:ascii="PT Astra Serif" w:hAnsi="PT Astra Serif" w:cs="PT Astra Serif"/>
          <w:bCs/>
        </w:rPr>
        <w:t xml:space="preserve"> 84</w:t>
      </w:r>
      <w:r>
        <w:rPr>
          <w:rFonts w:ascii="PT Astra Serif" w:hAnsi="PT Astra Serif" w:cs="PT Astra Serif"/>
          <w:bCs/>
        </w:rPr>
        <w:t xml:space="preserve"> «</w:t>
      </w:r>
      <w:r w:rsidRPr="001A06AD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1A06AD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76E2D2D8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E53D46">
        <w:rPr>
          <w:rFonts w:ascii="PT Astra Serif" w:hAnsi="PT Astra Serif" w:cs="PT Astra Serif"/>
          <w:bCs/>
        </w:rPr>
        <w:t xml:space="preserve">каз Губернатора Ульяновской области от 01.11.2018 </w:t>
      </w:r>
      <w:r>
        <w:rPr>
          <w:rFonts w:ascii="PT Astra Serif" w:hAnsi="PT Astra Serif" w:cs="PT Astra Serif"/>
          <w:bCs/>
        </w:rPr>
        <w:t>№</w:t>
      </w:r>
      <w:r w:rsidRPr="00E53D46">
        <w:rPr>
          <w:rFonts w:ascii="PT Astra Serif" w:hAnsi="PT Astra Serif" w:cs="PT Astra Serif"/>
          <w:bCs/>
        </w:rPr>
        <w:t xml:space="preserve"> 105</w:t>
      </w:r>
      <w:r>
        <w:rPr>
          <w:rFonts w:ascii="PT Astra Serif" w:hAnsi="PT Astra Serif" w:cs="PT Astra Serif"/>
          <w:bCs/>
        </w:rPr>
        <w:t xml:space="preserve"> «</w:t>
      </w:r>
      <w:r w:rsidRPr="00E53D46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E53D46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76BFB27C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E53D46">
        <w:rPr>
          <w:rFonts w:ascii="PT Astra Serif" w:hAnsi="PT Astra Serif" w:cs="PT Astra Serif"/>
          <w:bCs/>
        </w:rPr>
        <w:t xml:space="preserve">каз Губернатора Ульяновской области от 14.12.2018 </w:t>
      </w:r>
      <w:r>
        <w:rPr>
          <w:rFonts w:ascii="PT Astra Serif" w:hAnsi="PT Astra Serif" w:cs="PT Astra Serif"/>
          <w:bCs/>
        </w:rPr>
        <w:t>№</w:t>
      </w:r>
      <w:r w:rsidRPr="00E53D46">
        <w:rPr>
          <w:rFonts w:ascii="PT Astra Serif" w:hAnsi="PT Astra Serif" w:cs="PT Astra Serif"/>
          <w:bCs/>
        </w:rPr>
        <w:t xml:space="preserve"> 117</w:t>
      </w:r>
      <w:r>
        <w:rPr>
          <w:rFonts w:ascii="PT Astra Serif" w:hAnsi="PT Astra Serif" w:cs="PT Astra Serif"/>
          <w:bCs/>
        </w:rPr>
        <w:t xml:space="preserve"> «О</w:t>
      </w:r>
      <w:r w:rsidRPr="00E53D46">
        <w:rPr>
          <w:rFonts w:ascii="PT Astra Serif" w:hAnsi="PT Astra Serif" w:cs="PT Astra Serif"/>
          <w:bCs/>
        </w:rPr>
        <w:t xml:space="preserve"> мерах </w:t>
      </w:r>
      <w:r>
        <w:rPr>
          <w:rFonts w:ascii="PT Astra Serif" w:hAnsi="PT Astra Serif" w:cs="PT Astra Serif"/>
          <w:bCs/>
        </w:rPr>
        <w:br/>
      </w:r>
      <w:r w:rsidRPr="00E53D46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332F2F5E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054238">
        <w:rPr>
          <w:rFonts w:ascii="PT Astra Serif" w:hAnsi="PT Astra Serif" w:cs="PT Astra Serif"/>
          <w:bCs/>
        </w:rPr>
        <w:t xml:space="preserve">каз Губернатора Ульяновской области от 12.04.2019 </w:t>
      </w:r>
      <w:r>
        <w:rPr>
          <w:rFonts w:ascii="PT Astra Serif" w:hAnsi="PT Astra Serif" w:cs="PT Astra Serif"/>
          <w:bCs/>
        </w:rPr>
        <w:t>№</w:t>
      </w:r>
      <w:r w:rsidRPr="00054238">
        <w:rPr>
          <w:rFonts w:ascii="PT Astra Serif" w:hAnsi="PT Astra Serif" w:cs="PT Astra Serif"/>
          <w:bCs/>
        </w:rPr>
        <w:t xml:space="preserve"> 26</w:t>
      </w:r>
      <w:r>
        <w:rPr>
          <w:rFonts w:ascii="PT Astra Serif" w:hAnsi="PT Astra Serif" w:cs="PT Astra Serif"/>
          <w:bCs/>
        </w:rPr>
        <w:t xml:space="preserve"> «</w:t>
      </w:r>
      <w:r w:rsidRPr="00054238">
        <w:rPr>
          <w:rFonts w:ascii="PT Astra Serif" w:hAnsi="PT Astra Serif" w:cs="PT Astra Serif"/>
          <w:bCs/>
        </w:rPr>
        <w:t xml:space="preserve">О мерах </w:t>
      </w:r>
      <w:r>
        <w:rPr>
          <w:rFonts w:ascii="PT Astra Serif" w:hAnsi="PT Astra Serif" w:cs="PT Astra Serif"/>
          <w:bCs/>
        </w:rPr>
        <w:br/>
      </w:r>
      <w:r w:rsidRPr="00054238">
        <w:rPr>
          <w:rFonts w:ascii="PT Astra Serif" w:hAnsi="PT Astra Serif" w:cs="PT Astra Serif"/>
          <w:bCs/>
        </w:rPr>
        <w:t xml:space="preserve">по совершенствованию деятельности исполнительных органов государственной власти Ульяновской области и признании </w:t>
      </w:r>
      <w:proofErr w:type="gramStart"/>
      <w:r w:rsidRPr="00054238">
        <w:rPr>
          <w:rFonts w:ascii="PT Astra Serif" w:hAnsi="PT Astra Serif" w:cs="PT Astra Serif"/>
          <w:bCs/>
        </w:rPr>
        <w:t>утратившими</w:t>
      </w:r>
      <w:proofErr w:type="gramEnd"/>
      <w:r w:rsidRPr="00054238">
        <w:rPr>
          <w:rFonts w:ascii="PT Astra Serif" w:hAnsi="PT Astra Serif" w:cs="PT Astra Serif"/>
          <w:bCs/>
        </w:rPr>
        <w:t xml:space="preserve"> силу отдельных положений нормативных правовых актов Губернатора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3438E76A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D73489">
        <w:rPr>
          <w:rFonts w:ascii="PT Astra Serif" w:hAnsi="PT Astra Serif" w:cs="PT Astra Serif"/>
          <w:bCs/>
        </w:rPr>
        <w:t xml:space="preserve">каз Губернатора Ульяновской области от 11.02.2020 </w:t>
      </w:r>
      <w:r>
        <w:rPr>
          <w:rFonts w:ascii="PT Astra Serif" w:hAnsi="PT Astra Serif" w:cs="PT Astra Serif"/>
          <w:bCs/>
        </w:rPr>
        <w:t>№</w:t>
      </w:r>
      <w:r w:rsidRPr="00D73489">
        <w:rPr>
          <w:rFonts w:ascii="PT Astra Serif" w:hAnsi="PT Astra Serif" w:cs="PT Astra Serif"/>
          <w:bCs/>
        </w:rPr>
        <w:t xml:space="preserve"> 8</w:t>
      </w:r>
      <w:r>
        <w:rPr>
          <w:rFonts w:ascii="PT Astra Serif" w:hAnsi="PT Astra Serif" w:cs="PT Astra Serif"/>
          <w:bCs/>
        </w:rPr>
        <w:t xml:space="preserve"> «</w:t>
      </w:r>
      <w:r w:rsidRPr="00D73489">
        <w:rPr>
          <w:rFonts w:ascii="PT Astra Serif" w:hAnsi="PT Astra Serif" w:cs="PT Astra Serif"/>
          <w:bCs/>
        </w:rPr>
        <w:t>О некоторых мерах 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0612A52E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8744FD">
        <w:rPr>
          <w:rFonts w:ascii="PT Astra Serif" w:hAnsi="PT Astra Serif" w:cs="PT Astra Serif"/>
          <w:bCs/>
        </w:rPr>
        <w:t xml:space="preserve">каз Губернатора Ульяновской области от 13.03.2020 </w:t>
      </w:r>
      <w:r>
        <w:rPr>
          <w:rFonts w:ascii="PT Astra Serif" w:hAnsi="PT Astra Serif" w:cs="PT Astra Serif"/>
          <w:bCs/>
        </w:rPr>
        <w:t>№</w:t>
      </w:r>
      <w:r w:rsidRPr="008744FD">
        <w:rPr>
          <w:rFonts w:ascii="PT Astra Serif" w:hAnsi="PT Astra Serif" w:cs="PT Astra Serif"/>
          <w:bCs/>
        </w:rPr>
        <w:t xml:space="preserve"> 20</w:t>
      </w:r>
      <w:r>
        <w:rPr>
          <w:rFonts w:ascii="PT Astra Serif" w:hAnsi="PT Astra Serif" w:cs="PT Astra Serif"/>
          <w:bCs/>
        </w:rPr>
        <w:t xml:space="preserve"> «</w:t>
      </w:r>
      <w:r w:rsidRPr="008744FD">
        <w:rPr>
          <w:rFonts w:ascii="PT Astra Serif" w:hAnsi="PT Astra Serif" w:cs="PT Astra Serif"/>
          <w:bCs/>
        </w:rPr>
        <w:t>О некоторых мерах 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145776C2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8744FD">
        <w:rPr>
          <w:rFonts w:ascii="PT Astra Serif" w:hAnsi="PT Astra Serif" w:cs="PT Astra Serif"/>
          <w:bCs/>
        </w:rPr>
        <w:t xml:space="preserve">каз Губернатора Ульяновской области от 16.04.2020 </w:t>
      </w:r>
      <w:r>
        <w:rPr>
          <w:rFonts w:ascii="PT Astra Serif" w:hAnsi="PT Astra Serif" w:cs="PT Astra Serif"/>
          <w:bCs/>
        </w:rPr>
        <w:t>№</w:t>
      </w:r>
      <w:r w:rsidRPr="008744FD">
        <w:rPr>
          <w:rFonts w:ascii="PT Astra Serif" w:hAnsi="PT Astra Serif" w:cs="PT Astra Serif"/>
          <w:bCs/>
        </w:rPr>
        <w:t xml:space="preserve"> 59</w:t>
      </w:r>
      <w:r>
        <w:rPr>
          <w:rFonts w:ascii="PT Astra Serif" w:hAnsi="PT Astra Serif" w:cs="PT Astra Serif"/>
          <w:bCs/>
        </w:rPr>
        <w:t xml:space="preserve"> «</w:t>
      </w:r>
      <w:r w:rsidRPr="008744FD">
        <w:rPr>
          <w:rFonts w:ascii="PT Astra Serif" w:hAnsi="PT Astra Serif" w:cs="PT Astra Serif"/>
          <w:bCs/>
        </w:rPr>
        <w:t>О мерах</w:t>
      </w:r>
      <w:r>
        <w:rPr>
          <w:rFonts w:ascii="PT Astra Serif" w:hAnsi="PT Astra Serif" w:cs="PT Astra Serif"/>
          <w:bCs/>
        </w:rPr>
        <w:br/>
      </w:r>
      <w:r w:rsidRPr="008744FD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7A73A7EC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995656">
        <w:rPr>
          <w:rFonts w:ascii="PT Astra Serif" w:hAnsi="PT Astra Serif" w:cs="PT Astra Serif"/>
          <w:bCs/>
        </w:rPr>
        <w:t xml:space="preserve">каз Губернатора Ульяновской области от 28.05.2020 </w:t>
      </w:r>
      <w:r>
        <w:rPr>
          <w:rFonts w:ascii="PT Astra Serif" w:hAnsi="PT Astra Serif" w:cs="PT Astra Serif"/>
          <w:bCs/>
        </w:rPr>
        <w:t>№</w:t>
      </w:r>
      <w:r w:rsidRPr="00995656">
        <w:rPr>
          <w:rFonts w:ascii="PT Astra Serif" w:hAnsi="PT Astra Serif" w:cs="PT Astra Serif"/>
          <w:bCs/>
        </w:rPr>
        <w:t xml:space="preserve"> 91</w:t>
      </w:r>
      <w:r>
        <w:rPr>
          <w:rFonts w:ascii="PT Astra Serif" w:hAnsi="PT Astra Serif" w:cs="PT Astra Serif"/>
          <w:bCs/>
        </w:rPr>
        <w:t xml:space="preserve"> «</w:t>
      </w:r>
      <w:r w:rsidRPr="00995656">
        <w:rPr>
          <w:rFonts w:ascii="PT Astra Serif" w:hAnsi="PT Astra Serif" w:cs="PT Astra Serif"/>
          <w:bCs/>
        </w:rPr>
        <w:t>О мерах</w:t>
      </w:r>
      <w:r>
        <w:rPr>
          <w:rFonts w:ascii="PT Astra Serif" w:hAnsi="PT Astra Serif" w:cs="PT Astra Serif"/>
          <w:bCs/>
        </w:rPr>
        <w:br/>
      </w:r>
      <w:r w:rsidRPr="00995656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41FDF275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FA4C06">
        <w:rPr>
          <w:rFonts w:ascii="PT Astra Serif" w:hAnsi="PT Astra Serif" w:cs="PT Astra Serif"/>
          <w:bCs/>
        </w:rPr>
        <w:t xml:space="preserve">каз Губернатора Ульяновской области от 16.10.2020 </w:t>
      </w:r>
      <w:r>
        <w:rPr>
          <w:rFonts w:ascii="PT Astra Serif" w:hAnsi="PT Astra Serif" w:cs="PT Astra Serif"/>
          <w:bCs/>
        </w:rPr>
        <w:t>№</w:t>
      </w:r>
      <w:r w:rsidRPr="00FA4C06">
        <w:rPr>
          <w:rFonts w:ascii="PT Astra Serif" w:hAnsi="PT Astra Serif" w:cs="PT Astra Serif"/>
          <w:bCs/>
        </w:rPr>
        <w:t xml:space="preserve"> 159</w:t>
      </w:r>
      <w:r>
        <w:rPr>
          <w:rFonts w:ascii="PT Astra Serif" w:hAnsi="PT Astra Serif" w:cs="PT Astra Serif"/>
          <w:bCs/>
        </w:rPr>
        <w:t xml:space="preserve"> «</w:t>
      </w:r>
      <w:r w:rsidRPr="00FA4C06">
        <w:rPr>
          <w:rFonts w:ascii="PT Astra Serif" w:hAnsi="PT Astra Serif" w:cs="PT Astra Serif"/>
          <w:bCs/>
        </w:rPr>
        <w:t>О мерах</w:t>
      </w:r>
      <w:r>
        <w:rPr>
          <w:rFonts w:ascii="PT Astra Serif" w:hAnsi="PT Astra Serif" w:cs="PT Astra Serif"/>
          <w:bCs/>
        </w:rPr>
        <w:br/>
      </w:r>
      <w:r w:rsidRPr="00FA4C06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464B57BB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FA4C06">
        <w:rPr>
          <w:rFonts w:ascii="PT Astra Serif" w:hAnsi="PT Astra Serif" w:cs="PT Astra Serif"/>
          <w:bCs/>
        </w:rPr>
        <w:t xml:space="preserve">каз Губернатора Ульяновской области от 28.10.2020 </w:t>
      </w:r>
      <w:r>
        <w:rPr>
          <w:rFonts w:ascii="PT Astra Serif" w:hAnsi="PT Astra Serif" w:cs="PT Astra Serif"/>
          <w:bCs/>
        </w:rPr>
        <w:t>№</w:t>
      </w:r>
      <w:r w:rsidRPr="00FA4C06">
        <w:rPr>
          <w:rFonts w:ascii="PT Astra Serif" w:hAnsi="PT Astra Serif" w:cs="PT Astra Serif"/>
          <w:bCs/>
        </w:rPr>
        <w:t xml:space="preserve"> 165</w:t>
      </w:r>
      <w:r>
        <w:rPr>
          <w:rFonts w:ascii="PT Astra Serif" w:hAnsi="PT Astra Serif" w:cs="PT Astra Serif"/>
          <w:bCs/>
        </w:rPr>
        <w:t xml:space="preserve"> «</w:t>
      </w:r>
      <w:r w:rsidRPr="00FA4C06">
        <w:rPr>
          <w:rFonts w:ascii="PT Astra Serif" w:hAnsi="PT Astra Serif" w:cs="PT Astra Serif"/>
          <w:bCs/>
        </w:rPr>
        <w:t xml:space="preserve">О внесении изменений в указ Губернатора Ульяновской области от 16.10.2020 </w:t>
      </w:r>
      <w:r>
        <w:rPr>
          <w:rFonts w:ascii="PT Astra Serif" w:hAnsi="PT Astra Serif" w:cs="PT Astra Serif"/>
          <w:bCs/>
        </w:rPr>
        <w:t>№</w:t>
      </w:r>
      <w:r w:rsidRPr="00FA4C06">
        <w:rPr>
          <w:rFonts w:ascii="PT Astra Serif" w:hAnsi="PT Astra Serif" w:cs="PT Astra Serif"/>
          <w:bCs/>
        </w:rPr>
        <w:t xml:space="preserve"> 159</w:t>
      </w:r>
      <w:r>
        <w:rPr>
          <w:rFonts w:ascii="PT Astra Serif" w:hAnsi="PT Astra Serif" w:cs="PT Astra Serif"/>
          <w:bCs/>
        </w:rPr>
        <w:t>»;</w:t>
      </w:r>
    </w:p>
    <w:p w14:paraId="537189FB" w14:textId="3E4CBC2B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6712ED">
        <w:rPr>
          <w:rFonts w:ascii="PT Astra Serif" w:hAnsi="PT Astra Serif" w:cs="PT Astra Serif"/>
          <w:bCs/>
        </w:rPr>
        <w:t xml:space="preserve">каз Губернатора Ульяновской области от 10.12.2021 </w:t>
      </w:r>
      <w:r>
        <w:rPr>
          <w:rFonts w:ascii="PT Astra Serif" w:hAnsi="PT Astra Serif" w:cs="PT Astra Serif"/>
          <w:bCs/>
        </w:rPr>
        <w:t>№</w:t>
      </w:r>
      <w:r w:rsidRPr="006712ED">
        <w:rPr>
          <w:rFonts w:ascii="PT Astra Serif" w:hAnsi="PT Astra Serif" w:cs="PT Astra Serif"/>
          <w:bCs/>
        </w:rPr>
        <w:t xml:space="preserve"> 118</w:t>
      </w:r>
      <w:r>
        <w:rPr>
          <w:rFonts w:ascii="PT Astra Serif" w:hAnsi="PT Astra Serif" w:cs="PT Astra Serif"/>
          <w:bCs/>
        </w:rPr>
        <w:t xml:space="preserve"> «</w:t>
      </w:r>
      <w:r w:rsidRPr="006712ED">
        <w:rPr>
          <w:rFonts w:ascii="PT Astra Serif" w:hAnsi="PT Astra Serif" w:cs="PT Astra Serif"/>
          <w:bCs/>
        </w:rPr>
        <w:t xml:space="preserve">О мерах </w:t>
      </w:r>
      <w:r w:rsidR="00833A62">
        <w:rPr>
          <w:rFonts w:ascii="PT Astra Serif" w:hAnsi="PT Astra Serif" w:cs="PT Astra Serif"/>
          <w:bCs/>
        </w:rPr>
        <w:br/>
      </w:r>
      <w:r w:rsidRPr="006712ED">
        <w:rPr>
          <w:rFonts w:ascii="PT Astra Serif" w:hAnsi="PT Astra Serif" w:cs="PT Astra Serif"/>
          <w:bCs/>
        </w:rPr>
        <w:t>по совершенствованию деятельности исполнительных органов государственной власти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45C75559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lastRenderedPageBreak/>
        <w:t>у</w:t>
      </w:r>
      <w:r w:rsidRPr="006712ED">
        <w:rPr>
          <w:rFonts w:ascii="PT Astra Serif" w:hAnsi="PT Astra Serif" w:cs="PT Astra Serif"/>
          <w:bCs/>
        </w:rPr>
        <w:t xml:space="preserve">каз Губернатора Ульяновской области от 17.12.2021 </w:t>
      </w:r>
      <w:r>
        <w:rPr>
          <w:rFonts w:ascii="PT Astra Serif" w:hAnsi="PT Astra Serif" w:cs="PT Astra Serif"/>
          <w:bCs/>
        </w:rPr>
        <w:t>№</w:t>
      </w:r>
      <w:r w:rsidRPr="006712ED">
        <w:rPr>
          <w:rFonts w:ascii="PT Astra Serif" w:hAnsi="PT Astra Serif" w:cs="PT Astra Serif"/>
          <w:bCs/>
        </w:rPr>
        <w:t xml:space="preserve"> 121</w:t>
      </w:r>
      <w:r>
        <w:rPr>
          <w:rFonts w:ascii="PT Astra Serif" w:hAnsi="PT Astra Serif" w:cs="PT Astra Serif"/>
          <w:bCs/>
        </w:rPr>
        <w:t xml:space="preserve"> «</w:t>
      </w:r>
      <w:r w:rsidRPr="006712ED">
        <w:rPr>
          <w:rFonts w:ascii="PT Astra Serif" w:hAnsi="PT Astra Serif" w:cs="PT Astra Serif"/>
          <w:bCs/>
        </w:rPr>
        <w:t xml:space="preserve">О внесении изменения в указ Губернатора Ульяновской области от 10.12.2021 </w:t>
      </w:r>
      <w:r>
        <w:rPr>
          <w:rFonts w:ascii="PT Astra Serif" w:hAnsi="PT Astra Serif" w:cs="PT Astra Serif"/>
          <w:bCs/>
        </w:rPr>
        <w:t>№</w:t>
      </w:r>
      <w:r w:rsidRPr="006712ED">
        <w:rPr>
          <w:rFonts w:ascii="PT Astra Serif" w:hAnsi="PT Astra Serif" w:cs="PT Astra Serif"/>
          <w:bCs/>
        </w:rPr>
        <w:t xml:space="preserve"> 118</w:t>
      </w:r>
      <w:r>
        <w:rPr>
          <w:rFonts w:ascii="PT Astra Serif" w:hAnsi="PT Astra Serif" w:cs="PT Astra Serif"/>
          <w:bCs/>
        </w:rPr>
        <w:t>»;</w:t>
      </w:r>
    </w:p>
    <w:p w14:paraId="0B221825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1C56D3">
        <w:rPr>
          <w:rFonts w:ascii="PT Astra Serif" w:hAnsi="PT Astra Serif" w:cs="PT Astra Serif"/>
          <w:bCs/>
        </w:rPr>
        <w:t xml:space="preserve">каз Губернатора Ульяновской области от 07.02.2022 </w:t>
      </w:r>
      <w:r>
        <w:rPr>
          <w:rFonts w:ascii="PT Astra Serif" w:hAnsi="PT Astra Serif" w:cs="PT Astra Serif"/>
          <w:bCs/>
        </w:rPr>
        <w:t>№</w:t>
      </w:r>
      <w:r w:rsidRPr="001C56D3">
        <w:rPr>
          <w:rFonts w:ascii="PT Astra Serif" w:hAnsi="PT Astra Serif" w:cs="PT Astra Serif"/>
          <w:bCs/>
        </w:rPr>
        <w:t xml:space="preserve"> 12</w:t>
      </w:r>
      <w:r>
        <w:rPr>
          <w:rFonts w:ascii="PT Astra Serif" w:hAnsi="PT Astra Serif" w:cs="PT Astra Serif"/>
          <w:bCs/>
        </w:rPr>
        <w:t xml:space="preserve"> «</w:t>
      </w:r>
      <w:r w:rsidRPr="001C56D3">
        <w:rPr>
          <w:rFonts w:ascii="PT Astra Serif" w:hAnsi="PT Astra Serif" w:cs="PT Astra Serif"/>
          <w:bCs/>
        </w:rPr>
        <w:t xml:space="preserve">О внесении изменений в указ Губернатора Ульяновской области от 10.12.2021 </w:t>
      </w:r>
      <w:r>
        <w:rPr>
          <w:rFonts w:ascii="PT Astra Serif" w:hAnsi="PT Astra Serif" w:cs="PT Astra Serif"/>
          <w:bCs/>
        </w:rPr>
        <w:t>№</w:t>
      </w:r>
      <w:r w:rsidRPr="001C56D3">
        <w:rPr>
          <w:rFonts w:ascii="PT Astra Serif" w:hAnsi="PT Astra Serif" w:cs="PT Astra Serif"/>
          <w:bCs/>
        </w:rPr>
        <w:t xml:space="preserve"> 118</w:t>
      </w:r>
      <w:r>
        <w:rPr>
          <w:rFonts w:ascii="PT Astra Serif" w:hAnsi="PT Astra Serif" w:cs="PT Astra Serif"/>
          <w:bCs/>
        </w:rPr>
        <w:t>»;</w:t>
      </w:r>
    </w:p>
    <w:p w14:paraId="3604EAA1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1C56D3">
        <w:rPr>
          <w:rFonts w:ascii="PT Astra Serif" w:hAnsi="PT Astra Serif" w:cs="PT Astra Serif"/>
          <w:bCs/>
        </w:rPr>
        <w:t xml:space="preserve">каз Губернатора Ульяновской области от 24.08.2022 </w:t>
      </w:r>
      <w:r>
        <w:rPr>
          <w:rFonts w:ascii="PT Astra Serif" w:hAnsi="PT Astra Serif" w:cs="PT Astra Serif"/>
          <w:bCs/>
        </w:rPr>
        <w:t>№</w:t>
      </w:r>
      <w:r w:rsidRPr="001C56D3">
        <w:rPr>
          <w:rFonts w:ascii="PT Astra Serif" w:hAnsi="PT Astra Serif" w:cs="PT Astra Serif"/>
          <w:bCs/>
        </w:rPr>
        <w:t xml:space="preserve"> 105</w:t>
      </w:r>
      <w:r>
        <w:rPr>
          <w:rFonts w:ascii="PT Astra Serif" w:hAnsi="PT Astra Serif" w:cs="PT Astra Serif"/>
          <w:bCs/>
        </w:rPr>
        <w:t xml:space="preserve"> «</w:t>
      </w:r>
      <w:r w:rsidRPr="001C56D3">
        <w:rPr>
          <w:rFonts w:ascii="PT Astra Serif" w:hAnsi="PT Astra Serif" w:cs="PT Astra Serif"/>
          <w:bCs/>
        </w:rPr>
        <w:t>О мерах</w:t>
      </w:r>
      <w:r>
        <w:rPr>
          <w:rFonts w:ascii="PT Astra Serif" w:hAnsi="PT Astra Serif" w:cs="PT Astra Serif"/>
          <w:bCs/>
        </w:rPr>
        <w:br/>
      </w:r>
      <w:r w:rsidRPr="001C56D3">
        <w:rPr>
          <w:rFonts w:ascii="PT Astra Serif" w:hAnsi="PT Astra Serif" w:cs="PT Astra Serif"/>
          <w:bCs/>
        </w:rPr>
        <w:t>по совершенствованию деятельности исполнительных органов Ульяновской области</w:t>
      </w:r>
      <w:r>
        <w:rPr>
          <w:rFonts w:ascii="PT Astra Serif" w:hAnsi="PT Astra Serif" w:cs="PT Astra Serif"/>
          <w:bCs/>
        </w:rPr>
        <w:t>»;</w:t>
      </w:r>
    </w:p>
    <w:p w14:paraId="75A9FC40" w14:textId="77777777" w:rsidR="00426CCD" w:rsidRDefault="00426CCD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у</w:t>
      </w:r>
      <w:r w:rsidRPr="00A76B43">
        <w:rPr>
          <w:rFonts w:ascii="PT Astra Serif" w:hAnsi="PT Astra Serif" w:cs="PT Astra Serif"/>
          <w:bCs/>
        </w:rPr>
        <w:t xml:space="preserve">каз Губернатора Ульяновской области от 18.11.2022 </w:t>
      </w:r>
      <w:r>
        <w:rPr>
          <w:rFonts w:ascii="PT Astra Serif" w:hAnsi="PT Astra Serif" w:cs="PT Astra Serif"/>
          <w:bCs/>
        </w:rPr>
        <w:t>№</w:t>
      </w:r>
      <w:r w:rsidRPr="00A76B43">
        <w:rPr>
          <w:rFonts w:ascii="PT Astra Serif" w:hAnsi="PT Astra Serif" w:cs="PT Astra Serif"/>
          <w:bCs/>
        </w:rPr>
        <w:t xml:space="preserve"> 151</w:t>
      </w:r>
      <w:r>
        <w:rPr>
          <w:rFonts w:ascii="PT Astra Serif" w:hAnsi="PT Astra Serif" w:cs="PT Astra Serif"/>
          <w:bCs/>
        </w:rPr>
        <w:t xml:space="preserve"> «</w:t>
      </w:r>
      <w:r w:rsidRPr="00A76B43">
        <w:rPr>
          <w:rFonts w:ascii="PT Astra Serif" w:hAnsi="PT Astra Serif" w:cs="PT Astra Serif"/>
          <w:bCs/>
        </w:rPr>
        <w:t>О мерах</w:t>
      </w:r>
      <w:r>
        <w:rPr>
          <w:rFonts w:ascii="PT Astra Serif" w:hAnsi="PT Astra Serif" w:cs="PT Astra Serif"/>
          <w:bCs/>
        </w:rPr>
        <w:br/>
      </w:r>
      <w:r w:rsidRPr="00A76B43">
        <w:rPr>
          <w:rFonts w:ascii="PT Astra Serif" w:hAnsi="PT Astra Serif" w:cs="PT Astra Serif"/>
          <w:bCs/>
        </w:rPr>
        <w:t>по совершенствованию деятельности исполнительных органов Ульяновской области</w:t>
      </w:r>
      <w:r>
        <w:rPr>
          <w:rFonts w:ascii="PT Astra Serif" w:hAnsi="PT Astra Serif" w:cs="PT Astra Serif"/>
          <w:bCs/>
        </w:rPr>
        <w:t>».</w:t>
      </w:r>
    </w:p>
    <w:p w14:paraId="153F1452" w14:textId="27A349A3" w:rsidR="00426CCD" w:rsidRPr="003B7C7C" w:rsidRDefault="00833A62" w:rsidP="00426C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7</w:t>
      </w:r>
      <w:r w:rsidR="00426CCD" w:rsidRPr="003B7C7C">
        <w:rPr>
          <w:rFonts w:ascii="PT Astra Serif" w:hAnsi="PT Astra Serif" w:cs="PT Astra Serif"/>
        </w:rPr>
        <w:t>. Настоящий указ вступает в силу на следующий день после дня его официального опубликования.</w:t>
      </w:r>
    </w:p>
    <w:p w14:paraId="2FFB4503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559358E8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10C6ADCD" w14:textId="77777777" w:rsidR="00426CCD" w:rsidRPr="003B7C7C" w:rsidRDefault="00426CCD" w:rsidP="00426CC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14:paraId="31064C11" w14:textId="77777777" w:rsidR="00426CCD" w:rsidRPr="003B7C7C" w:rsidRDefault="00426CCD" w:rsidP="00426CCD">
      <w:pPr>
        <w:jc w:val="both"/>
        <w:rPr>
          <w:rFonts w:ascii="PT Astra Serif" w:hAnsi="PT Astra Serif"/>
        </w:rPr>
        <w:sectPr w:rsidR="00426CCD" w:rsidRPr="003B7C7C" w:rsidSect="00C50F92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B7C7C">
        <w:rPr>
          <w:rFonts w:ascii="PT Astra Serif" w:hAnsi="PT Astra Serif"/>
        </w:rPr>
        <w:t>Губернатор области</w:t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</w:r>
      <w:r w:rsidRPr="003B7C7C">
        <w:rPr>
          <w:rFonts w:ascii="PT Astra Serif" w:hAnsi="PT Astra Serif"/>
        </w:rPr>
        <w:tab/>
        <w:t xml:space="preserve">             </w:t>
      </w:r>
      <w:proofErr w:type="spellStart"/>
      <w:r w:rsidRPr="003B7C7C">
        <w:rPr>
          <w:rFonts w:ascii="PT Astra Serif" w:hAnsi="PT Astra Serif"/>
        </w:rPr>
        <w:t>А.Ю.Русских</w:t>
      </w:r>
      <w:proofErr w:type="spellEnd"/>
    </w:p>
    <w:p w14:paraId="59A103A9" w14:textId="77777777" w:rsidR="00426CCD" w:rsidRPr="00817CDB" w:rsidRDefault="00426CCD" w:rsidP="00426CCD">
      <w:pPr>
        <w:ind w:left="6521"/>
        <w:jc w:val="center"/>
        <w:rPr>
          <w:rFonts w:ascii="PT Astra Serif" w:hAnsi="PT Astra Serif"/>
        </w:rPr>
      </w:pPr>
      <w:r w:rsidRPr="00817CDB">
        <w:rPr>
          <w:rFonts w:ascii="PT Astra Serif" w:hAnsi="PT Astra Serif"/>
        </w:rPr>
        <w:lastRenderedPageBreak/>
        <w:t>УТВЕРЖДЕНА</w:t>
      </w:r>
    </w:p>
    <w:p w14:paraId="11166248" w14:textId="77777777" w:rsidR="00CA04D9" w:rsidRPr="00817CDB" w:rsidRDefault="00CA04D9" w:rsidP="00426CCD">
      <w:pPr>
        <w:ind w:left="6521"/>
        <w:jc w:val="center"/>
        <w:rPr>
          <w:rFonts w:ascii="PT Astra Serif" w:hAnsi="PT Astra Serif"/>
        </w:rPr>
      </w:pPr>
    </w:p>
    <w:p w14:paraId="22C52F9C" w14:textId="77777777" w:rsidR="00426CCD" w:rsidRPr="00817CDB" w:rsidRDefault="00426CCD" w:rsidP="00426CCD">
      <w:pPr>
        <w:ind w:left="6521"/>
        <w:jc w:val="center"/>
        <w:rPr>
          <w:rFonts w:ascii="PT Astra Serif" w:hAnsi="PT Astra Serif"/>
        </w:rPr>
      </w:pPr>
      <w:r w:rsidRPr="00817CDB">
        <w:rPr>
          <w:rFonts w:ascii="PT Astra Serif" w:hAnsi="PT Astra Serif"/>
        </w:rPr>
        <w:t>указом Губернатора</w:t>
      </w:r>
    </w:p>
    <w:p w14:paraId="01C04A25" w14:textId="77777777" w:rsidR="00426CCD" w:rsidRPr="00817CDB" w:rsidRDefault="00426CCD" w:rsidP="00426CCD">
      <w:pPr>
        <w:ind w:left="6521"/>
        <w:jc w:val="center"/>
        <w:rPr>
          <w:rFonts w:ascii="PT Astra Serif" w:hAnsi="PT Astra Serif"/>
        </w:rPr>
      </w:pPr>
      <w:r w:rsidRPr="00817CDB">
        <w:rPr>
          <w:rFonts w:ascii="PT Astra Serif" w:hAnsi="PT Astra Serif"/>
        </w:rPr>
        <w:t>Ульяновской области</w:t>
      </w:r>
    </w:p>
    <w:p w14:paraId="48E91215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306782A7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0E0C150A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302AE5D6" w14:textId="77777777" w:rsidR="00C50F92" w:rsidRPr="00817CDB" w:rsidRDefault="00C50F92" w:rsidP="00426CCD">
      <w:pPr>
        <w:jc w:val="both"/>
        <w:rPr>
          <w:rFonts w:ascii="PT Astra Serif" w:hAnsi="PT Astra Serif"/>
        </w:rPr>
      </w:pPr>
    </w:p>
    <w:p w14:paraId="008FE858" w14:textId="77777777" w:rsidR="00426CCD" w:rsidRPr="00817CDB" w:rsidRDefault="00426CCD" w:rsidP="00817CDB">
      <w:pPr>
        <w:jc w:val="center"/>
        <w:rPr>
          <w:rFonts w:ascii="PT Astra Serif" w:hAnsi="PT Astra Serif"/>
          <w:b/>
          <w:bCs/>
        </w:rPr>
      </w:pPr>
      <w:r w:rsidRPr="00817CDB">
        <w:rPr>
          <w:rFonts w:ascii="PT Astra Serif" w:hAnsi="PT Astra Serif"/>
          <w:b/>
          <w:bCs/>
        </w:rPr>
        <w:t>СТРУКТУРА</w:t>
      </w:r>
    </w:p>
    <w:p w14:paraId="2BD124ED" w14:textId="77777777" w:rsidR="00426CCD" w:rsidRPr="00817CDB" w:rsidRDefault="00426CCD" w:rsidP="00817CDB">
      <w:pPr>
        <w:jc w:val="center"/>
        <w:rPr>
          <w:rFonts w:ascii="PT Astra Serif" w:hAnsi="PT Astra Serif"/>
          <w:b/>
          <w:bCs/>
        </w:rPr>
      </w:pPr>
      <w:r w:rsidRPr="00817CDB">
        <w:rPr>
          <w:rFonts w:ascii="PT Astra Serif" w:hAnsi="PT Astra Serif"/>
          <w:b/>
          <w:bCs/>
        </w:rPr>
        <w:t>исполнительных органов Ульяновской области,</w:t>
      </w:r>
    </w:p>
    <w:p w14:paraId="11827157" w14:textId="77777777" w:rsidR="00426CCD" w:rsidRPr="00817CDB" w:rsidRDefault="00426CCD" w:rsidP="00817CDB">
      <w:pPr>
        <w:jc w:val="center"/>
        <w:rPr>
          <w:rFonts w:ascii="PT Astra Serif" w:hAnsi="PT Astra Serif"/>
          <w:b/>
          <w:bCs/>
        </w:rPr>
      </w:pPr>
      <w:proofErr w:type="gramStart"/>
      <w:r w:rsidRPr="00817CDB">
        <w:rPr>
          <w:rFonts w:ascii="PT Astra Serif" w:hAnsi="PT Astra Serif"/>
          <w:b/>
          <w:bCs/>
        </w:rPr>
        <w:t>возглавляемых</w:t>
      </w:r>
      <w:proofErr w:type="gramEnd"/>
      <w:r w:rsidRPr="00817CDB">
        <w:rPr>
          <w:rFonts w:ascii="PT Astra Serif" w:hAnsi="PT Astra Serif"/>
          <w:b/>
          <w:bCs/>
        </w:rPr>
        <w:t xml:space="preserve"> Правительством Ульяновской области</w:t>
      </w:r>
    </w:p>
    <w:p w14:paraId="5442E265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24F41F56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I. Министерства</w:t>
      </w:r>
    </w:p>
    <w:p w14:paraId="4462F1EB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22E7AFBF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агропромышленного комплекса и развития сельских территорий Ульяновской области</w:t>
      </w:r>
    </w:p>
    <w:p w14:paraId="2D4DF107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здравоохранения Ульяновской области</w:t>
      </w:r>
    </w:p>
    <w:p w14:paraId="22246DB1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жилищно-коммунального хозяйства и строительства Ульяновской области</w:t>
      </w:r>
    </w:p>
    <w:p w14:paraId="6A90D21A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имущественных отношений и архитектуры Ульяновской области</w:t>
      </w:r>
    </w:p>
    <w:p w14:paraId="50D90F21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искусства и культурной политики Ульяновской области</w:t>
      </w:r>
    </w:p>
    <w:p w14:paraId="32263D1B" w14:textId="212BD9CA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молод</w:t>
      </w:r>
      <w:r w:rsidR="00E25917" w:rsidRPr="00817CDB">
        <w:rPr>
          <w:rFonts w:ascii="PT Astra Serif" w:hAnsi="PT Astra Serif"/>
        </w:rPr>
        <w:t>ё</w:t>
      </w:r>
      <w:r w:rsidRPr="00817CDB">
        <w:rPr>
          <w:rFonts w:ascii="PT Astra Serif" w:hAnsi="PT Astra Serif"/>
        </w:rPr>
        <w:t>жного развития Ульяновской области</w:t>
      </w:r>
    </w:p>
    <w:p w14:paraId="0002FFAB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природных ресурсов и экологии Ульяновской области</w:t>
      </w:r>
    </w:p>
    <w:p w14:paraId="0E16E1D8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просвещения и воспитания Ульяновской области</w:t>
      </w:r>
    </w:p>
    <w:p w14:paraId="1EE2E115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социального развития Ульяновской области</w:t>
      </w:r>
    </w:p>
    <w:p w14:paraId="00E19A1E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транспорта Ульяновской области</w:t>
      </w:r>
    </w:p>
    <w:p w14:paraId="69E2248F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физической культуры и спорта Ульяновской области</w:t>
      </w:r>
    </w:p>
    <w:p w14:paraId="23A1783A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финансов Ульяновской области</w:t>
      </w:r>
    </w:p>
    <w:p w14:paraId="048E107B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Министерство экономического развития и промышленности Ульяновской области</w:t>
      </w:r>
    </w:p>
    <w:p w14:paraId="591AF621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7A6139B5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II. Агентства</w:t>
      </w:r>
    </w:p>
    <w:p w14:paraId="7EEFE044" w14:textId="77777777" w:rsidR="00426CCD" w:rsidRPr="00817CDB" w:rsidRDefault="00426CCD" w:rsidP="00426CCD">
      <w:pPr>
        <w:jc w:val="both"/>
        <w:rPr>
          <w:rFonts w:ascii="PT Astra Serif" w:hAnsi="PT Astra Serif"/>
        </w:rPr>
      </w:pPr>
    </w:p>
    <w:p w14:paraId="537B994C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ветеринарии Ульяновской области</w:t>
      </w:r>
    </w:p>
    <w:p w14:paraId="47B4D78B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записи актов гражданского состояния Ульяновской области</w:t>
      </w:r>
    </w:p>
    <w:p w14:paraId="7FBDCEA7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по обеспечению деятельности мировых судей Ульяновской области</w:t>
      </w:r>
    </w:p>
    <w:p w14:paraId="2FADD0BC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по развитию человеческого потенциала и трудовых ресурсов Ульяновской области</w:t>
      </w:r>
    </w:p>
    <w:p w14:paraId="3A2D7DB6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государственного строительного и жилищного надзора Ульяновской области</w:t>
      </w:r>
    </w:p>
    <w:p w14:paraId="7E3C788B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по регулированию цен и тарифов Ульяновской области</w:t>
      </w:r>
    </w:p>
    <w:p w14:paraId="70E96CFF" w14:textId="77777777" w:rsidR="00426CCD" w:rsidRPr="00817CDB" w:rsidRDefault="00426CCD" w:rsidP="00426CCD">
      <w:pPr>
        <w:jc w:val="both"/>
        <w:rPr>
          <w:rFonts w:ascii="PT Astra Serif" w:hAnsi="PT Astra Serif"/>
        </w:rPr>
      </w:pPr>
      <w:r w:rsidRPr="00817CDB">
        <w:rPr>
          <w:rFonts w:ascii="PT Astra Serif" w:hAnsi="PT Astra Serif"/>
        </w:rPr>
        <w:t>Агентство государственных закупок Ульяновской области</w:t>
      </w:r>
    </w:p>
    <w:p w14:paraId="46076042" w14:textId="78C00F17" w:rsidR="00426CCD" w:rsidRPr="00817CDB" w:rsidRDefault="00426CCD" w:rsidP="00426CCD">
      <w:pPr>
        <w:spacing w:before="240"/>
        <w:jc w:val="center"/>
        <w:rPr>
          <w:rFonts w:ascii="PT Astra Serif" w:hAnsi="PT Astra Serif"/>
        </w:rPr>
      </w:pPr>
      <w:r w:rsidRPr="00817CDB">
        <w:rPr>
          <w:rFonts w:ascii="PT Astra Serif" w:hAnsi="PT Astra Serif"/>
        </w:rPr>
        <w:t>___________</w:t>
      </w:r>
      <w:r w:rsidR="00C50F92" w:rsidRPr="00817CDB">
        <w:rPr>
          <w:rFonts w:ascii="PT Astra Serif" w:hAnsi="PT Astra Serif"/>
        </w:rPr>
        <w:t>____</w:t>
      </w:r>
    </w:p>
    <w:p w14:paraId="240493ED" w14:textId="77777777" w:rsidR="00C13226" w:rsidRPr="00817CDB" w:rsidRDefault="00C13226" w:rsidP="00426CCD">
      <w:pPr>
        <w:widowControl w:val="0"/>
        <w:suppressAutoHyphens/>
        <w:jc w:val="right"/>
        <w:rPr>
          <w:rFonts w:ascii="PT Astra Serif" w:hAnsi="PT Astra Serif"/>
        </w:rPr>
      </w:pPr>
    </w:p>
    <w:sectPr w:rsidR="00C13226" w:rsidRPr="00817CDB" w:rsidSect="00C50F9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B4028" w14:textId="77777777" w:rsidR="00975FE0" w:rsidRDefault="00975FE0">
      <w:r>
        <w:separator/>
      </w:r>
    </w:p>
  </w:endnote>
  <w:endnote w:type="continuationSeparator" w:id="0">
    <w:p w14:paraId="2FB8F7D9" w14:textId="77777777" w:rsidR="00975FE0" w:rsidRDefault="009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6B69" w14:textId="77777777" w:rsidR="00426CCD" w:rsidRDefault="00426CCD" w:rsidP="00D161AD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A9102" w14:textId="77777777" w:rsidR="00426CCD" w:rsidRDefault="00426C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4C92" w14:textId="64EA44E5" w:rsidR="00C50F92" w:rsidRPr="00C50F92" w:rsidRDefault="00C50F92" w:rsidP="00C50F92">
    <w:pPr>
      <w:pStyle w:val="ab"/>
      <w:jc w:val="right"/>
      <w:rPr>
        <w:rFonts w:ascii="PT Astra Serif" w:hAnsi="PT Astra Serif"/>
        <w:sz w:val="16"/>
        <w:szCs w:val="16"/>
      </w:rPr>
    </w:pPr>
    <w:r w:rsidRPr="00C50F92">
      <w:rPr>
        <w:rFonts w:ascii="PT Astra Serif" w:hAnsi="PT Astra Serif"/>
        <w:sz w:val="16"/>
        <w:szCs w:val="16"/>
      </w:rPr>
      <w:t>1912аш1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6F04" w14:textId="77777777" w:rsidR="00975FE0" w:rsidRDefault="00975FE0">
      <w:r>
        <w:separator/>
      </w:r>
    </w:p>
  </w:footnote>
  <w:footnote w:type="continuationSeparator" w:id="0">
    <w:p w14:paraId="598C7757" w14:textId="77777777" w:rsidR="00975FE0" w:rsidRDefault="0097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F804" w14:textId="099B9BE2" w:rsidR="00426CCD" w:rsidRDefault="00426CCD" w:rsidP="00D16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7E48">
      <w:rPr>
        <w:rStyle w:val="a6"/>
        <w:noProof/>
      </w:rPr>
      <w:t>1</w:t>
    </w:r>
    <w:r>
      <w:rPr>
        <w:rStyle w:val="a6"/>
      </w:rPr>
      <w:fldChar w:fldCharType="end"/>
    </w:r>
  </w:p>
  <w:p w14:paraId="022A8F31" w14:textId="77777777" w:rsidR="00426CCD" w:rsidRDefault="00426C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CC14" w14:textId="77777777" w:rsidR="00426CCD" w:rsidRPr="00C50F92" w:rsidRDefault="00426CCD" w:rsidP="00D161AD">
    <w:pPr>
      <w:pStyle w:val="a4"/>
      <w:jc w:val="center"/>
      <w:rPr>
        <w:rFonts w:ascii="PT Astra Serif" w:hAnsi="PT Astra Serif"/>
      </w:rPr>
    </w:pPr>
    <w:r w:rsidRPr="00C50F92">
      <w:rPr>
        <w:rFonts w:ascii="PT Astra Serif" w:hAnsi="PT Astra Serif"/>
      </w:rPr>
      <w:fldChar w:fldCharType="begin"/>
    </w:r>
    <w:r w:rsidRPr="00C50F92">
      <w:rPr>
        <w:rFonts w:ascii="PT Astra Serif" w:hAnsi="PT Astra Serif"/>
      </w:rPr>
      <w:instrText xml:space="preserve"> PAGE   \* MERGEFORMAT </w:instrText>
    </w:r>
    <w:r w:rsidRPr="00C50F92">
      <w:rPr>
        <w:rFonts w:ascii="PT Astra Serif" w:hAnsi="PT Astra Serif"/>
      </w:rPr>
      <w:fldChar w:fldCharType="separate"/>
    </w:r>
    <w:r w:rsidR="00350FE3">
      <w:rPr>
        <w:rFonts w:ascii="PT Astra Serif" w:hAnsi="PT Astra Serif"/>
        <w:noProof/>
      </w:rPr>
      <w:t>2</w:t>
    </w:r>
    <w:r w:rsidRPr="00C50F92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F512E"/>
    <w:multiLevelType w:val="hybridMultilevel"/>
    <w:tmpl w:val="4CFCD07A"/>
    <w:lvl w:ilvl="0" w:tplc="FFA4F6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68F42106"/>
    <w:multiLevelType w:val="hybridMultilevel"/>
    <w:tmpl w:val="9E50F61A"/>
    <w:lvl w:ilvl="0" w:tplc="5CC0C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9B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6F22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B56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6A6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2F98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96B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82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86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8A7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8E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8DA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7A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0FE3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B2A"/>
    <w:rsid w:val="00390FE2"/>
    <w:rsid w:val="003912C1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CCD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D57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0C26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8B4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B9B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219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06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3E59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49DC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C7E48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17CDB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3A62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2A4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30B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5FE0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76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223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706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720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C2A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846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588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182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272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443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63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226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0F92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87F9D"/>
    <w:rsid w:val="00C90306"/>
    <w:rsid w:val="00C909A3"/>
    <w:rsid w:val="00C90C7C"/>
    <w:rsid w:val="00C90DF2"/>
    <w:rsid w:val="00C9133C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4D9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C45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652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E6E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1AD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DD5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1F"/>
    <w:rsid w:val="00D95DA8"/>
    <w:rsid w:val="00D96229"/>
    <w:rsid w:val="00D96263"/>
    <w:rsid w:val="00D962F6"/>
    <w:rsid w:val="00D967E2"/>
    <w:rsid w:val="00D96BA7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792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299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17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27EFD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8C5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60F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01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62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Nonformat">
    <w:name w:val="ConsNonformat"/>
    <w:rsid w:val="00426C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uiPriority w:val="99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Nonformat">
    <w:name w:val="ConsNonformat"/>
    <w:rsid w:val="00426C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76B1-F0CD-4718-B958-CFBE6FFB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4</cp:revision>
  <cp:lastPrinted>2022-12-19T11:31:00Z</cp:lastPrinted>
  <dcterms:created xsi:type="dcterms:W3CDTF">2022-12-19T11:27:00Z</dcterms:created>
  <dcterms:modified xsi:type="dcterms:W3CDTF">2022-12-28T14:07:00Z</dcterms:modified>
</cp:coreProperties>
</file>