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66542" w:rsidRPr="00F66542" w:rsidTr="005D5B4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66542" w:rsidRPr="00F66542" w:rsidRDefault="00F66542" w:rsidP="00F6654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F6654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</w:tr>
      <w:tr w:rsidR="00F66542" w:rsidRPr="00F66542" w:rsidTr="005D5B4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66542" w:rsidRPr="00F66542" w:rsidRDefault="00F66542" w:rsidP="00F6654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F6654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У К А </w:t>
            </w:r>
            <w:proofErr w:type="gramStart"/>
            <w:r w:rsidRPr="00F6654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F66542" w:rsidRPr="00F66542" w:rsidTr="005D5B4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66542" w:rsidRPr="00F66542" w:rsidRDefault="00F66542" w:rsidP="00F66542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28</w:t>
            </w:r>
            <w:r w:rsidRPr="00F6654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декабря</w:t>
            </w:r>
            <w:r w:rsidRPr="00F6654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2022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66542" w:rsidRPr="00F66542" w:rsidRDefault="00F66542" w:rsidP="00F66542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F66542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179</w:t>
            </w:r>
          </w:p>
        </w:tc>
      </w:tr>
    </w:tbl>
    <w:p w:rsidR="00AC7F14" w:rsidRPr="003534F7" w:rsidRDefault="00AC7F14" w:rsidP="00B52489">
      <w:pPr>
        <w:suppressAutoHyphens/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AC7F14" w:rsidRPr="003534F7" w:rsidRDefault="00AC7F14" w:rsidP="00B52489">
      <w:pPr>
        <w:suppressAutoHyphens/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362231" w:rsidRPr="00F66542" w:rsidRDefault="00362231" w:rsidP="00B52489">
      <w:pPr>
        <w:suppressAutoHyphens/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36"/>
          <w:szCs w:val="28"/>
          <w:lang w:eastAsia="ru-RU"/>
        </w:rPr>
      </w:pPr>
      <w:bookmarkStart w:id="0" w:name="_GoBack"/>
      <w:bookmarkEnd w:id="0"/>
    </w:p>
    <w:p w:rsidR="00AC7F14" w:rsidRPr="003534F7" w:rsidRDefault="00AC7F14" w:rsidP="00B52489">
      <w:pPr>
        <w:suppressAutoHyphens/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3534F7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О внесении изменений в региональную программу </w:t>
      </w:r>
    </w:p>
    <w:p w:rsidR="00AC7F14" w:rsidRPr="003534F7" w:rsidRDefault="00AC7F14" w:rsidP="00B52489">
      <w:pPr>
        <w:suppressAutoHyphens/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3534F7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газификации жилищно-коммунального хозяйства, </w:t>
      </w:r>
      <w:proofErr w:type="gramStart"/>
      <w:r w:rsidRPr="003534F7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промышленных</w:t>
      </w:r>
      <w:proofErr w:type="gramEnd"/>
      <w:r w:rsidRPr="003534F7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 </w:t>
      </w:r>
    </w:p>
    <w:p w:rsidR="00AC7F14" w:rsidRPr="003534F7" w:rsidRDefault="00AC7F14" w:rsidP="00B52489">
      <w:pPr>
        <w:suppressAutoHyphens/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3534F7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и иных организаций в Ульяновской области на 2021-2030 годы</w:t>
      </w:r>
    </w:p>
    <w:p w:rsidR="00AC7F14" w:rsidRPr="003534F7" w:rsidRDefault="00AC7F14" w:rsidP="00B52489">
      <w:pPr>
        <w:suppressAutoHyphens/>
        <w:spacing w:after="0" w:line="240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AC7F14" w:rsidRPr="003534F7" w:rsidRDefault="00AC7F14" w:rsidP="00B5248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3534F7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proofErr w:type="gramEnd"/>
      <w:r w:rsidRPr="003534F7">
        <w:rPr>
          <w:rFonts w:ascii="PT Astra Serif" w:eastAsia="Times New Roman" w:hAnsi="PT Astra Serif"/>
          <w:sz w:val="28"/>
          <w:szCs w:val="28"/>
          <w:lang w:eastAsia="ru-RU"/>
        </w:rPr>
        <w:t xml:space="preserve"> о с т а н о в л я ю:</w:t>
      </w:r>
    </w:p>
    <w:p w:rsidR="00AC7F14" w:rsidRPr="003534F7" w:rsidRDefault="00AC7F14" w:rsidP="00B5248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sz w:val="28"/>
          <w:szCs w:val="28"/>
        </w:rPr>
        <w:t xml:space="preserve">1. Утвердить прилагаемые изменения </w:t>
      </w:r>
      <w:r w:rsidRPr="003534F7">
        <w:rPr>
          <w:rFonts w:ascii="PT Astra Serif" w:eastAsia="Times New Roman" w:hAnsi="PT Astra Serif"/>
          <w:sz w:val="28"/>
          <w:szCs w:val="28"/>
          <w:lang w:eastAsia="ru-RU"/>
        </w:rPr>
        <w:t xml:space="preserve">в региональную программу </w:t>
      </w:r>
      <w:r w:rsidRPr="003534F7">
        <w:rPr>
          <w:rFonts w:ascii="PT Astra Serif" w:eastAsia="Times New Roman" w:hAnsi="PT Astra Serif"/>
          <w:sz w:val="28"/>
          <w:szCs w:val="28"/>
          <w:lang w:eastAsia="ru-RU"/>
        </w:rPr>
        <w:br/>
        <w:t xml:space="preserve">газификации жилищно-коммунального хозяйства, промышленных и иных </w:t>
      </w:r>
      <w:r w:rsidRPr="003534F7">
        <w:rPr>
          <w:rFonts w:ascii="PT Astra Serif" w:eastAsia="Times New Roman" w:hAnsi="PT Astra Serif"/>
          <w:sz w:val="28"/>
          <w:szCs w:val="28"/>
          <w:lang w:eastAsia="ru-RU"/>
        </w:rPr>
        <w:br/>
        <w:t xml:space="preserve">организаций в Ульяновской области на 2021-2030 годы, утверждённую указом Губернатора Ульяновской области от 21.06.2021 № 55 «Об утверждении </w:t>
      </w:r>
      <w:r w:rsidRPr="003534F7">
        <w:rPr>
          <w:rFonts w:ascii="PT Astra Serif" w:eastAsia="Times New Roman" w:hAnsi="PT Astra Serif"/>
          <w:sz w:val="28"/>
          <w:szCs w:val="28"/>
          <w:lang w:eastAsia="ru-RU"/>
        </w:rPr>
        <w:br/>
        <w:t>региональной программы газификации жилищно-коммунального хозяйства, промышленных и иных организаций в Ульяновской области на 2021-</w:t>
      </w:r>
      <w:r w:rsidRPr="003534F7">
        <w:rPr>
          <w:rFonts w:ascii="PT Astra Serif" w:eastAsia="Times New Roman" w:hAnsi="PT Astra Serif"/>
          <w:sz w:val="28"/>
          <w:szCs w:val="28"/>
          <w:lang w:eastAsia="ru-RU"/>
        </w:rPr>
        <w:br/>
        <w:t>2030 годы».</w:t>
      </w:r>
    </w:p>
    <w:p w:rsidR="00AC7F14" w:rsidRPr="003534F7" w:rsidRDefault="00AC7F14" w:rsidP="00B5248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sz w:val="28"/>
          <w:szCs w:val="28"/>
        </w:rPr>
        <w:t>2. Настоящий указ вступает в силу на следующий день после дня его официального опубликования.</w:t>
      </w:r>
    </w:p>
    <w:p w:rsidR="00AC7F14" w:rsidRPr="003534F7" w:rsidRDefault="00AC7F14" w:rsidP="00B52489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AC7F14" w:rsidRPr="003534F7" w:rsidRDefault="00AC7F14" w:rsidP="00B52489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AC7F14" w:rsidRPr="003534F7" w:rsidRDefault="00AC7F14" w:rsidP="00B52489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AC7F14" w:rsidRPr="003534F7" w:rsidRDefault="00AC7F14" w:rsidP="00B52489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sz w:val="28"/>
          <w:szCs w:val="28"/>
        </w:rPr>
        <w:t xml:space="preserve">Губернатор области                                                                                </w:t>
      </w:r>
      <w:proofErr w:type="spellStart"/>
      <w:r w:rsidRPr="003534F7">
        <w:rPr>
          <w:rFonts w:ascii="PT Astra Serif" w:hAnsi="PT Astra Serif"/>
          <w:sz w:val="28"/>
          <w:szCs w:val="28"/>
        </w:rPr>
        <w:t>А.Ю.Русских</w:t>
      </w:r>
      <w:proofErr w:type="spellEnd"/>
    </w:p>
    <w:p w:rsidR="00AC7F14" w:rsidRPr="003534F7" w:rsidRDefault="00AC7F14" w:rsidP="00B52489">
      <w:pPr>
        <w:suppressAutoHyphens/>
        <w:spacing w:after="0" w:line="240" w:lineRule="auto"/>
        <w:jc w:val="center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</w:p>
    <w:p w:rsidR="00AC7F14" w:rsidRPr="003534F7" w:rsidRDefault="00AC7F14" w:rsidP="00B52489">
      <w:pPr>
        <w:suppressAutoHyphens/>
        <w:spacing w:after="0" w:line="240" w:lineRule="auto"/>
        <w:jc w:val="center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</w:p>
    <w:p w:rsidR="00AC7F14" w:rsidRPr="003534F7" w:rsidRDefault="00AC7F14" w:rsidP="00B52489">
      <w:pPr>
        <w:suppressAutoHyphens/>
        <w:spacing w:after="0" w:line="240" w:lineRule="auto"/>
        <w:jc w:val="center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</w:p>
    <w:p w:rsidR="00AC7F14" w:rsidRPr="003534F7" w:rsidRDefault="00AC7F14" w:rsidP="00B52489">
      <w:pPr>
        <w:suppressAutoHyphens/>
        <w:spacing w:after="0" w:line="240" w:lineRule="auto"/>
        <w:jc w:val="center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</w:p>
    <w:p w:rsidR="00AC7F14" w:rsidRPr="003534F7" w:rsidRDefault="00AC7F14" w:rsidP="00B52489">
      <w:pPr>
        <w:suppressAutoHyphens/>
        <w:spacing w:after="0" w:line="240" w:lineRule="auto"/>
        <w:jc w:val="center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</w:p>
    <w:p w:rsidR="00AC7F14" w:rsidRPr="003534F7" w:rsidRDefault="00AC7F14" w:rsidP="00B52489">
      <w:pPr>
        <w:suppressAutoHyphens/>
        <w:spacing w:after="0" w:line="240" w:lineRule="auto"/>
        <w:jc w:val="both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</w:p>
    <w:p w:rsidR="00CF4EE3" w:rsidRPr="003534F7" w:rsidRDefault="00CF4EE3" w:rsidP="00B52489">
      <w:pPr>
        <w:suppressAutoHyphens/>
        <w:spacing w:after="0" w:line="240" w:lineRule="auto"/>
        <w:jc w:val="both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</w:p>
    <w:p w:rsidR="00381985" w:rsidRPr="003534F7" w:rsidRDefault="00381985" w:rsidP="00B52489">
      <w:pPr>
        <w:suppressAutoHyphens/>
        <w:spacing w:after="0" w:line="240" w:lineRule="auto"/>
        <w:jc w:val="both"/>
        <w:rPr>
          <w:rFonts w:ascii="PT Astra Serif" w:eastAsia="Times New Roman" w:hAnsi="PT Astra Serif" w:cs="Arial"/>
          <w:bCs/>
          <w:sz w:val="28"/>
          <w:szCs w:val="28"/>
          <w:lang w:eastAsia="ru-RU"/>
        </w:rPr>
        <w:sectPr w:rsidR="00381985" w:rsidRPr="003534F7" w:rsidSect="00362231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C7F14" w:rsidRPr="003534F7" w:rsidRDefault="00AC7F14" w:rsidP="00B52489">
      <w:pPr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AC7F14" w:rsidRPr="003534F7" w:rsidRDefault="00AC7F14" w:rsidP="00B52489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AC7F14" w:rsidRPr="003534F7" w:rsidRDefault="00AC7F14" w:rsidP="00B52489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sz w:val="28"/>
          <w:szCs w:val="28"/>
        </w:rPr>
        <w:t>указом Губернатора</w:t>
      </w:r>
    </w:p>
    <w:p w:rsidR="00AC7F14" w:rsidRPr="003534F7" w:rsidRDefault="00AC7F14" w:rsidP="00B52489">
      <w:pPr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sz w:val="28"/>
          <w:szCs w:val="28"/>
        </w:rPr>
        <w:t>Ульяновской области</w:t>
      </w:r>
    </w:p>
    <w:p w:rsidR="00AC7F14" w:rsidRPr="003534F7" w:rsidRDefault="00AC7F14" w:rsidP="00B52489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C7F14" w:rsidRPr="003534F7" w:rsidRDefault="00AC7F14" w:rsidP="00B52489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C7F14" w:rsidRPr="003534F7" w:rsidRDefault="00AC7F14" w:rsidP="00B52489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C7F14" w:rsidRPr="003534F7" w:rsidRDefault="00AC7F14" w:rsidP="00B52489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C7F14" w:rsidRPr="003534F7" w:rsidRDefault="00AC7F14" w:rsidP="00B52489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534F7">
        <w:rPr>
          <w:rFonts w:ascii="PT Astra Serif" w:hAnsi="PT Astra Serif"/>
          <w:b/>
          <w:bCs/>
          <w:sz w:val="28"/>
          <w:szCs w:val="28"/>
        </w:rPr>
        <w:t>ИЗМЕНЕНИЯ</w:t>
      </w:r>
    </w:p>
    <w:p w:rsidR="00AC7F14" w:rsidRPr="003534F7" w:rsidRDefault="00AC7F14" w:rsidP="00B52489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3534F7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в региональную программу газификации </w:t>
      </w:r>
    </w:p>
    <w:p w:rsidR="00AC7F14" w:rsidRPr="003534F7" w:rsidRDefault="00AC7F14" w:rsidP="00B52489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3534F7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жилищно-коммунального хозяйства, </w:t>
      </w:r>
      <w:proofErr w:type="gramStart"/>
      <w:r w:rsidRPr="003534F7">
        <w:rPr>
          <w:rFonts w:ascii="PT Astra Serif" w:eastAsia="Times New Roman" w:hAnsi="PT Astra Serif"/>
          <w:b/>
          <w:sz w:val="28"/>
          <w:szCs w:val="28"/>
          <w:lang w:eastAsia="ru-RU"/>
        </w:rPr>
        <w:t>промышленных</w:t>
      </w:r>
      <w:proofErr w:type="gramEnd"/>
      <w:r w:rsidRPr="003534F7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</w:p>
    <w:p w:rsidR="00AC7F14" w:rsidRPr="003534F7" w:rsidRDefault="00AC7F14" w:rsidP="00B52489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534F7">
        <w:rPr>
          <w:rFonts w:ascii="PT Astra Serif" w:eastAsia="Times New Roman" w:hAnsi="PT Astra Serif"/>
          <w:b/>
          <w:sz w:val="28"/>
          <w:szCs w:val="28"/>
          <w:lang w:eastAsia="ru-RU"/>
        </w:rPr>
        <w:t>и иных организаций в Ульяновской области на 2021-2030 годы</w:t>
      </w:r>
    </w:p>
    <w:p w:rsidR="00AC7F14" w:rsidRPr="003534F7" w:rsidRDefault="00AC7F14" w:rsidP="00B52489">
      <w:pPr>
        <w:suppressAutoHyphens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33E49" w:rsidRPr="003534F7" w:rsidRDefault="00933E49" w:rsidP="00B52489">
      <w:pPr>
        <w:pStyle w:val="a4"/>
        <w:numPr>
          <w:ilvl w:val="0"/>
          <w:numId w:val="29"/>
        </w:numPr>
        <w:suppressAutoHyphens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534F7">
        <w:rPr>
          <w:rFonts w:ascii="PT Astra Serif" w:eastAsia="Times New Roman" w:hAnsi="PT Astra Serif"/>
          <w:sz w:val="28"/>
          <w:szCs w:val="28"/>
          <w:lang w:eastAsia="ru-RU"/>
        </w:rPr>
        <w:t>В паспорте Программы:</w:t>
      </w:r>
    </w:p>
    <w:p w:rsidR="00933E49" w:rsidRPr="003534F7" w:rsidRDefault="00933E49" w:rsidP="00B52489">
      <w:pPr>
        <w:pStyle w:val="a4"/>
        <w:suppressAutoHyphens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534F7">
        <w:rPr>
          <w:rFonts w:ascii="PT Astra Serif" w:eastAsia="Times New Roman" w:hAnsi="PT Astra Serif"/>
          <w:sz w:val="28"/>
          <w:szCs w:val="28"/>
          <w:lang w:eastAsia="ru-RU"/>
        </w:rPr>
        <w:t>1) строку «Целевые показатели Программы» изложить в следующей редакции: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268"/>
        <w:gridCol w:w="283"/>
        <w:gridCol w:w="7196"/>
      </w:tblGrid>
      <w:tr w:rsidR="00933E49" w:rsidRPr="003534F7" w:rsidTr="00933E49">
        <w:tc>
          <w:tcPr>
            <w:tcW w:w="2268" w:type="dxa"/>
          </w:tcPr>
          <w:p w:rsidR="00933E49" w:rsidRPr="003534F7" w:rsidRDefault="00933E49" w:rsidP="00B52489">
            <w:pPr>
              <w:pStyle w:val="a6"/>
              <w:suppressAutoHyphens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3534F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«Целевые показатели Программы</w:t>
            </w:r>
          </w:p>
        </w:tc>
        <w:tc>
          <w:tcPr>
            <w:tcW w:w="283" w:type="dxa"/>
          </w:tcPr>
          <w:p w:rsidR="00933E49" w:rsidRPr="003534F7" w:rsidRDefault="00933E49" w:rsidP="00B52489">
            <w:pPr>
              <w:pStyle w:val="a5"/>
              <w:suppressAutoHyphens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34F7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7196" w:type="dxa"/>
          </w:tcPr>
          <w:p w:rsidR="00933E49" w:rsidRPr="003534F7" w:rsidRDefault="00933E49" w:rsidP="00B52489">
            <w:pPr>
              <w:pStyle w:val="ConsPlusNormal"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534F7">
              <w:rPr>
                <w:rFonts w:ascii="PT Astra Serif" w:hAnsi="PT Astra Serif"/>
                <w:sz w:val="28"/>
                <w:szCs w:val="28"/>
              </w:rPr>
              <w:t>объём (прирост) потребления природного газа в год;</w:t>
            </w:r>
          </w:p>
          <w:p w:rsidR="00933E49" w:rsidRPr="003534F7" w:rsidRDefault="00933E49" w:rsidP="00B52489">
            <w:pPr>
              <w:pStyle w:val="ConsPlusNormal"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534F7">
              <w:rPr>
                <w:rFonts w:ascii="PT Astra Serif" w:hAnsi="PT Astra Serif"/>
                <w:sz w:val="28"/>
                <w:szCs w:val="28"/>
              </w:rPr>
              <w:t>протяжённость (строительство) объектов магистрального транспорта;</w:t>
            </w:r>
          </w:p>
          <w:p w:rsidR="00933E49" w:rsidRPr="003534F7" w:rsidRDefault="00933E49" w:rsidP="00B52489">
            <w:pPr>
              <w:pStyle w:val="ConsPlusNormal"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534F7">
              <w:rPr>
                <w:rFonts w:ascii="PT Astra Serif" w:hAnsi="PT Astra Serif"/>
                <w:sz w:val="28"/>
                <w:szCs w:val="28"/>
              </w:rPr>
              <w:t>протяжённость (строительство) газопроводов-отводов;</w:t>
            </w:r>
          </w:p>
          <w:p w:rsidR="00933E49" w:rsidRPr="003534F7" w:rsidRDefault="00933E49" w:rsidP="00B52489">
            <w:pPr>
              <w:pStyle w:val="ConsPlusNormal"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534F7">
              <w:rPr>
                <w:rFonts w:ascii="PT Astra Serif" w:hAnsi="PT Astra Serif"/>
                <w:sz w:val="28"/>
                <w:szCs w:val="28"/>
              </w:rPr>
              <w:t>количество (строительство) газораспределительных станций;</w:t>
            </w:r>
          </w:p>
          <w:p w:rsidR="00933E49" w:rsidRPr="003534F7" w:rsidRDefault="00933E49" w:rsidP="00B52489">
            <w:pPr>
              <w:pStyle w:val="ConsPlusNormal"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534F7">
              <w:rPr>
                <w:rFonts w:ascii="PT Astra Serif" w:hAnsi="PT Astra Serif"/>
                <w:sz w:val="28"/>
                <w:szCs w:val="28"/>
              </w:rPr>
              <w:t>реконструкция объектов транспорта природного газа (газораспределительных станций);</w:t>
            </w:r>
          </w:p>
          <w:p w:rsidR="00933E49" w:rsidRPr="003534F7" w:rsidRDefault="00933E49" w:rsidP="00B52489">
            <w:pPr>
              <w:pStyle w:val="ConsPlusNormal"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534F7">
              <w:rPr>
                <w:rFonts w:ascii="PT Astra Serif" w:hAnsi="PT Astra Serif"/>
                <w:sz w:val="28"/>
                <w:szCs w:val="28"/>
              </w:rPr>
              <w:t>протяжённость (строительство) межпоселковых газопроводов;</w:t>
            </w:r>
          </w:p>
          <w:p w:rsidR="00933E49" w:rsidRPr="003534F7" w:rsidRDefault="00933E49" w:rsidP="00B52489">
            <w:pPr>
              <w:pStyle w:val="ConsPlusNormal"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534F7">
              <w:rPr>
                <w:rFonts w:ascii="PT Astra Serif" w:hAnsi="PT Astra Serif"/>
                <w:sz w:val="28"/>
                <w:szCs w:val="28"/>
              </w:rPr>
              <w:t>протяжённость (строительство) внутрипоселковых газопроводов;</w:t>
            </w:r>
          </w:p>
          <w:p w:rsidR="00933E49" w:rsidRPr="003534F7" w:rsidRDefault="00933E49" w:rsidP="00B52489">
            <w:pPr>
              <w:pStyle w:val="ConsPlusNormal"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534F7">
              <w:rPr>
                <w:rFonts w:ascii="PT Astra Serif" w:hAnsi="PT Astra Serif"/>
                <w:sz w:val="28"/>
                <w:szCs w:val="28"/>
              </w:rPr>
              <w:t>уровень потенциальной газификации населения;</w:t>
            </w:r>
          </w:p>
          <w:p w:rsidR="00933E49" w:rsidRPr="003534F7" w:rsidRDefault="00933E49" w:rsidP="00B52489">
            <w:pPr>
              <w:pStyle w:val="ConsPlusNormal"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534F7">
              <w:rPr>
                <w:rFonts w:ascii="PT Astra Serif" w:hAnsi="PT Astra Serif"/>
                <w:sz w:val="28"/>
                <w:szCs w:val="28"/>
              </w:rPr>
              <w:t>газификация природным газом потребителей (количество населённых пунктов, квартир (домовладений);</w:t>
            </w:r>
          </w:p>
          <w:p w:rsidR="00933E49" w:rsidRPr="003534F7" w:rsidRDefault="00933E49" w:rsidP="00B52489">
            <w:pPr>
              <w:pStyle w:val="ConsPlusNormal"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534F7">
              <w:rPr>
                <w:rFonts w:ascii="PT Astra Serif" w:hAnsi="PT Astra Serif"/>
                <w:sz w:val="28"/>
                <w:szCs w:val="28"/>
              </w:rPr>
              <w:t>уровень газификации населения природным газом;</w:t>
            </w:r>
          </w:p>
          <w:p w:rsidR="00933E49" w:rsidRPr="003534F7" w:rsidRDefault="00933E49" w:rsidP="00B52489">
            <w:pPr>
              <w:pStyle w:val="ConsPlusNormal"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534F7">
              <w:rPr>
                <w:rFonts w:ascii="PT Astra Serif" w:hAnsi="PT Astra Serif"/>
                <w:sz w:val="28"/>
                <w:szCs w:val="28"/>
              </w:rPr>
              <w:t>переоборудование котельных для использования природного газа;</w:t>
            </w:r>
          </w:p>
          <w:p w:rsidR="00933E49" w:rsidRPr="003534F7" w:rsidRDefault="00933E49" w:rsidP="00B52489">
            <w:pPr>
              <w:pStyle w:val="ConsPlusNormal"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534F7">
              <w:rPr>
                <w:rFonts w:ascii="PT Astra Serif" w:hAnsi="PT Astra Serif"/>
                <w:sz w:val="28"/>
                <w:szCs w:val="28"/>
              </w:rPr>
              <w:t xml:space="preserve">газификация сжиженным углеводородным газом </w:t>
            </w:r>
            <w:r w:rsidR="00C13D17" w:rsidRPr="003534F7">
              <w:rPr>
                <w:rFonts w:ascii="PT Astra Serif" w:hAnsi="PT Astra Serif"/>
                <w:sz w:val="28"/>
                <w:szCs w:val="28"/>
              </w:rPr>
              <w:t xml:space="preserve">потребителей </w:t>
            </w:r>
            <w:r w:rsidR="00362231" w:rsidRPr="003534F7">
              <w:rPr>
                <w:rFonts w:ascii="PT Astra Serif" w:hAnsi="PT Astra Serif"/>
                <w:sz w:val="28"/>
                <w:szCs w:val="28"/>
              </w:rPr>
              <w:t>(далее –</w:t>
            </w:r>
            <w:r w:rsidRPr="003534F7">
              <w:rPr>
                <w:rFonts w:ascii="PT Astra Serif" w:hAnsi="PT Astra Serif"/>
                <w:sz w:val="28"/>
                <w:szCs w:val="28"/>
              </w:rPr>
              <w:t xml:space="preserve"> СУГ) (количество населённых пунктов, квартир (домовладений);</w:t>
            </w:r>
          </w:p>
          <w:p w:rsidR="00933E49" w:rsidRPr="003534F7" w:rsidRDefault="00933E49" w:rsidP="00B52489">
            <w:pPr>
              <w:pStyle w:val="ConsPlusNormal"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534F7">
              <w:rPr>
                <w:rFonts w:ascii="PT Astra Serif" w:hAnsi="PT Astra Serif"/>
                <w:sz w:val="28"/>
                <w:szCs w:val="28"/>
              </w:rPr>
              <w:t>уровень газификации населения СУГ;</w:t>
            </w:r>
          </w:p>
          <w:p w:rsidR="00933E49" w:rsidRPr="003534F7" w:rsidRDefault="00933E49" w:rsidP="00B52489">
            <w:pPr>
              <w:pStyle w:val="ConsPlusNormal"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534F7">
              <w:rPr>
                <w:rFonts w:ascii="PT Astra Serif" w:hAnsi="PT Astra Serif"/>
                <w:sz w:val="28"/>
                <w:szCs w:val="28"/>
              </w:rPr>
              <w:t>пере</w:t>
            </w:r>
            <w:r w:rsidR="006F79F8" w:rsidRPr="003534F7">
              <w:rPr>
                <w:rFonts w:ascii="PT Astra Serif" w:hAnsi="PT Astra Serif"/>
                <w:sz w:val="28"/>
                <w:szCs w:val="28"/>
              </w:rPr>
              <w:t>оборудование</w:t>
            </w:r>
            <w:r w:rsidRPr="003534F7">
              <w:rPr>
                <w:rFonts w:ascii="PT Astra Serif" w:hAnsi="PT Astra Serif"/>
                <w:sz w:val="28"/>
                <w:szCs w:val="28"/>
              </w:rPr>
              <w:t xml:space="preserve"> автотранспортной техники</w:t>
            </w:r>
            <w:r w:rsidR="006F79F8" w:rsidRPr="003534F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13D17" w:rsidRPr="003534F7">
              <w:rPr>
                <w:rFonts w:ascii="PT Astra Serif" w:hAnsi="PT Astra Serif"/>
                <w:sz w:val="28"/>
                <w:szCs w:val="28"/>
              </w:rPr>
              <w:br/>
            </w:r>
            <w:r w:rsidR="006F79F8" w:rsidRPr="003534F7">
              <w:rPr>
                <w:rFonts w:ascii="PT Astra Serif" w:hAnsi="PT Astra Serif"/>
                <w:sz w:val="28"/>
                <w:szCs w:val="28"/>
              </w:rPr>
              <w:t>для использования природного газа</w:t>
            </w:r>
            <w:r w:rsidRPr="003534F7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933E49" w:rsidRPr="003534F7" w:rsidRDefault="00933E49" w:rsidP="00B52489">
            <w:pPr>
              <w:pStyle w:val="ConsPlusNormal"/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534F7">
              <w:rPr>
                <w:rFonts w:ascii="PT Astra Serif" w:hAnsi="PT Astra Serif"/>
                <w:sz w:val="28"/>
                <w:szCs w:val="28"/>
              </w:rPr>
              <w:t>количество (строительство) автомобильных газовых наполнительных компрессорных станций;</w:t>
            </w:r>
          </w:p>
          <w:p w:rsidR="00933E49" w:rsidRPr="003534F7" w:rsidRDefault="006F79F8" w:rsidP="00B52489">
            <w:pPr>
              <w:suppressAutoHyphens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534F7">
              <w:rPr>
                <w:rFonts w:ascii="PT Astra Serif" w:hAnsi="PT Astra Serif"/>
                <w:sz w:val="28"/>
                <w:szCs w:val="28"/>
              </w:rPr>
              <w:t>протяжё</w:t>
            </w:r>
            <w:r w:rsidR="00933E49" w:rsidRPr="003534F7">
              <w:rPr>
                <w:rFonts w:ascii="PT Astra Serif" w:hAnsi="PT Astra Serif"/>
                <w:sz w:val="28"/>
                <w:szCs w:val="28"/>
              </w:rPr>
              <w:t xml:space="preserve">нность и (или) количество бесхозяйных объектов газораспределения, в том числе </w:t>
            </w:r>
            <w:r w:rsidRPr="003534F7">
              <w:rPr>
                <w:rFonts w:ascii="PT Astra Serif" w:hAnsi="PT Astra Serif"/>
                <w:sz w:val="28"/>
                <w:szCs w:val="28"/>
              </w:rPr>
              <w:t>бесхозяйные объекты газораспределения</w:t>
            </w:r>
            <w:r w:rsidR="00D739D5" w:rsidRPr="003534F7">
              <w:rPr>
                <w:rFonts w:ascii="PT Astra Serif" w:hAnsi="PT Astra Serif"/>
                <w:sz w:val="28"/>
                <w:szCs w:val="28"/>
              </w:rPr>
              <w:t>,</w:t>
            </w:r>
            <w:r w:rsidRPr="003534F7">
              <w:rPr>
                <w:rFonts w:ascii="PT Astra Serif" w:hAnsi="PT Astra Serif"/>
                <w:sz w:val="28"/>
                <w:szCs w:val="28"/>
              </w:rPr>
              <w:t xml:space="preserve"> осуществление государственной </w:t>
            </w:r>
            <w:r w:rsidR="00933E49" w:rsidRPr="003534F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33E49" w:rsidRPr="003534F7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регистрации права </w:t>
            </w:r>
            <w:proofErr w:type="gramStart"/>
            <w:r w:rsidR="00933E49" w:rsidRPr="003534F7">
              <w:rPr>
                <w:rFonts w:ascii="PT Astra Serif" w:hAnsi="PT Astra Serif"/>
                <w:sz w:val="28"/>
                <w:szCs w:val="28"/>
              </w:rPr>
              <w:t>собственности</w:t>
            </w:r>
            <w:proofErr w:type="gramEnd"/>
            <w:r w:rsidR="00933E49" w:rsidRPr="003534F7">
              <w:rPr>
                <w:rFonts w:ascii="PT Astra Serif" w:hAnsi="PT Astra Serif"/>
                <w:sz w:val="28"/>
                <w:szCs w:val="28"/>
              </w:rPr>
              <w:t xml:space="preserve"> на </w:t>
            </w:r>
            <w:r w:rsidRPr="003534F7">
              <w:rPr>
                <w:rFonts w:ascii="PT Astra Serif" w:hAnsi="PT Astra Serif"/>
                <w:sz w:val="28"/>
                <w:szCs w:val="28"/>
              </w:rPr>
              <w:t>которые планируется газораспределительными организациями</w:t>
            </w:r>
            <w:r w:rsidR="00933E49" w:rsidRPr="003534F7">
              <w:rPr>
                <w:rFonts w:ascii="PT Astra Serif" w:hAnsi="PT Astra Serif"/>
                <w:sz w:val="28"/>
                <w:szCs w:val="28"/>
              </w:rPr>
              <w:t>.</w:t>
            </w:r>
            <w:r w:rsidRPr="003534F7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AC7F14" w:rsidRPr="003534F7" w:rsidRDefault="00933E49" w:rsidP="00B52489">
      <w:pPr>
        <w:pStyle w:val="a4"/>
        <w:suppressAutoHyphens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sz w:val="28"/>
          <w:szCs w:val="28"/>
        </w:rPr>
        <w:lastRenderedPageBreak/>
        <w:t>2) с</w:t>
      </w:r>
      <w:r w:rsidR="00AC7F14" w:rsidRPr="003534F7">
        <w:rPr>
          <w:rFonts w:ascii="PT Astra Serif" w:hAnsi="PT Astra Serif"/>
          <w:sz w:val="28"/>
          <w:szCs w:val="28"/>
        </w:rPr>
        <w:t>троку «Объёмы и источники финансирования Программы» изложить в следующей редакции: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268"/>
        <w:gridCol w:w="283"/>
        <w:gridCol w:w="7196"/>
      </w:tblGrid>
      <w:tr w:rsidR="00AC7F14" w:rsidRPr="003534F7" w:rsidTr="0061737C">
        <w:tc>
          <w:tcPr>
            <w:tcW w:w="2268" w:type="dxa"/>
          </w:tcPr>
          <w:p w:rsidR="00AC7F14" w:rsidRPr="003534F7" w:rsidRDefault="00AC7F14" w:rsidP="00B52489">
            <w:pPr>
              <w:pStyle w:val="a6"/>
              <w:suppressAutoHyphens/>
              <w:jc w:val="lef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3534F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«Объёмы </w:t>
            </w:r>
          </w:p>
          <w:p w:rsidR="00AC7F14" w:rsidRPr="003534F7" w:rsidRDefault="00AC7F14" w:rsidP="00B52489">
            <w:pPr>
              <w:pStyle w:val="a6"/>
              <w:suppressAutoHyphens/>
              <w:jc w:val="lef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3534F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и источники </w:t>
            </w:r>
          </w:p>
          <w:p w:rsidR="00AC7F14" w:rsidRPr="003534F7" w:rsidRDefault="00AC7F14" w:rsidP="00B52489">
            <w:pPr>
              <w:pStyle w:val="a6"/>
              <w:suppressAutoHyphens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3534F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283" w:type="dxa"/>
          </w:tcPr>
          <w:p w:rsidR="00AC7F14" w:rsidRPr="003534F7" w:rsidRDefault="00AC7F14" w:rsidP="00B52489">
            <w:pPr>
              <w:pStyle w:val="a5"/>
              <w:suppressAutoHyphens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3534F7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7196" w:type="dxa"/>
          </w:tcPr>
          <w:p w:rsidR="00AC7F14" w:rsidRPr="003534F7" w:rsidRDefault="00AC7F14" w:rsidP="00B52489">
            <w:pPr>
              <w:pStyle w:val="a6"/>
              <w:suppressAutoHyphens/>
              <w:rPr>
                <w:rFonts w:ascii="PT Astra Serif" w:hAnsi="PT Astra Serif" w:cs="Times New Roman"/>
                <w:sz w:val="28"/>
                <w:szCs w:val="28"/>
              </w:rPr>
            </w:pPr>
            <w:r w:rsidRPr="003534F7">
              <w:rPr>
                <w:rFonts w:ascii="PT Astra Serif" w:hAnsi="PT Astra Serif" w:cs="Times New Roman"/>
                <w:sz w:val="28"/>
                <w:szCs w:val="28"/>
              </w:rPr>
              <w:t xml:space="preserve">общий объём финансирования мероприятий Программы </w:t>
            </w:r>
            <w:r w:rsidRPr="003534F7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составляет </w:t>
            </w:r>
            <w:r w:rsidR="00246FA7" w:rsidRPr="003534F7">
              <w:rPr>
                <w:rFonts w:ascii="PT Astra Serif" w:hAnsi="PT Astra Serif"/>
                <w:sz w:val="28"/>
                <w:szCs w:val="28"/>
              </w:rPr>
              <w:t>17638477,56</w:t>
            </w:r>
            <w:r w:rsidR="001F774C" w:rsidRPr="003534F7">
              <w:rPr>
                <w:rFonts w:ascii="PT Astra Serif" w:hAnsi="PT Astra Serif"/>
                <w:sz w:val="28"/>
                <w:szCs w:val="28"/>
              </w:rPr>
              <w:t xml:space="preserve">185 </w:t>
            </w:r>
            <w:r w:rsidRPr="003534F7">
              <w:rPr>
                <w:rFonts w:ascii="PT Astra Serif" w:hAnsi="PT Astra Serif" w:cs="Times New Roman"/>
                <w:sz w:val="28"/>
                <w:szCs w:val="28"/>
              </w:rPr>
              <w:t xml:space="preserve">тыс. рублей, в том числе </w:t>
            </w:r>
            <w:r w:rsidRPr="003534F7">
              <w:rPr>
                <w:rFonts w:ascii="PT Astra Serif" w:hAnsi="PT Astra Serif" w:cs="Times New Roman"/>
                <w:sz w:val="28"/>
                <w:szCs w:val="28"/>
              </w:rPr>
              <w:br/>
              <w:t>по годам реализации:</w:t>
            </w:r>
          </w:p>
          <w:p w:rsidR="00AC7F14" w:rsidRPr="003534F7" w:rsidRDefault="00AC7F14" w:rsidP="00B52489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в 2021 году – </w:t>
            </w:r>
            <w:r w:rsidR="00B65CC0"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>2696060,28185</w:t>
            </w:r>
            <w:r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AC7F14" w:rsidRPr="003534F7" w:rsidRDefault="00AC7F14" w:rsidP="00B52489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119142,18 тыс. рублей – бюджетные инвестиции </w:t>
            </w:r>
            <w:r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 xml:space="preserve">из федерального бюджета; </w:t>
            </w:r>
          </w:p>
          <w:p w:rsidR="00AC7F14" w:rsidRPr="003534F7" w:rsidRDefault="00AC7F14" w:rsidP="00B52489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453468,36185 тыс. рублей – бюджетные ассигнования </w:t>
            </w:r>
            <w:r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областного бюджета Ульяновской области;</w:t>
            </w:r>
          </w:p>
          <w:p w:rsidR="00AC7F14" w:rsidRPr="003534F7" w:rsidRDefault="00AC7F14" w:rsidP="00B52489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  <w:lang w:eastAsia="ru-RU"/>
              </w:rPr>
            </w:pPr>
            <w:r w:rsidRPr="003534F7">
              <w:rPr>
                <w:rFonts w:ascii="PT Astra Serif" w:hAnsi="PT Astra Serif"/>
                <w:spacing w:val="-4"/>
                <w:sz w:val="28"/>
                <w:szCs w:val="28"/>
                <w:lang w:eastAsia="ru-RU"/>
              </w:rPr>
              <w:t>1239,52 тыс. рублей – бюджетные ассигнования бюджетов муниципальных образований Ульяновской области;</w:t>
            </w:r>
          </w:p>
          <w:p w:rsidR="00AC7F14" w:rsidRPr="003534F7" w:rsidRDefault="00B65CC0" w:rsidP="00B52489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>2122210,22</w:t>
            </w:r>
            <w:r w:rsidR="00AC7F14"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 – средства из внебюджетных </w:t>
            </w:r>
            <w:r w:rsidR="00AC7F14"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источников (средства организаций), в том числе:</w:t>
            </w:r>
          </w:p>
          <w:p w:rsidR="00AC7F14" w:rsidRPr="003534F7" w:rsidRDefault="00950875" w:rsidP="00B52489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>1192609,12</w:t>
            </w:r>
            <w:r w:rsidR="00AC7F14"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 – средства </w:t>
            </w:r>
            <w:r w:rsidR="00AC7F14" w:rsidRPr="003534F7">
              <w:rPr>
                <w:rFonts w:ascii="PT Astra Serif" w:hAnsi="PT Astra Serif"/>
                <w:sz w:val="28"/>
                <w:szCs w:val="28"/>
              </w:rPr>
              <w:t xml:space="preserve">общества </w:t>
            </w:r>
            <w:r w:rsidR="00AF1F39" w:rsidRPr="003534F7">
              <w:rPr>
                <w:rFonts w:ascii="PT Astra Serif" w:hAnsi="PT Astra Serif"/>
                <w:sz w:val="28"/>
                <w:szCs w:val="28"/>
              </w:rPr>
              <w:br/>
            </w:r>
            <w:r w:rsidR="00AC7F14" w:rsidRPr="003534F7">
              <w:rPr>
                <w:rFonts w:ascii="PT Astra Serif" w:hAnsi="PT Astra Serif"/>
                <w:sz w:val="28"/>
                <w:szCs w:val="28"/>
              </w:rPr>
              <w:t>с ограниченной ответственностью</w:t>
            </w:r>
            <w:r w:rsidR="00AC7F14"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«Газпром газификация»;</w:t>
            </w:r>
          </w:p>
          <w:p w:rsidR="00AC7F14" w:rsidRPr="003534F7" w:rsidRDefault="00AC7F14" w:rsidP="00B52489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3534F7">
              <w:rPr>
                <w:rFonts w:ascii="PT Astra Serif" w:hAnsi="PT Astra Serif"/>
                <w:spacing w:val="-6"/>
                <w:sz w:val="28"/>
                <w:szCs w:val="28"/>
                <w:lang w:eastAsia="ru-RU"/>
              </w:rPr>
              <w:t xml:space="preserve">78301,10 тыс. рублей – средства из иных источников </w:t>
            </w:r>
            <w:r w:rsidRPr="003534F7">
              <w:rPr>
                <w:rFonts w:ascii="PT Astra Serif" w:hAnsi="PT Astra Serif"/>
                <w:spacing w:val="-6"/>
                <w:sz w:val="28"/>
                <w:szCs w:val="28"/>
                <w:lang w:eastAsia="ru-RU"/>
              </w:rPr>
              <w:br/>
            </w:r>
            <w:r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>(</w:t>
            </w:r>
            <w:r w:rsidRPr="003534F7">
              <w:rPr>
                <w:rFonts w:ascii="PT Astra Serif" w:hAnsi="PT Astra Serif"/>
                <w:sz w:val="28"/>
                <w:szCs w:val="28"/>
              </w:rPr>
              <w:t xml:space="preserve">специальные надбавки к тарифам </w:t>
            </w:r>
            <w:r w:rsidR="005840CD" w:rsidRPr="003534F7">
              <w:rPr>
                <w:rFonts w:ascii="PT Astra Serif" w:hAnsi="PT Astra Serif"/>
                <w:sz w:val="28"/>
                <w:szCs w:val="28"/>
              </w:rPr>
              <w:t xml:space="preserve">на услуги </w:t>
            </w:r>
            <w:r w:rsidR="0017235A" w:rsidRPr="003534F7">
              <w:rPr>
                <w:rFonts w:ascii="PT Astra Serif" w:hAnsi="PT Astra Serif"/>
                <w:sz w:val="28"/>
                <w:szCs w:val="28"/>
              </w:rPr>
              <w:br/>
              <w:t>по</w:t>
            </w:r>
            <w:r w:rsidR="005840CD" w:rsidRPr="003534F7">
              <w:rPr>
                <w:rFonts w:ascii="PT Astra Serif" w:hAnsi="PT Astra Serif"/>
                <w:sz w:val="28"/>
                <w:szCs w:val="28"/>
              </w:rPr>
              <w:t xml:space="preserve"> транспортировке</w:t>
            </w:r>
            <w:r w:rsidRPr="003534F7">
              <w:rPr>
                <w:rFonts w:ascii="PT Astra Serif" w:hAnsi="PT Astra Serif"/>
                <w:sz w:val="28"/>
                <w:szCs w:val="28"/>
              </w:rPr>
              <w:t xml:space="preserve"> газа</w:t>
            </w:r>
            <w:r w:rsidR="005840CD" w:rsidRPr="003534F7">
              <w:rPr>
                <w:rFonts w:ascii="PT Astra Serif" w:hAnsi="PT Astra Serif"/>
                <w:sz w:val="28"/>
                <w:szCs w:val="28"/>
              </w:rPr>
              <w:t xml:space="preserve"> по газораспределительным сетям</w:t>
            </w:r>
            <w:r w:rsidRPr="003534F7">
              <w:rPr>
                <w:rFonts w:ascii="PT Astra Serif" w:hAnsi="PT Astra Serif"/>
                <w:spacing w:val="-6"/>
                <w:sz w:val="28"/>
                <w:szCs w:val="28"/>
              </w:rPr>
              <w:t xml:space="preserve">: 75678,22 тыс. рублей – </w:t>
            </w:r>
            <w:r w:rsidRPr="003534F7">
              <w:rPr>
                <w:rFonts w:ascii="PT Astra Serif" w:hAnsi="PT Astra Serif"/>
                <w:sz w:val="28"/>
                <w:szCs w:val="28"/>
              </w:rPr>
              <w:t xml:space="preserve">средства общества </w:t>
            </w:r>
            <w:r w:rsidR="0017235A" w:rsidRPr="003534F7">
              <w:rPr>
                <w:rFonts w:ascii="PT Astra Serif" w:hAnsi="PT Astra Serif"/>
                <w:sz w:val="28"/>
                <w:szCs w:val="28"/>
              </w:rPr>
              <w:br/>
            </w:r>
            <w:r w:rsidRPr="003534F7">
              <w:rPr>
                <w:rFonts w:ascii="PT Astra Serif" w:hAnsi="PT Astra Serif"/>
                <w:sz w:val="28"/>
                <w:szCs w:val="28"/>
              </w:rPr>
              <w:t>с ограниченной ответственностью «Газпром газораспределение Ульяновск»</w:t>
            </w:r>
            <w:r w:rsidRPr="003534F7">
              <w:rPr>
                <w:rFonts w:ascii="PT Astra Serif" w:hAnsi="PT Astra Serif"/>
                <w:spacing w:val="-6"/>
                <w:sz w:val="28"/>
                <w:szCs w:val="28"/>
              </w:rPr>
              <w:t xml:space="preserve">, 2622,88 тыс. рублей – </w:t>
            </w:r>
            <w:r w:rsidRPr="003534F7">
              <w:rPr>
                <w:rFonts w:ascii="PT Astra Serif" w:hAnsi="PT Astra Serif"/>
                <w:sz w:val="28"/>
                <w:szCs w:val="28"/>
              </w:rPr>
              <w:t>средства общества с ограниченной ответственностью «</w:t>
            </w:r>
            <w:proofErr w:type="spellStart"/>
            <w:r w:rsidRPr="003534F7">
              <w:rPr>
                <w:rFonts w:ascii="PT Astra Serif" w:hAnsi="PT Astra Serif"/>
                <w:sz w:val="28"/>
                <w:szCs w:val="28"/>
              </w:rPr>
              <w:t>Автогазсервис</w:t>
            </w:r>
            <w:proofErr w:type="spellEnd"/>
            <w:r w:rsidRPr="003534F7">
              <w:rPr>
                <w:rFonts w:ascii="PT Astra Serif" w:hAnsi="PT Astra Serif"/>
                <w:sz w:val="28"/>
                <w:szCs w:val="28"/>
              </w:rPr>
              <w:t>»</w:t>
            </w:r>
            <w:r w:rsidRPr="003534F7">
              <w:rPr>
                <w:rFonts w:ascii="PT Astra Serif" w:hAnsi="PT Astra Serif"/>
                <w:spacing w:val="-6"/>
                <w:sz w:val="28"/>
                <w:szCs w:val="28"/>
                <w:lang w:eastAsia="ru-RU"/>
              </w:rPr>
              <w:t>);</w:t>
            </w:r>
          </w:p>
          <w:p w:rsidR="00AC7F14" w:rsidRPr="003534F7" w:rsidRDefault="00AC7F14" w:rsidP="00B52489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в 2022 году – </w:t>
            </w:r>
            <w:r w:rsidR="00246FA7"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>4165540,48</w:t>
            </w:r>
            <w:r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AC7F14" w:rsidRPr="003534F7" w:rsidRDefault="00005590" w:rsidP="00B52489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>119118,0</w:t>
            </w:r>
            <w:r w:rsidR="00AC7F14"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 – бюджетные инвестиции </w:t>
            </w:r>
            <w:r w:rsidR="00AC7F14"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из федерального бюджета;</w:t>
            </w:r>
          </w:p>
          <w:p w:rsidR="00AC7F14" w:rsidRPr="003534F7" w:rsidRDefault="00246FA7" w:rsidP="00B52489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>246235,39</w:t>
            </w:r>
            <w:r w:rsidR="00C869A1"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AC7F14"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тыс. рублей – бюджетные ассигнования </w:t>
            </w:r>
            <w:r w:rsidR="00AC7F14"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областного бюджета Ульяновской области;</w:t>
            </w:r>
          </w:p>
          <w:p w:rsidR="00AC7F14" w:rsidRPr="003534F7" w:rsidRDefault="00A6738F" w:rsidP="00B52489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>3800187,09</w:t>
            </w:r>
            <w:r w:rsidR="00AC7F14"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 – средства из внебюджетных </w:t>
            </w:r>
            <w:r w:rsidR="00AC7F14"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источников (средства организаций), в том числе:</w:t>
            </w:r>
          </w:p>
          <w:p w:rsidR="00AC7F14" w:rsidRPr="003534F7" w:rsidRDefault="00A6738F" w:rsidP="00B52489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>2648042,2</w:t>
            </w:r>
            <w:r w:rsidR="00AC7F14"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 – средства </w:t>
            </w:r>
            <w:r w:rsidR="00AC7F14" w:rsidRPr="003534F7">
              <w:rPr>
                <w:rFonts w:ascii="PT Astra Serif" w:hAnsi="PT Astra Serif"/>
                <w:sz w:val="28"/>
                <w:szCs w:val="28"/>
              </w:rPr>
              <w:t xml:space="preserve">общества </w:t>
            </w:r>
            <w:r w:rsidR="00AF1F39" w:rsidRPr="003534F7">
              <w:rPr>
                <w:rFonts w:ascii="PT Astra Serif" w:hAnsi="PT Astra Serif"/>
                <w:sz w:val="28"/>
                <w:szCs w:val="28"/>
              </w:rPr>
              <w:br/>
            </w:r>
            <w:r w:rsidR="00AC7F14" w:rsidRPr="003534F7">
              <w:rPr>
                <w:rFonts w:ascii="PT Astra Serif" w:hAnsi="PT Astra Serif"/>
                <w:sz w:val="28"/>
                <w:szCs w:val="28"/>
              </w:rPr>
              <w:t>с ограниченной ответственностью</w:t>
            </w:r>
            <w:r w:rsidR="00AC7F14"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«Газпром газификация»;</w:t>
            </w:r>
          </w:p>
          <w:p w:rsidR="00AC7F14" w:rsidRPr="003534F7" w:rsidRDefault="00AC7F14" w:rsidP="00B52489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>77144,89 тыс. рублей – средства из иных источников (</w:t>
            </w:r>
            <w:r w:rsidRPr="003534F7">
              <w:rPr>
                <w:rFonts w:ascii="PT Astra Serif" w:hAnsi="PT Astra Serif"/>
                <w:sz w:val="28"/>
                <w:szCs w:val="28"/>
              </w:rPr>
              <w:t xml:space="preserve">специальные надбавки к тарифам </w:t>
            </w:r>
            <w:r w:rsidR="002B25EF" w:rsidRPr="003534F7">
              <w:rPr>
                <w:rFonts w:ascii="PT Astra Serif" w:hAnsi="PT Astra Serif"/>
                <w:sz w:val="28"/>
                <w:szCs w:val="28"/>
              </w:rPr>
              <w:t xml:space="preserve">на услуги </w:t>
            </w:r>
            <w:r w:rsidR="0017235A" w:rsidRPr="003534F7">
              <w:rPr>
                <w:rFonts w:ascii="PT Astra Serif" w:hAnsi="PT Astra Serif"/>
                <w:sz w:val="28"/>
                <w:szCs w:val="28"/>
              </w:rPr>
              <w:br/>
            </w:r>
            <w:r w:rsidR="002B25EF" w:rsidRPr="003534F7">
              <w:rPr>
                <w:rFonts w:ascii="PT Astra Serif" w:hAnsi="PT Astra Serif"/>
                <w:sz w:val="28"/>
                <w:szCs w:val="28"/>
              </w:rPr>
              <w:t>по  транспортировке газа по газораспределительным сетям</w:t>
            </w:r>
            <w:r w:rsidRPr="003534F7">
              <w:rPr>
                <w:rFonts w:ascii="PT Astra Serif" w:hAnsi="PT Astra Serif"/>
                <w:sz w:val="28"/>
                <w:szCs w:val="28"/>
              </w:rPr>
              <w:t xml:space="preserve">: 65868,89 тыс. рублей – средства общества </w:t>
            </w:r>
            <w:r w:rsidR="0017235A" w:rsidRPr="003534F7">
              <w:rPr>
                <w:rFonts w:ascii="PT Astra Serif" w:hAnsi="PT Astra Serif"/>
                <w:sz w:val="28"/>
                <w:szCs w:val="28"/>
              </w:rPr>
              <w:br/>
            </w:r>
            <w:r w:rsidRPr="003534F7">
              <w:rPr>
                <w:rFonts w:ascii="PT Astra Serif" w:hAnsi="PT Astra Serif"/>
                <w:sz w:val="28"/>
                <w:szCs w:val="28"/>
              </w:rPr>
              <w:t>с ограниченной ответственностью «Газпром газораспределение Ульяновск», 11276,00 тыс. рублей – средства общества с ограниченной ответственностью «</w:t>
            </w:r>
            <w:proofErr w:type="spellStart"/>
            <w:r w:rsidRPr="003534F7">
              <w:rPr>
                <w:rFonts w:ascii="PT Astra Serif" w:hAnsi="PT Astra Serif"/>
                <w:sz w:val="28"/>
                <w:szCs w:val="28"/>
              </w:rPr>
              <w:t>Автогазсервис</w:t>
            </w:r>
            <w:proofErr w:type="spellEnd"/>
            <w:r w:rsidRPr="003534F7">
              <w:rPr>
                <w:rFonts w:ascii="PT Astra Serif" w:hAnsi="PT Astra Serif"/>
                <w:sz w:val="28"/>
                <w:szCs w:val="28"/>
              </w:rPr>
              <w:t>»</w:t>
            </w:r>
            <w:r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>);</w:t>
            </w:r>
          </w:p>
          <w:p w:rsidR="00AC7F14" w:rsidRPr="003534F7" w:rsidRDefault="00AC7F14" w:rsidP="00B52489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 xml:space="preserve">в 2023 году – </w:t>
            </w:r>
            <w:r w:rsidR="00C869A1"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>39696</w:t>
            </w:r>
            <w:r w:rsidR="00241E7D"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>19,96</w:t>
            </w:r>
            <w:r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AC7F14" w:rsidRPr="003534F7" w:rsidRDefault="00AC7F14" w:rsidP="00B52489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223045,00 тыс. рублей – бюджетные инвестиции </w:t>
            </w:r>
            <w:r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из федерального бюджета;</w:t>
            </w:r>
          </w:p>
          <w:p w:rsidR="00AC7F14" w:rsidRPr="003534F7" w:rsidRDefault="00052832" w:rsidP="00B52489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>300</w:t>
            </w:r>
            <w:r w:rsidR="00241E7D"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>67,2</w:t>
            </w:r>
            <w:r w:rsidR="00AC7F14"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 – бюджетные ассигнования </w:t>
            </w:r>
            <w:r w:rsidR="00AC7F14"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областного бюджета Ульяновской области;</w:t>
            </w:r>
          </w:p>
          <w:p w:rsidR="00AC7F14" w:rsidRPr="003534F7" w:rsidRDefault="00241E7D" w:rsidP="00B52489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>3716507,76</w:t>
            </w:r>
            <w:r w:rsidR="00AC7F14"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 – средства из внебюджетных </w:t>
            </w:r>
            <w:r w:rsidR="00AC7F14"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источников (средства организаций), в том числе:</w:t>
            </w:r>
          </w:p>
          <w:p w:rsidR="00AC7F14" w:rsidRPr="003534F7" w:rsidRDefault="00241E7D" w:rsidP="00B52489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>1873902,0</w:t>
            </w:r>
            <w:r w:rsidR="00AC7F14"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 – средства </w:t>
            </w:r>
            <w:r w:rsidR="00AC7F14" w:rsidRPr="003534F7">
              <w:rPr>
                <w:rFonts w:ascii="PT Astra Serif" w:hAnsi="PT Astra Serif"/>
                <w:sz w:val="28"/>
                <w:szCs w:val="28"/>
              </w:rPr>
              <w:t xml:space="preserve">общества </w:t>
            </w:r>
            <w:r w:rsidR="00AF1F39" w:rsidRPr="003534F7">
              <w:rPr>
                <w:rFonts w:ascii="PT Astra Serif" w:hAnsi="PT Astra Serif"/>
                <w:sz w:val="28"/>
                <w:szCs w:val="28"/>
              </w:rPr>
              <w:br/>
            </w:r>
            <w:r w:rsidR="00AC7F14" w:rsidRPr="003534F7">
              <w:rPr>
                <w:rFonts w:ascii="PT Astra Serif" w:hAnsi="PT Astra Serif"/>
                <w:sz w:val="28"/>
                <w:szCs w:val="28"/>
              </w:rPr>
              <w:t>с ограниченной ответственностью</w:t>
            </w:r>
            <w:r w:rsidR="00AC7F14"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«Газпром газификация»;</w:t>
            </w:r>
          </w:p>
          <w:p w:rsidR="00AC7F14" w:rsidRPr="003534F7" w:rsidRDefault="00AC7F14" w:rsidP="00B52489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>79905,76 тыс. рублей – средства из иных источников (</w:t>
            </w:r>
            <w:r w:rsidRPr="003534F7">
              <w:rPr>
                <w:rFonts w:ascii="PT Astra Serif" w:hAnsi="PT Astra Serif"/>
                <w:sz w:val="28"/>
                <w:szCs w:val="28"/>
              </w:rPr>
              <w:t xml:space="preserve">специальные надбавки к тарифам </w:t>
            </w:r>
            <w:r w:rsidR="002B25EF" w:rsidRPr="003534F7">
              <w:rPr>
                <w:rFonts w:ascii="PT Astra Serif" w:hAnsi="PT Astra Serif"/>
                <w:sz w:val="28"/>
                <w:szCs w:val="28"/>
              </w:rPr>
              <w:t xml:space="preserve">на услуги </w:t>
            </w:r>
            <w:r w:rsidR="002B25EF" w:rsidRPr="003534F7">
              <w:rPr>
                <w:rFonts w:ascii="PT Astra Serif" w:hAnsi="PT Astra Serif"/>
                <w:sz w:val="28"/>
                <w:szCs w:val="28"/>
              </w:rPr>
              <w:br/>
              <w:t>по транспортировке газа по газораспределительным сетям</w:t>
            </w:r>
            <w:r w:rsidRPr="003534F7">
              <w:rPr>
                <w:rFonts w:ascii="PT Astra Serif" w:hAnsi="PT Astra Serif"/>
                <w:sz w:val="28"/>
                <w:szCs w:val="28"/>
              </w:rPr>
              <w:t xml:space="preserve">: 68629,76 тыс. рублей – средства общества </w:t>
            </w:r>
            <w:r w:rsidR="002B25EF" w:rsidRPr="003534F7">
              <w:rPr>
                <w:rFonts w:ascii="PT Astra Serif" w:hAnsi="PT Astra Serif"/>
                <w:sz w:val="28"/>
                <w:szCs w:val="28"/>
              </w:rPr>
              <w:br/>
            </w:r>
            <w:r w:rsidRPr="003534F7">
              <w:rPr>
                <w:rFonts w:ascii="PT Astra Serif" w:hAnsi="PT Astra Serif"/>
                <w:sz w:val="28"/>
                <w:szCs w:val="28"/>
              </w:rPr>
              <w:t>с ограниченной ответственностью «Газпром газораспределение Ульяновск», 11276,00 тыс. рублей – средства общества с ограниченной ответственностью «</w:t>
            </w:r>
            <w:proofErr w:type="spellStart"/>
            <w:r w:rsidRPr="003534F7">
              <w:rPr>
                <w:rFonts w:ascii="PT Astra Serif" w:hAnsi="PT Astra Serif"/>
                <w:sz w:val="28"/>
                <w:szCs w:val="28"/>
              </w:rPr>
              <w:t>Автогазсервис</w:t>
            </w:r>
            <w:proofErr w:type="spellEnd"/>
            <w:r w:rsidRPr="003534F7">
              <w:rPr>
                <w:rFonts w:ascii="PT Astra Serif" w:hAnsi="PT Astra Serif"/>
                <w:sz w:val="28"/>
                <w:szCs w:val="28"/>
              </w:rPr>
              <w:t>»</w:t>
            </w:r>
            <w:r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>);</w:t>
            </w:r>
          </w:p>
          <w:p w:rsidR="00AC7F14" w:rsidRPr="003534F7" w:rsidRDefault="00AC7F14" w:rsidP="00B52489">
            <w:pPr>
              <w:suppressAutoHyphens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в 2024 году – </w:t>
            </w:r>
            <w:r w:rsidR="00221579"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>1255925,35</w:t>
            </w:r>
            <w:r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AC7F14" w:rsidRPr="003534F7" w:rsidRDefault="00AC7F14" w:rsidP="00B52489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173906,00 тыс. рублей – бюджетные инвестиции </w:t>
            </w:r>
            <w:r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из федерального бюджета;</w:t>
            </w:r>
          </w:p>
          <w:p w:rsidR="00AC7F14" w:rsidRPr="003534F7" w:rsidRDefault="008822B6" w:rsidP="00B52489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>24178,0</w:t>
            </w:r>
            <w:r w:rsidR="00AC7F14"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 – бюджетные ассигнования </w:t>
            </w:r>
            <w:r w:rsidR="00AC7F14"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областного бюджета Ульяновской области;</w:t>
            </w:r>
          </w:p>
          <w:p w:rsidR="00AC7F14" w:rsidRPr="003534F7" w:rsidRDefault="00221579" w:rsidP="00B52489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>890600,0</w:t>
            </w:r>
            <w:r w:rsidR="00AC7F14"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 – средства из внебюджетных </w:t>
            </w:r>
            <w:r w:rsidR="00AC7F14"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источников (средства организаций);</w:t>
            </w:r>
          </w:p>
          <w:p w:rsidR="00AC7F14" w:rsidRPr="003534F7" w:rsidRDefault="00AC7F14" w:rsidP="00B52489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>167241,35 тыс. рублей – средства из иных источников (</w:t>
            </w:r>
            <w:r w:rsidRPr="003534F7">
              <w:rPr>
                <w:rFonts w:ascii="PT Astra Serif" w:hAnsi="PT Astra Serif"/>
                <w:sz w:val="28"/>
                <w:szCs w:val="28"/>
              </w:rPr>
              <w:t>сп</w:t>
            </w:r>
            <w:r w:rsidR="002B25EF" w:rsidRPr="003534F7">
              <w:rPr>
                <w:rFonts w:ascii="PT Astra Serif" w:hAnsi="PT Astra Serif"/>
                <w:sz w:val="28"/>
                <w:szCs w:val="28"/>
              </w:rPr>
              <w:t xml:space="preserve">ециальные надбавки к тарифам на услуги </w:t>
            </w:r>
            <w:r w:rsidR="002B25EF" w:rsidRPr="003534F7">
              <w:rPr>
                <w:rFonts w:ascii="PT Astra Serif" w:hAnsi="PT Astra Serif"/>
                <w:sz w:val="28"/>
                <w:szCs w:val="28"/>
              </w:rPr>
              <w:br/>
              <w:t>по  транспортировке газа по газораспределительным сетям</w:t>
            </w:r>
            <w:r w:rsidRPr="003534F7">
              <w:rPr>
                <w:rFonts w:ascii="PT Astra Serif" w:hAnsi="PT Astra Serif"/>
                <w:sz w:val="28"/>
                <w:szCs w:val="28"/>
              </w:rPr>
              <w:t xml:space="preserve">: 155965,35 тыс. рублей – средства общества </w:t>
            </w:r>
            <w:r w:rsidR="00AF1F39" w:rsidRPr="003534F7">
              <w:rPr>
                <w:rFonts w:ascii="PT Astra Serif" w:hAnsi="PT Astra Serif"/>
                <w:sz w:val="28"/>
                <w:szCs w:val="28"/>
              </w:rPr>
              <w:br/>
            </w:r>
            <w:r w:rsidRPr="003534F7">
              <w:rPr>
                <w:rFonts w:ascii="PT Astra Serif" w:hAnsi="PT Astra Serif"/>
                <w:sz w:val="28"/>
                <w:szCs w:val="28"/>
              </w:rPr>
              <w:t>с ограниченной ответственностью «Газпром газораспределение Ульяновск», 11276,0 тыс. рублей – средства общества с ограниченной ответственностью «</w:t>
            </w:r>
            <w:proofErr w:type="spellStart"/>
            <w:r w:rsidRPr="003534F7">
              <w:rPr>
                <w:rFonts w:ascii="PT Astra Serif" w:hAnsi="PT Astra Serif"/>
                <w:sz w:val="28"/>
                <w:szCs w:val="28"/>
              </w:rPr>
              <w:t>Автогазсервис</w:t>
            </w:r>
            <w:proofErr w:type="spellEnd"/>
            <w:r w:rsidRPr="003534F7">
              <w:rPr>
                <w:rFonts w:ascii="PT Astra Serif" w:hAnsi="PT Astra Serif"/>
                <w:sz w:val="28"/>
                <w:szCs w:val="28"/>
              </w:rPr>
              <w:t>»</w:t>
            </w:r>
            <w:r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>);</w:t>
            </w:r>
          </w:p>
          <w:p w:rsidR="00AC7F14" w:rsidRPr="003534F7" w:rsidRDefault="00AC7F14" w:rsidP="00B52489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в 2025 году – </w:t>
            </w:r>
            <w:r w:rsidR="00052832"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>901011,49</w:t>
            </w:r>
            <w:r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052832" w:rsidRPr="003534F7" w:rsidRDefault="00052832" w:rsidP="00B52489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173906,00 тыс. рублей – бюджетные инвестиции </w:t>
            </w:r>
            <w:r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из федерального бюджета;</w:t>
            </w:r>
          </w:p>
          <w:p w:rsidR="00AC7F14" w:rsidRPr="003534F7" w:rsidRDefault="007476AD" w:rsidP="00B52489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>24178,0</w:t>
            </w:r>
            <w:r w:rsidR="00AC7F14"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 – бюджетные ассигнования </w:t>
            </w:r>
            <w:r w:rsidR="00AC7F14"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областного бюджета Ульяновской области;</w:t>
            </w:r>
          </w:p>
          <w:p w:rsidR="00AC7F14" w:rsidRPr="003534F7" w:rsidRDefault="0020087A" w:rsidP="00B52489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>473300,0</w:t>
            </w:r>
            <w:r w:rsidR="00AC7F14"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 – средства из внебюджетных </w:t>
            </w:r>
            <w:r w:rsidR="00AC7F14"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источников (средства организаций);</w:t>
            </w:r>
          </w:p>
          <w:p w:rsidR="00AC7F14" w:rsidRPr="003534F7" w:rsidRDefault="00AC7F14" w:rsidP="00B52489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>229627,49 тыс. рублей – средства из иных источников (</w:t>
            </w:r>
            <w:r w:rsidRPr="003534F7">
              <w:rPr>
                <w:rFonts w:ascii="PT Astra Serif" w:hAnsi="PT Astra Serif"/>
                <w:sz w:val="28"/>
                <w:szCs w:val="28"/>
              </w:rPr>
              <w:t xml:space="preserve">специальные надбавки к тарифам </w:t>
            </w:r>
            <w:r w:rsidR="002B25EF" w:rsidRPr="003534F7">
              <w:rPr>
                <w:rFonts w:ascii="PT Astra Serif" w:hAnsi="PT Astra Serif"/>
                <w:sz w:val="28"/>
                <w:szCs w:val="28"/>
              </w:rPr>
              <w:t xml:space="preserve">на услуги </w:t>
            </w:r>
            <w:r w:rsidR="0017235A" w:rsidRPr="003534F7">
              <w:rPr>
                <w:rFonts w:ascii="PT Astra Serif" w:hAnsi="PT Astra Serif"/>
                <w:sz w:val="28"/>
                <w:szCs w:val="28"/>
              </w:rPr>
              <w:br/>
              <w:t xml:space="preserve">по </w:t>
            </w:r>
            <w:r w:rsidR="002B25EF" w:rsidRPr="003534F7">
              <w:rPr>
                <w:rFonts w:ascii="PT Astra Serif" w:hAnsi="PT Astra Serif"/>
                <w:sz w:val="28"/>
                <w:szCs w:val="28"/>
              </w:rPr>
              <w:t>транспортировке газа по газораспределительным сетям</w:t>
            </w:r>
            <w:r w:rsidRPr="003534F7">
              <w:rPr>
                <w:rFonts w:ascii="PT Astra Serif" w:hAnsi="PT Astra Serif"/>
                <w:sz w:val="28"/>
                <w:szCs w:val="28"/>
              </w:rPr>
              <w:t xml:space="preserve">: 218351,49 тыс. рублей – средства общества </w:t>
            </w:r>
            <w:r w:rsidR="00AF1F39" w:rsidRPr="003534F7">
              <w:rPr>
                <w:rFonts w:ascii="PT Astra Serif" w:hAnsi="PT Astra Serif"/>
                <w:sz w:val="28"/>
                <w:szCs w:val="28"/>
              </w:rPr>
              <w:br/>
            </w:r>
            <w:r w:rsidRPr="003534F7">
              <w:rPr>
                <w:rFonts w:ascii="PT Astra Serif" w:hAnsi="PT Astra Serif"/>
                <w:sz w:val="28"/>
                <w:szCs w:val="28"/>
              </w:rPr>
              <w:t>с ограниченной ответственностью «Газпром газораспределение Ульяновск», 11276,00 тыс. рублей – средства общества с ограниченной ответственностью «</w:t>
            </w:r>
            <w:proofErr w:type="spellStart"/>
            <w:r w:rsidRPr="003534F7">
              <w:rPr>
                <w:rFonts w:ascii="PT Astra Serif" w:hAnsi="PT Astra Serif"/>
                <w:sz w:val="28"/>
                <w:szCs w:val="28"/>
              </w:rPr>
              <w:t>Автогазсервис</w:t>
            </w:r>
            <w:proofErr w:type="spellEnd"/>
            <w:r w:rsidRPr="003534F7">
              <w:rPr>
                <w:rFonts w:ascii="PT Astra Serif" w:hAnsi="PT Astra Serif"/>
                <w:sz w:val="28"/>
                <w:szCs w:val="28"/>
              </w:rPr>
              <w:t>»</w:t>
            </w:r>
            <w:r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>);</w:t>
            </w:r>
          </w:p>
          <w:p w:rsidR="00AC7F14" w:rsidRPr="003534F7" w:rsidRDefault="003B20C4" w:rsidP="00B52489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в 2026-2030 годах – </w:t>
            </w:r>
            <w:r w:rsidR="00052832"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>4650320,0</w:t>
            </w:r>
            <w:r w:rsidR="00AC7F14"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 – средства </w:t>
            </w:r>
            <w:r w:rsidR="00AC7F14"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из внебюджетных источников (средства организаций).</w:t>
            </w:r>
          </w:p>
          <w:p w:rsidR="00AC7F14" w:rsidRPr="003534F7" w:rsidRDefault="00AC7F14" w:rsidP="00B52489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534F7">
              <w:rPr>
                <w:rFonts w:ascii="PT Astra Serif" w:hAnsi="PT Astra Serif"/>
                <w:sz w:val="28"/>
                <w:szCs w:val="28"/>
              </w:rPr>
              <w:t xml:space="preserve">Планируемые объёмы финансирования Программы </w:t>
            </w:r>
            <w:r w:rsidRPr="003534F7">
              <w:rPr>
                <w:rFonts w:ascii="PT Astra Serif" w:hAnsi="PT Astra Serif"/>
                <w:sz w:val="28"/>
                <w:szCs w:val="28"/>
              </w:rPr>
              <w:br/>
              <w:t xml:space="preserve">ежегодно корректируются с учётом фактически </w:t>
            </w:r>
            <w:r w:rsidRPr="003534F7">
              <w:rPr>
                <w:rFonts w:ascii="PT Astra Serif" w:hAnsi="PT Astra Serif"/>
                <w:sz w:val="28"/>
                <w:szCs w:val="28"/>
              </w:rPr>
              <w:br/>
              <w:t xml:space="preserve">утверждённых объёмов бюджетных инвестиций </w:t>
            </w:r>
            <w:r w:rsidRPr="003534F7">
              <w:rPr>
                <w:rFonts w:ascii="PT Astra Serif" w:hAnsi="PT Astra Serif"/>
                <w:sz w:val="28"/>
                <w:szCs w:val="28"/>
              </w:rPr>
              <w:br/>
              <w:t xml:space="preserve">из федерального бюджета, бюджетных </w:t>
            </w:r>
            <w:r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>ассигнований</w:t>
            </w:r>
            <w:r w:rsidRPr="003534F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534F7">
              <w:rPr>
                <w:rFonts w:ascii="PT Astra Serif" w:hAnsi="PT Astra Serif"/>
                <w:sz w:val="28"/>
                <w:szCs w:val="28"/>
              </w:rPr>
              <w:br/>
              <w:t xml:space="preserve">областного бюджета Ульяновской области, бюджетных </w:t>
            </w:r>
            <w:r w:rsidRPr="003534F7">
              <w:rPr>
                <w:rFonts w:ascii="PT Astra Serif" w:hAnsi="PT Astra Serif"/>
                <w:sz w:val="28"/>
                <w:szCs w:val="28"/>
                <w:lang w:eastAsia="ru-RU"/>
              </w:rPr>
              <w:t>ассигнований</w:t>
            </w:r>
            <w:r w:rsidRPr="003534F7">
              <w:rPr>
                <w:rFonts w:ascii="PT Astra Serif" w:hAnsi="PT Astra Serif"/>
                <w:sz w:val="28"/>
                <w:szCs w:val="28"/>
              </w:rPr>
              <w:t xml:space="preserve"> бюджетов муниципальных образований Ульяновск</w:t>
            </w:r>
            <w:r w:rsidR="00C15444" w:rsidRPr="003534F7">
              <w:rPr>
                <w:rFonts w:ascii="PT Astra Serif" w:hAnsi="PT Astra Serif"/>
                <w:sz w:val="28"/>
                <w:szCs w:val="28"/>
              </w:rPr>
              <w:t>ой области, а также инвестиций</w:t>
            </w:r>
            <w:r w:rsidRPr="003534F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15444" w:rsidRPr="003534F7">
              <w:rPr>
                <w:rFonts w:ascii="PT Astra Serif" w:hAnsi="PT Astra Serif"/>
                <w:sz w:val="28"/>
                <w:szCs w:val="28"/>
              </w:rPr>
              <w:t xml:space="preserve">публичного акционерного </w:t>
            </w:r>
            <w:r w:rsidRPr="003534F7">
              <w:rPr>
                <w:rFonts w:ascii="PT Astra Serif" w:hAnsi="PT Astra Serif"/>
                <w:sz w:val="28"/>
                <w:szCs w:val="28"/>
              </w:rPr>
              <w:t>общества «Газпром</w:t>
            </w:r>
            <w:r w:rsidR="00C15444" w:rsidRPr="003534F7">
              <w:rPr>
                <w:rFonts w:ascii="PT Astra Serif" w:hAnsi="PT Astra Serif"/>
                <w:sz w:val="28"/>
                <w:szCs w:val="28"/>
              </w:rPr>
              <w:t xml:space="preserve">» и его дочерних хозяйственных </w:t>
            </w:r>
            <w:r w:rsidRPr="003534F7">
              <w:rPr>
                <w:rFonts w:ascii="PT Astra Serif" w:hAnsi="PT Astra Serif"/>
                <w:sz w:val="28"/>
                <w:szCs w:val="28"/>
              </w:rPr>
              <w:t>обществ</w:t>
            </w:r>
            <w:proofErr w:type="gramStart"/>
            <w:r w:rsidRPr="003534F7">
              <w:rPr>
                <w:rFonts w:ascii="PT Astra Serif" w:hAnsi="PT Astra Serif"/>
                <w:sz w:val="28"/>
                <w:szCs w:val="28"/>
              </w:rPr>
              <w:t>.».</w:t>
            </w:r>
            <w:proofErr w:type="gramEnd"/>
          </w:p>
        </w:tc>
      </w:tr>
    </w:tbl>
    <w:p w:rsidR="00D602DD" w:rsidRPr="003534F7" w:rsidRDefault="004A5CFB" w:rsidP="00B52489">
      <w:pPr>
        <w:pStyle w:val="ConsPlusTitle"/>
        <w:suppressAutoHyphens/>
        <w:ind w:firstLine="709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3534F7">
        <w:rPr>
          <w:rFonts w:ascii="PT Astra Serif" w:hAnsi="PT Astra Serif" w:cs="Times New Roman"/>
          <w:b w:val="0"/>
          <w:sz w:val="28"/>
          <w:szCs w:val="28"/>
        </w:rPr>
        <w:lastRenderedPageBreak/>
        <w:t>2.</w:t>
      </w:r>
      <w:r w:rsidRPr="003534F7">
        <w:rPr>
          <w:rFonts w:ascii="PT Astra Serif" w:hAnsi="PT Astra Serif" w:cs="Times New Roman"/>
          <w:sz w:val="28"/>
          <w:szCs w:val="28"/>
        </w:rPr>
        <w:t xml:space="preserve"> </w:t>
      </w:r>
      <w:r w:rsidR="00D602DD" w:rsidRPr="003534F7">
        <w:rPr>
          <w:rFonts w:ascii="PT Astra Serif" w:hAnsi="PT Astra Serif" w:cs="Times New Roman"/>
          <w:b w:val="0"/>
          <w:sz w:val="28"/>
          <w:szCs w:val="28"/>
        </w:rPr>
        <w:t>Абзац шестой раздела</w:t>
      </w:r>
      <w:r w:rsidR="00D602DD" w:rsidRPr="003534F7">
        <w:rPr>
          <w:rFonts w:ascii="PT Astra Serif" w:hAnsi="PT Astra Serif" w:cs="Times New Roman"/>
          <w:sz w:val="28"/>
          <w:szCs w:val="28"/>
        </w:rPr>
        <w:t xml:space="preserve"> </w:t>
      </w:r>
      <w:r w:rsidR="00D602DD" w:rsidRPr="003534F7">
        <w:rPr>
          <w:rFonts w:ascii="PT Astra Serif" w:hAnsi="PT Astra Serif" w:cs="Times New Roman"/>
          <w:b w:val="0"/>
          <w:sz w:val="28"/>
          <w:szCs w:val="28"/>
        </w:rPr>
        <w:t>«</w:t>
      </w:r>
      <w:r w:rsidR="00D602DD" w:rsidRPr="003534F7">
        <w:rPr>
          <w:rFonts w:ascii="PT Astra Serif" w:hAnsi="PT Astra Serif"/>
          <w:bCs w:val="0"/>
          <w:sz w:val="28"/>
          <w:szCs w:val="28"/>
        </w:rPr>
        <w:t xml:space="preserve">Список сокращений, используемых </w:t>
      </w:r>
      <w:r w:rsidR="00D602DD" w:rsidRPr="003534F7">
        <w:rPr>
          <w:rFonts w:ascii="PT Astra Serif" w:hAnsi="PT Astra Serif"/>
          <w:bCs w:val="0"/>
          <w:sz w:val="28"/>
          <w:szCs w:val="28"/>
        </w:rPr>
        <w:br/>
        <w:t>в Программе</w:t>
      </w:r>
      <w:r w:rsidR="00D602DD" w:rsidRPr="003534F7">
        <w:rPr>
          <w:rFonts w:ascii="PT Astra Serif" w:hAnsi="PT Astra Serif" w:cs="Times New Roman"/>
          <w:b w:val="0"/>
          <w:sz w:val="28"/>
          <w:szCs w:val="28"/>
        </w:rPr>
        <w:t>» изложить в следующей редакции:</w:t>
      </w:r>
    </w:p>
    <w:p w:rsidR="00D602DD" w:rsidRPr="003534F7" w:rsidRDefault="00D602DD" w:rsidP="00B5248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3534F7">
        <w:rPr>
          <w:rFonts w:ascii="PT Astra Serif" w:eastAsiaTheme="minorHAnsi" w:hAnsi="PT Astra Serif" w:cs="PT Astra Serif"/>
          <w:sz w:val="28"/>
          <w:szCs w:val="28"/>
        </w:rPr>
        <w:t>«исполнительные органы – исполнительные органы Ульяновской области;».</w:t>
      </w:r>
    </w:p>
    <w:p w:rsidR="00726AF3" w:rsidRPr="003534F7" w:rsidRDefault="004A5CFB" w:rsidP="00B52489">
      <w:pPr>
        <w:pStyle w:val="ConsPlusTitle"/>
        <w:suppressAutoHyphens/>
        <w:ind w:firstLine="709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3534F7">
        <w:rPr>
          <w:rFonts w:ascii="PT Astra Serif" w:hAnsi="PT Astra Serif" w:cs="Times New Roman"/>
          <w:b w:val="0"/>
          <w:sz w:val="28"/>
          <w:szCs w:val="28"/>
        </w:rPr>
        <w:t xml:space="preserve">3. В </w:t>
      </w:r>
      <w:r w:rsidR="00726AF3" w:rsidRPr="003534F7">
        <w:rPr>
          <w:rFonts w:ascii="PT Astra Serif" w:hAnsi="PT Astra Serif" w:cs="Times New Roman"/>
          <w:b w:val="0"/>
          <w:sz w:val="28"/>
          <w:szCs w:val="28"/>
        </w:rPr>
        <w:t>разделе</w:t>
      </w:r>
      <w:r w:rsidRPr="003534F7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726AF3" w:rsidRPr="003534F7">
        <w:rPr>
          <w:rFonts w:ascii="PT Astra Serif" w:hAnsi="PT Astra Serif" w:cs="Times New Roman"/>
          <w:b w:val="0"/>
          <w:sz w:val="28"/>
          <w:szCs w:val="28"/>
        </w:rPr>
        <w:t>«</w:t>
      </w:r>
      <w:r w:rsidR="00726AF3" w:rsidRPr="003534F7">
        <w:rPr>
          <w:rFonts w:ascii="PT Astra Serif" w:hAnsi="PT Astra Serif"/>
          <w:bCs w:val="0"/>
          <w:sz w:val="28"/>
          <w:szCs w:val="28"/>
        </w:rPr>
        <w:t>План мероприятий Программы с указанием объектов, планируемых к строительству, реконструкции и подключению, источников их финансирования, сроков реализации и ожидаемых результатов, в том числе на территориях опережающего социально-экономического развития</w:t>
      </w:r>
      <w:r w:rsidR="00726AF3" w:rsidRPr="003534F7">
        <w:rPr>
          <w:rFonts w:ascii="PT Astra Serif" w:hAnsi="PT Astra Serif" w:cs="Times New Roman"/>
          <w:b w:val="0"/>
          <w:sz w:val="28"/>
          <w:szCs w:val="28"/>
        </w:rPr>
        <w:t xml:space="preserve">»:  </w:t>
      </w:r>
    </w:p>
    <w:p w:rsidR="00726AF3" w:rsidRPr="003534F7" w:rsidRDefault="00726AF3" w:rsidP="00B52489">
      <w:pPr>
        <w:pStyle w:val="ConsPlusTitle"/>
        <w:suppressAutoHyphens/>
        <w:ind w:firstLine="709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3534F7">
        <w:rPr>
          <w:rFonts w:ascii="PT Astra Serif" w:hAnsi="PT Astra Serif" w:cs="Times New Roman"/>
          <w:b w:val="0"/>
          <w:sz w:val="28"/>
          <w:szCs w:val="28"/>
        </w:rPr>
        <w:t>1) в наименовании слова «</w:t>
      </w:r>
      <w:r w:rsidRPr="003534F7">
        <w:rPr>
          <w:rFonts w:ascii="PT Astra Serif" w:hAnsi="PT Astra Serif" w:cs="Times New Roman"/>
          <w:bCs w:val="0"/>
          <w:sz w:val="28"/>
          <w:szCs w:val="28"/>
        </w:rPr>
        <w:t>социально-экономического</w:t>
      </w:r>
      <w:r w:rsidRPr="003534F7">
        <w:rPr>
          <w:rFonts w:ascii="PT Astra Serif" w:hAnsi="PT Astra Serif" w:cs="Times New Roman"/>
          <w:b w:val="0"/>
          <w:sz w:val="28"/>
          <w:szCs w:val="28"/>
        </w:rPr>
        <w:t>» исключить;</w:t>
      </w:r>
    </w:p>
    <w:p w:rsidR="00726AF3" w:rsidRPr="003534F7" w:rsidRDefault="00726AF3" w:rsidP="00B52489">
      <w:pPr>
        <w:pStyle w:val="ConsPlusTitle"/>
        <w:suppressAutoHyphens/>
        <w:ind w:firstLine="709"/>
        <w:jc w:val="both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3534F7">
        <w:rPr>
          <w:rFonts w:ascii="PT Astra Serif" w:hAnsi="PT Astra Serif" w:cs="Times New Roman"/>
          <w:b w:val="0"/>
          <w:sz w:val="28"/>
          <w:szCs w:val="28"/>
        </w:rPr>
        <w:t>2) в абзаце первом слова «социально-экономического» исключить.</w:t>
      </w:r>
    </w:p>
    <w:p w:rsidR="00A95D4E" w:rsidRPr="003534F7" w:rsidRDefault="00A95D4E" w:rsidP="00B5248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sz w:val="28"/>
          <w:szCs w:val="28"/>
        </w:rPr>
        <w:t>4.</w:t>
      </w:r>
      <w:r w:rsidR="00C13D17" w:rsidRPr="003534F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13D17" w:rsidRPr="003534F7">
        <w:rPr>
          <w:rFonts w:ascii="PT Astra Serif" w:hAnsi="PT Astra Serif"/>
          <w:sz w:val="28"/>
          <w:szCs w:val="28"/>
        </w:rPr>
        <w:t>В р</w:t>
      </w:r>
      <w:r w:rsidRPr="003534F7">
        <w:rPr>
          <w:rFonts w:ascii="PT Astra Serif" w:hAnsi="PT Astra Serif"/>
          <w:sz w:val="28"/>
          <w:szCs w:val="28"/>
        </w:rPr>
        <w:t>аздел</w:t>
      </w:r>
      <w:r w:rsidR="00C13D17" w:rsidRPr="003534F7">
        <w:rPr>
          <w:rFonts w:ascii="PT Astra Serif" w:hAnsi="PT Astra Serif"/>
          <w:sz w:val="28"/>
          <w:szCs w:val="28"/>
        </w:rPr>
        <w:t>е</w:t>
      </w:r>
      <w:r w:rsidRPr="003534F7">
        <w:rPr>
          <w:rFonts w:ascii="PT Astra Serif" w:hAnsi="PT Astra Serif"/>
          <w:b/>
        </w:rPr>
        <w:t xml:space="preserve"> </w:t>
      </w:r>
      <w:r w:rsidRPr="003534F7">
        <w:rPr>
          <w:rFonts w:ascii="PT Astra Serif" w:hAnsi="PT Astra Serif"/>
          <w:sz w:val="28"/>
          <w:szCs w:val="28"/>
        </w:rPr>
        <w:t>«</w:t>
      </w:r>
      <w:r w:rsidRPr="003534F7">
        <w:rPr>
          <w:rFonts w:ascii="PT Astra Serif" w:hAnsi="PT Astra Serif"/>
          <w:b/>
          <w:sz w:val="28"/>
          <w:szCs w:val="28"/>
        </w:rPr>
        <w:t xml:space="preserve">Мероприятия по подготовке населения к использованию газа, в том числе информирование населения о сроках, порядке, </w:t>
      </w:r>
      <w:r w:rsidR="00587352" w:rsidRPr="003534F7">
        <w:rPr>
          <w:rFonts w:ascii="PT Astra Serif" w:hAnsi="PT Astra Serif"/>
          <w:b/>
          <w:sz w:val="28"/>
          <w:szCs w:val="28"/>
        </w:rPr>
        <w:br/>
      </w:r>
      <w:r w:rsidRPr="003534F7">
        <w:rPr>
          <w:rFonts w:ascii="PT Astra Serif" w:hAnsi="PT Astra Serif"/>
          <w:b/>
          <w:sz w:val="28"/>
          <w:szCs w:val="28"/>
        </w:rPr>
        <w:t xml:space="preserve">об условиях подключения к газораспределительным сетям, о прогнозной стоимости газа, расчёте максимальной потребности населённого пункта </w:t>
      </w:r>
      <w:r w:rsidR="00587352" w:rsidRPr="003534F7">
        <w:rPr>
          <w:rFonts w:ascii="PT Astra Serif" w:hAnsi="PT Astra Serif"/>
          <w:b/>
          <w:sz w:val="28"/>
          <w:szCs w:val="28"/>
        </w:rPr>
        <w:br/>
      </w:r>
      <w:r w:rsidRPr="003534F7">
        <w:rPr>
          <w:rFonts w:ascii="PT Astra Serif" w:hAnsi="PT Astra Serif"/>
          <w:b/>
          <w:sz w:val="28"/>
          <w:szCs w:val="28"/>
        </w:rPr>
        <w:t>в газе, выделении в установленном порядке земельных участков для размещения объектов, используемых для обеспечения населения газом,</w:t>
      </w:r>
      <w:r w:rsidR="00587352" w:rsidRPr="003534F7">
        <w:rPr>
          <w:rFonts w:ascii="PT Astra Serif" w:hAnsi="PT Astra Serif"/>
          <w:b/>
          <w:sz w:val="28"/>
          <w:szCs w:val="28"/>
        </w:rPr>
        <w:br/>
      </w:r>
      <w:r w:rsidRPr="003534F7">
        <w:rPr>
          <w:rFonts w:ascii="PT Astra Serif" w:hAnsi="PT Astra Serif"/>
          <w:b/>
          <w:sz w:val="28"/>
          <w:szCs w:val="28"/>
        </w:rPr>
        <w:t>а также строительство газораспределительных сетей</w:t>
      </w:r>
      <w:r w:rsidRPr="003534F7">
        <w:rPr>
          <w:rFonts w:ascii="PT Astra Serif" w:hAnsi="PT Astra Serif"/>
          <w:sz w:val="28"/>
          <w:szCs w:val="28"/>
        </w:rPr>
        <w:t>»</w:t>
      </w:r>
      <w:r w:rsidRPr="003534F7">
        <w:rPr>
          <w:rFonts w:ascii="PT Astra Serif" w:hAnsi="PT Astra Serif"/>
          <w:b/>
          <w:sz w:val="28"/>
          <w:szCs w:val="28"/>
        </w:rPr>
        <w:t xml:space="preserve"> </w:t>
      </w:r>
      <w:r w:rsidRPr="003534F7">
        <w:rPr>
          <w:rFonts w:ascii="PT Astra Serif" w:hAnsi="PT Astra Serif"/>
          <w:sz w:val="28"/>
          <w:szCs w:val="28"/>
        </w:rPr>
        <w:t>слова «перевод котельных на природный газ» заменить</w:t>
      </w:r>
      <w:proofErr w:type="gramEnd"/>
      <w:r w:rsidRPr="003534F7">
        <w:rPr>
          <w:rFonts w:ascii="PT Astra Serif" w:hAnsi="PT Astra Serif"/>
          <w:sz w:val="28"/>
          <w:szCs w:val="28"/>
        </w:rPr>
        <w:t xml:space="preserve"> словами «переоборудование котельных для использования природного газа».</w:t>
      </w:r>
    </w:p>
    <w:p w:rsidR="00A95D4E" w:rsidRPr="003534F7" w:rsidRDefault="00A95D4E" w:rsidP="00B52489">
      <w:pPr>
        <w:pStyle w:val="ConsPlusTitle"/>
        <w:suppressAutoHyphens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b w:val="0"/>
          <w:sz w:val="28"/>
          <w:szCs w:val="28"/>
        </w:rPr>
        <w:t>5. В разделе</w:t>
      </w:r>
      <w:r w:rsidRPr="003534F7">
        <w:rPr>
          <w:rFonts w:ascii="PT Astra Serif" w:hAnsi="PT Astra Serif"/>
          <w:sz w:val="28"/>
          <w:szCs w:val="28"/>
        </w:rPr>
        <w:t xml:space="preserve"> </w:t>
      </w:r>
      <w:r w:rsidRPr="003534F7">
        <w:rPr>
          <w:rFonts w:ascii="PT Astra Serif" w:hAnsi="PT Astra Serif"/>
          <w:b w:val="0"/>
          <w:sz w:val="28"/>
          <w:szCs w:val="28"/>
        </w:rPr>
        <w:t>«</w:t>
      </w:r>
      <w:r w:rsidRPr="003534F7">
        <w:rPr>
          <w:rFonts w:ascii="PT Astra Serif" w:hAnsi="PT Astra Serif"/>
          <w:sz w:val="28"/>
          <w:szCs w:val="28"/>
        </w:rPr>
        <w:t>Характеристика текущего состояния и анализ основных показателей газоснабжения и газификации Ульяновской области, в том числе природным газом, сжиженным углеводородным газом</w:t>
      </w:r>
      <w:r w:rsidRPr="003534F7">
        <w:rPr>
          <w:rFonts w:ascii="PT Astra Serif" w:hAnsi="PT Astra Serif"/>
          <w:b w:val="0"/>
          <w:sz w:val="28"/>
          <w:szCs w:val="28"/>
        </w:rPr>
        <w:t>»:</w:t>
      </w:r>
    </w:p>
    <w:p w:rsidR="00A95D4E" w:rsidRPr="003534F7" w:rsidRDefault="00A95D4E" w:rsidP="00B52489">
      <w:pPr>
        <w:pStyle w:val="ConsPlusTitle"/>
        <w:suppressAutoHyphens/>
        <w:ind w:firstLine="709"/>
        <w:jc w:val="both"/>
        <w:outlineLvl w:val="1"/>
        <w:rPr>
          <w:rFonts w:ascii="PT Astra Serif" w:hAnsi="PT Astra Serif"/>
          <w:b w:val="0"/>
          <w:sz w:val="28"/>
          <w:szCs w:val="28"/>
        </w:rPr>
      </w:pPr>
      <w:r w:rsidRPr="003534F7">
        <w:rPr>
          <w:rFonts w:ascii="PT Astra Serif" w:hAnsi="PT Astra Serif"/>
          <w:b w:val="0"/>
          <w:sz w:val="28"/>
          <w:szCs w:val="28"/>
        </w:rPr>
        <w:t>1)</w:t>
      </w:r>
      <w:r w:rsidRPr="003534F7">
        <w:rPr>
          <w:rFonts w:ascii="PT Astra Serif" w:hAnsi="PT Astra Serif"/>
          <w:sz w:val="28"/>
          <w:szCs w:val="28"/>
        </w:rPr>
        <w:t xml:space="preserve"> </w:t>
      </w:r>
      <w:r w:rsidRPr="003534F7">
        <w:rPr>
          <w:rFonts w:ascii="PT Astra Serif" w:hAnsi="PT Astra Serif"/>
          <w:b w:val="0"/>
          <w:sz w:val="28"/>
          <w:szCs w:val="28"/>
        </w:rPr>
        <w:t>в</w:t>
      </w:r>
      <w:r w:rsidRPr="003534F7">
        <w:rPr>
          <w:rFonts w:ascii="PT Astra Serif" w:hAnsi="PT Astra Serif"/>
          <w:sz w:val="28"/>
          <w:szCs w:val="28"/>
        </w:rPr>
        <w:t xml:space="preserve"> </w:t>
      </w:r>
      <w:r w:rsidRPr="003534F7">
        <w:rPr>
          <w:rFonts w:ascii="PT Astra Serif" w:hAnsi="PT Astra Serif"/>
          <w:b w:val="0"/>
          <w:sz w:val="28"/>
          <w:szCs w:val="28"/>
        </w:rPr>
        <w:t>абзаце</w:t>
      </w:r>
      <w:r w:rsidRPr="003534F7">
        <w:rPr>
          <w:rFonts w:ascii="PT Astra Serif" w:hAnsi="PT Astra Serif"/>
          <w:sz w:val="28"/>
          <w:szCs w:val="28"/>
        </w:rPr>
        <w:t xml:space="preserve"> </w:t>
      </w:r>
      <w:r w:rsidRPr="003534F7">
        <w:rPr>
          <w:rFonts w:ascii="PT Astra Serif" w:hAnsi="PT Astra Serif"/>
          <w:b w:val="0"/>
          <w:sz w:val="28"/>
          <w:szCs w:val="28"/>
        </w:rPr>
        <w:t>шестнадцатом</w:t>
      </w:r>
      <w:r w:rsidRPr="003534F7">
        <w:rPr>
          <w:rFonts w:ascii="PT Astra Serif" w:hAnsi="PT Astra Serif"/>
          <w:sz w:val="28"/>
          <w:szCs w:val="28"/>
        </w:rPr>
        <w:t xml:space="preserve"> </w:t>
      </w:r>
      <w:r w:rsidRPr="003534F7">
        <w:rPr>
          <w:rFonts w:ascii="PT Astra Serif" w:hAnsi="PT Astra Serif"/>
          <w:b w:val="0"/>
          <w:sz w:val="28"/>
          <w:szCs w:val="28"/>
        </w:rPr>
        <w:t>слова «за счёт средств» заменить слов</w:t>
      </w:r>
      <w:r w:rsidR="00587352" w:rsidRPr="003534F7">
        <w:rPr>
          <w:rFonts w:ascii="PT Astra Serif" w:hAnsi="PT Astra Serif"/>
          <w:b w:val="0"/>
          <w:sz w:val="28"/>
          <w:szCs w:val="28"/>
        </w:rPr>
        <w:t>ом</w:t>
      </w:r>
      <w:r w:rsidRPr="003534F7">
        <w:rPr>
          <w:rFonts w:ascii="PT Astra Serif" w:hAnsi="PT Astra Serif"/>
          <w:b w:val="0"/>
          <w:sz w:val="28"/>
          <w:szCs w:val="28"/>
        </w:rPr>
        <w:t xml:space="preserve"> «из»;</w:t>
      </w:r>
    </w:p>
    <w:p w:rsidR="00A95D4E" w:rsidRPr="003534F7" w:rsidRDefault="00A95D4E" w:rsidP="00B52489">
      <w:pPr>
        <w:pStyle w:val="ConsPlusTitle"/>
        <w:suppressAutoHyphens/>
        <w:ind w:firstLine="709"/>
        <w:jc w:val="both"/>
        <w:outlineLvl w:val="1"/>
        <w:rPr>
          <w:rFonts w:ascii="PT Astra Serif" w:hAnsi="PT Astra Serif"/>
          <w:b w:val="0"/>
          <w:sz w:val="28"/>
          <w:szCs w:val="28"/>
        </w:rPr>
      </w:pPr>
      <w:r w:rsidRPr="003534F7">
        <w:rPr>
          <w:rFonts w:ascii="PT Astra Serif" w:hAnsi="PT Astra Serif"/>
          <w:b w:val="0"/>
          <w:sz w:val="28"/>
          <w:szCs w:val="28"/>
        </w:rPr>
        <w:t xml:space="preserve">2) в абзаце семнадцатом слова </w:t>
      </w:r>
      <w:r w:rsidR="00587352" w:rsidRPr="003534F7">
        <w:rPr>
          <w:rFonts w:ascii="PT Astra Serif" w:hAnsi="PT Astra Serif"/>
          <w:b w:val="0"/>
          <w:sz w:val="28"/>
          <w:szCs w:val="28"/>
        </w:rPr>
        <w:t>«</w:t>
      </w:r>
      <w:r w:rsidRPr="003534F7">
        <w:rPr>
          <w:rFonts w:ascii="PT Astra Serif" w:hAnsi="PT Astra Serif"/>
          <w:b w:val="0"/>
          <w:sz w:val="28"/>
          <w:szCs w:val="28"/>
        </w:rPr>
        <w:t xml:space="preserve">специальная надбавка к тарифам </w:t>
      </w:r>
      <w:r w:rsidR="00587352" w:rsidRPr="003534F7">
        <w:rPr>
          <w:rFonts w:ascii="PT Astra Serif" w:hAnsi="PT Astra Serif"/>
          <w:b w:val="0"/>
          <w:sz w:val="28"/>
          <w:szCs w:val="28"/>
        </w:rPr>
        <w:br/>
      </w:r>
      <w:r w:rsidRPr="003534F7">
        <w:rPr>
          <w:rFonts w:ascii="PT Astra Serif" w:hAnsi="PT Astra Serif"/>
          <w:b w:val="0"/>
          <w:sz w:val="28"/>
          <w:szCs w:val="28"/>
        </w:rPr>
        <w:t>на транспортировку газа газор</w:t>
      </w:r>
      <w:r w:rsidR="00587352" w:rsidRPr="003534F7">
        <w:rPr>
          <w:rFonts w:ascii="PT Astra Serif" w:hAnsi="PT Astra Serif"/>
          <w:b w:val="0"/>
          <w:sz w:val="28"/>
          <w:szCs w:val="28"/>
        </w:rPr>
        <w:t>аспределительными организациями» заменить словами «</w:t>
      </w:r>
      <w:r w:rsidRPr="003534F7">
        <w:rPr>
          <w:rFonts w:ascii="PT Astra Serif" w:hAnsi="PT Astra Serif"/>
          <w:b w:val="0"/>
          <w:sz w:val="28"/>
          <w:szCs w:val="28"/>
        </w:rPr>
        <w:t>специальные надбавки к тарифам на услуги по транспортировке газа</w:t>
      </w:r>
      <w:r w:rsidR="00587352" w:rsidRPr="003534F7">
        <w:rPr>
          <w:rFonts w:ascii="PT Astra Serif" w:hAnsi="PT Astra Serif"/>
          <w:b w:val="0"/>
          <w:sz w:val="28"/>
          <w:szCs w:val="28"/>
        </w:rPr>
        <w:t xml:space="preserve"> по газораспределительным сетям</w:t>
      </w:r>
      <w:r w:rsidRPr="003534F7">
        <w:rPr>
          <w:rFonts w:ascii="PT Astra Serif" w:hAnsi="PT Astra Serif"/>
          <w:b w:val="0"/>
          <w:sz w:val="28"/>
          <w:szCs w:val="28"/>
        </w:rPr>
        <w:t>».</w:t>
      </w:r>
    </w:p>
    <w:p w:rsidR="00854987" w:rsidRPr="003534F7" w:rsidRDefault="00034EA0" w:rsidP="00B524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3534F7">
        <w:rPr>
          <w:rFonts w:ascii="PT Astra Serif" w:hAnsi="PT Astra Serif"/>
          <w:bCs/>
          <w:sz w:val="28"/>
          <w:szCs w:val="28"/>
        </w:rPr>
        <w:t>6</w:t>
      </w:r>
      <w:r w:rsidR="00726AF3" w:rsidRPr="003534F7">
        <w:rPr>
          <w:rFonts w:ascii="PT Astra Serif" w:hAnsi="PT Astra Serif"/>
          <w:bCs/>
          <w:sz w:val="28"/>
          <w:szCs w:val="28"/>
        </w:rPr>
        <w:t>. В абзаце десятом раздела</w:t>
      </w:r>
      <w:r w:rsidR="00726AF3" w:rsidRPr="003534F7">
        <w:rPr>
          <w:rFonts w:ascii="PT Astra Serif" w:hAnsi="PT Astra Serif"/>
          <w:b/>
          <w:sz w:val="28"/>
          <w:szCs w:val="28"/>
        </w:rPr>
        <w:t xml:space="preserve"> </w:t>
      </w:r>
      <w:r w:rsidR="00726AF3" w:rsidRPr="003534F7">
        <w:rPr>
          <w:rFonts w:ascii="PT Astra Serif" w:hAnsi="PT Astra Serif"/>
          <w:sz w:val="28"/>
          <w:szCs w:val="28"/>
        </w:rPr>
        <w:t>«</w:t>
      </w:r>
      <w:r w:rsidR="00726AF3" w:rsidRPr="003534F7">
        <w:rPr>
          <w:rFonts w:ascii="PT Astra Serif" w:eastAsiaTheme="minorHAnsi" w:hAnsi="PT Astra Serif" w:cs="PT Astra Serif"/>
          <w:b/>
          <w:bCs/>
          <w:sz w:val="28"/>
          <w:szCs w:val="28"/>
        </w:rPr>
        <w:t xml:space="preserve">Описание рисков реализации Программы, в том числе </w:t>
      </w:r>
      <w:proofErr w:type="spellStart"/>
      <w:r w:rsidR="00726AF3" w:rsidRPr="003534F7">
        <w:rPr>
          <w:rFonts w:ascii="PT Astra Serif" w:eastAsiaTheme="minorHAnsi" w:hAnsi="PT Astra Serif" w:cs="PT Astra Serif"/>
          <w:b/>
          <w:bCs/>
          <w:sz w:val="28"/>
          <w:szCs w:val="28"/>
        </w:rPr>
        <w:t>недостижения</w:t>
      </w:r>
      <w:proofErr w:type="spellEnd"/>
      <w:r w:rsidR="00726AF3" w:rsidRPr="003534F7">
        <w:rPr>
          <w:rFonts w:ascii="PT Astra Serif" w:eastAsiaTheme="minorHAnsi" w:hAnsi="PT Astra Serif" w:cs="PT Astra Serif"/>
          <w:b/>
          <w:bCs/>
          <w:sz w:val="28"/>
          <w:szCs w:val="28"/>
        </w:rPr>
        <w:t xml:space="preserve"> целевых показателей, а также описание механизмов управления рисками и мер по их минимизации</w:t>
      </w:r>
      <w:r w:rsidR="00726AF3" w:rsidRPr="003534F7">
        <w:rPr>
          <w:rFonts w:ascii="PT Astra Serif" w:eastAsiaTheme="minorHAnsi" w:hAnsi="PT Astra Serif" w:cs="PT Astra Serif"/>
          <w:sz w:val="28"/>
          <w:szCs w:val="28"/>
        </w:rPr>
        <w:t xml:space="preserve">» слова «ИОГВ Ульяновской области» заменить словами «исполнительных органов». </w:t>
      </w:r>
    </w:p>
    <w:p w:rsidR="00AC7F14" w:rsidRPr="003534F7" w:rsidRDefault="00854987" w:rsidP="00B52489">
      <w:pPr>
        <w:pStyle w:val="ConsPlusTitle"/>
        <w:suppressAutoHyphens/>
        <w:ind w:firstLine="709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3534F7">
        <w:rPr>
          <w:rFonts w:ascii="PT Astra Serif" w:hAnsi="PT Astra Serif" w:cs="Times New Roman"/>
          <w:b w:val="0"/>
          <w:sz w:val="28"/>
          <w:szCs w:val="28"/>
        </w:rPr>
        <w:t>7</w:t>
      </w:r>
      <w:r w:rsidR="00AC7F14" w:rsidRPr="003534F7">
        <w:rPr>
          <w:rFonts w:ascii="PT Astra Serif" w:hAnsi="PT Astra Serif" w:cs="Times New Roman"/>
          <w:b w:val="0"/>
          <w:sz w:val="28"/>
          <w:szCs w:val="28"/>
        </w:rPr>
        <w:t>.</w:t>
      </w:r>
      <w:r w:rsidR="00AC7F14" w:rsidRPr="003534F7">
        <w:rPr>
          <w:rFonts w:ascii="PT Astra Serif" w:hAnsi="PT Astra Serif" w:cs="Times New Roman"/>
          <w:sz w:val="28"/>
          <w:szCs w:val="28"/>
        </w:rPr>
        <w:t xml:space="preserve"> </w:t>
      </w:r>
      <w:r w:rsidR="00AC7F14" w:rsidRPr="003534F7">
        <w:rPr>
          <w:rFonts w:ascii="PT Astra Serif" w:hAnsi="PT Astra Serif" w:cs="Times New Roman"/>
          <w:b w:val="0"/>
          <w:sz w:val="28"/>
          <w:szCs w:val="28"/>
        </w:rPr>
        <w:t>Раздел</w:t>
      </w:r>
      <w:r w:rsidR="00AC7F14" w:rsidRPr="003534F7">
        <w:rPr>
          <w:rFonts w:ascii="PT Astra Serif" w:hAnsi="PT Astra Serif" w:cs="Times New Roman"/>
          <w:sz w:val="28"/>
          <w:szCs w:val="28"/>
        </w:rPr>
        <w:t xml:space="preserve"> </w:t>
      </w:r>
      <w:r w:rsidR="00AC7F14" w:rsidRPr="003534F7">
        <w:rPr>
          <w:rFonts w:ascii="PT Astra Serif" w:hAnsi="PT Astra Serif" w:cs="Times New Roman"/>
          <w:b w:val="0"/>
          <w:sz w:val="28"/>
          <w:szCs w:val="28"/>
        </w:rPr>
        <w:t>«</w:t>
      </w:r>
      <w:r w:rsidR="00AC7F14" w:rsidRPr="003534F7">
        <w:rPr>
          <w:rFonts w:ascii="PT Astra Serif" w:hAnsi="PT Astra Serif"/>
          <w:sz w:val="28"/>
          <w:szCs w:val="28"/>
        </w:rPr>
        <w:t>Информация об объёмах и источниках финансирования реализации Программ</w:t>
      </w:r>
      <w:r w:rsidR="00E1293D" w:rsidRPr="003534F7">
        <w:rPr>
          <w:rFonts w:ascii="PT Astra Serif" w:hAnsi="PT Astra Serif"/>
          <w:sz w:val="28"/>
          <w:szCs w:val="28"/>
        </w:rPr>
        <w:t>ы</w:t>
      </w:r>
      <w:r w:rsidR="00E1293D" w:rsidRPr="003534F7">
        <w:rPr>
          <w:rFonts w:ascii="PT Astra Serif" w:hAnsi="PT Astra Serif"/>
          <w:b w:val="0"/>
          <w:sz w:val="28"/>
          <w:szCs w:val="28"/>
        </w:rPr>
        <w:t>»</w:t>
      </w:r>
      <w:r w:rsidR="00AC7F14" w:rsidRPr="003534F7">
        <w:rPr>
          <w:rFonts w:ascii="PT Astra Serif" w:hAnsi="PT Astra Serif"/>
          <w:b w:val="0"/>
          <w:sz w:val="28"/>
          <w:szCs w:val="28"/>
        </w:rPr>
        <w:t xml:space="preserve"> изложить в следующей редакции</w:t>
      </w:r>
      <w:r w:rsidR="00AC7F14" w:rsidRPr="003534F7">
        <w:rPr>
          <w:rFonts w:ascii="PT Astra Serif" w:hAnsi="PT Astra Serif" w:cs="Times New Roman"/>
          <w:b w:val="0"/>
          <w:sz w:val="28"/>
          <w:szCs w:val="28"/>
        </w:rPr>
        <w:t>:</w:t>
      </w:r>
    </w:p>
    <w:p w:rsidR="00AC7F14" w:rsidRPr="003534F7" w:rsidRDefault="00AC7F14" w:rsidP="00B52489">
      <w:pPr>
        <w:pStyle w:val="ConsPlusNormal"/>
        <w:suppressAutoHyphens/>
        <w:spacing w:line="245" w:lineRule="auto"/>
        <w:jc w:val="center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sz w:val="28"/>
          <w:szCs w:val="28"/>
        </w:rPr>
        <w:t>«</w:t>
      </w:r>
      <w:r w:rsidRPr="003534F7">
        <w:rPr>
          <w:rFonts w:ascii="PT Astra Serif" w:hAnsi="PT Astra Serif"/>
          <w:b/>
          <w:sz w:val="28"/>
          <w:szCs w:val="28"/>
        </w:rPr>
        <w:t>Информация об объёмах и источниках финансирования Программы</w:t>
      </w:r>
    </w:p>
    <w:p w:rsidR="00AC7F14" w:rsidRPr="003534F7" w:rsidRDefault="00AC7F14" w:rsidP="00B52489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C7F14" w:rsidRPr="003534F7" w:rsidRDefault="00AC7F14" w:rsidP="00B52489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sz w:val="28"/>
          <w:szCs w:val="28"/>
        </w:rPr>
        <w:t xml:space="preserve">Объём финансирования Программы за счёт всех источников </w:t>
      </w:r>
      <w:r w:rsidRPr="003534F7">
        <w:rPr>
          <w:rFonts w:ascii="PT Astra Serif" w:hAnsi="PT Astra Serif"/>
          <w:sz w:val="28"/>
          <w:szCs w:val="28"/>
        </w:rPr>
        <w:br/>
        <w:t xml:space="preserve">её финансирования составляет </w:t>
      </w:r>
      <w:r w:rsidR="00246FA7" w:rsidRPr="003534F7">
        <w:rPr>
          <w:rFonts w:ascii="PT Astra Serif" w:hAnsi="PT Astra Serif"/>
          <w:sz w:val="28"/>
          <w:szCs w:val="28"/>
        </w:rPr>
        <w:t>17638477,56</w:t>
      </w:r>
      <w:r w:rsidR="005B3BA8" w:rsidRPr="003534F7">
        <w:rPr>
          <w:rFonts w:ascii="PT Astra Serif" w:hAnsi="PT Astra Serif"/>
          <w:sz w:val="28"/>
          <w:szCs w:val="28"/>
        </w:rPr>
        <w:t>185</w:t>
      </w:r>
      <w:r w:rsidR="00D46EA3" w:rsidRPr="003534F7">
        <w:rPr>
          <w:rFonts w:ascii="PT Astra Serif" w:hAnsi="PT Astra Serif"/>
          <w:sz w:val="28"/>
          <w:szCs w:val="28"/>
        </w:rPr>
        <w:t xml:space="preserve"> </w:t>
      </w:r>
      <w:r w:rsidRPr="003534F7">
        <w:rPr>
          <w:rFonts w:ascii="PT Astra Serif" w:hAnsi="PT Astra Serif" w:cs="Times New Roman"/>
          <w:sz w:val="28"/>
          <w:szCs w:val="28"/>
        </w:rPr>
        <w:t>тыс. рублей</w:t>
      </w:r>
      <w:r w:rsidRPr="003534F7">
        <w:rPr>
          <w:rFonts w:ascii="PT Astra Serif" w:hAnsi="PT Astra Serif"/>
          <w:sz w:val="28"/>
          <w:szCs w:val="28"/>
        </w:rPr>
        <w:t>, в том числе:</w:t>
      </w:r>
    </w:p>
    <w:p w:rsidR="00AC7F14" w:rsidRPr="003534F7" w:rsidRDefault="00931401" w:rsidP="00B52489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sz w:val="28"/>
          <w:szCs w:val="28"/>
        </w:rPr>
        <w:t>809117,18</w:t>
      </w:r>
      <w:r w:rsidR="00AC7F14" w:rsidRPr="003534F7">
        <w:rPr>
          <w:rFonts w:ascii="PT Astra Serif" w:hAnsi="PT Astra Serif"/>
          <w:sz w:val="28"/>
          <w:szCs w:val="28"/>
        </w:rPr>
        <w:t xml:space="preserve"> тыс. рублей – бюджетные инвестиции из федерального </w:t>
      </w:r>
      <w:r w:rsidR="00AC7F14" w:rsidRPr="003534F7">
        <w:rPr>
          <w:rFonts w:ascii="PT Astra Serif" w:hAnsi="PT Astra Serif"/>
          <w:sz w:val="28"/>
          <w:szCs w:val="28"/>
        </w:rPr>
        <w:br/>
        <w:t>бюджета, в том числе по годам:</w:t>
      </w:r>
    </w:p>
    <w:p w:rsidR="00AC7F14" w:rsidRPr="003534F7" w:rsidRDefault="00AC7F14" w:rsidP="00B52489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sz w:val="28"/>
          <w:szCs w:val="28"/>
        </w:rPr>
        <w:t>в 2021 году – 119142,18 тыс. рублей;</w:t>
      </w:r>
    </w:p>
    <w:p w:rsidR="00AC7F14" w:rsidRPr="003534F7" w:rsidRDefault="00AC7F14" w:rsidP="00B52489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sz w:val="28"/>
          <w:szCs w:val="28"/>
        </w:rPr>
        <w:t xml:space="preserve">в 2022 году – </w:t>
      </w:r>
      <w:r w:rsidR="00AF1F39" w:rsidRPr="003534F7">
        <w:rPr>
          <w:rFonts w:ascii="PT Astra Serif" w:hAnsi="PT Astra Serif"/>
          <w:sz w:val="28"/>
          <w:szCs w:val="28"/>
        </w:rPr>
        <w:t>119118,0</w:t>
      </w:r>
      <w:r w:rsidRPr="003534F7">
        <w:rPr>
          <w:rFonts w:ascii="PT Astra Serif" w:hAnsi="PT Astra Serif"/>
          <w:sz w:val="28"/>
          <w:szCs w:val="28"/>
        </w:rPr>
        <w:t xml:space="preserve"> тыс. рублей;</w:t>
      </w:r>
    </w:p>
    <w:p w:rsidR="00AC7F14" w:rsidRPr="003534F7" w:rsidRDefault="00AC7F14" w:rsidP="00B52489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sz w:val="28"/>
          <w:szCs w:val="28"/>
        </w:rPr>
        <w:t xml:space="preserve">в 2023 году – </w:t>
      </w:r>
      <w:r w:rsidR="00AF1F39" w:rsidRPr="003534F7">
        <w:rPr>
          <w:rFonts w:ascii="PT Astra Serif" w:hAnsi="PT Astra Serif"/>
          <w:sz w:val="28"/>
          <w:szCs w:val="28"/>
        </w:rPr>
        <w:t>223045,0</w:t>
      </w:r>
      <w:r w:rsidRPr="003534F7">
        <w:rPr>
          <w:rFonts w:ascii="PT Astra Serif" w:hAnsi="PT Astra Serif"/>
          <w:sz w:val="28"/>
          <w:szCs w:val="28"/>
        </w:rPr>
        <w:t xml:space="preserve"> тыс. рублей;</w:t>
      </w:r>
    </w:p>
    <w:p w:rsidR="00AC7F14" w:rsidRPr="003534F7" w:rsidRDefault="00AC7F14" w:rsidP="00B52489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sz w:val="28"/>
          <w:szCs w:val="28"/>
        </w:rPr>
        <w:t xml:space="preserve">в 2024 году – </w:t>
      </w:r>
      <w:r w:rsidR="00AF1F39" w:rsidRPr="003534F7">
        <w:rPr>
          <w:rFonts w:ascii="PT Astra Serif" w:hAnsi="PT Astra Serif"/>
          <w:sz w:val="28"/>
          <w:szCs w:val="28"/>
        </w:rPr>
        <w:t>173906,0</w:t>
      </w:r>
      <w:r w:rsidRPr="003534F7">
        <w:rPr>
          <w:rFonts w:ascii="PT Astra Serif" w:hAnsi="PT Astra Serif"/>
          <w:sz w:val="28"/>
          <w:szCs w:val="28"/>
        </w:rPr>
        <w:t xml:space="preserve"> тыс. рублей;</w:t>
      </w:r>
    </w:p>
    <w:p w:rsidR="004563F3" w:rsidRPr="003534F7" w:rsidRDefault="004563F3" w:rsidP="00B52489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sz w:val="28"/>
          <w:szCs w:val="28"/>
        </w:rPr>
        <w:t>в 2025 году – 173906,0 тыс. рублей;</w:t>
      </w:r>
    </w:p>
    <w:p w:rsidR="00AC7F14" w:rsidRPr="003534F7" w:rsidRDefault="00B0656A" w:rsidP="00B52489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sz w:val="28"/>
          <w:szCs w:val="28"/>
        </w:rPr>
        <w:t>778126,</w:t>
      </w:r>
      <w:r w:rsidR="006529DD" w:rsidRPr="003534F7">
        <w:rPr>
          <w:rFonts w:ascii="PT Astra Serif" w:hAnsi="PT Astra Serif"/>
          <w:sz w:val="28"/>
          <w:szCs w:val="28"/>
        </w:rPr>
        <w:t>9</w:t>
      </w:r>
      <w:r w:rsidR="007D6C2E" w:rsidRPr="003534F7">
        <w:rPr>
          <w:rFonts w:ascii="PT Astra Serif" w:hAnsi="PT Astra Serif"/>
          <w:sz w:val="28"/>
          <w:szCs w:val="28"/>
        </w:rPr>
        <w:t>5</w:t>
      </w:r>
      <w:r w:rsidR="006529DD" w:rsidRPr="003534F7">
        <w:rPr>
          <w:rFonts w:ascii="PT Astra Serif" w:hAnsi="PT Astra Serif"/>
          <w:sz w:val="28"/>
          <w:szCs w:val="28"/>
        </w:rPr>
        <w:t>185</w:t>
      </w:r>
      <w:r w:rsidR="00AC7F14" w:rsidRPr="003534F7">
        <w:rPr>
          <w:rFonts w:ascii="PT Astra Serif" w:hAnsi="PT Astra Serif"/>
          <w:sz w:val="28"/>
          <w:szCs w:val="28"/>
        </w:rPr>
        <w:t xml:space="preserve"> тыс. рублей – бюджетные ассигнования областного бюджета Ульяновской области, в том числе по годам:</w:t>
      </w:r>
    </w:p>
    <w:p w:rsidR="00AC7F14" w:rsidRPr="003534F7" w:rsidRDefault="00AC7F14" w:rsidP="00B52489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sz w:val="28"/>
          <w:szCs w:val="28"/>
        </w:rPr>
        <w:t>в 2021 году – 453468,36185 тыс. рублей;</w:t>
      </w:r>
    </w:p>
    <w:p w:rsidR="00AC7F14" w:rsidRPr="003534F7" w:rsidRDefault="00AC7F14" w:rsidP="00B52489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sz w:val="28"/>
          <w:szCs w:val="28"/>
        </w:rPr>
        <w:t xml:space="preserve">в 2022 году – </w:t>
      </w:r>
      <w:r w:rsidR="004563F3" w:rsidRPr="003534F7">
        <w:rPr>
          <w:rFonts w:ascii="PT Astra Serif" w:hAnsi="PT Astra Serif"/>
          <w:sz w:val="28"/>
          <w:szCs w:val="28"/>
        </w:rPr>
        <w:t>246235,</w:t>
      </w:r>
      <w:r w:rsidR="00AF1F39" w:rsidRPr="003534F7">
        <w:rPr>
          <w:rFonts w:ascii="PT Astra Serif" w:hAnsi="PT Astra Serif"/>
          <w:sz w:val="28"/>
          <w:szCs w:val="28"/>
        </w:rPr>
        <w:t>3</w:t>
      </w:r>
      <w:r w:rsidR="00246FA7" w:rsidRPr="003534F7">
        <w:rPr>
          <w:rFonts w:ascii="PT Astra Serif" w:hAnsi="PT Astra Serif"/>
          <w:sz w:val="28"/>
          <w:szCs w:val="28"/>
        </w:rPr>
        <w:t>9</w:t>
      </w:r>
      <w:r w:rsidRPr="003534F7">
        <w:rPr>
          <w:rFonts w:ascii="PT Astra Serif" w:hAnsi="PT Astra Serif"/>
          <w:sz w:val="28"/>
          <w:szCs w:val="28"/>
        </w:rPr>
        <w:t xml:space="preserve"> тыс. рублей;</w:t>
      </w:r>
    </w:p>
    <w:p w:rsidR="00AC7F14" w:rsidRPr="003534F7" w:rsidRDefault="00AC7F14" w:rsidP="00B52489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sz w:val="28"/>
          <w:szCs w:val="28"/>
        </w:rPr>
        <w:t xml:space="preserve">в 2023 году – </w:t>
      </w:r>
      <w:r w:rsidR="004563F3" w:rsidRPr="003534F7">
        <w:rPr>
          <w:rFonts w:ascii="PT Astra Serif" w:hAnsi="PT Astra Serif"/>
          <w:sz w:val="28"/>
          <w:szCs w:val="28"/>
        </w:rPr>
        <w:t>300</w:t>
      </w:r>
      <w:r w:rsidR="00AF1F39" w:rsidRPr="003534F7">
        <w:rPr>
          <w:rFonts w:ascii="PT Astra Serif" w:hAnsi="PT Astra Serif"/>
          <w:sz w:val="28"/>
          <w:szCs w:val="28"/>
        </w:rPr>
        <w:t>67,2</w:t>
      </w:r>
      <w:r w:rsidRPr="003534F7">
        <w:rPr>
          <w:rFonts w:ascii="PT Astra Serif" w:hAnsi="PT Astra Serif"/>
          <w:sz w:val="28"/>
          <w:szCs w:val="28"/>
        </w:rPr>
        <w:t xml:space="preserve"> тыс. рублей;</w:t>
      </w:r>
    </w:p>
    <w:p w:rsidR="00AC7F14" w:rsidRPr="003534F7" w:rsidRDefault="00AC7F14" w:rsidP="00B52489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sz w:val="28"/>
          <w:szCs w:val="28"/>
        </w:rPr>
        <w:t xml:space="preserve">в 2024 году – </w:t>
      </w:r>
      <w:r w:rsidR="00B84EAB" w:rsidRPr="003534F7">
        <w:rPr>
          <w:rFonts w:ascii="PT Astra Serif" w:hAnsi="PT Astra Serif"/>
          <w:sz w:val="28"/>
          <w:szCs w:val="28"/>
        </w:rPr>
        <w:t>24178,0</w:t>
      </w:r>
      <w:r w:rsidRPr="003534F7">
        <w:rPr>
          <w:rFonts w:ascii="PT Astra Serif" w:hAnsi="PT Astra Serif"/>
          <w:sz w:val="28"/>
          <w:szCs w:val="28"/>
        </w:rPr>
        <w:t xml:space="preserve"> тыс. рублей;</w:t>
      </w:r>
    </w:p>
    <w:p w:rsidR="00AC7F14" w:rsidRPr="003534F7" w:rsidRDefault="00AC7F14" w:rsidP="00B52489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sz w:val="28"/>
          <w:szCs w:val="28"/>
        </w:rPr>
        <w:t xml:space="preserve">в 2025 году – </w:t>
      </w:r>
      <w:r w:rsidR="0005756E" w:rsidRPr="003534F7">
        <w:rPr>
          <w:rFonts w:ascii="PT Astra Serif" w:hAnsi="PT Astra Serif"/>
          <w:sz w:val="28"/>
          <w:szCs w:val="28"/>
        </w:rPr>
        <w:t>24178,0</w:t>
      </w:r>
      <w:r w:rsidRPr="003534F7">
        <w:rPr>
          <w:rFonts w:ascii="PT Astra Serif" w:hAnsi="PT Astra Serif"/>
          <w:sz w:val="28"/>
          <w:szCs w:val="28"/>
        </w:rPr>
        <w:t xml:space="preserve"> тыс. рублей;</w:t>
      </w:r>
    </w:p>
    <w:p w:rsidR="00AC7F14" w:rsidRPr="003534F7" w:rsidRDefault="00AC7F14" w:rsidP="00B52489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sz w:val="28"/>
          <w:szCs w:val="28"/>
        </w:rPr>
        <w:t>1239,52 тыс. рублей – бюджетные ассигнования бюджетов муниципальных образований Ульяновской области, в том числе по годам:</w:t>
      </w:r>
    </w:p>
    <w:p w:rsidR="00AC7F14" w:rsidRPr="003534F7" w:rsidRDefault="00AC7F14" w:rsidP="00B52489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sz w:val="28"/>
          <w:szCs w:val="28"/>
        </w:rPr>
        <w:t>в 2021 году – 1239,52 тыс. рублей;</w:t>
      </w:r>
    </w:p>
    <w:p w:rsidR="00AC7F14" w:rsidRPr="003534F7" w:rsidRDefault="00735B92" w:rsidP="00B52489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sz w:val="28"/>
          <w:szCs w:val="28"/>
        </w:rPr>
        <w:t>1541777</w:t>
      </w:r>
      <w:r w:rsidR="005402BA" w:rsidRPr="003534F7">
        <w:rPr>
          <w:rFonts w:ascii="PT Astra Serif" w:hAnsi="PT Astra Serif"/>
          <w:sz w:val="28"/>
          <w:szCs w:val="28"/>
        </w:rPr>
        <w:t>3,32</w:t>
      </w:r>
      <w:r w:rsidR="00AC7F14" w:rsidRPr="003534F7">
        <w:rPr>
          <w:rFonts w:ascii="PT Astra Serif" w:hAnsi="PT Astra Serif"/>
          <w:sz w:val="28"/>
          <w:szCs w:val="28"/>
        </w:rPr>
        <w:t xml:space="preserve"> тыс. рублей – средства организаций, в том числе по годам:</w:t>
      </w:r>
    </w:p>
    <w:p w:rsidR="00AC7F14" w:rsidRPr="003534F7" w:rsidRDefault="00AC7F14" w:rsidP="00B52489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sz w:val="28"/>
          <w:szCs w:val="28"/>
        </w:rPr>
        <w:t xml:space="preserve">в 2021 году – </w:t>
      </w:r>
      <w:r w:rsidR="008A4D9B" w:rsidRPr="003534F7">
        <w:rPr>
          <w:rFonts w:ascii="PT Astra Serif" w:hAnsi="PT Astra Serif"/>
          <w:sz w:val="28"/>
          <w:szCs w:val="28"/>
        </w:rPr>
        <w:t>2043909,12</w:t>
      </w:r>
      <w:r w:rsidRPr="003534F7">
        <w:rPr>
          <w:rFonts w:ascii="PT Astra Serif" w:hAnsi="PT Astra Serif"/>
          <w:sz w:val="28"/>
          <w:szCs w:val="28"/>
        </w:rPr>
        <w:t xml:space="preserve"> тыс. рублей;</w:t>
      </w:r>
    </w:p>
    <w:p w:rsidR="00AC7F14" w:rsidRPr="003534F7" w:rsidRDefault="00AC7F14" w:rsidP="00B52489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sz w:val="28"/>
          <w:szCs w:val="28"/>
        </w:rPr>
        <w:t xml:space="preserve">в 2022 году – </w:t>
      </w:r>
      <w:r w:rsidR="00D46EA3" w:rsidRPr="003534F7">
        <w:rPr>
          <w:rFonts w:ascii="PT Astra Serif" w:hAnsi="PT Astra Serif"/>
          <w:sz w:val="28"/>
          <w:szCs w:val="28"/>
        </w:rPr>
        <w:t>3723042,2</w:t>
      </w:r>
      <w:r w:rsidRPr="003534F7">
        <w:rPr>
          <w:rFonts w:ascii="PT Astra Serif" w:hAnsi="PT Astra Serif"/>
          <w:sz w:val="28"/>
          <w:szCs w:val="28"/>
        </w:rPr>
        <w:t xml:space="preserve"> тыс. рублей;</w:t>
      </w:r>
    </w:p>
    <w:p w:rsidR="00AC7F14" w:rsidRPr="003534F7" w:rsidRDefault="00AC7F14" w:rsidP="00B52489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sz w:val="28"/>
          <w:szCs w:val="28"/>
        </w:rPr>
        <w:t xml:space="preserve">в 2023 году – </w:t>
      </w:r>
      <w:r w:rsidR="00D46EA3" w:rsidRPr="003534F7">
        <w:rPr>
          <w:rFonts w:ascii="PT Astra Serif" w:hAnsi="PT Astra Serif"/>
          <w:sz w:val="28"/>
          <w:szCs w:val="28"/>
        </w:rPr>
        <w:t>3636602,0</w:t>
      </w:r>
      <w:r w:rsidRPr="003534F7">
        <w:rPr>
          <w:rFonts w:ascii="PT Astra Serif" w:hAnsi="PT Astra Serif"/>
          <w:sz w:val="28"/>
          <w:szCs w:val="28"/>
        </w:rPr>
        <w:t xml:space="preserve"> тыс. рублей;</w:t>
      </w:r>
    </w:p>
    <w:p w:rsidR="00AC7F14" w:rsidRPr="003534F7" w:rsidRDefault="00AC7F14" w:rsidP="00B5248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sz w:val="28"/>
          <w:szCs w:val="28"/>
        </w:rPr>
        <w:t xml:space="preserve">в 2024 году – </w:t>
      </w:r>
      <w:r w:rsidR="00D46EA3" w:rsidRPr="003534F7">
        <w:rPr>
          <w:rFonts w:ascii="PT Astra Serif" w:hAnsi="PT Astra Serif"/>
          <w:sz w:val="28"/>
          <w:szCs w:val="28"/>
        </w:rPr>
        <w:t>890600,0</w:t>
      </w:r>
      <w:r w:rsidRPr="003534F7">
        <w:rPr>
          <w:rFonts w:ascii="PT Astra Serif" w:hAnsi="PT Astra Serif"/>
          <w:sz w:val="28"/>
          <w:szCs w:val="28"/>
        </w:rPr>
        <w:t xml:space="preserve"> тыс. рублей;</w:t>
      </w:r>
    </w:p>
    <w:p w:rsidR="00AC7F14" w:rsidRPr="003534F7" w:rsidRDefault="00AC7F14" w:rsidP="00B5248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sz w:val="28"/>
          <w:szCs w:val="28"/>
        </w:rPr>
        <w:t xml:space="preserve">в 2025 году – </w:t>
      </w:r>
      <w:r w:rsidR="005402BA" w:rsidRPr="003534F7">
        <w:rPr>
          <w:rFonts w:ascii="PT Astra Serif" w:hAnsi="PT Astra Serif"/>
          <w:sz w:val="28"/>
          <w:szCs w:val="28"/>
        </w:rPr>
        <w:t>473300,0</w:t>
      </w:r>
      <w:r w:rsidRPr="003534F7">
        <w:rPr>
          <w:rFonts w:ascii="PT Astra Serif" w:hAnsi="PT Astra Serif"/>
          <w:sz w:val="28"/>
          <w:szCs w:val="28"/>
        </w:rPr>
        <w:t xml:space="preserve"> тыс. рублей;</w:t>
      </w:r>
    </w:p>
    <w:p w:rsidR="00AC7F14" w:rsidRPr="003534F7" w:rsidRDefault="00AC7F14" w:rsidP="00B5248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sz w:val="28"/>
          <w:szCs w:val="28"/>
        </w:rPr>
        <w:t xml:space="preserve">в 2026-2030 годах – </w:t>
      </w:r>
      <w:r w:rsidR="00052832" w:rsidRPr="003534F7">
        <w:rPr>
          <w:rFonts w:ascii="PT Astra Serif" w:hAnsi="PT Astra Serif"/>
          <w:sz w:val="28"/>
          <w:szCs w:val="28"/>
        </w:rPr>
        <w:t>4650320</w:t>
      </w:r>
      <w:r w:rsidR="00D46EA3" w:rsidRPr="003534F7">
        <w:rPr>
          <w:rFonts w:ascii="PT Astra Serif" w:hAnsi="PT Astra Serif"/>
          <w:sz w:val="28"/>
          <w:szCs w:val="28"/>
        </w:rPr>
        <w:t>,0</w:t>
      </w:r>
      <w:r w:rsidRPr="003534F7">
        <w:rPr>
          <w:rFonts w:ascii="PT Astra Serif" w:hAnsi="PT Astra Serif"/>
          <w:sz w:val="28"/>
          <w:szCs w:val="28"/>
        </w:rPr>
        <w:t xml:space="preserve"> тыс. рублей;</w:t>
      </w:r>
    </w:p>
    <w:p w:rsidR="00AC7F14" w:rsidRPr="003534F7" w:rsidRDefault="00AC7F14" w:rsidP="00B5248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sz w:val="28"/>
          <w:szCs w:val="28"/>
        </w:rPr>
        <w:t xml:space="preserve">632220,59 тыс. рублей – средства из иных источников, в том числе </w:t>
      </w:r>
      <w:r w:rsidRPr="003534F7">
        <w:rPr>
          <w:rFonts w:ascii="PT Astra Serif" w:hAnsi="PT Astra Serif"/>
          <w:sz w:val="28"/>
          <w:szCs w:val="28"/>
        </w:rPr>
        <w:br/>
        <w:t>по годам:</w:t>
      </w:r>
    </w:p>
    <w:p w:rsidR="00AC7F14" w:rsidRPr="003534F7" w:rsidRDefault="00AC7F14" w:rsidP="00B5248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sz w:val="28"/>
          <w:szCs w:val="28"/>
        </w:rPr>
        <w:t xml:space="preserve">в 2021 году – </w:t>
      </w:r>
      <w:r w:rsidRPr="003534F7">
        <w:rPr>
          <w:rFonts w:ascii="PT Astra Serif" w:hAnsi="PT Astra Serif"/>
          <w:spacing w:val="-6"/>
          <w:sz w:val="28"/>
          <w:szCs w:val="28"/>
        </w:rPr>
        <w:t xml:space="preserve">78301,10 </w:t>
      </w:r>
      <w:r w:rsidRPr="003534F7">
        <w:rPr>
          <w:rFonts w:ascii="PT Astra Serif" w:hAnsi="PT Astra Serif"/>
          <w:sz w:val="28"/>
          <w:szCs w:val="28"/>
        </w:rPr>
        <w:t>тыс. рублей;</w:t>
      </w:r>
    </w:p>
    <w:p w:rsidR="00AC7F14" w:rsidRPr="003534F7" w:rsidRDefault="00AC7F14" w:rsidP="00B52489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sz w:val="28"/>
          <w:szCs w:val="28"/>
        </w:rPr>
        <w:t>в 2022 году – 77144,89 тыс. рублей;</w:t>
      </w:r>
    </w:p>
    <w:p w:rsidR="00AC7F14" w:rsidRPr="003534F7" w:rsidRDefault="00AC7F14" w:rsidP="00B52489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sz w:val="28"/>
          <w:szCs w:val="28"/>
        </w:rPr>
        <w:t>в 2023 году – 79905,76 тыс. рублей;</w:t>
      </w:r>
    </w:p>
    <w:p w:rsidR="00AC7F14" w:rsidRPr="003534F7" w:rsidRDefault="00AC7F14" w:rsidP="00B52489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sz w:val="28"/>
          <w:szCs w:val="28"/>
        </w:rPr>
        <w:t>в 2024 году – 167241,35 тыс. рублей;</w:t>
      </w:r>
    </w:p>
    <w:p w:rsidR="00AC7F14" w:rsidRPr="003534F7" w:rsidRDefault="00AC7F14" w:rsidP="00B52489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sz w:val="28"/>
          <w:szCs w:val="28"/>
        </w:rPr>
        <w:t>в 2025 году – 229627,49 тыс. рублей.</w:t>
      </w:r>
    </w:p>
    <w:p w:rsidR="00AC7F14" w:rsidRPr="003534F7" w:rsidRDefault="00AC7F14" w:rsidP="00B52489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sz w:val="28"/>
          <w:szCs w:val="28"/>
        </w:rPr>
        <w:t xml:space="preserve">Программа носит комплексный характер и направлена на синхронизацию планов мероприятий по строительству на территории Ульяновской области объектов газотранспортной и газораспределительной инфраструктур, а также мероприятий, направленных на развитие в Ульяновской области рынка </w:t>
      </w:r>
      <w:r w:rsidRPr="003534F7">
        <w:rPr>
          <w:rFonts w:ascii="PT Astra Serif" w:hAnsi="PT Astra Serif"/>
          <w:sz w:val="28"/>
          <w:szCs w:val="28"/>
        </w:rPr>
        <w:br/>
        <w:t xml:space="preserve">газомоторного топлива, которые предусмотрены: </w:t>
      </w:r>
    </w:p>
    <w:p w:rsidR="00AC7F14" w:rsidRPr="003534F7" w:rsidRDefault="00AC7F14" w:rsidP="00B52489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sz w:val="28"/>
          <w:szCs w:val="28"/>
        </w:rPr>
        <w:t xml:space="preserve">программой «Развитие газоснабжения и газификации Ульяновской </w:t>
      </w:r>
      <w:r w:rsidRPr="003534F7">
        <w:rPr>
          <w:rFonts w:ascii="PT Astra Serif" w:hAnsi="PT Astra Serif"/>
          <w:sz w:val="28"/>
          <w:szCs w:val="28"/>
        </w:rPr>
        <w:br/>
        <w:t>области» на пе</w:t>
      </w:r>
      <w:r w:rsidR="00E3776B" w:rsidRPr="003534F7">
        <w:rPr>
          <w:rFonts w:ascii="PT Astra Serif" w:hAnsi="PT Astra Serif"/>
          <w:sz w:val="28"/>
          <w:szCs w:val="28"/>
        </w:rPr>
        <w:t xml:space="preserve">риод 2021-2025 годов (с использованием </w:t>
      </w:r>
      <w:r w:rsidRPr="003534F7">
        <w:rPr>
          <w:rFonts w:ascii="PT Astra Serif" w:hAnsi="PT Astra Serif"/>
          <w:sz w:val="28"/>
          <w:szCs w:val="28"/>
        </w:rPr>
        <w:t xml:space="preserve">инвестиций </w:t>
      </w:r>
      <w:r w:rsidR="00E3776B" w:rsidRPr="003534F7">
        <w:rPr>
          <w:rFonts w:ascii="PT Astra Serif" w:hAnsi="PT Astra Serif"/>
          <w:sz w:val="28"/>
          <w:szCs w:val="28"/>
        </w:rPr>
        <w:br/>
        <w:t xml:space="preserve">ПАО </w:t>
      </w:r>
      <w:r w:rsidRPr="003534F7">
        <w:rPr>
          <w:rFonts w:ascii="PT Astra Serif" w:hAnsi="PT Astra Serif"/>
          <w:sz w:val="28"/>
          <w:szCs w:val="28"/>
        </w:rPr>
        <w:t>«Газпром»);</w:t>
      </w:r>
    </w:p>
    <w:p w:rsidR="00AC7F14" w:rsidRPr="003534F7" w:rsidRDefault="00AC7F14" w:rsidP="00B52489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3534F7">
        <w:rPr>
          <w:rFonts w:ascii="PT Astra Serif" w:hAnsi="PT Astra Serif"/>
          <w:spacing w:val="-4"/>
          <w:sz w:val="28"/>
          <w:szCs w:val="28"/>
        </w:rPr>
        <w:t xml:space="preserve">государственной программой Ульяновской области «Развитие жилищно-коммунального хозяйства и повышение энергетической эффективности </w:t>
      </w:r>
      <w:r w:rsidRPr="003534F7">
        <w:rPr>
          <w:rFonts w:ascii="PT Astra Serif" w:hAnsi="PT Astra Serif"/>
          <w:spacing w:val="-4"/>
          <w:sz w:val="28"/>
          <w:szCs w:val="28"/>
        </w:rPr>
        <w:br/>
        <w:t xml:space="preserve">в Ульяновской области», утверждённой постановлением Правительства </w:t>
      </w:r>
      <w:r w:rsidRPr="003534F7">
        <w:rPr>
          <w:rFonts w:ascii="PT Astra Serif" w:hAnsi="PT Astra Serif"/>
          <w:spacing w:val="-4"/>
          <w:sz w:val="28"/>
          <w:szCs w:val="28"/>
        </w:rPr>
        <w:br/>
        <w:t xml:space="preserve">Ульяновской области от 14.11.2019 № 26/582-П «Об утверждении государственной программы Ульяновской области «Развитие жилищно-коммунального хозяйства и повышение энергетической эффективности </w:t>
      </w:r>
      <w:r w:rsidR="0005756E" w:rsidRPr="003534F7">
        <w:rPr>
          <w:rFonts w:ascii="PT Astra Serif" w:hAnsi="PT Astra Serif"/>
          <w:spacing w:val="-4"/>
          <w:sz w:val="28"/>
          <w:szCs w:val="28"/>
        </w:rPr>
        <w:br/>
      </w:r>
      <w:r w:rsidRPr="003534F7">
        <w:rPr>
          <w:rFonts w:ascii="PT Astra Serif" w:hAnsi="PT Astra Serif"/>
          <w:spacing w:val="-4"/>
          <w:sz w:val="28"/>
          <w:szCs w:val="28"/>
        </w:rPr>
        <w:t>в Ульяновской области»;</w:t>
      </w:r>
    </w:p>
    <w:p w:rsidR="00AC7F14" w:rsidRPr="003534F7" w:rsidRDefault="00AC7F14" w:rsidP="00B52489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534F7">
        <w:rPr>
          <w:rFonts w:ascii="PT Astra Serif" w:hAnsi="PT Astra Serif"/>
          <w:sz w:val="28"/>
          <w:szCs w:val="28"/>
        </w:rPr>
        <w:t xml:space="preserve">государственной </w:t>
      </w:r>
      <w:hyperlink r:id="rId11" w:history="1">
        <w:r w:rsidRPr="003534F7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программой</w:t>
        </w:r>
      </w:hyperlink>
      <w:r w:rsidRPr="003534F7">
        <w:rPr>
          <w:rFonts w:ascii="PT Astra Serif" w:hAnsi="PT Astra Serif"/>
          <w:sz w:val="28"/>
          <w:szCs w:val="28"/>
        </w:rPr>
        <w:t xml:space="preserve"> Ульяновской области «Развитие </w:t>
      </w:r>
      <w:r w:rsidRPr="003534F7">
        <w:rPr>
          <w:rFonts w:ascii="PT Astra Serif" w:hAnsi="PT Astra Serif"/>
          <w:sz w:val="28"/>
          <w:szCs w:val="28"/>
        </w:rPr>
        <w:br/>
        <w:t xml:space="preserve">агропромышленного комплекса, сельских территорий и регулирование рынков сельскохозяйственной продукции, сырья и продовольствия в Ульяновской </w:t>
      </w:r>
      <w:r w:rsidRPr="003534F7">
        <w:rPr>
          <w:rFonts w:ascii="PT Astra Serif" w:hAnsi="PT Astra Serif"/>
          <w:sz w:val="28"/>
          <w:szCs w:val="28"/>
        </w:rPr>
        <w:br/>
        <w:t xml:space="preserve">области», утверждённой постановлением Правительства Ульяновской области </w:t>
      </w:r>
      <w:r w:rsidRPr="003534F7">
        <w:rPr>
          <w:rFonts w:ascii="PT Astra Serif" w:hAnsi="PT Astra Serif"/>
          <w:sz w:val="28"/>
          <w:szCs w:val="28"/>
        </w:rPr>
        <w:br/>
        <w:t xml:space="preserve">от 14.11.2019 № 26/578-П «Об утверждении государственной программы </w:t>
      </w:r>
      <w:r w:rsidRPr="003534F7">
        <w:rPr>
          <w:rFonts w:ascii="PT Astra Serif" w:hAnsi="PT Astra Serif"/>
          <w:sz w:val="28"/>
          <w:szCs w:val="28"/>
        </w:rPr>
        <w:br/>
        <w:t xml:space="preserve">Ульяновской области «Развитие агропромышленного комплекса, сельских </w:t>
      </w:r>
      <w:r w:rsidRPr="003534F7">
        <w:rPr>
          <w:rFonts w:ascii="PT Astra Serif" w:hAnsi="PT Astra Serif"/>
          <w:sz w:val="28"/>
          <w:szCs w:val="28"/>
        </w:rPr>
        <w:br/>
        <w:t xml:space="preserve">территорий и регулирование рынков сельскохозяйственной продукции, сырья </w:t>
      </w:r>
      <w:r w:rsidRPr="003534F7">
        <w:rPr>
          <w:rFonts w:ascii="PT Astra Serif" w:hAnsi="PT Astra Serif"/>
          <w:sz w:val="28"/>
          <w:szCs w:val="28"/>
        </w:rPr>
        <w:br/>
        <w:t>и продовольствия в Ульяновской области»;</w:t>
      </w:r>
      <w:proofErr w:type="gramEnd"/>
    </w:p>
    <w:p w:rsidR="00AC7F14" w:rsidRPr="003534F7" w:rsidRDefault="00AC7F14" w:rsidP="00B52489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3534F7">
        <w:rPr>
          <w:rFonts w:ascii="PT Astra Serif" w:hAnsi="PT Astra Serif"/>
          <w:spacing w:val="-4"/>
          <w:sz w:val="28"/>
          <w:szCs w:val="28"/>
        </w:rPr>
        <w:t>государственной программой Ульяновской области «Развитие транспортной системы в Ульяновской области», утверждённой постановлением Правительства Ульяновской области от 14.11.2019 № 26/577-П «Об утверждении государственной программы Ульяновской области «Развитие транспортной системы в Ульяновской области»;</w:t>
      </w:r>
    </w:p>
    <w:p w:rsidR="00AC7F14" w:rsidRPr="003534F7" w:rsidRDefault="00AC7F14" w:rsidP="00B52489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sz w:val="28"/>
          <w:szCs w:val="28"/>
        </w:rPr>
        <w:t xml:space="preserve">программами газификации Ульяновской области, для финансирования </w:t>
      </w:r>
      <w:r w:rsidRPr="003534F7">
        <w:rPr>
          <w:rFonts w:ascii="PT Astra Serif" w:hAnsi="PT Astra Serif"/>
          <w:sz w:val="28"/>
          <w:szCs w:val="28"/>
        </w:rPr>
        <w:br/>
        <w:t xml:space="preserve">которых используются вводимые в установленном порядке специальные надбавки к тарифам на услуги по транспортировке газа </w:t>
      </w:r>
      <w:r w:rsidR="0005756E" w:rsidRPr="003534F7">
        <w:rPr>
          <w:rFonts w:ascii="PT Astra Serif" w:hAnsi="PT Astra Serif"/>
          <w:sz w:val="28"/>
          <w:szCs w:val="28"/>
        </w:rPr>
        <w:br/>
      </w:r>
      <w:r w:rsidRPr="003534F7">
        <w:rPr>
          <w:rFonts w:ascii="PT Astra Serif" w:hAnsi="PT Astra Serif"/>
          <w:sz w:val="28"/>
          <w:szCs w:val="28"/>
        </w:rPr>
        <w:t>по газораспределительным сетям для газораспределительных организаций – общества с ограниченной ответственностью «Газпром газораспр</w:t>
      </w:r>
      <w:r w:rsidR="0005756E" w:rsidRPr="003534F7">
        <w:rPr>
          <w:rFonts w:ascii="PT Astra Serif" w:hAnsi="PT Astra Serif"/>
          <w:sz w:val="28"/>
          <w:szCs w:val="28"/>
        </w:rPr>
        <w:t xml:space="preserve">еделение Ульяновск» и общества </w:t>
      </w:r>
      <w:r w:rsidRPr="003534F7">
        <w:rPr>
          <w:rFonts w:ascii="PT Astra Serif" w:hAnsi="PT Astra Serif"/>
          <w:sz w:val="28"/>
          <w:szCs w:val="28"/>
        </w:rPr>
        <w:t>с ограниченной ответственностью «</w:t>
      </w:r>
      <w:proofErr w:type="spellStart"/>
      <w:r w:rsidRPr="003534F7">
        <w:rPr>
          <w:rFonts w:ascii="PT Astra Serif" w:hAnsi="PT Astra Serif"/>
          <w:sz w:val="28"/>
          <w:szCs w:val="28"/>
        </w:rPr>
        <w:t>Автогазсервис</w:t>
      </w:r>
      <w:proofErr w:type="spellEnd"/>
      <w:r w:rsidRPr="003534F7">
        <w:rPr>
          <w:rFonts w:ascii="PT Astra Serif" w:hAnsi="PT Astra Serif"/>
          <w:sz w:val="28"/>
          <w:szCs w:val="28"/>
        </w:rPr>
        <w:t>».</w:t>
      </w:r>
    </w:p>
    <w:p w:rsidR="0057584F" w:rsidRPr="003534F7" w:rsidRDefault="00AC7F14" w:rsidP="00B52489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3534F7">
        <w:rPr>
          <w:rFonts w:ascii="PT Astra Serif" w:hAnsi="PT Astra Serif"/>
          <w:spacing w:val="-4"/>
          <w:sz w:val="28"/>
          <w:szCs w:val="28"/>
        </w:rPr>
        <w:t xml:space="preserve">Подготовка домовладений к приёму газа (проектирование </w:t>
      </w:r>
      <w:r w:rsidRPr="003534F7">
        <w:rPr>
          <w:rFonts w:ascii="PT Astra Serif" w:hAnsi="PT Astra Serif"/>
          <w:spacing w:val="-4"/>
          <w:sz w:val="28"/>
          <w:szCs w:val="28"/>
        </w:rPr>
        <w:br/>
        <w:t xml:space="preserve">и строительство газопроводов в границах земельных участков, монтаж </w:t>
      </w:r>
      <w:r w:rsidRPr="003534F7">
        <w:rPr>
          <w:rFonts w:ascii="PT Astra Serif" w:hAnsi="PT Astra Serif"/>
          <w:spacing w:val="-4"/>
          <w:sz w:val="28"/>
          <w:szCs w:val="28"/>
        </w:rPr>
        <w:br/>
        <w:t xml:space="preserve">бытового газоиспользующего оборудования, внутридомового газового </w:t>
      </w:r>
      <w:r w:rsidRPr="003534F7">
        <w:rPr>
          <w:rFonts w:ascii="PT Astra Serif" w:hAnsi="PT Astra Serif"/>
          <w:spacing w:val="-4"/>
          <w:sz w:val="28"/>
          <w:szCs w:val="28"/>
        </w:rPr>
        <w:br/>
        <w:t>оборудования) осуществляется за счёт средств собственников домовладений</w:t>
      </w:r>
      <w:proofErr w:type="gramStart"/>
      <w:r w:rsidRPr="003534F7">
        <w:rPr>
          <w:rFonts w:ascii="PT Astra Serif" w:hAnsi="PT Astra Serif"/>
          <w:spacing w:val="-4"/>
          <w:sz w:val="28"/>
          <w:szCs w:val="28"/>
        </w:rPr>
        <w:t>.».</w:t>
      </w:r>
      <w:proofErr w:type="gramEnd"/>
    </w:p>
    <w:p w:rsidR="00854987" w:rsidRPr="003534F7" w:rsidRDefault="00854987" w:rsidP="00B52489">
      <w:pPr>
        <w:pStyle w:val="ConsPlusTitle"/>
        <w:suppressAutoHyphens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b w:val="0"/>
          <w:sz w:val="28"/>
          <w:szCs w:val="28"/>
        </w:rPr>
        <w:t>8. Абзац второй раздела</w:t>
      </w:r>
      <w:r w:rsidRPr="003534F7">
        <w:rPr>
          <w:rFonts w:ascii="PT Astra Serif" w:hAnsi="PT Astra Serif"/>
          <w:sz w:val="28"/>
          <w:szCs w:val="28"/>
        </w:rPr>
        <w:t xml:space="preserve"> </w:t>
      </w:r>
      <w:r w:rsidRPr="003534F7">
        <w:rPr>
          <w:rFonts w:ascii="PT Astra Serif" w:hAnsi="PT Astra Serif"/>
          <w:b w:val="0"/>
          <w:sz w:val="28"/>
          <w:szCs w:val="28"/>
        </w:rPr>
        <w:t>«</w:t>
      </w:r>
      <w:r w:rsidRPr="003534F7">
        <w:rPr>
          <w:rFonts w:ascii="PT Astra Serif" w:hAnsi="PT Astra Serif"/>
          <w:sz w:val="28"/>
          <w:szCs w:val="28"/>
        </w:rPr>
        <w:t>Сведения о потребителях, на которых направлено действие Программы и обоснование их выделения</w:t>
      </w:r>
      <w:r w:rsidRPr="003534F7">
        <w:rPr>
          <w:rFonts w:ascii="PT Astra Serif" w:hAnsi="PT Astra Serif"/>
          <w:b w:val="0"/>
          <w:sz w:val="28"/>
          <w:szCs w:val="28"/>
        </w:rPr>
        <w:t>»</w:t>
      </w:r>
      <w:r w:rsidRPr="003534F7">
        <w:rPr>
          <w:rFonts w:ascii="PT Astra Serif" w:hAnsi="PT Astra Serif"/>
          <w:sz w:val="28"/>
          <w:szCs w:val="28"/>
        </w:rPr>
        <w:t xml:space="preserve"> </w:t>
      </w:r>
      <w:r w:rsidRPr="003534F7">
        <w:rPr>
          <w:rFonts w:ascii="PT Astra Serif" w:hAnsi="PT Astra Serif"/>
          <w:b w:val="0"/>
          <w:sz w:val="28"/>
          <w:szCs w:val="28"/>
        </w:rPr>
        <w:t xml:space="preserve">изложить </w:t>
      </w:r>
      <w:r w:rsidR="006B6445" w:rsidRPr="003534F7">
        <w:rPr>
          <w:rFonts w:ascii="PT Astra Serif" w:hAnsi="PT Astra Serif"/>
          <w:b w:val="0"/>
          <w:sz w:val="28"/>
          <w:szCs w:val="28"/>
        </w:rPr>
        <w:br/>
      </w:r>
      <w:r w:rsidRPr="003534F7">
        <w:rPr>
          <w:rFonts w:ascii="PT Astra Serif" w:hAnsi="PT Astra Serif"/>
          <w:b w:val="0"/>
          <w:sz w:val="28"/>
          <w:szCs w:val="28"/>
        </w:rPr>
        <w:t>в следующей редакции:</w:t>
      </w:r>
    </w:p>
    <w:p w:rsidR="00854987" w:rsidRPr="003534F7" w:rsidRDefault="00854987" w:rsidP="00B52489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534F7">
        <w:rPr>
          <w:rFonts w:ascii="PT Astra Serif" w:hAnsi="PT Astra Serif"/>
          <w:sz w:val="28"/>
          <w:szCs w:val="28"/>
        </w:rPr>
        <w:t>«</w:t>
      </w:r>
      <w:r w:rsidRPr="003534F7">
        <w:rPr>
          <w:rFonts w:ascii="PT Astra Serif" w:hAnsi="PT Astra Serif"/>
          <w:b w:val="0"/>
          <w:sz w:val="28"/>
          <w:szCs w:val="28"/>
        </w:rPr>
        <w:t>Действие Программы направлено на создание газораспределительных систем для обеспечения газоснабжения потребителей в населённых пунктах Ульяновской области, не имеющих условий для пользования природным газом</w:t>
      </w:r>
      <w:proofErr w:type="gramStart"/>
      <w:r w:rsidRPr="003534F7">
        <w:rPr>
          <w:rFonts w:ascii="PT Astra Serif" w:hAnsi="PT Astra Serif"/>
          <w:b w:val="0"/>
          <w:sz w:val="28"/>
          <w:szCs w:val="28"/>
        </w:rPr>
        <w:t>.».</w:t>
      </w:r>
      <w:proofErr w:type="gramEnd"/>
    </w:p>
    <w:p w:rsidR="00854987" w:rsidRPr="003534F7" w:rsidRDefault="00854987" w:rsidP="00B52489">
      <w:pPr>
        <w:pStyle w:val="ConsPlusTitle"/>
        <w:suppressAutoHyphens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eastAsiaTheme="minorHAnsi" w:hAnsi="PT Astra Serif" w:cs="PT Astra Serif"/>
          <w:b w:val="0"/>
          <w:sz w:val="28"/>
          <w:szCs w:val="28"/>
        </w:rPr>
        <w:t>9. Абзац девятый раздела «</w:t>
      </w:r>
      <w:r w:rsidRPr="003534F7">
        <w:rPr>
          <w:rFonts w:ascii="PT Astra Serif" w:hAnsi="PT Astra Serif"/>
          <w:sz w:val="28"/>
          <w:szCs w:val="28"/>
        </w:rPr>
        <w:t>Сведения о порядке расчёта показателей Программы</w:t>
      </w:r>
      <w:r w:rsidRPr="003534F7">
        <w:rPr>
          <w:rFonts w:ascii="PT Astra Serif" w:hAnsi="PT Astra Serif"/>
          <w:b w:val="0"/>
          <w:sz w:val="28"/>
          <w:szCs w:val="28"/>
        </w:rPr>
        <w:t>»</w:t>
      </w:r>
      <w:r w:rsidRPr="003534F7">
        <w:rPr>
          <w:rFonts w:ascii="PT Astra Serif" w:hAnsi="PT Astra Serif"/>
          <w:sz w:val="28"/>
          <w:szCs w:val="28"/>
        </w:rPr>
        <w:t xml:space="preserve"> </w:t>
      </w:r>
      <w:r w:rsidRPr="003534F7">
        <w:rPr>
          <w:rFonts w:ascii="PT Astra Serif" w:hAnsi="PT Astra Serif"/>
          <w:b w:val="0"/>
          <w:sz w:val="28"/>
          <w:szCs w:val="28"/>
        </w:rPr>
        <w:t>изложить в следующей редакции:</w:t>
      </w:r>
    </w:p>
    <w:p w:rsidR="00854987" w:rsidRPr="003534F7" w:rsidRDefault="00854987" w:rsidP="00B52489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sz w:val="28"/>
          <w:szCs w:val="28"/>
        </w:rPr>
        <w:t>«Показатели, касающиеся переоборудования автотранспортной техники дл</w:t>
      </w:r>
      <w:r w:rsidR="001F6FE6" w:rsidRPr="003534F7">
        <w:rPr>
          <w:rFonts w:ascii="PT Astra Serif" w:hAnsi="PT Astra Serif"/>
          <w:sz w:val="28"/>
          <w:szCs w:val="28"/>
        </w:rPr>
        <w:t>я использования природного газа</w:t>
      </w:r>
      <w:r w:rsidRPr="003534F7">
        <w:rPr>
          <w:rFonts w:ascii="PT Astra Serif" w:hAnsi="PT Astra Serif"/>
          <w:sz w:val="28"/>
          <w:szCs w:val="28"/>
        </w:rPr>
        <w:t xml:space="preserve"> и строительства АГНКС, приведены </w:t>
      </w:r>
      <w:r w:rsidR="006B6445" w:rsidRPr="003534F7">
        <w:rPr>
          <w:rFonts w:ascii="PT Astra Serif" w:hAnsi="PT Astra Serif"/>
          <w:sz w:val="28"/>
          <w:szCs w:val="28"/>
        </w:rPr>
        <w:br/>
      </w:r>
      <w:r w:rsidRPr="003534F7">
        <w:rPr>
          <w:rFonts w:ascii="PT Astra Serif" w:hAnsi="PT Astra Serif"/>
          <w:sz w:val="28"/>
          <w:szCs w:val="28"/>
        </w:rPr>
        <w:t>в Программе на основании программ, реализуемых исполнителями Программы</w:t>
      </w:r>
      <w:proofErr w:type="gramStart"/>
      <w:r w:rsidRPr="003534F7">
        <w:rPr>
          <w:rFonts w:ascii="PT Astra Serif" w:hAnsi="PT Astra Serif"/>
          <w:sz w:val="28"/>
          <w:szCs w:val="28"/>
        </w:rPr>
        <w:t>.».</w:t>
      </w:r>
      <w:proofErr w:type="gramEnd"/>
    </w:p>
    <w:p w:rsidR="00F210DC" w:rsidRPr="003534F7" w:rsidRDefault="00F210DC" w:rsidP="00B52489">
      <w:pPr>
        <w:pStyle w:val="ConsPlusNormal"/>
        <w:suppressAutoHyphens/>
        <w:spacing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3534F7">
        <w:rPr>
          <w:rFonts w:ascii="PT Astra Serif" w:hAnsi="PT Astra Serif"/>
          <w:spacing w:val="-4"/>
          <w:sz w:val="28"/>
          <w:szCs w:val="28"/>
        </w:rPr>
        <w:t>10. В наименовании раздела «</w:t>
      </w:r>
      <w:r w:rsidRPr="003534F7">
        <w:rPr>
          <w:rFonts w:ascii="PT Astra Serif" w:eastAsiaTheme="minorHAnsi" w:hAnsi="PT Astra Serif" w:cs="PT Astra Serif"/>
          <w:b/>
          <w:bCs/>
          <w:sz w:val="28"/>
          <w:szCs w:val="28"/>
        </w:rPr>
        <w:t>Координация деятельности ИОГВ Ульяновской области и организаций для достижения целей и ожидаемых результатов Программы</w:t>
      </w:r>
      <w:r w:rsidRPr="003534F7">
        <w:rPr>
          <w:rFonts w:ascii="PT Astra Serif" w:eastAsiaTheme="minorHAnsi" w:hAnsi="PT Astra Serif" w:cs="PT Astra Serif"/>
          <w:sz w:val="28"/>
          <w:szCs w:val="28"/>
        </w:rPr>
        <w:t>» слова «</w:t>
      </w:r>
      <w:r w:rsidRPr="003534F7">
        <w:rPr>
          <w:rFonts w:ascii="PT Astra Serif" w:eastAsiaTheme="minorHAnsi" w:hAnsi="PT Astra Serif" w:cs="PT Astra Serif"/>
          <w:b/>
          <w:bCs/>
          <w:sz w:val="28"/>
          <w:szCs w:val="28"/>
        </w:rPr>
        <w:t>ИОГВ Ульяновской области</w:t>
      </w:r>
      <w:r w:rsidRPr="003534F7">
        <w:rPr>
          <w:rFonts w:ascii="PT Astra Serif" w:eastAsiaTheme="minorHAnsi" w:hAnsi="PT Astra Serif" w:cs="PT Astra Serif"/>
          <w:sz w:val="28"/>
          <w:szCs w:val="28"/>
        </w:rPr>
        <w:t>» заменить словами «</w:t>
      </w:r>
      <w:r w:rsidRPr="003534F7">
        <w:rPr>
          <w:rFonts w:ascii="PT Astra Serif" w:eastAsiaTheme="minorHAnsi" w:hAnsi="PT Astra Serif" w:cs="PT Astra Serif"/>
          <w:b/>
          <w:bCs/>
          <w:sz w:val="28"/>
          <w:szCs w:val="28"/>
        </w:rPr>
        <w:t>исполнительных органов</w:t>
      </w:r>
      <w:r w:rsidRPr="003534F7">
        <w:rPr>
          <w:rFonts w:ascii="PT Astra Serif" w:eastAsiaTheme="minorHAnsi" w:hAnsi="PT Astra Serif" w:cs="PT Astra Serif"/>
          <w:sz w:val="28"/>
          <w:szCs w:val="28"/>
        </w:rPr>
        <w:t>».</w:t>
      </w:r>
    </w:p>
    <w:p w:rsidR="00E1293D" w:rsidRPr="003534F7" w:rsidRDefault="00F210DC" w:rsidP="00B52489">
      <w:pPr>
        <w:pStyle w:val="ConsPlusNormal"/>
        <w:suppressAutoHyphens/>
        <w:spacing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3534F7">
        <w:rPr>
          <w:rFonts w:ascii="PT Astra Serif" w:hAnsi="PT Astra Serif"/>
          <w:spacing w:val="-4"/>
          <w:sz w:val="28"/>
          <w:szCs w:val="28"/>
        </w:rPr>
        <w:t>11</w:t>
      </w:r>
      <w:r w:rsidR="00E1293D" w:rsidRPr="003534F7">
        <w:rPr>
          <w:rFonts w:ascii="PT Astra Serif" w:hAnsi="PT Astra Serif"/>
          <w:spacing w:val="-4"/>
          <w:sz w:val="28"/>
          <w:szCs w:val="28"/>
        </w:rPr>
        <w:t>. В наименовании раздела «</w:t>
      </w:r>
      <w:r w:rsidR="00E1293D" w:rsidRPr="003534F7">
        <w:rPr>
          <w:rFonts w:ascii="PT Astra Serif" w:eastAsiaTheme="minorHAnsi" w:hAnsi="PT Astra Serif" w:cs="PT Astra Serif"/>
          <w:b/>
          <w:bCs/>
          <w:sz w:val="28"/>
          <w:szCs w:val="28"/>
        </w:rPr>
        <w:t xml:space="preserve">Порядок взаимодействия ИОГВ Ульяновской области и газораспределительных организаций, реализующих мероприятия Программы, для финансирования которых используются специальные надбавки к тарифам на услуги </w:t>
      </w:r>
      <w:r w:rsidR="006B6445" w:rsidRPr="003534F7">
        <w:rPr>
          <w:rFonts w:ascii="PT Astra Serif" w:eastAsiaTheme="minorHAnsi" w:hAnsi="PT Astra Serif" w:cs="PT Astra Serif"/>
          <w:b/>
          <w:bCs/>
          <w:sz w:val="28"/>
          <w:szCs w:val="28"/>
        </w:rPr>
        <w:br/>
      </w:r>
      <w:r w:rsidR="00E1293D" w:rsidRPr="003534F7">
        <w:rPr>
          <w:rFonts w:ascii="PT Astra Serif" w:eastAsiaTheme="minorHAnsi" w:hAnsi="PT Astra Serif" w:cs="PT Astra Serif"/>
          <w:b/>
          <w:bCs/>
          <w:sz w:val="28"/>
          <w:szCs w:val="28"/>
        </w:rPr>
        <w:t>по транспортировке газа</w:t>
      </w:r>
      <w:r w:rsidR="00E1293D" w:rsidRPr="003534F7">
        <w:rPr>
          <w:rFonts w:ascii="PT Astra Serif" w:eastAsiaTheme="minorHAnsi" w:hAnsi="PT Astra Serif" w:cs="PT Astra Serif"/>
          <w:sz w:val="28"/>
          <w:szCs w:val="28"/>
        </w:rPr>
        <w:t>» слова «</w:t>
      </w:r>
      <w:r w:rsidR="00E1293D" w:rsidRPr="003534F7">
        <w:rPr>
          <w:rFonts w:ascii="PT Astra Serif" w:eastAsiaTheme="minorHAnsi" w:hAnsi="PT Astra Serif" w:cs="PT Astra Serif"/>
          <w:b/>
          <w:bCs/>
          <w:sz w:val="28"/>
          <w:szCs w:val="28"/>
        </w:rPr>
        <w:t>ИОГВ Ульяновской области</w:t>
      </w:r>
      <w:r w:rsidR="00E1293D" w:rsidRPr="003534F7">
        <w:rPr>
          <w:rFonts w:ascii="PT Astra Serif" w:eastAsiaTheme="minorHAnsi" w:hAnsi="PT Astra Serif" w:cs="PT Astra Serif"/>
          <w:sz w:val="28"/>
          <w:szCs w:val="28"/>
        </w:rPr>
        <w:t>» заменить словами «</w:t>
      </w:r>
      <w:r w:rsidR="00E1293D" w:rsidRPr="003534F7">
        <w:rPr>
          <w:rFonts w:ascii="PT Astra Serif" w:eastAsiaTheme="minorHAnsi" w:hAnsi="PT Astra Serif" w:cs="PT Astra Serif"/>
          <w:b/>
          <w:bCs/>
          <w:sz w:val="28"/>
          <w:szCs w:val="28"/>
        </w:rPr>
        <w:t>исполнительных органов</w:t>
      </w:r>
      <w:r w:rsidR="00E1293D" w:rsidRPr="003534F7">
        <w:rPr>
          <w:rFonts w:ascii="PT Astra Serif" w:eastAsiaTheme="minorHAnsi" w:hAnsi="PT Astra Serif" w:cs="PT Astra Serif"/>
          <w:sz w:val="28"/>
          <w:szCs w:val="28"/>
        </w:rPr>
        <w:t xml:space="preserve">». </w:t>
      </w:r>
    </w:p>
    <w:p w:rsidR="0057584F" w:rsidRPr="003534F7" w:rsidRDefault="00AE7196" w:rsidP="00B52489">
      <w:pPr>
        <w:pStyle w:val="ConsPlusNormal"/>
        <w:suppressAutoHyphens/>
        <w:spacing w:line="245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3534F7">
        <w:rPr>
          <w:rFonts w:ascii="PT Astra Serif" w:hAnsi="PT Astra Serif"/>
          <w:spacing w:val="-4"/>
          <w:sz w:val="28"/>
          <w:szCs w:val="28"/>
        </w:rPr>
        <w:t>1</w:t>
      </w:r>
      <w:r w:rsidR="00854987" w:rsidRPr="003534F7">
        <w:rPr>
          <w:rFonts w:ascii="PT Astra Serif" w:hAnsi="PT Astra Serif"/>
          <w:spacing w:val="-4"/>
          <w:sz w:val="28"/>
          <w:szCs w:val="28"/>
        </w:rPr>
        <w:t>2</w:t>
      </w:r>
      <w:r w:rsidR="0057584F" w:rsidRPr="003534F7">
        <w:rPr>
          <w:rFonts w:ascii="PT Astra Serif" w:hAnsi="PT Astra Serif"/>
          <w:spacing w:val="-4"/>
          <w:sz w:val="28"/>
          <w:szCs w:val="28"/>
        </w:rPr>
        <w:t xml:space="preserve">. Приложение </w:t>
      </w:r>
      <w:r w:rsidR="00A21DB1" w:rsidRPr="003534F7">
        <w:rPr>
          <w:rFonts w:ascii="PT Astra Serif" w:hAnsi="PT Astra Serif"/>
          <w:spacing w:val="-4"/>
          <w:sz w:val="28"/>
          <w:szCs w:val="28"/>
        </w:rPr>
        <w:t xml:space="preserve">№ </w:t>
      </w:r>
      <w:r w:rsidR="0057584F" w:rsidRPr="003534F7">
        <w:rPr>
          <w:rFonts w:ascii="PT Astra Serif" w:hAnsi="PT Astra Serif"/>
          <w:spacing w:val="-4"/>
          <w:sz w:val="28"/>
          <w:szCs w:val="28"/>
        </w:rPr>
        <w:t>1</w:t>
      </w:r>
      <w:r w:rsidR="001F6FE6" w:rsidRPr="003534F7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7584F" w:rsidRPr="003534F7">
        <w:rPr>
          <w:rFonts w:ascii="PT Astra Serif" w:hAnsi="PT Astra Serif"/>
          <w:spacing w:val="-4"/>
          <w:sz w:val="28"/>
          <w:szCs w:val="28"/>
        </w:rPr>
        <w:t>изложить в следующей редакции:</w:t>
      </w:r>
    </w:p>
    <w:p w:rsidR="0057584F" w:rsidRPr="003534F7" w:rsidRDefault="0057584F" w:rsidP="00B52489">
      <w:pPr>
        <w:pStyle w:val="ConsPlusNormal"/>
        <w:suppressAutoHyphens/>
        <w:ind w:left="5670"/>
        <w:jc w:val="center"/>
        <w:outlineLvl w:val="1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sz w:val="28"/>
          <w:szCs w:val="28"/>
        </w:rPr>
        <w:t>«ПРИЛОЖЕНИЕ № 1</w:t>
      </w:r>
    </w:p>
    <w:p w:rsidR="0057584F" w:rsidRPr="003534F7" w:rsidRDefault="0057584F" w:rsidP="00B52489">
      <w:pPr>
        <w:pStyle w:val="ConsPlusNormal"/>
        <w:suppressAutoHyphens/>
        <w:ind w:left="567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57584F" w:rsidRPr="003534F7" w:rsidRDefault="0057584F" w:rsidP="00B52489">
      <w:pPr>
        <w:pStyle w:val="ConsPlusNormal"/>
        <w:suppressAutoHyphens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sz w:val="28"/>
          <w:szCs w:val="28"/>
        </w:rPr>
        <w:t>к Программе</w:t>
      </w:r>
    </w:p>
    <w:p w:rsidR="009616C7" w:rsidRPr="003534F7" w:rsidRDefault="009616C7" w:rsidP="00B52489">
      <w:pPr>
        <w:pStyle w:val="ConsPlusTitle"/>
        <w:suppressAutoHyphens/>
        <w:spacing w:line="245" w:lineRule="auto"/>
        <w:ind w:firstLine="567"/>
        <w:jc w:val="both"/>
        <w:outlineLvl w:val="1"/>
        <w:rPr>
          <w:rFonts w:ascii="PT Astra Serif" w:hAnsi="PT Astra Serif"/>
          <w:b w:val="0"/>
          <w:sz w:val="28"/>
          <w:szCs w:val="28"/>
        </w:rPr>
      </w:pPr>
    </w:p>
    <w:p w:rsidR="009616C7" w:rsidRPr="003534F7" w:rsidRDefault="009616C7" w:rsidP="00B52489">
      <w:pPr>
        <w:pStyle w:val="ConsPlusTitle"/>
        <w:suppressAutoHyphens/>
        <w:spacing w:line="245" w:lineRule="auto"/>
        <w:ind w:firstLine="567"/>
        <w:jc w:val="both"/>
        <w:outlineLvl w:val="1"/>
        <w:rPr>
          <w:rFonts w:ascii="PT Astra Serif" w:hAnsi="PT Astra Serif"/>
          <w:b w:val="0"/>
          <w:sz w:val="28"/>
          <w:szCs w:val="28"/>
        </w:rPr>
      </w:pPr>
    </w:p>
    <w:p w:rsidR="009616C7" w:rsidRPr="003534F7" w:rsidRDefault="009616C7" w:rsidP="00B52489">
      <w:pPr>
        <w:widowControl w:val="0"/>
        <w:suppressAutoHyphens/>
        <w:autoSpaceDE w:val="0"/>
        <w:autoSpaceDN w:val="0"/>
        <w:spacing w:after="0" w:line="245" w:lineRule="auto"/>
        <w:jc w:val="center"/>
        <w:outlineLvl w:val="1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 w:rsidRPr="003534F7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ПЛАН МЕРОПРИЯТИЙ</w:t>
      </w:r>
    </w:p>
    <w:p w:rsidR="009616C7" w:rsidRPr="003534F7" w:rsidRDefault="009616C7" w:rsidP="00B52489">
      <w:pPr>
        <w:suppressAutoHyphens/>
        <w:spacing w:after="0" w:line="245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3534F7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 xml:space="preserve">Программы </w:t>
      </w:r>
      <w:r w:rsidRPr="003534F7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газификации жилищно-коммунального хозяйства, </w:t>
      </w:r>
    </w:p>
    <w:p w:rsidR="009616C7" w:rsidRPr="003534F7" w:rsidRDefault="009616C7" w:rsidP="00B52489">
      <w:pPr>
        <w:suppressAutoHyphens/>
        <w:spacing w:after="0" w:line="245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3534F7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промышленных и иных организаций в Ульяновской области </w:t>
      </w:r>
    </w:p>
    <w:p w:rsidR="009616C7" w:rsidRPr="003534F7" w:rsidRDefault="009616C7" w:rsidP="00B52489">
      <w:pPr>
        <w:suppressAutoHyphens/>
        <w:spacing w:after="0" w:line="245" w:lineRule="auto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 w:rsidRPr="003534F7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на 2021-2030 годы</w:t>
      </w:r>
      <w:r w:rsidRPr="003534F7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 xml:space="preserve"> с указанием объектов, планируемых к строительству, источников их финансирования, сроков их реализации </w:t>
      </w:r>
    </w:p>
    <w:p w:rsidR="009616C7" w:rsidRPr="003534F7" w:rsidRDefault="009616C7" w:rsidP="00B52489">
      <w:pPr>
        <w:suppressAutoHyphens/>
        <w:spacing w:after="0" w:line="245" w:lineRule="auto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  <w:r w:rsidRPr="003534F7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>и ожидаемых результатов</w:t>
      </w:r>
    </w:p>
    <w:p w:rsidR="009616C7" w:rsidRPr="003534F7" w:rsidRDefault="009616C7" w:rsidP="009616C7">
      <w:pPr>
        <w:spacing w:after="0" w:line="245" w:lineRule="auto"/>
        <w:jc w:val="center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559"/>
        <w:gridCol w:w="1276"/>
        <w:gridCol w:w="1984"/>
      </w:tblGrid>
      <w:tr w:rsidR="009616C7" w:rsidRPr="003534F7" w:rsidTr="00D44B0F">
        <w:trPr>
          <w:trHeight w:val="1266"/>
        </w:trPr>
        <w:tc>
          <w:tcPr>
            <w:tcW w:w="851" w:type="dxa"/>
            <w:shd w:val="clear" w:color="auto" w:fill="auto"/>
            <w:vAlign w:val="center"/>
            <w:hideMark/>
          </w:tcPr>
          <w:p w:rsidR="009616C7" w:rsidRPr="003534F7" w:rsidRDefault="009616C7" w:rsidP="0061737C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9616C7" w:rsidRPr="003534F7" w:rsidRDefault="009616C7" w:rsidP="0061737C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616C7" w:rsidRPr="003534F7" w:rsidRDefault="009616C7" w:rsidP="0061737C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16C7" w:rsidRPr="003534F7" w:rsidRDefault="009616C7" w:rsidP="0061737C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Источник финансир</w:t>
            </w: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</w:t>
            </w: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276" w:type="dxa"/>
            <w:vAlign w:val="center"/>
          </w:tcPr>
          <w:p w:rsidR="009616C7" w:rsidRPr="003534F7" w:rsidRDefault="009616C7" w:rsidP="0061737C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  <w:t>реализ</w:t>
            </w: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а</w:t>
            </w: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ции (год)</w:t>
            </w:r>
          </w:p>
        </w:tc>
        <w:tc>
          <w:tcPr>
            <w:tcW w:w="1984" w:type="dxa"/>
            <w:vAlign w:val="center"/>
          </w:tcPr>
          <w:p w:rsidR="009616C7" w:rsidRPr="003534F7" w:rsidRDefault="009616C7" w:rsidP="0061737C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Ожидаемый </w:t>
            </w: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  <w:t xml:space="preserve">результат, </w:t>
            </w: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  <w:t xml:space="preserve">мощность </w:t>
            </w: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  <w:t>объекта</w:t>
            </w:r>
          </w:p>
        </w:tc>
      </w:tr>
    </w:tbl>
    <w:p w:rsidR="009616C7" w:rsidRPr="003534F7" w:rsidRDefault="009616C7" w:rsidP="009616C7">
      <w:pPr>
        <w:widowControl w:val="0"/>
        <w:suppressAutoHyphens/>
        <w:autoSpaceDE w:val="0"/>
        <w:autoSpaceDN w:val="0"/>
        <w:spacing w:after="0" w:line="14" w:lineRule="auto"/>
        <w:jc w:val="center"/>
        <w:rPr>
          <w:rFonts w:ascii="PT Astra Serif" w:eastAsia="Times New Roman" w:hAnsi="PT Astra Serif" w:cs="Calibri"/>
          <w:sz w:val="2"/>
          <w:szCs w:val="2"/>
          <w:lang w:eastAsia="ru-RU"/>
        </w:rPr>
      </w:pPr>
    </w:p>
    <w:tbl>
      <w:tblPr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559"/>
        <w:gridCol w:w="1276"/>
        <w:gridCol w:w="1984"/>
        <w:gridCol w:w="284"/>
      </w:tblGrid>
      <w:tr w:rsidR="009616C7" w:rsidRPr="003534F7" w:rsidTr="00DF40DF">
        <w:trPr>
          <w:trHeight w:val="5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C7" w:rsidRPr="003534F7" w:rsidRDefault="009616C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C7" w:rsidRPr="003534F7" w:rsidRDefault="009616C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C7" w:rsidRPr="003534F7" w:rsidRDefault="009616C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C7" w:rsidRPr="003534F7" w:rsidRDefault="009616C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C7" w:rsidRPr="003534F7" w:rsidRDefault="009616C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616C7" w:rsidRPr="003534F7" w:rsidRDefault="009616C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AB3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B3" w:rsidRPr="003534F7" w:rsidRDefault="00F13AB3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B3" w:rsidRPr="003534F7" w:rsidRDefault="00F13AB3" w:rsidP="00067860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Реконструкция объектов тран</w:t>
            </w:r>
            <w:r w:rsidRPr="003534F7">
              <w:rPr>
                <w:rFonts w:ascii="PT Astra Serif" w:hAnsi="PT Astra Serif"/>
                <w:sz w:val="24"/>
                <w:szCs w:val="24"/>
              </w:rPr>
              <w:t>с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порта природного газа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B3" w:rsidRPr="003534F7" w:rsidRDefault="00F13AB3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F13AB3" w:rsidRPr="003534F7" w:rsidRDefault="00F13AB3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B3" w:rsidRPr="003534F7" w:rsidRDefault="00F13AB3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AB3" w:rsidRPr="003534F7" w:rsidRDefault="00F13AB3" w:rsidP="0061737C">
            <w:pPr>
              <w:spacing w:after="0" w:line="204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Реконструкция объектов </w:t>
            </w:r>
          </w:p>
          <w:p w:rsidR="00F13AB3" w:rsidRPr="003534F7" w:rsidRDefault="00F13AB3" w:rsidP="0061737C">
            <w:pPr>
              <w:spacing w:after="0" w:line="204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транспорта </w:t>
            </w:r>
          </w:p>
          <w:p w:rsidR="00F13AB3" w:rsidRPr="003534F7" w:rsidRDefault="00F13AB3" w:rsidP="0061737C">
            <w:pPr>
              <w:spacing w:after="0" w:line="204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природного </w:t>
            </w:r>
          </w:p>
          <w:p w:rsidR="00F13AB3" w:rsidRPr="003534F7" w:rsidRDefault="00F13AB3" w:rsidP="0061737C">
            <w:pPr>
              <w:spacing w:after="0" w:line="204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газа – </w:t>
            </w:r>
          </w:p>
          <w:p w:rsidR="00F13AB3" w:rsidRPr="003534F7" w:rsidRDefault="00F13AB3" w:rsidP="0061737C">
            <w:pPr>
              <w:spacing w:after="0" w:line="204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техническое </w:t>
            </w:r>
          </w:p>
          <w:p w:rsidR="00F13AB3" w:rsidRPr="003534F7" w:rsidRDefault="00F13AB3" w:rsidP="0061737C">
            <w:pPr>
              <w:spacing w:after="0" w:line="204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перевооружение </w:t>
            </w:r>
          </w:p>
          <w:p w:rsidR="00F13AB3" w:rsidRPr="003534F7" w:rsidRDefault="00F13AB3" w:rsidP="0061737C">
            <w:pPr>
              <w:spacing w:after="0" w:line="204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ГРС – 2 ед.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13AB3" w:rsidRPr="003534F7" w:rsidRDefault="00F13AB3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AB3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B3" w:rsidRPr="003534F7" w:rsidRDefault="00F13AB3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B3" w:rsidRPr="003534F7" w:rsidRDefault="00F13AB3" w:rsidP="0061737C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Техническое перевооружение ГРС-49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B3" w:rsidRPr="003534F7" w:rsidRDefault="00F13AB3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</w:t>
            </w:r>
          </w:p>
          <w:p w:rsidR="00F13AB3" w:rsidRPr="003534F7" w:rsidRDefault="00F13AB3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AB3" w:rsidRPr="003534F7" w:rsidRDefault="00F13AB3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AB3" w:rsidRPr="003534F7" w:rsidRDefault="00F13AB3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13AB3" w:rsidRPr="003534F7" w:rsidRDefault="00F13AB3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AB3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AB3" w:rsidRPr="003534F7" w:rsidRDefault="00F13AB3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AB3" w:rsidRPr="003534F7" w:rsidRDefault="00F13AB3" w:rsidP="0061737C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Техническое перевооружение ГРС-21 Димитровград для КСПГ Димитровград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AB3" w:rsidRPr="003534F7" w:rsidRDefault="00F13AB3" w:rsidP="00F13AB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</w:t>
            </w:r>
          </w:p>
          <w:p w:rsidR="00F13AB3" w:rsidRPr="003534F7" w:rsidRDefault="00F13AB3" w:rsidP="00F13AB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AB3" w:rsidRPr="003534F7" w:rsidRDefault="00F13AB3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B3" w:rsidRPr="003534F7" w:rsidRDefault="00F13AB3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13AB3" w:rsidRPr="003534F7" w:rsidRDefault="00F13AB3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6C7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6C7" w:rsidRPr="003534F7" w:rsidRDefault="009616C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6C7" w:rsidRPr="003534F7" w:rsidRDefault="009616C7" w:rsidP="0061737C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Строительство межпоселковых газопроводов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6C7" w:rsidRPr="003534F7" w:rsidRDefault="009616C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</w:t>
            </w:r>
          </w:p>
          <w:p w:rsidR="009616C7" w:rsidRPr="003534F7" w:rsidRDefault="009616C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6C7" w:rsidRPr="003534F7" w:rsidRDefault="009616C7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2021-2030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C7" w:rsidRPr="003534F7" w:rsidRDefault="009616C7" w:rsidP="00F13AB3">
            <w:pPr>
              <w:spacing w:after="0" w:line="235" w:lineRule="auto"/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 xml:space="preserve">Строительство </w:t>
            </w:r>
            <w:proofErr w:type="gramStart"/>
            <w:r w:rsidRPr="003534F7">
              <w:rPr>
                <w:rFonts w:ascii="PT Astra Serif" w:hAnsi="PT Astra Serif"/>
                <w:sz w:val="24"/>
                <w:szCs w:val="24"/>
              </w:rPr>
              <w:t>межпоселковых</w:t>
            </w:r>
            <w:proofErr w:type="gramEnd"/>
          </w:p>
          <w:p w:rsidR="009616C7" w:rsidRPr="003534F7" w:rsidRDefault="009616C7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газопроводов –1262,24 км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616C7" w:rsidRPr="003534F7" w:rsidRDefault="009616C7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6C7" w:rsidRPr="003534F7" w:rsidTr="00067860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6C7" w:rsidRPr="003534F7" w:rsidRDefault="009616C7" w:rsidP="0061737C">
            <w:pPr>
              <w:spacing w:after="0" w:line="254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6C7" w:rsidRPr="003534F7" w:rsidRDefault="009616C7" w:rsidP="00067860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Газопровод межпоселковый выс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кого давления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Артюшки</w:t>
            </w:r>
            <w:r w:rsidR="00436AD9"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но</w:t>
            </w:r>
            <w:proofErr w:type="spellEnd"/>
            <w:r w:rsidR="00436AD9"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67860"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Смородино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, пос.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Кучуры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Сенг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леевского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района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Ульяновской 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6C7" w:rsidRPr="003534F7" w:rsidRDefault="009616C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9616C7" w:rsidRPr="003534F7" w:rsidRDefault="009616C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областного бюджета </w:t>
            </w:r>
          </w:p>
          <w:p w:rsidR="009616C7" w:rsidRPr="003534F7" w:rsidRDefault="009616C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Ульяновской области </w:t>
            </w:r>
          </w:p>
          <w:p w:rsidR="009616C7" w:rsidRPr="003534F7" w:rsidRDefault="009616C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(далее – </w:t>
            </w:r>
            <w:proofErr w:type="gramEnd"/>
          </w:p>
          <w:p w:rsidR="009616C7" w:rsidRPr="003534F7" w:rsidRDefault="009616C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областной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6C7" w:rsidRPr="003534F7" w:rsidRDefault="009616C7" w:rsidP="0061737C">
            <w:pPr>
              <w:spacing w:after="0" w:line="254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C7" w:rsidRPr="003534F7" w:rsidRDefault="009616C7" w:rsidP="0061737C">
            <w:pPr>
              <w:spacing w:after="0" w:line="254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616C7" w:rsidRPr="003534F7" w:rsidRDefault="009616C7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6C7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6C7" w:rsidRPr="003534F7" w:rsidRDefault="009616C7" w:rsidP="002E140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6C7" w:rsidRPr="003534F7" w:rsidRDefault="009616C7" w:rsidP="002E1407">
            <w:pPr>
              <w:spacing w:after="0" w:line="24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Газопровод межпоселковый выс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кого давления до 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Теньковка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Карсунского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6C7" w:rsidRPr="003534F7" w:rsidRDefault="009616C7" w:rsidP="002E140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9616C7" w:rsidRPr="003534F7" w:rsidRDefault="009616C7" w:rsidP="002E140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област</w:t>
            </w:r>
            <w:r w:rsidR="00067860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6C7" w:rsidRPr="003534F7" w:rsidRDefault="009616C7" w:rsidP="002E140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C7" w:rsidRPr="003534F7" w:rsidRDefault="009616C7" w:rsidP="002E140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616C7" w:rsidRPr="003534F7" w:rsidRDefault="009616C7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6C7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6C7" w:rsidRPr="003534F7" w:rsidRDefault="009616C7" w:rsidP="002E140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6C7" w:rsidRPr="003534F7" w:rsidRDefault="009616C7" w:rsidP="002E1407">
            <w:pPr>
              <w:spacing w:after="0" w:line="24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3534F7">
              <w:rPr>
                <w:rFonts w:ascii="PT Astra Serif" w:hAnsi="PT Astra Serif"/>
                <w:spacing w:val="-4"/>
                <w:sz w:val="24"/>
                <w:szCs w:val="24"/>
              </w:rPr>
              <w:t>Газопровод</w:t>
            </w:r>
            <w:r w:rsidR="00067860" w:rsidRPr="003534F7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межпоселковый </w:t>
            </w:r>
            <w:r w:rsidRPr="003534F7">
              <w:rPr>
                <w:rFonts w:ascii="PT Astra Serif" w:hAnsi="PT Astra Serif"/>
                <w:spacing w:val="-4"/>
                <w:sz w:val="24"/>
                <w:szCs w:val="24"/>
              </w:rPr>
              <w:t xml:space="preserve">с. </w:t>
            </w:r>
            <w:proofErr w:type="spellStart"/>
            <w:r w:rsidRPr="003534F7">
              <w:rPr>
                <w:rFonts w:ascii="PT Astra Serif" w:hAnsi="PT Astra Serif"/>
                <w:spacing w:val="-4"/>
                <w:sz w:val="24"/>
                <w:szCs w:val="24"/>
              </w:rPr>
              <w:t>Ч</w:t>
            </w:r>
            <w:r w:rsidRPr="003534F7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3534F7">
              <w:rPr>
                <w:rFonts w:ascii="PT Astra Serif" w:hAnsi="PT Astra Serif"/>
                <w:spacing w:val="-4"/>
                <w:sz w:val="24"/>
                <w:szCs w:val="24"/>
              </w:rPr>
              <w:t>ботаевка</w:t>
            </w:r>
            <w:proofErr w:type="spellEnd"/>
            <w:r w:rsidRPr="003534F7">
              <w:rPr>
                <w:rFonts w:ascii="PT Astra Serif" w:hAnsi="PT Astra Serif"/>
                <w:spacing w:val="-4"/>
                <w:sz w:val="24"/>
                <w:szCs w:val="24"/>
              </w:rPr>
              <w:t xml:space="preserve"> – с. </w:t>
            </w:r>
            <w:proofErr w:type="gramStart"/>
            <w:r w:rsidRPr="003534F7">
              <w:rPr>
                <w:rFonts w:ascii="PT Astra Serif" w:hAnsi="PT Astra Serif"/>
                <w:spacing w:val="-4"/>
                <w:sz w:val="24"/>
                <w:szCs w:val="24"/>
              </w:rPr>
              <w:t>Архангельское</w:t>
            </w:r>
            <w:proofErr w:type="gramEnd"/>
            <w:r w:rsidRPr="003534F7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Су</w:t>
            </w:r>
            <w:r w:rsidRPr="003534F7">
              <w:rPr>
                <w:rFonts w:ascii="PT Astra Serif" w:hAnsi="PT Astra Serif"/>
                <w:spacing w:val="-4"/>
                <w:sz w:val="24"/>
                <w:szCs w:val="24"/>
              </w:rPr>
              <w:t>р</w:t>
            </w:r>
            <w:r w:rsidRPr="003534F7">
              <w:rPr>
                <w:rFonts w:ascii="PT Astra Serif" w:hAnsi="PT Astra Serif"/>
                <w:spacing w:val="-4"/>
                <w:sz w:val="24"/>
                <w:szCs w:val="24"/>
              </w:rPr>
              <w:t>ского района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6C7" w:rsidRPr="003534F7" w:rsidRDefault="009616C7" w:rsidP="002E140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9616C7" w:rsidRPr="003534F7" w:rsidRDefault="009616C7" w:rsidP="002E140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6C7" w:rsidRPr="003534F7" w:rsidRDefault="009616C7" w:rsidP="002E140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C7" w:rsidRPr="003534F7" w:rsidRDefault="009616C7" w:rsidP="002E140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616C7" w:rsidRPr="003534F7" w:rsidRDefault="009616C7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6C7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6C7" w:rsidRPr="003534F7" w:rsidRDefault="009616C7" w:rsidP="002E140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6C7" w:rsidRPr="003534F7" w:rsidRDefault="009616C7" w:rsidP="002E1407">
            <w:pPr>
              <w:spacing w:after="0" w:line="245" w:lineRule="auto"/>
              <w:jc w:val="both"/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Газопровод межпоселковый с. </w:t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Ар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и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стовка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– с. </w:t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Волостниковка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Бер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е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зовка</w:t>
            </w:r>
            <w:proofErr w:type="gram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Старомайнского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района Ул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ь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6C7" w:rsidRPr="003534F7" w:rsidRDefault="009616C7" w:rsidP="002E140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9616C7" w:rsidRPr="003534F7" w:rsidRDefault="009616C7" w:rsidP="002E1407">
            <w:pPr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6C7" w:rsidRPr="003534F7" w:rsidRDefault="009616C7" w:rsidP="002E140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C7" w:rsidRPr="003534F7" w:rsidRDefault="009616C7" w:rsidP="002E140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616C7" w:rsidRPr="003534F7" w:rsidRDefault="009616C7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AB3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AB3" w:rsidRPr="003534F7" w:rsidRDefault="00436AD9" w:rsidP="002E140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AB3" w:rsidRPr="003534F7" w:rsidRDefault="00F13AB3" w:rsidP="002E1407">
            <w:pPr>
              <w:spacing w:after="0" w:line="245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gram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Газопровод межпоселковый </w:t>
            </w:r>
            <w:r w:rsidR="002E1407"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с. Безводовка – с. Малая </w:t>
            </w:r>
            <w:proofErr w:type="spell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Борла</w:t>
            </w:r>
            <w:proofErr w:type="spell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proofErr w:type="spell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Кузоватовского</w:t>
            </w:r>
            <w:proofErr w:type="spell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района – с. Бол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ь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шая </w:t>
            </w:r>
            <w:proofErr w:type="spell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Борла</w:t>
            </w:r>
            <w:proofErr w:type="spell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Тереньгульского</w:t>
            </w:r>
            <w:proofErr w:type="spell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рай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 Ульяновской области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AB3" w:rsidRPr="003534F7" w:rsidRDefault="00F13AB3" w:rsidP="002E140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F13AB3" w:rsidRPr="003534F7" w:rsidRDefault="00F13AB3" w:rsidP="002E1407">
            <w:pPr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AB3" w:rsidRPr="003534F7" w:rsidRDefault="00F13AB3" w:rsidP="002E1407">
            <w:pPr>
              <w:spacing w:after="0" w:line="245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B3" w:rsidRPr="003534F7" w:rsidRDefault="00F13AB3" w:rsidP="002E140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13AB3" w:rsidRPr="003534F7" w:rsidRDefault="00F13AB3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AB3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AB3" w:rsidRPr="003534F7" w:rsidRDefault="00436AD9" w:rsidP="002E140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AB3" w:rsidRPr="003534F7" w:rsidRDefault="00F13AB3" w:rsidP="002E1407">
            <w:pPr>
              <w:spacing w:after="0" w:line="24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  <w:lang w:eastAsia="ru-RU"/>
              </w:rPr>
              <w:t xml:space="preserve">Газопровод межпоселковый от ГРС </w:t>
            </w:r>
            <w:proofErr w:type="spellStart"/>
            <w:r w:rsidRPr="003534F7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  <w:lang w:eastAsia="ru-RU"/>
              </w:rPr>
              <w:t>р.п</w:t>
            </w:r>
            <w:proofErr w:type="spellEnd"/>
            <w:r w:rsidRPr="003534F7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  <w:lang w:eastAsia="ru-RU"/>
              </w:rPr>
              <w:t xml:space="preserve">. Тереньга – с. </w:t>
            </w:r>
            <w:proofErr w:type="spellStart"/>
            <w:r w:rsidRPr="003534F7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  <w:lang w:eastAsia="ru-RU"/>
              </w:rPr>
              <w:t>Тумкино</w:t>
            </w:r>
            <w:proofErr w:type="spellEnd"/>
            <w:r w:rsidRPr="003534F7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  <w:lang w:eastAsia="ru-RU"/>
              </w:rPr>
              <w:t xml:space="preserve"> – </w:t>
            </w:r>
            <w:r w:rsidR="002E1407" w:rsidRPr="003534F7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3534F7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34F7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  <w:lang w:eastAsia="ru-RU"/>
              </w:rPr>
              <w:t>Назайкино</w:t>
            </w:r>
            <w:proofErr w:type="spellEnd"/>
            <w:r w:rsidRPr="003534F7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  <w:lang w:eastAsia="ru-RU"/>
              </w:rPr>
              <w:t xml:space="preserve"> – с. Красноборск </w:t>
            </w:r>
            <w:r w:rsidRPr="003534F7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  <w:lang w:eastAsia="ru-RU"/>
              </w:rPr>
              <w:br/>
              <w:t xml:space="preserve">с ответвлением на с. </w:t>
            </w:r>
            <w:proofErr w:type="gramStart"/>
            <w:r w:rsidRPr="003534F7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  <w:lang w:eastAsia="ru-RU"/>
              </w:rPr>
              <w:t>Федькино</w:t>
            </w:r>
            <w:proofErr w:type="gramEnd"/>
            <w:r w:rsidRPr="003534F7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  <w:lang w:eastAsia="ru-RU"/>
              </w:rPr>
              <w:t xml:space="preserve">, </w:t>
            </w:r>
            <w:r w:rsidRPr="003534F7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3534F7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  <w:lang w:eastAsia="ru-RU"/>
              </w:rPr>
              <w:t>Байдулино</w:t>
            </w:r>
            <w:proofErr w:type="spellEnd"/>
            <w:r w:rsidRPr="003534F7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  <w:lang w:eastAsia="ru-RU"/>
              </w:rPr>
              <w:t>Тереньгульского</w:t>
            </w:r>
            <w:proofErr w:type="spellEnd"/>
            <w:r w:rsidRPr="003534F7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  <w:lang w:eastAsia="ru-RU"/>
              </w:rPr>
              <w:t xml:space="preserve"> ра</w:t>
            </w:r>
            <w:r w:rsidRPr="003534F7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  <w:lang w:eastAsia="ru-RU"/>
              </w:rPr>
              <w:t>й</w:t>
            </w:r>
            <w:r w:rsidRPr="003534F7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  <w:lang w:eastAsia="ru-RU"/>
              </w:rPr>
              <w:t>она Ульяновской области (2-я оч</w:t>
            </w:r>
            <w:r w:rsidRPr="003534F7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3534F7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  <w:lang w:eastAsia="ru-RU"/>
              </w:rPr>
              <w:t>редь строительства)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AB3" w:rsidRPr="003534F7" w:rsidRDefault="00F13AB3" w:rsidP="002E140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F13AB3" w:rsidRPr="003534F7" w:rsidRDefault="00F13AB3" w:rsidP="002E140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AB3" w:rsidRPr="003534F7" w:rsidRDefault="00F13AB3" w:rsidP="002E1407">
            <w:pPr>
              <w:spacing w:after="0" w:line="245" w:lineRule="auto"/>
              <w:ind w:right="-108" w:hanging="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B3" w:rsidRPr="003534F7" w:rsidRDefault="00F13AB3" w:rsidP="002E140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13AB3" w:rsidRPr="003534F7" w:rsidRDefault="00F13AB3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AB3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AB3" w:rsidRPr="003534F7" w:rsidRDefault="00436AD9" w:rsidP="002E140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2.7</w:t>
            </w:r>
            <w:r w:rsidR="00F13AB3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AB3" w:rsidRPr="003534F7" w:rsidRDefault="00F13AB3" w:rsidP="002E1407">
            <w:pPr>
              <w:spacing w:after="0" w:line="245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Газопровод межпоселковый </w:t>
            </w:r>
            <w:r w:rsidR="002E1407"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br/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р.п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Тереньга – с. Гавриловка 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br/>
              <w:t xml:space="preserve">с ответвлением на с. </w:t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Гладчиха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br/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Тереньгульского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района Ульяно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в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ской области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AB3" w:rsidRPr="003534F7" w:rsidRDefault="00F13AB3" w:rsidP="002E140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F13AB3" w:rsidRPr="003534F7" w:rsidRDefault="00F13AB3" w:rsidP="002E140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AB3" w:rsidRPr="003534F7" w:rsidRDefault="00F13AB3" w:rsidP="002E1407">
            <w:pPr>
              <w:spacing w:after="0" w:line="245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B3" w:rsidRPr="003534F7" w:rsidRDefault="00F13AB3" w:rsidP="002E140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13AB3" w:rsidRPr="003534F7" w:rsidRDefault="00F13AB3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AB3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AB3" w:rsidRPr="003534F7" w:rsidRDefault="00436AD9" w:rsidP="002E140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2.8</w:t>
            </w:r>
            <w:r w:rsidR="00F13AB3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AB3" w:rsidRPr="003534F7" w:rsidRDefault="00F13AB3" w:rsidP="002E1407">
            <w:pPr>
              <w:spacing w:after="0" w:line="245" w:lineRule="auto"/>
              <w:jc w:val="both"/>
              <w:rPr>
                <w:rFonts w:ascii="PT Astra Serif" w:eastAsia="Times New Roman" w:hAnsi="PT Astra Serif"/>
                <w:spacing w:val="-8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Газопровод межпоселковый выс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кого давления от ГРС № 52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с. </w:t>
            </w:r>
            <w:proofErr w:type="gram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Крестово-Городище</w:t>
            </w:r>
            <w:proofErr w:type="gram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– пос. Пе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вомайский – </w:t>
            </w:r>
            <w:proofErr w:type="spell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р.п</w:t>
            </w:r>
            <w:proofErr w:type="spell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. Чердаклы – 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промышленная зона «Заволжье» (пос. </w:t>
            </w:r>
            <w:proofErr w:type="gram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Мирный</w:t>
            </w:r>
            <w:proofErr w:type="gram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Чердаклинского</w:t>
            </w:r>
            <w:proofErr w:type="spellEnd"/>
            <w:r w:rsidRPr="003534F7">
              <w:rPr>
                <w:rFonts w:ascii="PT Astra Serif" w:eastAsia="Times New Roman" w:hAnsi="PT Astra Serif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района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AB3" w:rsidRPr="003534F7" w:rsidRDefault="00F13AB3" w:rsidP="002E140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F13AB3" w:rsidRPr="003534F7" w:rsidRDefault="00F13AB3" w:rsidP="002E1407">
            <w:pPr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AB3" w:rsidRPr="003534F7" w:rsidRDefault="00F13AB3" w:rsidP="002E1407">
            <w:pPr>
              <w:spacing w:after="0" w:line="245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B3" w:rsidRPr="003534F7" w:rsidRDefault="00F13AB3" w:rsidP="002E140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13AB3" w:rsidRPr="003534F7" w:rsidRDefault="00F13AB3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AB3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AB3" w:rsidRPr="003534F7" w:rsidRDefault="00436AD9" w:rsidP="002E140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AB3" w:rsidRPr="003534F7" w:rsidRDefault="00F13AB3" w:rsidP="002E1407">
            <w:pPr>
              <w:spacing w:after="0" w:line="245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  <w:lang w:eastAsia="ru-RU"/>
              </w:rPr>
              <w:t xml:space="preserve">Газопровод межпоселковый </w:t>
            </w:r>
            <w:r w:rsidR="002E1407" w:rsidRPr="003534F7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3534F7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534F7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  <w:lang w:eastAsia="ru-RU"/>
              </w:rPr>
              <w:t>Иевлевка</w:t>
            </w:r>
            <w:proofErr w:type="spellEnd"/>
            <w:r w:rsidRPr="003534F7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  <w:lang w:eastAsia="ru-RU"/>
              </w:rPr>
              <w:t xml:space="preserve"> – с. </w:t>
            </w:r>
            <w:proofErr w:type="spellStart"/>
            <w:r w:rsidRPr="003534F7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  <w:lang w:eastAsia="ru-RU"/>
              </w:rPr>
              <w:t>Папузы</w:t>
            </w:r>
            <w:proofErr w:type="spellEnd"/>
            <w:r w:rsidRPr="003534F7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  <w:lang w:eastAsia="ru-RU"/>
              </w:rPr>
              <w:t xml:space="preserve"> – пос. Со</w:t>
            </w:r>
            <w:r w:rsidRPr="003534F7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3534F7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  <w:lang w:eastAsia="ru-RU"/>
              </w:rPr>
              <w:t xml:space="preserve">новый Бор – пос. </w:t>
            </w:r>
            <w:proofErr w:type="spellStart"/>
            <w:r w:rsidRPr="003534F7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  <w:lang w:eastAsia="ru-RU"/>
              </w:rPr>
              <w:t>Отрадинский</w:t>
            </w:r>
            <w:proofErr w:type="spellEnd"/>
            <w:r w:rsidRPr="003534F7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  <w:lang w:eastAsia="ru-RU"/>
              </w:rPr>
              <w:t xml:space="preserve"> – </w:t>
            </w:r>
            <w:r w:rsidR="002E1407" w:rsidRPr="003534F7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3534F7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34F7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  <w:lang w:eastAsia="ru-RU"/>
              </w:rPr>
              <w:t>Годяйкино</w:t>
            </w:r>
            <w:proofErr w:type="spellEnd"/>
            <w:r w:rsidRPr="003534F7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  <w:lang w:eastAsia="ru-RU"/>
              </w:rPr>
              <w:t>Базарносызганского</w:t>
            </w:r>
            <w:proofErr w:type="spellEnd"/>
            <w:r w:rsidRPr="003534F7"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AB3" w:rsidRPr="003534F7" w:rsidRDefault="00F13AB3" w:rsidP="002E140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F13AB3" w:rsidRPr="003534F7" w:rsidRDefault="00F13AB3" w:rsidP="002E1407">
            <w:pPr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AB3" w:rsidRPr="003534F7" w:rsidRDefault="00F13AB3" w:rsidP="002E140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B3" w:rsidRPr="003534F7" w:rsidRDefault="00F13AB3" w:rsidP="002E140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13AB3" w:rsidRPr="003534F7" w:rsidRDefault="00F13AB3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AB3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AB3" w:rsidRPr="003534F7" w:rsidRDefault="00F13AB3" w:rsidP="002E140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AB3" w:rsidRPr="003534F7" w:rsidRDefault="00F13AB3" w:rsidP="002E1407">
            <w:pPr>
              <w:spacing w:after="0" w:line="245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Газопровод межпоселковый 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br/>
              <w:t xml:space="preserve">с. Гавриловка – с. Елшанка – с. </w:t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Б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е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логорское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– с. Сосновка с ответвл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е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нием на с. Михайловка, с. Калино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в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ка, д. </w:t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Скрипино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Тереньгульского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района Ульяновской области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AB3" w:rsidRPr="003534F7" w:rsidRDefault="00F13AB3" w:rsidP="002E140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F13AB3" w:rsidRPr="003534F7" w:rsidRDefault="00F13AB3" w:rsidP="002E1407">
            <w:pPr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AB3" w:rsidRPr="003534F7" w:rsidRDefault="00F13AB3" w:rsidP="002E1407">
            <w:pPr>
              <w:spacing w:after="0" w:line="245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B3" w:rsidRPr="003534F7" w:rsidRDefault="00F13AB3" w:rsidP="002E140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13AB3" w:rsidRPr="003534F7" w:rsidRDefault="00F13AB3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1ED" w:rsidRPr="003534F7" w:rsidTr="002E1407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436AD9" w:rsidP="002E140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2E1407">
            <w:pPr>
              <w:spacing w:after="0" w:line="245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Газопровод межпоселковый с. Б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а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рановка – с. </w:t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Телятниково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с ответ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в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лением на с. </w:t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Болдасьево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Николае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в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ского района Ульяновской области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2E140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2231ED" w:rsidRPr="003534F7" w:rsidRDefault="002231ED" w:rsidP="002E1407">
            <w:pPr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1ED" w:rsidRPr="003534F7" w:rsidRDefault="002231ED" w:rsidP="002E140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ED" w:rsidRPr="003534F7" w:rsidRDefault="002231ED" w:rsidP="002E1407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231ED" w:rsidRPr="003534F7" w:rsidRDefault="002231ED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1ED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436AD9" w:rsidP="00DE161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DE1618">
            <w:pPr>
              <w:spacing w:after="0" w:line="245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gram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Газопровод межпоселковый 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с. Матвеевка – с. Русский 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proofErr w:type="spell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Юрткуль</w:t>
            </w:r>
            <w:proofErr w:type="spell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– с. Базарно-Мордовский </w:t>
            </w:r>
            <w:proofErr w:type="spell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Юрткуль</w:t>
            </w:r>
            <w:proofErr w:type="spell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Старомайнского</w:t>
            </w:r>
            <w:proofErr w:type="spell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района Ульяновской области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DE161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2231ED" w:rsidRPr="003534F7" w:rsidRDefault="002231ED" w:rsidP="00DE1618">
            <w:pPr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1ED" w:rsidRPr="003534F7" w:rsidRDefault="002231ED" w:rsidP="00DE161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ED" w:rsidRPr="003534F7" w:rsidRDefault="002231ED" w:rsidP="00DE161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231ED" w:rsidRPr="003534F7" w:rsidRDefault="002231ED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1ED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436AD9" w:rsidP="00DE161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2.13</w:t>
            </w:r>
            <w:r w:rsidR="002231ED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DE1618">
            <w:pPr>
              <w:spacing w:after="0" w:line="245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gram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Газопровод межпоселковый 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от с. Большая Кандарать – с. </w:t>
            </w:r>
            <w:proofErr w:type="spell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Вал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ь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диватское</w:t>
            </w:r>
            <w:proofErr w:type="spell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– с. Потьма – с. Бол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ь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шие Поселки – с. Комаровка, </w:t>
            </w:r>
            <w:r w:rsidR="00DE1618"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с. Малое Станичное, с. Большое Станичное </w:t>
            </w:r>
            <w:proofErr w:type="spell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Карсунского</w:t>
            </w:r>
            <w:proofErr w:type="spell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района Ульяновской области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DE161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2231ED" w:rsidRPr="003534F7" w:rsidRDefault="002231ED" w:rsidP="00DE1618">
            <w:pPr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1ED" w:rsidRPr="003534F7" w:rsidRDefault="002231ED" w:rsidP="00DE161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ED" w:rsidRPr="003534F7" w:rsidRDefault="002231ED" w:rsidP="00DE161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231ED" w:rsidRPr="003534F7" w:rsidRDefault="002231ED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1ED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DE161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</w:t>
            </w:r>
            <w:r w:rsidR="00436AD9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DE1618">
            <w:pPr>
              <w:spacing w:after="0" w:line="245" w:lineRule="auto"/>
              <w:jc w:val="both"/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Газопровод межпоселковый 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br/>
              <w:t xml:space="preserve">от с. Коржевка – с. </w:t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Проломиха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– 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br/>
              <w:t xml:space="preserve">с. Чамзинка </w:t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Инзенского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района Ульяновской области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DE161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2231ED" w:rsidRPr="003534F7" w:rsidRDefault="002231ED" w:rsidP="00DE1618">
            <w:pPr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1ED" w:rsidRPr="003534F7" w:rsidRDefault="002231ED" w:rsidP="00DE161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ED" w:rsidRPr="003534F7" w:rsidRDefault="002231ED" w:rsidP="00DE161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231ED" w:rsidRPr="003534F7" w:rsidRDefault="002231ED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1ED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436AD9" w:rsidP="00DE161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2.15</w:t>
            </w:r>
            <w:r w:rsidR="002231ED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DE1618">
            <w:pPr>
              <w:spacing w:after="0" w:line="245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Газопровод межпоселковый выс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кого давления от точки врезки у </w:t>
            </w:r>
            <w:proofErr w:type="spell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р.п</w:t>
            </w:r>
            <w:proofErr w:type="spell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. Чердаклы до с. </w:t>
            </w:r>
            <w:proofErr w:type="spell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Енганаево</w:t>
            </w:r>
            <w:proofErr w:type="spell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Чердаклинского</w:t>
            </w:r>
            <w:proofErr w:type="spell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района Ульяно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ской области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DE161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2231ED" w:rsidRPr="003534F7" w:rsidRDefault="002231ED" w:rsidP="00DE1618">
            <w:pPr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1ED" w:rsidRPr="003534F7" w:rsidRDefault="002231ED" w:rsidP="00DE1618">
            <w:pPr>
              <w:spacing w:after="0" w:line="245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ED" w:rsidRPr="003534F7" w:rsidRDefault="002231ED" w:rsidP="00DE161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231ED" w:rsidRPr="003534F7" w:rsidRDefault="002231ED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1ED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436AD9" w:rsidP="00DE161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2.16</w:t>
            </w:r>
            <w:r w:rsidR="002231ED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DE1618">
            <w:pPr>
              <w:spacing w:after="0" w:line="245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Газопровод межпоселковый </w:t>
            </w: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  <w:t xml:space="preserve">с. Красноборск – с. Зеленец – </w:t>
            </w:r>
            <w:r w:rsidR="00DE1618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</w: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хутор </w:t>
            </w:r>
            <w:proofErr w:type="spellStart"/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Риновский</w:t>
            </w:r>
            <w:proofErr w:type="spellEnd"/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– с. </w:t>
            </w:r>
            <w:proofErr w:type="spellStart"/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Риновка</w:t>
            </w:r>
            <w:proofErr w:type="spellEnd"/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DE1618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</w: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Суровка</w:t>
            </w:r>
            <w:proofErr w:type="spellEnd"/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Тереньгульского</w:t>
            </w:r>
            <w:proofErr w:type="spellEnd"/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рай</w:t>
            </w: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</w:t>
            </w: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на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DE161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</w:t>
            </w:r>
          </w:p>
          <w:p w:rsidR="002231ED" w:rsidRPr="003534F7" w:rsidRDefault="002231ED" w:rsidP="00DE161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1ED" w:rsidRPr="003534F7" w:rsidRDefault="002231ED" w:rsidP="00DE1618">
            <w:pPr>
              <w:spacing w:after="0" w:line="245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ED" w:rsidRPr="003534F7" w:rsidRDefault="002231ED" w:rsidP="00DE161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231ED" w:rsidRPr="003534F7" w:rsidRDefault="002231ED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1ED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436AD9" w:rsidP="00DE161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2.17</w:t>
            </w:r>
            <w:r w:rsidR="002231ED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DE1618">
            <w:pPr>
              <w:spacing w:after="0" w:line="24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proofErr w:type="gram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Газопровод межпоселковый 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br/>
              <w:t xml:space="preserve">г. Барыш – пос. Красный Барыш – пос. Степановка – с. Чувашская 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br/>
              <w:t xml:space="preserve">Решетка – с. </w:t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Алинкино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Барышского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района Ульяновской области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DE161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2231ED" w:rsidRPr="003534F7" w:rsidRDefault="002231ED" w:rsidP="00DE1618">
            <w:pPr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1ED" w:rsidRPr="003534F7" w:rsidRDefault="002231ED" w:rsidP="00DE161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ED" w:rsidRPr="003534F7" w:rsidRDefault="002231ED" w:rsidP="00DE161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231ED" w:rsidRPr="003534F7" w:rsidRDefault="002231ED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1ED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436AD9" w:rsidP="00DE161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2.18</w:t>
            </w:r>
            <w:r w:rsidR="002231ED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DE1618">
            <w:pPr>
              <w:spacing w:after="0" w:line="24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Газопровод межпоселковый 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br/>
              <w:t xml:space="preserve">от пос. Степановка – с. Попова Мельница – с. Новый Дол – с. </w:t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Б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а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рышская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Дурасовка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с отводом </w:t>
            </w:r>
            <w:proofErr w:type="gram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на</w:t>
            </w:r>
            <w:proofErr w:type="gram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</w:t>
            </w:r>
            <w:r w:rsidR="00DE1618"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br/>
            </w:r>
            <w:proofErr w:type="gram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. Малая </w:t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Хомутерь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Барышского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DE161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2231ED" w:rsidRPr="003534F7" w:rsidRDefault="002231ED" w:rsidP="00DE1618">
            <w:pPr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1ED" w:rsidRPr="003534F7" w:rsidRDefault="002231ED" w:rsidP="00DE161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ED" w:rsidRPr="003534F7" w:rsidRDefault="002231ED" w:rsidP="00DE161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231ED" w:rsidRPr="003534F7" w:rsidRDefault="002231ED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1ED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436AD9" w:rsidP="00DE161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2.19</w:t>
            </w:r>
            <w:r w:rsidR="002231ED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DE1618">
            <w:pPr>
              <w:spacing w:after="0" w:line="24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Газопровод межпоселковый 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br/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р.п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. Майна – пос. </w:t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Новоаннен-ковский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– с. </w:t>
            </w:r>
            <w:proofErr w:type="gram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Анненково-Лесное</w:t>
            </w:r>
            <w:proofErr w:type="gram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– пос. </w:t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Новочуфаровский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– с. </w:t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Сущевка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Майнского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DE161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</w:t>
            </w:r>
          </w:p>
          <w:p w:rsidR="002231ED" w:rsidRPr="003534F7" w:rsidRDefault="002231ED" w:rsidP="00DE1618">
            <w:pPr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1ED" w:rsidRPr="003534F7" w:rsidRDefault="002231ED" w:rsidP="00DE161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ED" w:rsidRPr="003534F7" w:rsidRDefault="002231ED" w:rsidP="00DE161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231ED" w:rsidRPr="003534F7" w:rsidRDefault="002231ED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1ED" w:rsidRPr="003534F7" w:rsidTr="00DE1618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436AD9" w:rsidP="00DE161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2.20</w:t>
            </w:r>
            <w:r w:rsidR="002231ED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DE1618">
            <w:pPr>
              <w:spacing w:after="0" w:line="245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Газопровод межпоселковый 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br/>
              <w:t xml:space="preserve">с. Новое Никулино – д. Тимофеевка </w:t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Цильнинского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района – с. </w:t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Чуфаро</w:t>
            </w:r>
            <w:proofErr w:type="spellEnd"/>
            <w:r w:rsidR="00DE1618"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-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во – </w:t>
            </w:r>
            <w:proofErr w:type="gram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. Старые </w:t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Маклауши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– с. Н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о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вые </w:t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Маклауши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– с. </w:t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Чирикеево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Майнского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DE161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2231ED" w:rsidRPr="003534F7" w:rsidRDefault="002231ED" w:rsidP="00DE1618">
            <w:pPr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1ED" w:rsidRPr="003534F7" w:rsidRDefault="002231ED" w:rsidP="00DE161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ED" w:rsidRPr="003534F7" w:rsidRDefault="002231ED" w:rsidP="00DE1618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231ED" w:rsidRPr="003534F7" w:rsidRDefault="002231ED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1ED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436AD9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2.21</w:t>
            </w:r>
            <w:r w:rsidR="002231ED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4A162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gram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Газопровод межпоселковый </w:t>
            </w:r>
            <w:r w:rsidR="004A1620"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с. Большой </w:t>
            </w:r>
            <w:proofErr w:type="spell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Чирклей</w:t>
            </w:r>
            <w:proofErr w:type="spell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– с. </w:t>
            </w:r>
            <w:proofErr w:type="spell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Курмае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ка</w:t>
            </w:r>
            <w:proofErr w:type="spell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– пос. станция Никулино – 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пос. Нагорный – с. Дубровка 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с ответвлением на с. Никулино 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Николаевского района Ульяно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ской области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2231ED" w:rsidRPr="003534F7" w:rsidRDefault="002231ED" w:rsidP="004A16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1ED" w:rsidRPr="003534F7" w:rsidRDefault="002231ED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ED" w:rsidRPr="003534F7" w:rsidRDefault="002231ED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231ED" w:rsidRPr="003534F7" w:rsidRDefault="002231ED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1ED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436AD9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2.22</w:t>
            </w:r>
            <w:r w:rsidR="002231ED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4A162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Газопровод межпоселковый с. </w:t>
            </w:r>
            <w:proofErr w:type="spell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порнино</w:t>
            </w:r>
            <w:proofErr w:type="spell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– с. Татарский Сайман – с. Чувашский Сайман – с. </w:t>
            </w:r>
            <w:proofErr w:type="spell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Посп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ловка</w:t>
            </w:r>
            <w:proofErr w:type="spell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– с. </w:t>
            </w:r>
            <w:proofErr w:type="spell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Эзекеево</w:t>
            </w:r>
            <w:proofErr w:type="spell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 ответвлением </w:t>
            </w:r>
            <w:proofErr w:type="gram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</w:t>
            </w:r>
            <w:proofErr w:type="gram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Ахметлей</w:t>
            </w:r>
            <w:proofErr w:type="spell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Николаевского</w:t>
            </w:r>
            <w:proofErr w:type="gram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2231ED" w:rsidRPr="003534F7" w:rsidRDefault="002231ED" w:rsidP="004A16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1ED" w:rsidRPr="003534F7" w:rsidRDefault="002231ED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ED" w:rsidRPr="003534F7" w:rsidRDefault="002231ED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231ED" w:rsidRPr="003534F7" w:rsidRDefault="002231ED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1ED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436AD9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2.23</w:t>
            </w:r>
            <w:r w:rsidR="002231ED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4A162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gram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Газопровод межпоселковый 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с. Верхняя Маза – с. Софьино – 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Средниково</w:t>
            </w:r>
            <w:proofErr w:type="spell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– с. Ореховка, 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с. Волчанка Радищевского района Ульяновской области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2231ED" w:rsidRPr="003534F7" w:rsidRDefault="002231ED" w:rsidP="004A16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1ED" w:rsidRPr="003534F7" w:rsidRDefault="002231ED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ED" w:rsidRPr="003534F7" w:rsidRDefault="002231ED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231ED" w:rsidRPr="003534F7" w:rsidRDefault="002231ED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1ED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436AD9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2.24</w:t>
            </w:r>
            <w:r w:rsidR="002231ED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4A162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gram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Газопровод межпоселковый 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от с. Ореховка – ст. Рябина – 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с. Вязовка с ответвлением 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на с. Калиновка – пос. </w:t>
            </w:r>
            <w:proofErr w:type="spell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Кубра</w:t>
            </w:r>
            <w:proofErr w:type="spell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Радищевского района Ульяно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ской области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2231ED" w:rsidRPr="003534F7" w:rsidRDefault="002231ED" w:rsidP="004A16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1ED" w:rsidRPr="003534F7" w:rsidRDefault="002231ED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ED" w:rsidRPr="003534F7" w:rsidRDefault="002231ED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231ED" w:rsidRPr="003534F7" w:rsidRDefault="002231ED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1ED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436AD9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2.25</w:t>
            </w:r>
            <w:r w:rsidR="002231ED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4A1620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Газопровод межпоселковый 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br/>
              <w:t xml:space="preserve">с. Матвеевка – с. </w:t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Кокрять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– 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Айбаши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– с. </w:t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Жедяевка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– 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Аристовка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– д. </w:t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Арчиловка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– 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br/>
              <w:t xml:space="preserve">с. </w:t>
            </w:r>
            <w:proofErr w:type="gram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Волжское</w:t>
            </w:r>
            <w:proofErr w:type="gram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Старомайнского 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br/>
              <w:t>района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2231ED" w:rsidRPr="003534F7" w:rsidRDefault="002231ED" w:rsidP="004A16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1ED" w:rsidRPr="003534F7" w:rsidRDefault="002231ED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ED" w:rsidRPr="003534F7" w:rsidRDefault="002231ED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231ED" w:rsidRPr="003534F7" w:rsidRDefault="002231ED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1ED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436AD9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2.26</w:t>
            </w:r>
            <w:r w:rsidR="002231ED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4A1620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Газопровод межпоселковый 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br/>
              <w:t xml:space="preserve">от с. Белый Ключ – с. </w:t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Болтаевка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Сурского района на с. </w:t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Кадышево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– с. </w:t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Котяково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– д. </w:t>
            </w:r>
            <w:proofErr w:type="gram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Татарская</w:t>
            </w:r>
            <w:proofErr w:type="gram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Гол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ы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шевка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– с. </w:t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Беловодье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с ответвлен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и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ем на с. Татарские Горенки – с. Ру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с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ские Горенки </w:t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Карсунского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2231ED" w:rsidRPr="003534F7" w:rsidRDefault="002231ED" w:rsidP="004A16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1ED" w:rsidRPr="003534F7" w:rsidRDefault="002231ED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ED" w:rsidRPr="003534F7" w:rsidRDefault="002231ED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231ED" w:rsidRPr="003534F7" w:rsidRDefault="002231ED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1ED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436AD9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2.27</w:t>
            </w:r>
            <w:r w:rsidR="002231ED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4A1620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Газопровод межпоселковый 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Беловодье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Карсунского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района – с. </w:t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Новосурск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– с. Дракино – 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br/>
            </w:r>
            <w:proofErr w:type="gram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Коржевка</w:t>
            </w:r>
            <w:proofErr w:type="gram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Инзенского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2231ED" w:rsidRPr="003534F7" w:rsidRDefault="002231ED" w:rsidP="004A16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1ED" w:rsidRPr="003534F7" w:rsidRDefault="002231ED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ED" w:rsidRPr="003534F7" w:rsidRDefault="002231ED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231ED" w:rsidRPr="003534F7" w:rsidRDefault="002231ED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1ED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436AD9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2.28</w:t>
            </w:r>
            <w:r w:rsidR="002231ED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4A1620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Газопровод межпоселковый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Беловодье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– с. Сухой Карсун – 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br/>
              <w:t xml:space="preserve">с. Нагаево – с. Новое Погорелово – пос. Красный Садок – с. Уразовка – с. Сосновка – д. Ермаки </w:t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Карсунск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о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го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района Ульяновской области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</w:t>
            </w:r>
          </w:p>
          <w:p w:rsidR="002231ED" w:rsidRPr="003534F7" w:rsidRDefault="002231ED" w:rsidP="004A16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1ED" w:rsidRPr="003534F7" w:rsidRDefault="002231ED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ED" w:rsidRPr="003534F7" w:rsidRDefault="002231ED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231ED" w:rsidRPr="003534F7" w:rsidRDefault="002231ED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1ED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436AD9" w:rsidP="0061737C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2.29</w:t>
            </w:r>
            <w:r w:rsidR="002231ED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4A1620">
            <w:pPr>
              <w:spacing w:after="0" w:line="25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3534F7">
              <w:rPr>
                <w:rFonts w:ascii="PT Astra Serif" w:hAnsi="PT Astra Serif"/>
                <w:spacing w:val="-4"/>
                <w:sz w:val="24"/>
                <w:szCs w:val="24"/>
              </w:rPr>
              <w:t>Газопровод-связка распределител</w:t>
            </w:r>
            <w:r w:rsidRPr="003534F7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3534F7">
              <w:rPr>
                <w:rFonts w:ascii="PT Astra Serif" w:hAnsi="PT Astra Serif"/>
                <w:spacing w:val="-4"/>
                <w:sz w:val="24"/>
                <w:szCs w:val="24"/>
              </w:rPr>
              <w:t xml:space="preserve">ный между ГРС-109 с. </w:t>
            </w:r>
            <w:proofErr w:type="spellStart"/>
            <w:r w:rsidRPr="003534F7">
              <w:rPr>
                <w:rFonts w:ascii="PT Astra Serif" w:hAnsi="PT Astra Serif"/>
                <w:spacing w:val="-4"/>
                <w:sz w:val="24"/>
                <w:szCs w:val="24"/>
              </w:rPr>
              <w:t>Баратаевка</w:t>
            </w:r>
            <w:proofErr w:type="spellEnd"/>
            <w:r w:rsidR="003E69B3" w:rsidRPr="003534F7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3534F7">
              <w:rPr>
                <w:rFonts w:ascii="PT Astra Serif" w:hAnsi="PT Astra Serif"/>
                <w:spacing w:val="-4"/>
                <w:sz w:val="24"/>
                <w:szCs w:val="24"/>
              </w:rPr>
              <w:t xml:space="preserve">и ГРС-132 </w:t>
            </w:r>
            <w:proofErr w:type="spellStart"/>
            <w:r w:rsidRPr="003534F7">
              <w:rPr>
                <w:rFonts w:ascii="PT Astra Serif" w:hAnsi="PT Astra Serif"/>
                <w:spacing w:val="-4"/>
                <w:sz w:val="24"/>
                <w:szCs w:val="24"/>
              </w:rPr>
              <w:t>р.п</w:t>
            </w:r>
            <w:proofErr w:type="spellEnd"/>
            <w:r w:rsidRPr="003534F7">
              <w:rPr>
                <w:rFonts w:ascii="PT Astra Serif" w:hAnsi="PT Astra Serif"/>
                <w:spacing w:val="-4"/>
                <w:sz w:val="24"/>
                <w:szCs w:val="24"/>
              </w:rPr>
              <w:t>. Сурское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2231ED" w:rsidRPr="003534F7" w:rsidRDefault="002231ED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областного бюджета </w:t>
            </w:r>
          </w:p>
          <w:p w:rsidR="002231ED" w:rsidRPr="003534F7" w:rsidRDefault="002231ED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1ED" w:rsidRPr="003534F7" w:rsidRDefault="002231ED" w:rsidP="0061737C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ED" w:rsidRPr="003534F7" w:rsidRDefault="002231ED" w:rsidP="0061737C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231ED" w:rsidRPr="003534F7" w:rsidRDefault="002231ED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1ED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436AD9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2.30</w:t>
            </w:r>
            <w:r w:rsidR="002231ED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4A1620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р.п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. Вешкайма – 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Ховрино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>с. Белый Ключ Вешкаймского района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</w:t>
            </w:r>
          </w:p>
          <w:p w:rsidR="002231ED" w:rsidRPr="003534F7" w:rsidRDefault="002231ED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1ED" w:rsidRPr="003534F7" w:rsidRDefault="002231ED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ED" w:rsidRPr="003534F7" w:rsidRDefault="002231ED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231ED" w:rsidRPr="003534F7" w:rsidRDefault="002231ED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1ED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436AD9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2.3</w:t>
            </w:r>
            <w:r w:rsidR="002231ED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4A1620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Газопровод межпоселковый 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br/>
              <w:t xml:space="preserve">от ГРС-85 с. </w:t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Игнатовка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– 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br/>
            </w:r>
            <w:r w:rsidRPr="001647CD">
              <w:rPr>
                <w:rFonts w:ascii="PT Astra Serif" w:eastAsia="Times New Roman" w:hAnsi="PT Astra Serif"/>
                <w:spacing w:val="-6"/>
                <w:sz w:val="24"/>
                <w:szCs w:val="24"/>
                <w:lang w:eastAsia="ru-RU"/>
              </w:rPr>
              <w:t xml:space="preserve">пос. Первомайский – с. </w:t>
            </w:r>
            <w:proofErr w:type="spellStart"/>
            <w:r w:rsidRPr="001647CD">
              <w:rPr>
                <w:rFonts w:ascii="PT Astra Serif" w:eastAsia="Times New Roman" w:hAnsi="PT Astra Serif"/>
                <w:spacing w:val="-6"/>
                <w:sz w:val="24"/>
                <w:szCs w:val="24"/>
                <w:lang w:eastAsia="ru-RU"/>
              </w:rPr>
              <w:t>Спешневка</w:t>
            </w:r>
            <w:proofErr w:type="spellEnd"/>
            <w:r w:rsidRPr="001647CD">
              <w:rPr>
                <w:rFonts w:ascii="PT Astra Serif" w:eastAsia="Times New Roman" w:hAnsi="PT Astra Serif"/>
                <w:spacing w:val="-6"/>
                <w:sz w:val="24"/>
                <w:szCs w:val="24"/>
                <w:lang w:eastAsia="ru-RU"/>
              </w:rPr>
              <w:t xml:space="preserve"> –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Стоговка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Екатериновка</w:t>
            </w:r>
            <w:proofErr w:type="gram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br/>
              <w:t>Кузоватовского района Ульяно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в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2231ED" w:rsidRPr="003534F7" w:rsidRDefault="002231ED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1ED" w:rsidRPr="003534F7" w:rsidRDefault="002231ED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ED" w:rsidRPr="003534F7" w:rsidRDefault="002231ED" w:rsidP="004A16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231ED" w:rsidRPr="003534F7" w:rsidRDefault="002231ED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1ED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436AD9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2.32</w:t>
            </w:r>
            <w:r w:rsidR="002231ED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1647CD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</w:r>
            <w:proofErr w:type="gramStart"/>
            <w:r w:rsidRPr="001647CD">
              <w:rPr>
                <w:rFonts w:ascii="PT Astra Serif" w:hAnsi="PT Astra Serif"/>
                <w:iCs/>
                <w:spacing w:val="-6"/>
                <w:sz w:val="24"/>
                <w:szCs w:val="24"/>
              </w:rPr>
              <w:t>с</w:t>
            </w:r>
            <w:proofErr w:type="gramEnd"/>
            <w:r w:rsidRPr="001647CD">
              <w:rPr>
                <w:rFonts w:ascii="PT Astra Serif" w:hAnsi="PT Astra Serif"/>
                <w:iCs/>
                <w:spacing w:val="-6"/>
                <w:sz w:val="24"/>
                <w:szCs w:val="24"/>
              </w:rPr>
              <w:t xml:space="preserve">. Степное </w:t>
            </w:r>
            <w:proofErr w:type="spellStart"/>
            <w:r w:rsidRPr="001647CD">
              <w:rPr>
                <w:rFonts w:ascii="PT Astra Serif" w:hAnsi="PT Astra Serif"/>
                <w:iCs/>
                <w:spacing w:val="-6"/>
                <w:sz w:val="24"/>
                <w:szCs w:val="24"/>
              </w:rPr>
              <w:t>Матюнино</w:t>
            </w:r>
            <w:proofErr w:type="spellEnd"/>
            <w:r w:rsidRPr="001647CD">
              <w:rPr>
                <w:rFonts w:ascii="PT Astra Serif" w:hAnsi="PT Astra Serif"/>
                <w:iCs/>
                <w:spacing w:val="-6"/>
                <w:sz w:val="24"/>
                <w:szCs w:val="24"/>
              </w:rPr>
              <w:t xml:space="preserve"> – с. </w:t>
            </w:r>
            <w:proofErr w:type="spellStart"/>
            <w:r w:rsidRPr="001647CD">
              <w:rPr>
                <w:rFonts w:ascii="PT Astra Serif" w:hAnsi="PT Astra Serif"/>
                <w:iCs/>
                <w:spacing w:val="-6"/>
                <w:sz w:val="24"/>
                <w:szCs w:val="24"/>
              </w:rPr>
              <w:t>Воецкое</w:t>
            </w:r>
            <w:proofErr w:type="spellEnd"/>
            <w:r w:rsidRPr="001647CD">
              <w:rPr>
                <w:rFonts w:ascii="PT Astra Serif" w:hAnsi="PT Astra Serif"/>
                <w:iCs/>
                <w:spacing w:val="-6"/>
                <w:sz w:val="24"/>
                <w:szCs w:val="24"/>
              </w:rPr>
              <w:t xml:space="preserve"> –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Гимово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Майнского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ь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4A16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1ED" w:rsidRPr="003534F7" w:rsidRDefault="00442542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ED" w:rsidRPr="003534F7" w:rsidRDefault="002231ED" w:rsidP="004A16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231ED" w:rsidRPr="003534F7" w:rsidRDefault="002231ED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1ED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436AD9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2.33</w:t>
            </w:r>
            <w:r w:rsidR="002231ED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4A1620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.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Большая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Кандарать – с. Малая Кандарать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Карсунского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4A16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1ED" w:rsidRPr="003534F7" w:rsidRDefault="002231ED" w:rsidP="004A1620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</w:t>
            </w:r>
            <w:r w:rsidR="003E69B3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ED" w:rsidRPr="003534F7" w:rsidRDefault="002231ED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231ED" w:rsidRPr="003534F7" w:rsidRDefault="002231ED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1ED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436AD9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2.34</w:t>
            </w:r>
            <w:r w:rsidR="002231ED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4A1620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межпоселковый с. 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Юшанское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Апалиха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пос. 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Безречный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Майнского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31ED" w:rsidRPr="003534F7" w:rsidRDefault="002231ED" w:rsidP="004A16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1ED" w:rsidRPr="003534F7" w:rsidRDefault="002231ED" w:rsidP="004A1620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ED" w:rsidRPr="003534F7" w:rsidRDefault="002231ED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231ED" w:rsidRPr="003534F7" w:rsidRDefault="002231ED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9B3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A00E63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2.35</w:t>
            </w:r>
            <w:r w:rsidR="003E69B3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9B3" w:rsidRPr="003534F7" w:rsidRDefault="003E69B3" w:rsidP="004A1620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межпоселковый с. Родниковые Пруды – пос. 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Рыб-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хоза</w:t>
            </w:r>
            <w:proofErr w:type="spellEnd"/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«Пионер»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Майнского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4A16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4A1620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E69B3" w:rsidRPr="003534F7" w:rsidRDefault="003E69B3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9B3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A00E63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2.36</w:t>
            </w:r>
            <w:r w:rsidR="003E69B3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4A1620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Чувашский Сускан – 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Бирля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Мелекесского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4A16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4A1620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E69B3" w:rsidRPr="003534F7" w:rsidRDefault="003E69B3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9B3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A00E63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2.37</w:t>
            </w:r>
            <w:r w:rsidR="003E69B3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4A1620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г. Сенгилей – 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Каранино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Сенгилеевского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в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4A16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4A1620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E69B3" w:rsidRPr="003534F7" w:rsidRDefault="003E69B3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9B3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A00E63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2.38</w:t>
            </w:r>
            <w:r w:rsidR="003E69B3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9B3" w:rsidRPr="003534F7" w:rsidRDefault="003E69B3" w:rsidP="004A1620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Архангельское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Шатрашаны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Сурского района Ульяновской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>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4A16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4A1620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E69B3" w:rsidRPr="003534F7" w:rsidRDefault="003E69B3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9B3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A00E63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2.39</w:t>
            </w:r>
            <w:r w:rsidR="003E69B3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4A1620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Газопровод межпоселковый выс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кого давления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р.п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. Николаевка – </w:t>
            </w:r>
            <w:r w:rsidR="004A1620"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Поника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Николаевского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3E69B3" w:rsidRPr="003534F7" w:rsidRDefault="003E69B3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областного бюджета </w:t>
            </w:r>
          </w:p>
          <w:p w:rsidR="003E69B3" w:rsidRPr="003534F7" w:rsidRDefault="003E69B3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E69B3" w:rsidRPr="003534F7" w:rsidRDefault="003E69B3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9B3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A00E63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2.40</w:t>
            </w:r>
            <w:r w:rsidR="003E69B3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4A1620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р.п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. Майна – д.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Карцовка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.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Р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е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пьевка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Колхозная Майнского ра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й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4A16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E69B3" w:rsidRPr="003534F7" w:rsidRDefault="003E69B3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9B3" w:rsidRPr="003534F7" w:rsidTr="004A1620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A00E63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2.41</w:t>
            </w:r>
            <w:r w:rsidR="003E69B3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4A1620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р.п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.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Сурское – 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Студенец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</w:t>
            </w:r>
            <w:r w:rsidR="004A1620" w:rsidRPr="003534F7">
              <w:rPr>
                <w:rFonts w:ascii="PT Astra Serif" w:hAnsi="PT Astra Serif"/>
                <w:iCs/>
                <w:sz w:val="24"/>
                <w:szCs w:val="24"/>
              </w:rPr>
              <w:br/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Княжуха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с. Хмелевка –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Шеевщино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Чирково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Ждамирово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, 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Араповка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Сурского района Ульяновской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>области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4A16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4A162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E69B3" w:rsidRPr="003534F7" w:rsidRDefault="003E69B3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9B3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A00E63" w:rsidP="00B703E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2.42</w:t>
            </w:r>
            <w:r w:rsidR="003E69B3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45" w:lineRule="auto"/>
              <w:jc w:val="both"/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Газификация д. Екатериновка 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br/>
              <w:t xml:space="preserve">с ответвлением на общество 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br/>
              <w:t>с ограниченной ответственностью «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Калатея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Барышского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района 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br/>
              <w:t>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3E69B3" w:rsidRPr="003534F7" w:rsidRDefault="003E69B3" w:rsidP="00B703E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B703E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B703E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E69B3" w:rsidRPr="003534F7" w:rsidRDefault="003E69B3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9B3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A00E63" w:rsidP="00B703E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2.43</w:t>
            </w:r>
            <w:r w:rsidR="003E69B3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4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Чириково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Чертановка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Порецкое, 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Хвостиха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Кузов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а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товского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B703E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B703EA">
            <w:pPr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E69B3" w:rsidRPr="003534F7" w:rsidRDefault="003E69B3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9B3" w:rsidRPr="003534F7" w:rsidTr="00DF40DF">
        <w:trPr>
          <w:trHeight w:val="1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2.44.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4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Ореховка – пос. Шевченко –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Мордовская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Карагужа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с ответ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в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лением на </w:t>
            </w:r>
            <w:r w:rsidR="00A00E63"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пос. Володарский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Р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а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дищевского района Ульяновской области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B703EA">
            <w:pPr>
              <w:spacing w:after="0" w:line="245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B703EA">
            <w:pPr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E69B3" w:rsidRPr="003534F7" w:rsidRDefault="003E69B3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9B3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2.45.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45" w:lineRule="auto"/>
              <w:jc w:val="both"/>
              <w:rPr>
                <w:rFonts w:ascii="PT Astra Serif" w:hAnsi="PT Astra Serif"/>
                <w:iCs/>
                <w:spacing w:val="-4"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pacing w:val="-4"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pacing w:val="-4"/>
                <w:sz w:val="24"/>
                <w:szCs w:val="24"/>
              </w:rPr>
              <w:br/>
              <w:t>с. Дмитриево-</w:t>
            </w:r>
            <w:proofErr w:type="spellStart"/>
            <w:r w:rsidRPr="003534F7">
              <w:rPr>
                <w:rFonts w:ascii="PT Astra Serif" w:hAnsi="PT Astra Serif"/>
                <w:iCs/>
                <w:spacing w:val="-4"/>
                <w:sz w:val="24"/>
                <w:szCs w:val="24"/>
              </w:rPr>
              <w:t>Помряскино</w:t>
            </w:r>
            <w:proofErr w:type="spellEnd"/>
            <w:r w:rsidRPr="003534F7">
              <w:rPr>
                <w:rFonts w:ascii="PT Astra Serif" w:hAnsi="PT Astra Serif"/>
                <w:iCs/>
                <w:spacing w:val="-4"/>
                <w:sz w:val="24"/>
                <w:szCs w:val="24"/>
              </w:rPr>
              <w:t xml:space="preserve"> – </w:t>
            </w:r>
            <w:proofErr w:type="gramStart"/>
            <w:r w:rsidRPr="003534F7">
              <w:rPr>
                <w:rFonts w:ascii="PT Astra Serif" w:hAnsi="PT Astra Serif"/>
                <w:iCs/>
                <w:spacing w:val="-4"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pacing w:val="-4"/>
                <w:sz w:val="24"/>
                <w:szCs w:val="24"/>
              </w:rPr>
              <w:t xml:space="preserve">. </w:t>
            </w:r>
            <w:proofErr w:type="gramStart"/>
            <w:r w:rsidRPr="003534F7">
              <w:rPr>
                <w:rFonts w:ascii="PT Astra Serif" w:hAnsi="PT Astra Serif"/>
                <w:iCs/>
                <w:spacing w:val="-4"/>
                <w:sz w:val="24"/>
                <w:szCs w:val="24"/>
              </w:rPr>
              <w:t>Ив</w:t>
            </w:r>
            <w:r w:rsidRPr="003534F7">
              <w:rPr>
                <w:rFonts w:ascii="PT Astra Serif" w:hAnsi="PT Astra Serif"/>
                <w:iCs/>
                <w:spacing w:val="-4"/>
                <w:sz w:val="24"/>
                <w:szCs w:val="24"/>
              </w:rPr>
              <w:t>а</w:t>
            </w:r>
            <w:r w:rsidRPr="003534F7">
              <w:rPr>
                <w:rFonts w:ascii="PT Astra Serif" w:hAnsi="PT Astra Serif"/>
                <w:iCs/>
                <w:spacing w:val="-4"/>
                <w:sz w:val="24"/>
                <w:szCs w:val="24"/>
              </w:rPr>
              <w:t>новка</w:t>
            </w:r>
            <w:proofErr w:type="gramEnd"/>
            <w:r w:rsidRPr="003534F7">
              <w:rPr>
                <w:rFonts w:ascii="PT Astra Serif" w:hAnsi="PT Astra Serif"/>
                <w:i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pacing w:val="-4"/>
                <w:sz w:val="24"/>
                <w:szCs w:val="24"/>
              </w:rPr>
              <w:t>Старомайнского</w:t>
            </w:r>
            <w:proofErr w:type="spellEnd"/>
            <w:r w:rsidR="004A1620" w:rsidRPr="003534F7">
              <w:rPr>
                <w:rFonts w:ascii="PT Astra Serif" w:hAnsi="PT Astra Serif"/>
                <w:iCs/>
                <w:spacing w:val="-4"/>
                <w:sz w:val="24"/>
                <w:szCs w:val="24"/>
              </w:rPr>
              <w:t xml:space="preserve"> </w:t>
            </w:r>
            <w:r w:rsidRPr="003534F7">
              <w:rPr>
                <w:rFonts w:ascii="PT Astra Serif" w:hAnsi="PT Astra Serif"/>
                <w:iCs/>
                <w:spacing w:val="-4"/>
                <w:sz w:val="24"/>
                <w:szCs w:val="24"/>
              </w:rPr>
              <w:t xml:space="preserve">района </w:t>
            </w:r>
            <w:r w:rsidR="004A1620" w:rsidRPr="003534F7">
              <w:rPr>
                <w:rFonts w:ascii="PT Astra Serif" w:hAnsi="PT Astra Serif"/>
                <w:iCs/>
                <w:spacing w:val="-4"/>
                <w:sz w:val="24"/>
                <w:szCs w:val="24"/>
              </w:rPr>
              <w:br/>
            </w:r>
            <w:r w:rsidRPr="003534F7">
              <w:rPr>
                <w:rFonts w:ascii="PT Astra Serif" w:hAnsi="PT Astra Serif"/>
                <w:iCs/>
                <w:spacing w:val="-4"/>
                <w:sz w:val="24"/>
                <w:szCs w:val="24"/>
              </w:rPr>
              <w:t>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B703EA">
            <w:pPr>
              <w:spacing w:after="0" w:line="245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B703EA">
            <w:pPr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E69B3" w:rsidRPr="003534F7" w:rsidRDefault="003E69B3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9B3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2.46.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4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="004A1620" w:rsidRPr="003534F7">
              <w:rPr>
                <w:rFonts w:ascii="PT Astra Serif" w:hAnsi="PT Astra Serif"/>
                <w:iCs/>
                <w:sz w:val="24"/>
                <w:szCs w:val="24"/>
              </w:rPr>
              <w:br/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Молвино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ст.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Молвино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Терен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ь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гульского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>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B703EA">
            <w:pPr>
              <w:spacing w:after="0" w:line="245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B703EA">
            <w:pPr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E69B3" w:rsidRPr="003534F7" w:rsidRDefault="003E69B3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9B3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2.47.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4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Большая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Кандала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с. Лесная Поляна Старомайнского района Ульяновской области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B703EA">
            <w:pPr>
              <w:spacing w:after="0" w:line="245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B703EA">
            <w:pPr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E69B3" w:rsidRPr="003534F7" w:rsidRDefault="003E69B3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9B3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A00E63" w:rsidP="00B703E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2.48</w:t>
            </w:r>
            <w:r w:rsidR="003E69B3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sz w:val="24"/>
                <w:szCs w:val="24"/>
              </w:rPr>
              <w:br/>
              <w:t xml:space="preserve">с. Шарлово – пос. Дальнее Поле – </w:t>
            </w:r>
            <w:proofErr w:type="gramStart"/>
            <w:r w:rsidRPr="003534F7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proofErr w:type="gramStart"/>
            <w:r w:rsidRPr="003534F7">
              <w:rPr>
                <w:rFonts w:ascii="PT Astra Serif" w:hAnsi="PT Astra Serif"/>
                <w:sz w:val="24"/>
                <w:szCs w:val="24"/>
              </w:rPr>
              <w:t>Красная</w:t>
            </w:r>
            <w:proofErr w:type="gramEnd"/>
            <w:r w:rsidRPr="003534F7">
              <w:rPr>
                <w:rFonts w:ascii="PT Astra Serif" w:hAnsi="PT Astra Serif"/>
                <w:sz w:val="24"/>
                <w:szCs w:val="24"/>
              </w:rPr>
              <w:t xml:space="preserve"> Сосна </w:t>
            </w:r>
            <w:proofErr w:type="spellStart"/>
            <w:r w:rsidRPr="003534F7">
              <w:rPr>
                <w:rFonts w:ascii="PT Astra Serif" w:hAnsi="PT Astra Serif"/>
                <w:sz w:val="24"/>
                <w:szCs w:val="24"/>
              </w:rPr>
              <w:t>Базарносызга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н</w:t>
            </w:r>
            <w:r w:rsidRPr="003534F7">
              <w:rPr>
                <w:rFonts w:ascii="PT Astra Serif" w:hAnsi="PT Astra Serif"/>
                <w:sz w:val="24"/>
                <w:szCs w:val="24"/>
              </w:rPr>
              <w:t>ского</w:t>
            </w:r>
            <w:proofErr w:type="spellEnd"/>
            <w:r w:rsidRPr="003534F7">
              <w:rPr>
                <w:rFonts w:ascii="PT Astra Serif" w:hAnsi="PT Astra Serif"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B703EA">
            <w:pPr>
              <w:spacing w:after="0" w:line="245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B703EA">
            <w:pPr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E69B3" w:rsidRPr="003534F7" w:rsidRDefault="003E69B3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9B3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A00E63" w:rsidP="00B703E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2.49</w:t>
            </w:r>
            <w:r w:rsidR="003E69B3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sz w:val="24"/>
                <w:szCs w:val="24"/>
              </w:rPr>
              <w:br/>
            </w:r>
            <w:proofErr w:type="spellStart"/>
            <w:r w:rsidRPr="003534F7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3534F7">
              <w:rPr>
                <w:rFonts w:ascii="PT Astra Serif" w:hAnsi="PT Astra Serif"/>
                <w:sz w:val="24"/>
                <w:szCs w:val="24"/>
              </w:rPr>
              <w:t xml:space="preserve">. Базарный Сызган – с. </w:t>
            </w:r>
            <w:proofErr w:type="spellStart"/>
            <w:r w:rsidRPr="003534F7">
              <w:rPr>
                <w:rFonts w:ascii="PT Astra Serif" w:hAnsi="PT Astra Serif"/>
                <w:sz w:val="24"/>
                <w:szCs w:val="24"/>
              </w:rPr>
              <w:t>Ла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п</w:t>
            </w:r>
            <w:r w:rsidRPr="003534F7">
              <w:rPr>
                <w:rFonts w:ascii="PT Astra Serif" w:hAnsi="PT Astra Serif"/>
                <w:sz w:val="24"/>
                <w:szCs w:val="24"/>
              </w:rPr>
              <w:t>шаур</w:t>
            </w:r>
            <w:proofErr w:type="spellEnd"/>
            <w:r w:rsidRPr="003534F7">
              <w:rPr>
                <w:rFonts w:ascii="PT Astra Serif" w:hAnsi="PT Astra Serif"/>
                <w:sz w:val="24"/>
                <w:szCs w:val="24"/>
              </w:rPr>
              <w:t xml:space="preserve"> – д. Русская </w:t>
            </w:r>
            <w:proofErr w:type="spellStart"/>
            <w:r w:rsidRPr="003534F7">
              <w:rPr>
                <w:rFonts w:ascii="PT Astra Serif" w:hAnsi="PT Astra Serif"/>
                <w:sz w:val="24"/>
                <w:szCs w:val="24"/>
              </w:rPr>
              <w:t>Хомутерь</w:t>
            </w:r>
            <w:proofErr w:type="spellEnd"/>
            <w:r w:rsidRPr="003534F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534F7">
              <w:rPr>
                <w:rFonts w:ascii="PT Astra Serif" w:hAnsi="PT Astra Serif"/>
                <w:sz w:val="24"/>
                <w:szCs w:val="24"/>
              </w:rPr>
              <w:br/>
              <w:t xml:space="preserve">с ответвлением </w:t>
            </w:r>
            <w:proofErr w:type="gramStart"/>
            <w:r w:rsidRPr="003534F7">
              <w:rPr>
                <w:rFonts w:ascii="PT Astra Serif" w:hAnsi="PT Astra Serif"/>
                <w:sz w:val="24"/>
                <w:szCs w:val="24"/>
              </w:rPr>
              <w:t>на</w:t>
            </w:r>
            <w:proofErr w:type="gramEnd"/>
            <w:r w:rsidRPr="003534F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3534F7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sz w:val="24"/>
                <w:szCs w:val="24"/>
              </w:rPr>
              <w:t xml:space="preserve">. Ясачный Сызган </w:t>
            </w:r>
            <w:proofErr w:type="spellStart"/>
            <w:r w:rsidRPr="003534F7">
              <w:rPr>
                <w:rFonts w:ascii="PT Astra Serif" w:hAnsi="PT Astra Serif"/>
                <w:sz w:val="24"/>
                <w:szCs w:val="24"/>
              </w:rPr>
              <w:t>Базарносызганского</w:t>
            </w:r>
            <w:proofErr w:type="spellEnd"/>
            <w:r w:rsidRPr="003534F7">
              <w:rPr>
                <w:rFonts w:ascii="PT Astra Serif" w:hAnsi="PT Astra Serif"/>
                <w:sz w:val="24"/>
                <w:szCs w:val="24"/>
              </w:rPr>
              <w:t xml:space="preserve"> рай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о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на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B703EA">
            <w:pPr>
              <w:spacing w:after="0" w:line="245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B703EA">
            <w:pPr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E69B3" w:rsidRPr="003534F7" w:rsidRDefault="003E69B3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9B3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A00E63" w:rsidP="00B703E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2.50</w:t>
            </w:r>
            <w:r w:rsidR="003E69B3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4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межпоселковый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от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. Новый Дол – 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Ляховка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Барышского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B703EA">
            <w:pPr>
              <w:spacing w:after="0" w:line="245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B703EA">
            <w:pPr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E69B3" w:rsidRPr="003534F7" w:rsidRDefault="003E69B3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9B3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A00E63" w:rsidP="00B703E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2.51</w:t>
            </w:r>
            <w:r w:rsidR="003E69B3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4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г. Барыш – д. Богдановка –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Конновка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Барышского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B703EA">
            <w:pPr>
              <w:spacing w:after="0" w:line="245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B703EA">
            <w:pPr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E69B3" w:rsidRPr="003534F7" w:rsidRDefault="003E69B3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9B3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A00E63" w:rsidP="00B703EA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2.52</w:t>
            </w:r>
            <w:r w:rsidR="003E69B3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Стемасс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Араповка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Беклемишево – д.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Бутырки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Вешкаймского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в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B703EA">
            <w:pPr>
              <w:spacing w:after="0" w:line="235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B703EA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E69B3" w:rsidRPr="003534F7" w:rsidRDefault="003E69B3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9B3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A00E63" w:rsidP="00B703EA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2.53</w:t>
            </w:r>
            <w:r w:rsidR="003E69B3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3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Коржевка – 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Чумакино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Малое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Шуватово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с. Большое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Шуватово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Тияпино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Пятино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Инзенского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>Ульяновской области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9B3" w:rsidRPr="003534F7" w:rsidRDefault="00A00E63" w:rsidP="00B703EA">
            <w:pPr>
              <w:spacing w:after="0" w:line="235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</w:t>
            </w:r>
            <w:r w:rsidR="003E69B3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B703EA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E69B3" w:rsidRPr="003534F7" w:rsidRDefault="003E69B3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9B3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A00E63" w:rsidP="00B703EA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2.54</w:t>
            </w:r>
            <w:r w:rsidR="003E69B3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3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межпоселковый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от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Пятино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c.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Валгуссы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Аргаш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, с. Городищи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Инзенского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B703EA">
            <w:pPr>
              <w:spacing w:after="0" w:line="235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B703EA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E69B3" w:rsidRPr="003534F7" w:rsidRDefault="003E69B3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9B3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A00E63" w:rsidP="00B703EA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2.55</w:t>
            </w:r>
            <w:r w:rsidR="003E69B3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3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р.п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.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Майна – с. Большое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Жеребя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т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никово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с. Аксаково Майнского района Ульяновской области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B703EA">
            <w:pPr>
              <w:spacing w:after="0" w:line="235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B703EA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E69B3" w:rsidRPr="003534F7" w:rsidRDefault="003E69B3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9B3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A00E63" w:rsidP="00B703EA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2.56</w:t>
            </w:r>
            <w:r w:rsidR="003E69B3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3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Головино – 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Канасаево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>Николаевского района Ульяно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в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B703EA">
            <w:pPr>
              <w:spacing w:after="0" w:line="235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B703EA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E69B3" w:rsidRPr="003534F7" w:rsidRDefault="003E69B3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9B3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A00E63" w:rsidP="00B703EA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2.57</w:t>
            </w:r>
            <w:r w:rsidR="003E69B3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3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Коптевка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. Старое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Томышово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Новоспасского района Ульяно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в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B703EA">
            <w:pPr>
              <w:spacing w:after="0" w:line="235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B703EA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E69B3" w:rsidRPr="003534F7" w:rsidRDefault="003E69B3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9B3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A00E63" w:rsidP="00B703EA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2.58</w:t>
            </w:r>
            <w:r w:rsidR="003E69B3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3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.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Дмитриевка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Радищевского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района – 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Кирюшкино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Старок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у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латкинского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>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B703EA">
            <w:pPr>
              <w:spacing w:after="0" w:line="235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B703EA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E69B3" w:rsidRPr="003534F7" w:rsidRDefault="003E69B3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9B3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A00E63" w:rsidP="00B703EA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2.59</w:t>
            </w:r>
            <w:r w:rsidR="003E69B3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3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. Старый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Атлаш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Кармалей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Старокулаткинского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B703EA">
            <w:pPr>
              <w:spacing w:after="0" w:line="235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B703EA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E69B3" w:rsidRPr="003534F7" w:rsidRDefault="003E69B3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9B3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A00E63" w:rsidP="00B703EA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2.60</w:t>
            </w:r>
            <w:r w:rsidR="003E69B3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3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Кременки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Кременские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Выселки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Старомайнского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B703EA">
            <w:pPr>
              <w:spacing w:after="0" w:line="235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B703EA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E69B3" w:rsidRPr="003534F7" w:rsidRDefault="003E69B3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9B3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A00E63" w:rsidP="00B703EA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2.61</w:t>
            </w:r>
            <w:r w:rsidR="003E69B3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3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           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Тетюшское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Волостниковка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Ульяновского района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B703EA">
            <w:pPr>
              <w:spacing w:after="0" w:line="235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B703EA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E69B3" w:rsidRPr="003534F7" w:rsidRDefault="003E69B3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9B3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A00E63" w:rsidP="00B703EA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2.62</w:t>
            </w:r>
            <w:r w:rsidR="003E69B3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3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.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Комаровка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д. Городищи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>Ульяновского района Ульяновской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>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B703EA">
            <w:pPr>
              <w:spacing w:after="0" w:line="235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B703EA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E69B3" w:rsidRPr="003534F7" w:rsidRDefault="003E69B3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9B3" w:rsidRPr="003534F7" w:rsidTr="00B703EA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A00E63" w:rsidP="00B703EA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2.63</w:t>
            </w:r>
            <w:r w:rsidR="003E69B3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3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.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Новая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Беденьга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д. Дубровка Ульяновского района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69B3" w:rsidRPr="003534F7" w:rsidRDefault="003E69B3" w:rsidP="00B703EA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B703EA">
            <w:pPr>
              <w:spacing w:after="0" w:line="235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2027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3" w:rsidRPr="003534F7" w:rsidRDefault="003E69B3" w:rsidP="00B703EA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E69B3" w:rsidRPr="003534F7" w:rsidRDefault="003E69B3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A00E63" w:rsidP="00115E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2.64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115E52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.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Тепловка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д.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Пановка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Никол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а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евского района Ульяновской обл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а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115E5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115E52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115E5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A00E63" w:rsidP="00115E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2.65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115E52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Ясашная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Ташла – пос. Конный Обоз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Тереньгульского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115E5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115E52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115E5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A00E63" w:rsidP="00115E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2.66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115E52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Большая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Борла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Еремкино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Алешкино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Тереньгульского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115E5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115E52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115E5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A00E63" w:rsidP="00115E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2.67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115E5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Головцево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с. Красная Поляна –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Русское Тимошкино – </w:t>
            </w:r>
            <w:r w:rsidR="00A00E63" w:rsidRPr="003534F7">
              <w:rPr>
                <w:rFonts w:ascii="PT Astra Serif" w:hAnsi="PT Astra Serif"/>
                <w:iCs/>
                <w:sz w:val="24"/>
                <w:szCs w:val="24"/>
              </w:rPr>
              <w:br/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Сурские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Вершины – с. Новая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Бекшанка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с. Русская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Бекшанка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с ответвлением на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. Старая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Бе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шанка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Барышского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я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115E5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115E52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115E5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A00E63" w:rsidP="00115E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2.68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115E52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.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Малая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Хомутерь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д. Старая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Савадерка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Барышского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115E5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115E52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115E5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A00E63" w:rsidP="00115E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2.69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115E52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Валгуссы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Аксаур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с.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Пе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р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вомайское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, 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Палатово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Инзенск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115E5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115E52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115E5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A00E63" w:rsidP="00115E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2.70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115E52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Труслейка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разъезд Дубенки –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д. Дубенки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Инзенского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115E5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115E52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115E5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A00E63" w:rsidP="00115E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2.71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115E52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г. Инза – с.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Троицкое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Сюксюм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с ответвлением на д. Белая Горка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Инзенского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115E5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115E52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115E5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A00E63" w:rsidP="00115E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2.72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115E52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</w:r>
            <w:r w:rsidRPr="003534F7">
              <w:rPr>
                <w:rFonts w:ascii="PT Astra Serif" w:hAnsi="PT Astra Serif"/>
                <w:iCs/>
                <w:spacing w:val="-4"/>
                <w:sz w:val="24"/>
                <w:szCs w:val="24"/>
              </w:rPr>
              <w:t xml:space="preserve">с. Бригадировка – пос. </w:t>
            </w:r>
            <w:proofErr w:type="spellStart"/>
            <w:r w:rsidRPr="003534F7">
              <w:rPr>
                <w:rFonts w:ascii="PT Astra Serif" w:hAnsi="PT Astra Serif"/>
                <w:iCs/>
                <w:spacing w:val="-4"/>
                <w:sz w:val="24"/>
                <w:szCs w:val="24"/>
              </w:rPr>
              <w:t>Некрасово</w:t>
            </w:r>
            <w:proofErr w:type="spellEnd"/>
            <w:r w:rsidRPr="003534F7">
              <w:rPr>
                <w:rFonts w:ascii="PT Astra Serif" w:hAnsi="PT Astra Serif"/>
                <w:iCs/>
                <w:spacing w:val="-4"/>
                <w:sz w:val="24"/>
                <w:szCs w:val="24"/>
              </w:rPr>
              <w:t xml:space="preserve"> –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пос. 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Юданово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,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. Старый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Пис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ь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мирь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Мелекесского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</w:t>
            </w:r>
            <w:r w:rsidR="00115E52"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Уль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я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115E5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115E52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115E5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A00E63" w:rsidP="00115E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2.73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115E52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Чувашский Сайман – 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Кочка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р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лей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Николаевского района</w:t>
            </w:r>
            <w:r w:rsidR="00115E52"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Уль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я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115E5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115E52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115E5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A00E63" w:rsidP="00115E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2.74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115E52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.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Новая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Лава Новоспасского ра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й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она – с. Сухая Терешка Николае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в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ского района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115E5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115E52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115E5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A00E63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2.75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115E52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Давыдовка – 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Губашево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Никитино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д. Кочетовка Ник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лаевского района Ульяновской</w:t>
            </w:r>
            <w:r w:rsidR="00115E52"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E8345B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A00E63" w:rsidP="00CC4FC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2.76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CC4FC3">
            <w:pPr>
              <w:spacing w:after="0" w:line="240" w:lineRule="auto"/>
              <w:ind w:right="-108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Курмаевка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с. Мордовский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>Ка</w:t>
            </w:r>
            <w:r w:rsidR="00E8345B"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наде, д. Сосновка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Николаевского района Уль</w:t>
            </w:r>
            <w:r w:rsidR="00E8345B"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яновской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области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CC4FC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CC4FC3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CC4FC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A00E63" w:rsidP="00CC4FC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2.77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CC4FC3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.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Новая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Лава Новоспасского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района – пос. Клин – 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Куроедово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Николаевского района Ульяно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в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CC4FC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CC4FC3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CC4FC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A00E63" w:rsidP="00CC4FC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2.78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CC4FC3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Суруловка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Зыково</w:t>
            </w:r>
            <w:proofErr w:type="spellEnd"/>
            <w:r w:rsidR="004164B5"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воспасского района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CC4FC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CC4FC3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CC4FC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A00E63" w:rsidP="00CC4FC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2.79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CC4FC3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.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Новая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Слобода – пос. Лесной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Сенгилеевского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в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CC4FC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CC4FC3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CC4FC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A00E63" w:rsidP="00CC4FC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2.80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CC4FC3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Вязовый Гай – 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Зарыклей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Новая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Лебежайка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Старокула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т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кинского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</w:t>
            </w:r>
            <w:r w:rsidR="00CC4FC3"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CC4FC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CC4FC3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CC4FC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A00E63" w:rsidP="00CC4FC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2.81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CC4FC3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Никитино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Кезьмино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Ружеевщино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, д. Красная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Якла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Сурского района Ульяновской</w:t>
            </w:r>
            <w:r w:rsidR="00CC4FC3"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CC4FC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CC4FC3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CC4FC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A00E63" w:rsidP="00CC4FC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2.82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CC4FC3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.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Солдатская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Ташла – пос.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Лыс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горский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, д.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Коровинка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Терен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ь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гульского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CC4FC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CC4FC3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CC4FC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A00E63" w:rsidP="00CC4FC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2.83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CC4FC3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Красноборск –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. Старая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Ерыкла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Тереньгульского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в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CC4FC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CC4FC3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CC4FC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A00E63" w:rsidP="00CC4FC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2.84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CC4FC3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Арчиловка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с.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Успенское</w:t>
            </w:r>
            <w:proofErr w:type="gramEnd"/>
            <w:r w:rsidR="00CC4FC3"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Ст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а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ромайнского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CC4FC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CC4FC3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CC4FC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CC4FC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2.85.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CC4FC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sz w:val="24"/>
                <w:szCs w:val="24"/>
              </w:rPr>
              <w:br/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Годяйкино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</w:t>
            </w:r>
            <w:r w:rsidRPr="003534F7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3534F7">
              <w:rPr>
                <w:rFonts w:ascii="PT Astra Serif" w:hAnsi="PT Astra Serif"/>
                <w:sz w:val="24"/>
                <w:szCs w:val="24"/>
              </w:rPr>
              <w:t>Вороновка</w:t>
            </w:r>
            <w:proofErr w:type="spellEnd"/>
            <w:r w:rsidR="00CC4FC3" w:rsidRPr="003534F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sz w:val="24"/>
                <w:szCs w:val="24"/>
              </w:rPr>
              <w:t>Б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а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зарносызганского</w:t>
            </w:r>
            <w:proofErr w:type="spellEnd"/>
            <w:r w:rsidRPr="003534F7">
              <w:rPr>
                <w:rFonts w:ascii="PT Astra Serif" w:hAnsi="PT Astra Serif"/>
                <w:sz w:val="24"/>
                <w:szCs w:val="24"/>
              </w:rPr>
              <w:t xml:space="preserve"> района Уль</w:t>
            </w:r>
            <w:r w:rsidRPr="003534F7">
              <w:rPr>
                <w:rFonts w:ascii="PT Astra Serif" w:hAnsi="PT Astra Serif"/>
                <w:sz w:val="24"/>
                <w:szCs w:val="24"/>
              </w:rPr>
              <w:t>я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CC4FC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CC4FC3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CC4FC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11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2.86.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54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Должниково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пос. Черный Ключ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Базарносызганского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89076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2.87.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890760">
            <w:pPr>
              <w:spacing w:after="0" w:line="23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Газопровод межпоселковый 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br/>
              <w:t>пос. Красный Барыш – пос. Сад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о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вый </w:t>
            </w:r>
            <w:proofErr w:type="spellStart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Барышского</w:t>
            </w:r>
            <w:proofErr w:type="spellEnd"/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 xml:space="preserve"> района Ульяно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в</w:t>
            </w:r>
            <w:r w:rsidRPr="003534F7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89076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890760">
            <w:pPr>
              <w:spacing w:after="0" w:line="235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89076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89076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2.88.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890760">
            <w:pPr>
              <w:spacing w:after="0" w:line="23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Каргино – с.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Нижняя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Туарма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Вешкаймского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в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89076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890760">
            <w:pPr>
              <w:spacing w:after="0" w:line="235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89076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89076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2.89.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890760">
            <w:pPr>
              <w:spacing w:after="0" w:line="23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р.п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. Вешкайма – с. Озерки</w:t>
            </w:r>
            <w:r w:rsidR="001908C0"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Ве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ш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каймского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89076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890760">
            <w:pPr>
              <w:spacing w:after="0" w:line="235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89076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89076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2.90.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890760">
            <w:pPr>
              <w:spacing w:after="0" w:line="23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Труслейка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с. Юлово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Инзе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89076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890760">
            <w:pPr>
              <w:spacing w:after="0" w:line="235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89076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89076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2.91.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890760">
            <w:pPr>
              <w:spacing w:after="0" w:line="23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Поддубное –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.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Большая</w:t>
            </w:r>
            <w:proofErr w:type="gramEnd"/>
            <w:r w:rsidR="001908C0"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Бор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и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совка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Инзенского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</w:t>
            </w:r>
            <w:r w:rsidR="001908C0"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Уль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я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89076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890760">
            <w:pPr>
              <w:spacing w:after="0" w:line="235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89076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89076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2.92.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890760">
            <w:pPr>
              <w:spacing w:after="0" w:line="23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П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а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пузы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Базарносызганского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– 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Аристовка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Инзенского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89076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890760">
            <w:pPr>
              <w:spacing w:after="0" w:line="235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89076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89076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2.93.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890760">
            <w:pPr>
              <w:spacing w:after="0" w:line="23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пос. Свет – д. Екатериновка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И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зенского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89076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890760">
            <w:pPr>
              <w:spacing w:after="0" w:line="235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89076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89076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2.94.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890760">
            <w:pPr>
              <w:spacing w:after="0" w:line="23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ромысловка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.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Уваровка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Кузов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а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товского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89076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890760">
            <w:pPr>
              <w:spacing w:after="0" w:line="235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89076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89076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2.95.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890760">
            <w:pPr>
              <w:spacing w:after="0" w:line="23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.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А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рамовка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Кадыковка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Майнск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89076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890760">
            <w:pPr>
              <w:spacing w:after="0" w:line="235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89076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89076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2.96.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890760">
            <w:pPr>
              <w:spacing w:after="0" w:line="23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.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А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рамовка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с. Комаровка Майнск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го района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89076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890760">
            <w:pPr>
              <w:spacing w:after="0" w:line="235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89076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89076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2.97.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890760">
            <w:pPr>
              <w:spacing w:after="0" w:line="23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а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дышевка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Ляховка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Майнского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89076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890760">
            <w:pPr>
              <w:spacing w:after="0" w:line="235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89076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89076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2.98.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890760">
            <w:pPr>
              <w:spacing w:after="0" w:line="23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>пос. станция Выры – с. Выры Майнского района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89076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890760">
            <w:pPr>
              <w:spacing w:after="0" w:line="235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89076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89076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2.99.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890760">
            <w:pPr>
              <w:spacing w:after="0" w:line="23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. Старые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Маклауши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пос. Труд Майнского района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89076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E8345B" w:rsidP="00890760">
            <w:pPr>
              <w:spacing w:after="0" w:line="235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89076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890760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89076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2.100.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890760">
            <w:pPr>
              <w:spacing w:after="0" w:line="23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Загоскино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с.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Новая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Калда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Майнского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89076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890760">
            <w:pPr>
              <w:spacing w:after="0" w:line="235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89076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2.101.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.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Вязовка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с. Березовка Май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ского района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2.102.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. Старая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Сахча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с. Новая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Сахча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Мелекесского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2.103.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3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="00714AB1" w:rsidRPr="003534F7">
              <w:rPr>
                <w:rFonts w:ascii="PT Astra Serif" w:hAnsi="PT Astra Serif"/>
                <w:iCs/>
                <w:sz w:val="24"/>
                <w:szCs w:val="24"/>
              </w:rPr>
              <w:br/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.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Александровка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с. Дубравка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Мелекесского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2.104.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1908C0">
            <w:pPr>
              <w:spacing w:after="0" w:line="23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.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Елшанка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пос. Луговой Ник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лаевского района Ульяновской 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2.105.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1908C0">
            <w:pPr>
              <w:spacing w:after="0" w:line="23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.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Верхняя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Терешка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Старокула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т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кинского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– д. Русские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Зи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м</w:t>
            </w:r>
            <w:r w:rsidR="00E8345B" w:rsidRPr="003534F7">
              <w:rPr>
                <w:rFonts w:ascii="PT Astra Serif" w:hAnsi="PT Astra Serif"/>
                <w:iCs/>
                <w:sz w:val="24"/>
                <w:szCs w:val="24"/>
              </w:rPr>
              <w:t>ницы</w:t>
            </w:r>
            <w:proofErr w:type="spellEnd"/>
            <w:r w:rsidR="00E8345B"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Николаевс</w:t>
            </w:r>
            <w:proofErr w:type="spellEnd"/>
            <w:r w:rsidR="00E8345B" w:rsidRPr="003534F7">
              <w:rPr>
                <w:rFonts w:ascii="PT Astra Serif" w:hAnsi="PT Astra Serif"/>
                <w:iCs/>
                <w:sz w:val="24"/>
                <w:szCs w:val="24"/>
              </w:rPr>
              <w:t>-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кого рай</w:t>
            </w:r>
            <w:r w:rsidR="00E8345B"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она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Ул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ь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2.106.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3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Баевка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пос.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Белокаменка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>Николаевского района Ульяно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в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2.107.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3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="00714AB1" w:rsidRPr="003534F7">
              <w:rPr>
                <w:rFonts w:ascii="PT Astra Serif" w:hAnsi="PT Astra Serif"/>
                <w:iCs/>
                <w:sz w:val="24"/>
                <w:szCs w:val="24"/>
              </w:rPr>
              <w:br/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ст. Рябина – 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Паньшино</w:t>
            </w:r>
            <w:proofErr w:type="spellEnd"/>
            <w:r w:rsidR="001908C0"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Рад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и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щевского района Ульяновской 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2.108.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3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Черненово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Гулюшево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>Сурского района Ульяновской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>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2028, 2029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2.109.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3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р.п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. Тереньга – с. Языково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Терен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ь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гульского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>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2.110.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3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.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Солдатская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Ташла – пос. Родн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и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чок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Тереньгульского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2.111.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3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Кашинка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пос.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Красное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Сю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дюково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Ульяновского района </w:t>
            </w:r>
            <w:r w:rsidR="00714AB1" w:rsidRPr="003534F7">
              <w:rPr>
                <w:rFonts w:ascii="PT Astra Serif" w:hAnsi="PT Astra Serif"/>
                <w:iCs/>
                <w:sz w:val="24"/>
                <w:szCs w:val="24"/>
              </w:rPr>
              <w:br/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E8345B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2.112.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3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Юшанское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пос. Максима Горького Ульяновского района</w:t>
            </w:r>
            <w:r w:rsidR="00714AB1"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1908C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2.113.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1908C0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Юшанское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с. 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Елизаветино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 Ульяновского района Ульяновской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1908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1908C0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1908C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2.114.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4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="00890760" w:rsidRPr="003534F7">
              <w:rPr>
                <w:rFonts w:ascii="PT Astra Serif" w:hAnsi="PT Astra Serif"/>
                <w:iCs/>
                <w:sz w:val="24"/>
                <w:szCs w:val="24"/>
              </w:rPr>
              <w:br/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. Старый Белый Яр – пос. Вислая Дубрава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Чердаклинского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45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2.115.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4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межпоселковый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Крестово-Городище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– пос. Белая Рыбка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Чердаклинского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45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45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Строительство внутрипоселковых газопроводов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областного бюджета </w:t>
            </w:r>
          </w:p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и средства </w:t>
            </w: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45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2021-2030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45" w:lineRule="auto"/>
              <w:ind w:lef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 xml:space="preserve">Строительство </w:t>
            </w:r>
            <w:proofErr w:type="spellStart"/>
            <w:r w:rsidRPr="003534F7">
              <w:rPr>
                <w:rFonts w:ascii="PT Astra Serif" w:hAnsi="PT Astra Serif"/>
                <w:sz w:val="24"/>
                <w:szCs w:val="24"/>
              </w:rPr>
              <w:t>внутрипосел-ковых</w:t>
            </w:r>
            <w:proofErr w:type="spellEnd"/>
            <w:r w:rsidRPr="003534F7">
              <w:rPr>
                <w:rFonts w:ascii="PT Astra Serif" w:hAnsi="PT Astra Serif"/>
                <w:sz w:val="24"/>
                <w:szCs w:val="24"/>
              </w:rPr>
              <w:t xml:space="preserve"> газопров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о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дов – 1915,63 км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4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среднего и низкого давления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Живайкино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Барышского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района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областного бюджета </w:t>
            </w:r>
          </w:p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4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Газификация с. Красный Бор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br/>
              <w:t>Вешкаймского района Ульяно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областного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4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Газификация 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Сиуч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Майнского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областного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4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среднего и низкого давления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. Лесная Хмелевка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Мелекесского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областного бюджета </w:t>
            </w:r>
          </w:p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4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среднего и низкого давления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. Бригадировка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Мелекесского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областного бюджета </w:t>
            </w:r>
          </w:p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4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Внутрипоселковый газопровод 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Артюшкино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Сенгилеевского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района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областного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4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Прасковьино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Николаевского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Ульяно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областного бюджета </w:t>
            </w:r>
          </w:p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4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в с.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Новая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Яндовка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Старокулаткинского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областного бюджета </w:t>
            </w:r>
          </w:p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4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среднего и низкого давления в пос.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Приозерный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br/>
              <w:t>Барышского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областного бюджета </w:t>
            </w:r>
          </w:p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4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среднего и низкого давления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Воецкое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Барышского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района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областного бюджета </w:t>
            </w:r>
          </w:p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среднего и низкого давления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Кармалейка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Бары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района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областного бюджета </w:t>
            </w:r>
          </w:p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среднего и низкого давления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с. 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Румянцево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Бары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района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областного бюджета </w:t>
            </w:r>
          </w:p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среднего и низкого давления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. Лесная Васильевка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Мелекесского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областного бюджета </w:t>
            </w:r>
          </w:p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890760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среднего и низкого давления в с. Большой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Кувай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Су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ского района Ульяновской области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областного бюджета </w:t>
            </w:r>
          </w:p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Строительство внутрипоселкового газопровода с. 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Назайкино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Терен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гульского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Ульяновской 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областного бюджета </w:t>
            </w:r>
          </w:p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Патрикеево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База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носызганского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района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областного бюджета </w:t>
            </w:r>
          </w:p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в 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Ахматово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br/>
              <w:t>Белый Ключ Вешкаймского рай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областного бюджета </w:t>
            </w:r>
          </w:p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2021</w:t>
            </w:r>
          </w:p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в пос. Раздолье 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Базарносызганского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  <w:t xml:space="preserve">из иных </w:t>
            </w:r>
          </w:p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Строительство внутрипоселкового газопровода в с. Архангельское Сурского района Ульяновской</w:t>
            </w:r>
            <w:r w:rsidR="00714AB1"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4AB1"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области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  <w:t xml:space="preserve">из иных </w:t>
            </w:r>
          </w:p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по ул. Пролетарской 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br/>
              <w:t xml:space="preserve">в 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Тиинск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Мелекесского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Ульяновской области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областного бюджета </w:t>
            </w:r>
          </w:p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среднего и низкого давления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с. 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Стоговка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Кузовато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района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областного бюджета </w:t>
            </w:r>
          </w:p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среднего и низкого давления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Спешневка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Кузов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товского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района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Ульяновской 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областного бюджета </w:t>
            </w:r>
          </w:p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3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среднего и низкого давления в пос.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Первомайский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br/>
              <w:t>Кузоватовского района Ульяно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областного бюджета </w:t>
            </w:r>
          </w:p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3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Внутрипоселковый газопровод с. Вышки (ул.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Новая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Галеева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) Ульяновского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  <w:t xml:space="preserve">из иных </w:t>
            </w:r>
          </w:p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35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3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Внутрипоселковый газопровод 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Комаровка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(ул. Монастырская, ул. Приовражная) Ульяновского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  <w:t xml:space="preserve">из иных </w:t>
            </w:r>
          </w:p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35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3.26.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35" w:lineRule="auto"/>
              <w:jc w:val="both"/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Внутрипоселковый газопровод 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br/>
              <w:t>с. Ундоры (ул. Вишнёвая, ул. Кра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ная, ул. Молодёжная, ул. Верхняя Лесная, ул.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Заовражная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) Ульяно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в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ского района Ульяновской области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  <w:t xml:space="preserve">из иных </w:t>
            </w:r>
          </w:p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35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3.27.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35" w:lineRule="auto"/>
              <w:jc w:val="both"/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Строительство внутрипоселкового газопровода в с. Большое Нагатк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но (ул.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Садковская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, ул. Берёзовая, ул.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Чебанова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, </w:t>
            </w:r>
            <w:r w:rsidR="00A00E63"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ул. Зелёная, 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ул. Юб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лейная, </w:t>
            </w:r>
            <w:r w:rsidR="00A00E63"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ул. Дачная, 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ул. Вишнёвая, </w:t>
            </w:r>
            <w:r w:rsidR="00A00E63"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br/>
              <w:t xml:space="preserve">ул. Сиреневая, ул. Солнечная, </w:t>
            </w:r>
            <w:r w:rsidR="00714AB1"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="00A00E63"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ул. Романова, 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ул. Магистральная)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Цильнинского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района Ульяновской области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  <w:t xml:space="preserve">из иных </w:t>
            </w:r>
          </w:p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3.28.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3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Смородино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Сенгилеевского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района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Ульяно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областного бюджета </w:t>
            </w:r>
          </w:p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3.29.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3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. Вязовка Радище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областного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3.30.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3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. Каргино Вешкай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м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ского района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областного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3.31.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3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Коченяевка</w:t>
            </w:r>
            <w:proofErr w:type="spellEnd"/>
            <w:r w:rsidR="00714AB1"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Ве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каймского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района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областного бюджета </w:t>
            </w:r>
          </w:p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3.32.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3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. Никулино Ник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лаевского района Ульяновской 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областного бюджета </w:t>
            </w:r>
          </w:p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714AB1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3.33.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35" w:lineRule="auto"/>
              <w:jc w:val="both"/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Строительство внутрипоселкового газопровода в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. Средняя Терешка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Старокулаткинского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района Уль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я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областного бюджета </w:t>
            </w:r>
          </w:p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714AB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3.34.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. Верхняя Терешка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Старокулаткинского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областного бюджета </w:t>
            </w:r>
          </w:p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3.35.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в с. Федькино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Терен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гульского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Ульяновской 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ласти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  <w:t xml:space="preserve">из иных </w:t>
            </w:r>
          </w:p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DD5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D5" w:rsidRPr="003534F7" w:rsidRDefault="00833DD5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3.36.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D5" w:rsidRPr="003534F7" w:rsidRDefault="00833DD5" w:rsidP="0061737C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. Березовка Стар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майнского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DD5" w:rsidRPr="003534F7" w:rsidRDefault="00833DD5" w:rsidP="00833DD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</w:t>
            </w:r>
          </w:p>
          <w:p w:rsidR="00833DD5" w:rsidRPr="003534F7" w:rsidRDefault="00833DD5" w:rsidP="00833DD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DD5" w:rsidRPr="003534F7" w:rsidRDefault="00833DD5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D5" w:rsidRPr="003534F7" w:rsidRDefault="00833DD5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33DD5" w:rsidRPr="003534F7" w:rsidRDefault="00833DD5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833DD5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3.37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Алинкино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рышского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района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</w:t>
            </w:r>
          </w:p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833DD5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3.38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. Попова Мельница Барышского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</w:t>
            </w:r>
          </w:p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833DD5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3.39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Барышская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Дур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совка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Барышского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района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Уль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</w:t>
            </w:r>
          </w:p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833DD5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3.40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. Малая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Хомутерь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Барышского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</w:t>
            </w:r>
          </w:p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833DD5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3.41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Сущевка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Май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Ульяновской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61737C">
            <w:pPr>
              <w:spacing w:after="0" w:line="240" w:lineRule="auto"/>
              <w:rPr>
                <w:rFonts w:ascii="PT Astra Serif" w:hAnsi="PT Astra Serif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</w:t>
            </w:r>
            <w:r w:rsidR="00833DD5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42</w:t>
            </w: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Чирикеево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Майнского</w:t>
            </w:r>
            <w:proofErr w:type="spellEnd"/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833DD5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3.43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. Дубровка Ник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лаевского района Ульяновской 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61737C">
            <w:pPr>
              <w:spacing w:after="0" w:line="240" w:lineRule="auto"/>
              <w:rPr>
                <w:rFonts w:ascii="PT Astra Serif" w:hAnsi="PT Astra Serif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6409AA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3.44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Строительство внутрипоселково</w:t>
            </w:r>
            <w:r w:rsidR="00A00E63"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го газопровода </w:t>
            </w:r>
            <w:proofErr w:type="gramStart"/>
            <w:r w:rsidR="00A00E63"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A00E63"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с. 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Поспеловка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Николаевского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Ульяно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61737C">
            <w:pPr>
              <w:spacing w:after="0" w:line="240" w:lineRule="auto"/>
              <w:rPr>
                <w:rFonts w:ascii="PT Astra Serif" w:hAnsi="PT Astra Serif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6409AA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3.45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Эзекеево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Никол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евского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Ульяновской обл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61737C">
            <w:pPr>
              <w:spacing w:after="0" w:line="240" w:lineRule="auto"/>
              <w:rPr>
                <w:rFonts w:ascii="PT Astra Serif" w:hAnsi="PT Astra Serif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6409AA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3.46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Кокрять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Стар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майнского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района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61737C">
            <w:pPr>
              <w:spacing w:after="0" w:line="240" w:lineRule="auto"/>
              <w:rPr>
                <w:rFonts w:ascii="PT Astra Serif" w:hAnsi="PT Astra Serif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6409AA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3.47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3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Строительство внутрипоселкового газопровода в с. Волжское Стар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майнского района Ульяновской области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DA6B6F">
            <w:pPr>
              <w:spacing w:after="0" w:line="230" w:lineRule="auto"/>
              <w:rPr>
                <w:rFonts w:ascii="PT Astra Serif" w:hAnsi="PT Astra Serif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6409AA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3.48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3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. Русский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Юрткуль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Старомайнского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Ульяно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DA6B6F">
            <w:pPr>
              <w:spacing w:after="0" w:line="230" w:lineRule="auto"/>
              <w:rPr>
                <w:rFonts w:ascii="PT Astra Serif" w:hAnsi="PT Astra Serif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6409AA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3.49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3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. Малая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Борла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Кузоватовского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Ульяно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DA6B6F">
            <w:pPr>
              <w:spacing w:after="0" w:line="230" w:lineRule="auto"/>
              <w:rPr>
                <w:rFonts w:ascii="PT Astra Serif" w:hAnsi="PT Astra Serif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6409AA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3.50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3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. Малое Станичное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Карсунского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6409AA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3.51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3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Новосурск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Инзе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района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DA6B6F">
            <w:pPr>
              <w:spacing w:after="0" w:line="230" w:lineRule="auto"/>
              <w:rPr>
                <w:rFonts w:ascii="PT Astra Serif" w:hAnsi="PT Astra Serif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6409AA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3.52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3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. Дракино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Инзе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6409AA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3.53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30" w:lineRule="auto"/>
              <w:jc w:val="both"/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. Волчанка Рад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щевского района Ульяновской 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б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6409AA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3.54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3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на хуторе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Риновский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Тереньгульского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Ульяно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6409AA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3.55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3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Риновка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Терен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гульского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района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Ульяновской 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6409AA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3.56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3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в пос.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Новоанненко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924134"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="00924134"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4134"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Майнского</w:t>
            </w:r>
            <w:proofErr w:type="spellEnd"/>
            <w:r w:rsidR="00924134"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Ульяно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6409AA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3.57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3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Строительство внутрипоселкового газопровода в с. Большое Стани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ное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Карсунского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Ульяно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ской области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6409AA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3.58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3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. Комаровка 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Карсунского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6409AA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3.59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3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в д. Ермаки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Карсу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A6B6F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6409AA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3.60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3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. Красный Садок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Карсунского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DA6B6F"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6409AA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3.61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4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Котяково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Карсу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района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6409AA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3.62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4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в д. Русская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Гол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шевка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Карсунского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6409AA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3.63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4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в с. Новые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Маклауши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Майнского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Ульяновской области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6409AA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3.64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4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в д.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Татарская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Гол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шевка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Карсунского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6409AA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3.65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4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Строительство внутрипоселкового газопровода в д. Татарские Горе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ки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Карсунского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Ульяно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6409AA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3.66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45" w:lineRule="auto"/>
              <w:jc w:val="both"/>
              <w:rPr>
                <w:rFonts w:ascii="PT Astra Serif" w:hAnsi="PT Astra Serif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в пос.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Отрадинский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Базарносызганского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3.6</w:t>
            </w:r>
            <w:r w:rsidR="006409AA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</w:t>
            </w: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45" w:lineRule="auto"/>
              <w:jc w:val="both"/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Строительство внутрипоселкового газопровода в пос. Красный Барыш Барышского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6409AA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3.68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4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в пос. Степановка 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br/>
              <w:t>Барышского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6409AA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3.69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4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Проломиха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зенского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района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Ульяновской 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6409AA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3.70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4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в пос.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Новочуфаро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Майнского</w:t>
            </w:r>
            <w:proofErr w:type="spell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района Ульяно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6409AA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3.71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4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. Чуфарово</w:t>
            </w:r>
            <w:r w:rsidR="00DA6B6F"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Май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ского</w:t>
            </w:r>
            <w:proofErr w:type="spell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6409AA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3.72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4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Курмаевка</w:t>
            </w:r>
            <w:proofErr w:type="spellEnd"/>
            <w:r w:rsidR="00DA6B6F"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Ник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лаевского</w:t>
            </w:r>
            <w:proofErr w:type="gram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района Ульяновской о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6409AA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3.73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45" w:lineRule="auto"/>
              <w:jc w:val="both"/>
              <w:rPr>
                <w:rFonts w:ascii="PT Astra Serif" w:hAnsi="PT Astra Serif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в пос.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Нагорный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Николаевского района Ульяно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6409AA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3.74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45" w:lineRule="auto"/>
              <w:jc w:val="both"/>
              <w:rPr>
                <w:rFonts w:ascii="PT Astra Serif" w:hAnsi="PT Astra Serif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Болдасьево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Ник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лаевского</w:t>
            </w:r>
            <w:proofErr w:type="gram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района Ульяновской о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DA6B6F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6409AA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3.75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Средниково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дищевского</w:t>
            </w:r>
            <w:proofErr w:type="gram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6409AA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3.76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на ст. Рябина 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Рад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щевского района Ульяновской о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6409AA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3.77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Айбаши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Стар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майнского</w:t>
            </w:r>
            <w:proofErr w:type="spell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района</w:t>
            </w:r>
            <w:proofErr w:type="gram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</w:t>
            </w:r>
          </w:p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6409AA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3.78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Аристовка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ромайнского</w:t>
            </w:r>
            <w:proofErr w:type="spell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района</w:t>
            </w:r>
            <w:proofErr w:type="gram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6409AA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3.79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3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в д.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Арчиловка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ромайнского</w:t>
            </w:r>
            <w:proofErr w:type="spell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6409AA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3.80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Скрипино</w:t>
            </w:r>
            <w:proofErr w:type="spell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реньгульского</w:t>
            </w:r>
            <w:proofErr w:type="spell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района</w:t>
            </w:r>
            <w:proofErr w:type="gram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Ульяно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6409AA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3.81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DA6B6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Болтаевка</w:t>
            </w:r>
            <w:proofErr w:type="spell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Су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ского</w:t>
            </w:r>
            <w:proofErr w:type="gram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442542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6409AA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3.82</w:t>
            </w:r>
            <w:r w:rsidR="00442542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. Тимофеевка </w:t>
            </w:r>
            <w:proofErr w:type="spell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Цильнинского</w:t>
            </w:r>
            <w:proofErr w:type="spell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района Ульяно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2542" w:rsidRPr="003534F7" w:rsidRDefault="00442542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134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34" w:rsidRPr="003534F7" w:rsidRDefault="006409AA" w:rsidP="00E3429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3.83</w:t>
            </w:r>
            <w:r w:rsidR="00924134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34" w:rsidRPr="003534F7" w:rsidRDefault="00924134" w:rsidP="00DA6B6F">
            <w:pPr>
              <w:spacing w:after="0" w:line="252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br w:type="page"/>
              <w:t>в с. Софьино Рад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щевского района Ульяновской 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ласти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134" w:rsidRPr="003534F7" w:rsidRDefault="00924134" w:rsidP="00E3429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924134" w:rsidRPr="003534F7" w:rsidRDefault="00924134" w:rsidP="00E34290">
            <w:pPr>
              <w:spacing w:after="0" w:line="240" w:lineRule="auto"/>
              <w:rPr>
                <w:rFonts w:ascii="PT Astra Serif" w:hAnsi="PT Astra Serif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134" w:rsidRPr="003534F7" w:rsidRDefault="00924134" w:rsidP="00E3429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34" w:rsidRPr="003534F7" w:rsidRDefault="00924134" w:rsidP="00E3429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24134" w:rsidRPr="003534F7" w:rsidRDefault="00924134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0B0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409AA" w:rsidP="00E3429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3.84</w:t>
            </w:r>
            <w:r w:rsidR="006F60B0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E34290">
            <w:pPr>
              <w:spacing w:after="0" w:line="23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с. Базарно-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Мордов</w:t>
            </w:r>
            <w:proofErr w:type="spellEnd"/>
            <w:r w:rsidR="00DA6B6F"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Юрткуль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Старомайнского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района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E3429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6F60B0" w:rsidRPr="003534F7" w:rsidRDefault="006F60B0" w:rsidP="00E3429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E3429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E3429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0B0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409AA" w:rsidP="00E3429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3.85</w:t>
            </w:r>
            <w:r w:rsidR="006F60B0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3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в д. Русские Горенки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Карсунского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E3429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6F60B0" w:rsidRPr="003534F7" w:rsidRDefault="006F60B0" w:rsidP="00E3429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E3429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E3429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0B0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409AA" w:rsidP="00E3429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3.86</w:t>
            </w:r>
            <w:r w:rsidR="006F60B0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E34290">
            <w:pPr>
              <w:spacing w:after="0" w:line="23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. Калиновка 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proofErr w:type="spell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Тереньгульского</w:t>
            </w:r>
            <w:proofErr w:type="spell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района Ульяно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E3429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</w:t>
            </w:r>
          </w:p>
          <w:p w:rsidR="006F60B0" w:rsidRPr="003534F7" w:rsidRDefault="006F60B0" w:rsidP="00E3429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E3429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E3429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0B0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409AA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3.87</w:t>
            </w:r>
            <w:r w:rsidR="006F60B0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Иевлевка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База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носызганского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района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Ульяно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0B0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409AA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3.88</w:t>
            </w:r>
            <w:r w:rsidR="006F60B0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среднего и низкого давления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. Новая Деревня 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br/>
              <w:t>Барышского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0B0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409AA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3.89</w:t>
            </w:r>
            <w:r w:rsidR="006F60B0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среднего и низкого давления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Киселевка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Бары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района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0B0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409AA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3.90</w:t>
            </w:r>
            <w:r w:rsidR="006F60B0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среднего и низкого давления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. Осока Барышского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0B0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409AA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3.91</w:t>
            </w:r>
            <w:r w:rsidR="006F60B0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среднего и низкого давления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Кудажлейка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Бары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района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0B0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409AA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3.92</w:t>
            </w:r>
            <w:r w:rsidR="006F60B0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среднего и низкого давления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Аркаево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Сурского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0B0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409AA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3.93</w:t>
            </w:r>
            <w:r w:rsidR="006F60B0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среднего и низкого давления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. Малый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Кувай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Су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0B0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409AA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3.94</w:t>
            </w:r>
            <w:r w:rsidR="006F60B0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Гладчиха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Терен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гульского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района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Ульяновской 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6F60B0" w:rsidRPr="003534F7" w:rsidRDefault="006F60B0" w:rsidP="00DA6B6F">
            <w:pPr>
              <w:spacing w:after="0" w:line="240" w:lineRule="auto"/>
              <w:rPr>
                <w:rFonts w:ascii="PT Astra Serif" w:hAnsi="PT Astra Serif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0B0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409AA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3.95</w:t>
            </w:r>
            <w:r w:rsidR="006F60B0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. Зеленец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Терен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гульского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Ульяновской 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0B0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409AA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3.96</w:t>
            </w:r>
            <w:r w:rsidR="006F60B0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. Сосновка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Терен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гульского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Ульяновской 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6F60B0" w:rsidRPr="003534F7" w:rsidRDefault="006F60B0" w:rsidP="00DA6B6F">
            <w:pPr>
              <w:spacing w:after="0" w:line="240" w:lineRule="auto"/>
              <w:rPr>
                <w:rFonts w:ascii="PT Astra Serif" w:hAnsi="PT Astra Serif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0B0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409AA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3.97</w:t>
            </w:r>
            <w:r w:rsidR="006F60B0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в пос. Сосновый Бор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Базарносызганского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0B0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409AA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3.98</w:t>
            </w:r>
            <w:r w:rsidR="006F60B0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. Чувашская Р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шетка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Барышского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DA6B6F"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Уль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0B0" w:rsidRPr="003534F7" w:rsidTr="00DA6B6F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409AA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3.99</w:t>
            </w:r>
            <w:r w:rsidR="006F60B0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. Новый Дол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рышского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0B0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409AA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3.100</w:t>
            </w:r>
            <w:r w:rsidR="006F60B0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3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с. Анненково-Лесное </w:t>
            </w:r>
            <w:proofErr w:type="spellStart"/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Майнского</w:t>
            </w:r>
            <w:proofErr w:type="spellEnd"/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0B0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409AA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3.101</w:t>
            </w:r>
            <w:r w:rsidR="006F60B0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3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в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. Старые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клауши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Майнского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0B0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409AA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3.102</w:t>
            </w:r>
            <w:r w:rsidR="006F60B0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3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. Коржевка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Инзе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0B0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409AA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3.103</w:t>
            </w:r>
            <w:r w:rsidR="006F60B0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3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. Татарский Са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ман Николаевского района Уль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0B0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409AA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3.104</w:t>
            </w:r>
            <w:r w:rsidR="006F60B0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3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br w:type="page"/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Жедяевка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Стар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майнского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района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0B0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409AA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3.105</w:t>
            </w:r>
            <w:r w:rsidR="006F60B0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3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. Ореховка Рад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щевского района Ульяновской 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6F60B0" w:rsidRPr="003534F7" w:rsidRDefault="006F60B0" w:rsidP="00DA6B6F">
            <w:pPr>
              <w:spacing w:after="0" w:line="235" w:lineRule="auto"/>
              <w:rPr>
                <w:rFonts w:ascii="PT Astra Serif" w:hAnsi="PT Astra Serif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0B0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3.10</w:t>
            </w:r>
            <w:r w:rsidR="006409AA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6</w:t>
            </w: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3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Волостниковка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Старомайнского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района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Ульяно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0B0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409AA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3.107</w:t>
            </w:r>
            <w:r w:rsidR="006F60B0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3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. Михайловка 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Тереньгульского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Ульяно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6F60B0" w:rsidRPr="003534F7" w:rsidRDefault="006F60B0" w:rsidP="00DA6B6F">
            <w:pPr>
              <w:spacing w:after="0" w:line="235" w:lineRule="auto"/>
              <w:rPr>
                <w:rFonts w:ascii="PT Astra Serif" w:hAnsi="PT Astra Serif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0B0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409AA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3.108</w:t>
            </w:r>
            <w:r w:rsidR="006F60B0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3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. Чамзинка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Инзе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6F60B0" w:rsidRPr="003534F7" w:rsidRDefault="006F60B0" w:rsidP="00DA6B6F">
            <w:pPr>
              <w:spacing w:after="0" w:line="235" w:lineRule="auto"/>
              <w:rPr>
                <w:rFonts w:ascii="PT Astra Serif" w:hAnsi="PT Astra Serif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0B0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409AA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3.109</w:t>
            </w:r>
            <w:r w:rsidR="006F60B0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3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в пос.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Кубра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Рад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щевского района Ульяновской 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6F60B0" w:rsidRPr="003534F7" w:rsidRDefault="006F60B0" w:rsidP="00DA6B6F">
            <w:pPr>
              <w:spacing w:after="0" w:line="235" w:lineRule="auto"/>
              <w:rPr>
                <w:rFonts w:ascii="PT Astra Serif" w:hAnsi="PT Astra Serif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0B0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409AA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3.110</w:t>
            </w:r>
            <w:r w:rsidR="006F60B0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3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Беловодье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Ка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сунского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района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Ульяновской 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</w:t>
            </w:r>
          </w:p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0B0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409AA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3.111</w:t>
            </w:r>
            <w:r w:rsidR="006F60B0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3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Вальдиватское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Карсунского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района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0B0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409AA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3.112</w:t>
            </w:r>
            <w:r w:rsidR="006F60B0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3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Байдулино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реньгульского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района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Ульяно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0B0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</w:t>
            </w:r>
            <w:r w:rsidR="006409AA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13</w:t>
            </w: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3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Белогорское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реньгульского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района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Ульяно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0B0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409AA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3.114</w:t>
            </w:r>
            <w:r w:rsidR="006F60B0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61737C">
            <w:pPr>
              <w:spacing w:after="0" w:line="23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Папузы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Базарн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сызганского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района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0B0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409AA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3.115</w:t>
            </w:r>
            <w:r w:rsidR="006F60B0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61737C">
            <w:pPr>
              <w:spacing w:after="0" w:line="23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. Потьма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Карсу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0B0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409AA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3.116</w:t>
            </w:r>
            <w:r w:rsidR="006F60B0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61737C">
            <w:pPr>
              <w:spacing w:after="0" w:line="23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. Нагаево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Карсу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0B0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409AA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3.117</w:t>
            </w:r>
            <w:r w:rsidR="006F60B0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61737C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. Сухой Карсун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Карсунского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0B0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409AA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3.118</w:t>
            </w:r>
            <w:r w:rsidR="006F60B0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61737C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. Новое Погорел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Карсунского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Ульяно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0B0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409AA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3.119</w:t>
            </w:r>
            <w:r w:rsidR="006F60B0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61737C">
            <w:pPr>
              <w:spacing w:after="0" w:line="23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. Сосновка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Карсу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6F60B0" w:rsidRPr="003534F7" w:rsidRDefault="006F60B0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0B0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409AA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3.120</w:t>
            </w:r>
            <w:r w:rsidR="006F60B0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61737C">
            <w:pPr>
              <w:spacing w:after="0" w:line="23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. Уразовка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Карсу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6F60B0" w:rsidRPr="003534F7" w:rsidRDefault="006F60B0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0B0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409AA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3.121</w:t>
            </w:r>
            <w:r w:rsidR="006F60B0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3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. Большие Поселки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Карсунского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DA6B6F"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6F60B0" w:rsidRPr="003534F7" w:rsidRDefault="006F60B0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0B0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409AA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3.122</w:t>
            </w:r>
            <w:r w:rsidR="006F60B0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61737C">
            <w:pPr>
              <w:spacing w:after="0" w:line="23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. Чувашский Са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ман Николаевского района Уль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6F60B0" w:rsidRPr="003534F7" w:rsidRDefault="006F60B0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0B0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409AA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3.123</w:t>
            </w:r>
            <w:r w:rsidR="006F60B0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61737C">
            <w:pPr>
              <w:spacing w:after="0" w:line="23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. Калиновка Рад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щевского района Ульяновской 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6F60B0" w:rsidRPr="003534F7" w:rsidRDefault="006F60B0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0B0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409AA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3.124</w:t>
            </w:r>
            <w:r w:rsidR="006F60B0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3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br w:type="page"/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Кадышево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Ка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сунского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района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Ульяновской 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6F60B0" w:rsidRPr="003534F7" w:rsidRDefault="006F60B0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0B0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409AA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3.125</w:t>
            </w:r>
            <w:r w:rsidR="006F60B0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61737C">
            <w:pPr>
              <w:spacing w:after="0" w:line="23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в с.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Большая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Борла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Тереньгульского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Ульяно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6F60B0" w:rsidRPr="003534F7" w:rsidRDefault="006F60B0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0B0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409AA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3.126</w:t>
            </w:r>
            <w:r w:rsidR="006F60B0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61737C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Годяйкино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База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носызганского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района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6F60B0" w:rsidRPr="003534F7" w:rsidRDefault="006F60B0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0B0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409AA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3.127</w:t>
            </w:r>
            <w:r w:rsidR="006F60B0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. Гавриловка 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proofErr w:type="spell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Тереньгульского</w:t>
            </w:r>
            <w:proofErr w:type="spell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района Ульяно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0B0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409AA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3.128</w:t>
            </w:r>
            <w:r w:rsidR="006F60B0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Суровка</w:t>
            </w:r>
            <w:proofErr w:type="spell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Терен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ь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гульского</w:t>
            </w:r>
            <w:proofErr w:type="spell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района</w:t>
            </w:r>
            <w:proofErr w:type="gram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Ульяновской о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0B0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409AA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3.129</w:t>
            </w:r>
            <w:r w:rsidR="006F60B0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. Елшанка </w:t>
            </w:r>
            <w:proofErr w:type="spellStart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Терен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ь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гульского</w:t>
            </w:r>
            <w:proofErr w:type="spellEnd"/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района Ульяновской о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</w:t>
            </w: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B0" w:rsidRPr="003534F7" w:rsidRDefault="006F60B0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F60B0" w:rsidRPr="003534F7" w:rsidRDefault="006F60B0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A6B6F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6409AA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3.130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DA6B6F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Ахметлей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Николаевского рай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AD100C" w:rsidRPr="003534F7" w:rsidTr="00DA6B6F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00C" w:rsidRPr="003534F7" w:rsidRDefault="006409AA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3.131</w:t>
            </w:r>
            <w:r w:rsidR="008242A5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00C" w:rsidRPr="003534F7" w:rsidRDefault="00AD100C" w:rsidP="00DA6B6F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>с. Телятниково Николаевского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C01" w:rsidRPr="003534F7" w:rsidRDefault="00055C01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AD100C" w:rsidRPr="003534F7" w:rsidRDefault="00DA6B6F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</w:t>
            </w:r>
            <w:r w:rsidR="00055C01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00C" w:rsidRPr="003534F7" w:rsidRDefault="00055C01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0C" w:rsidRPr="003534F7" w:rsidRDefault="00AD100C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D100C" w:rsidRPr="003534F7" w:rsidRDefault="00AD100C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E752C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52C" w:rsidRPr="003534F7" w:rsidRDefault="00A216AE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3.132</w:t>
            </w:r>
            <w:r w:rsidR="008242A5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52C" w:rsidRPr="003534F7" w:rsidRDefault="002E752C" w:rsidP="00DA6B6F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пос.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Курлан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Мелекесского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C01" w:rsidRPr="003534F7" w:rsidRDefault="00055C01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2E752C" w:rsidRPr="003534F7" w:rsidRDefault="00DA6B6F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</w:t>
            </w:r>
            <w:r w:rsidR="00055C01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52C" w:rsidRPr="003534F7" w:rsidRDefault="00055C01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2C" w:rsidRPr="003534F7" w:rsidRDefault="002E752C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2E752C" w:rsidRPr="003534F7" w:rsidRDefault="002E752C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</w:t>
            </w:r>
            <w:r w:rsidR="00A216AE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133</w:t>
            </w: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DA6B6F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. Екатериновка 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br/>
              <w:t>Кузоватовского района Ульяно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DA6B6F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216AE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3.134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DA6B6F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. Поника Никол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евского района Ульяновской обл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DA6B6F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3.13</w:t>
            </w:r>
            <w:r w:rsidR="00A216AE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5</w:t>
            </w: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DA6B6F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Теньковка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 </w:t>
            </w:r>
            <w:r w:rsidRPr="003534F7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3534F7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Карсунского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района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DA6B6F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3.13</w:t>
            </w:r>
            <w:r w:rsidR="00A216AE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6</w:t>
            </w: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DA6B6F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. 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Малая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Кандарать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Карсунского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</w:t>
            </w:r>
          </w:p>
          <w:p w:rsidR="007D338B" w:rsidRPr="003534F7" w:rsidRDefault="00DA6B6F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3.13</w:t>
            </w:r>
            <w:r w:rsidR="00A216AE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</w:t>
            </w: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DA6B6F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с. 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Юшанское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Майнского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</w:t>
            </w:r>
          </w:p>
          <w:p w:rsidR="007D338B" w:rsidRPr="003534F7" w:rsidRDefault="00DA6B6F" w:rsidP="00DA6B6F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3.13</w:t>
            </w:r>
            <w:r w:rsidR="00A216AE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8</w:t>
            </w: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DA6B6F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пос.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Безречный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Майнского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</w:t>
            </w:r>
          </w:p>
          <w:p w:rsidR="007D338B" w:rsidRPr="003534F7" w:rsidRDefault="00DA6B6F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3.13</w:t>
            </w:r>
            <w:r w:rsidR="00A216AE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9</w:t>
            </w: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DA6B6F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Апалиха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Майнского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</w:t>
            </w:r>
          </w:p>
          <w:p w:rsidR="007D338B" w:rsidRPr="003534F7" w:rsidRDefault="00DA6B6F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216AE" w:rsidP="00DA6B6F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3.140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DA6B6F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д.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Карцовка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Майнского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</w:t>
            </w:r>
          </w:p>
          <w:p w:rsidR="007D338B" w:rsidRPr="003534F7" w:rsidRDefault="00DA6B6F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2026</w:t>
            </w:r>
          </w:p>
          <w:p w:rsidR="007D338B" w:rsidRPr="003534F7" w:rsidRDefault="007D338B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216AE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3.141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DA6B6F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.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Репьевка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Колхозная Майнского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</w:t>
            </w:r>
          </w:p>
          <w:p w:rsidR="007D338B" w:rsidRPr="003534F7" w:rsidRDefault="00DA6B6F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DA6B6F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216AE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3.142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F217BA">
            <w:pPr>
              <w:spacing w:after="0" w:line="24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>пос. Рыбхоза «Пионер» Майнского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</w:t>
            </w:r>
          </w:p>
          <w:p w:rsidR="007D338B" w:rsidRPr="003534F7" w:rsidRDefault="00F217BA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216AE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3.143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F217BA">
            <w:pPr>
              <w:spacing w:after="0" w:line="24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Ховрино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Вешкаймского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F217BA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3.14</w:t>
            </w:r>
            <w:r w:rsidR="00A216AE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</w:t>
            </w: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F217BA">
            <w:pPr>
              <w:spacing w:after="0" w:line="24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Каранино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Сенгилеевского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F217BA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3.14</w:t>
            </w:r>
            <w:r w:rsidR="00A216AE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5</w:t>
            </w: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F217BA">
            <w:pPr>
              <w:spacing w:after="0" w:line="24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д.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Котяковка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Вешкаймского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F217BA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3.14</w:t>
            </w:r>
            <w:r w:rsidR="00A216AE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6</w:t>
            </w:r>
            <w:r w:rsidR="008242A5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F217BA">
            <w:pPr>
              <w:spacing w:after="0" w:line="24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Бирля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Мелекесского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F217BA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3.14</w:t>
            </w:r>
            <w:r w:rsidR="00A216AE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</w:t>
            </w: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F217BA">
            <w:pPr>
              <w:spacing w:after="0" w:line="24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Шатрашаны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Сурского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F217BA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3.14</w:t>
            </w:r>
            <w:r w:rsidR="00A216AE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8</w:t>
            </w: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F217BA">
            <w:pPr>
              <w:spacing w:after="0" w:line="24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пос. Каменка г. Ульяновска Уль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я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F217BA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3.14</w:t>
            </w:r>
            <w:r w:rsidR="00A216AE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9</w:t>
            </w: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F217BA">
            <w:pPr>
              <w:spacing w:after="0" w:line="24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д. Екатериновка 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br/>
              <w:t>Барышского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216AE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3.150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F217BA">
            <w:pPr>
              <w:spacing w:after="0" w:line="245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Строительство внутрипоселкового газопровода в пос.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Кучуры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Сенг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леевского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 xml:space="preserve"> района Ульяновской о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F217BA">
        <w:trPr>
          <w:trHeight w:hRule="exact"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216AE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3.151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F217BA">
            <w:pPr>
              <w:spacing w:after="0" w:line="24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>с. Белый Ключ Вешкаймского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F217BA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216AE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3.152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F217BA">
            <w:pPr>
              <w:spacing w:line="24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Араповка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Вешкаймского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F217BA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F217BA">
        <w:trPr>
          <w:trHeight w:hRule="exact" w:val="8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216AE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3.153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F217BA">
            <w:pPr>
              <w:spacing w:line="24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Студенец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Сурского района</w:t>
            </w:r>
            <w:r w:rsidR="00F217BA"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="00F217BA" w:rsidRPr="003534F7">
              <w:rPr>
                <w:rFonts w:ascii="PT Astra Serif" w:hAnsi="PT Astra Serif"/>
                <w:iCs/>
                <w:sz w:val="24"/>
                <w:szCs w:val="24"/>
              </w:rPr>
              <w:br/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F217BA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F217BA">
        <w:trPr>
          <w:trHeight w:hRule="exact" w:val="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216AE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3.154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F217BA">
            <w:pPr>
              <w:spacing w:line="24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Княжуха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Сурского района</w:t>
            </w:r>
            <w:r w:rsidR="00F217BA"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="00F217BA" w:rsidRPr="003534F7">
              <w:rPr>
                <w:rFonts w:ascii="PT Astra Serif" w:hAnsi="PT Astra Serif"/>
                <w:iCs/>
                <w:sz w:val="24"/>
                <w:szCs w:val="24"/>
              </w:rPr>
              <w:br/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="00AB4E1D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216AE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3.155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F217BA">
            <w:pPr>
              <w:spacing w:line="24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.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Хмелевка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Сурского района</w:t>
            </w:r>
            <w:r w:rsidR="00F217BA"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="00F217BA" w:rsidRPr="003534F7">
              <w:rPr>
                <w:rFonts w:ascii="PT Astra Serif" w:hAnsi="PT Astra Serif"/>
                <w:iCs/>
                <w:sz w:val="24"/>
                <w:szCs w:val="24"/>
              </w:rPr>
              <w:br/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216AE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3.156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F217BA">
            <w:pPr>
              <w:spacing w:line="24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Шеевщино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Сурского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F217BA">
        <w:trPr>
          <w:trHeight w:hRule="exact"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216AE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3.157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F217BA">
            <w:pPr>
              <w:spacing w:line="245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Чирково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Сурского района</w:t>
            </w:r>
            <w:r w:rsidR="00F217BA"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Уль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я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F217BA">
            <w:pPr>
              <w:spacing w:after="0" w:line="245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F217BA">
        <w:trPr>
          <w:trHeight w:hRule="exact"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216AE" w:rsidP="00F217B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3.158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F217BA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Ждамирово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Сурского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F217B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F217B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F217B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F217B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216AE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3.159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Араповка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Сурского района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216AE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3.160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Чертановка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Кузоватовского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216AE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3.161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>с. Порецкое Кузоватовского рай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216AE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3.162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Хвостиха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Кузоватовского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216AE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3.163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Воецкое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Майнского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216AE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3.164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Гимово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Майнского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216AE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3.165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д.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Пановка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Николаевского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</w:t>
            </w:r>
            <w:r w:rsidR="00A216AE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66</w:t>
            </w: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Кравково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Николаевского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216AE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3.167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Каранино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Николаевского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216AE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3.168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Мордовская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Карагужа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Радище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в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216AE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3.169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.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Ивановка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Старомайнского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>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216AE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3.170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3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ст.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Молвино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Тереньгульского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й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</w:t>
            </w:r>
          </w:p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216AE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3.171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3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.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Лесная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Поляна Старомайнского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216AE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3.172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3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Дальнее Поле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Базарносызга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</w:t>
            </w:r>
          </w:p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216AE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3.173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3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.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Красная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Сосна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Базарносызга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Средства</w:t>
            </w:r>
          </w:p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216AE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3.174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3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Лапшаур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Базарносызганского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F217BA">
        <w:trPr>
          <w:trHeight w:hRule="exact" w:val="1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216AE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3.175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B01E84">
            <w:pPr>
              <w:spacing w:after="0" w:line="250" w:lineRule="auto"/>
              <w:jc w:val="both"/>
              <w:rPr>
                <w:rFonts w:ascii="PT Astra Serif" w:hAnsi="PT Astra Serif"/>
                <w:iCs/>
                <w:spacing w:val="-4"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pacing w:val="-4"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pacing w:val="-4"/>
                <w:sz w:val="24"/>
                <w:szCs w:val="24"/>
              </w:rPr>
              <w:br/>
              <w:t xml:space="preserve">д. Русская </w:t>
            </w:r>
            <w:proofErr w:type="spellStart"/>
            <w:r w:rsidRPr="003534F7">
              <w:rPr>
                <w:rFonts w:ascii="PT Astra Serif" w:hAnsi="PT Astra Serif"/>
                <w:iCs/>
                <w:spacing w:val="-4"/>
                <w:sz w:val="24"/>
                <w:szCs w:val="24"/>
              </w:rPr>
              <w:t>Хомутерь</w:t>
            </w:r>
            <w:proofErr w:type="spellEnd"/>
            <w:r w:rsidRPr="003534F7">
              <w:rPr>
                <w:rFonts w:ascii="PT Astra Serif" w:hAnsi="PT Astra Serif"/>
                <w:i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pacing w:val="-4"/>
                <w:sz w:val="24"/>
                <w:szCs w:val="24"/>
              </w:rPr>
              <w:t>Базарносы</w:t>
            </w:r>
            <w:r w:rsidRPr="003534F7">
              <w:rPr>
                <w:rFonts w:ascii="PT Astra Serif" w:hAnsi="PT Astra Serif"/>
                <w:iCs/>
                <w:spacing w:val="-4"/>
                <w:sz w:val="24"/>
                <w:szCs w:val="24"/>
              </w:rPr>
              <w:t>з</w:t>
            </w:r>
            <w:r w:rsidRPr="003534F7">
              <w:rPr>
                <w:rFonts w:ascii="PT Astra Serif" w:hAnsi="PT Astra Serif"/>
                <w:iCs/>
                <w:spacing w:val="-4"/>
                <w:sz w:val="24"/>
                <w:szCs w:val="24"/>
              </w:rPr>
              <w:t>ганского</w:t>
            </w:r>
            <w:proofErr w:type="spellEnd"/>
            <w:r w:rsidRPr="003534F7">
              <w:rPr>
                <w:rFonts w:ascii="PT Astra Serif" w:hAnsi="PT Astra Serif"/>
                <w:iCs/>
                <w:spacing w:val="-4"/>
                <w:sz w:val="24"/>
                <w:szCs w:val="24"/>
              </w:rPr>
              <w:t xml:space="preserve"> района Ульяновской обл</w:t>
            </w:r>
            <w:r w:rsidRPr="003534F7">
              <w:rPr>
                <w:rFonts w:ascii="PT Astra Serif" w:hAnsi="PT Astra Serif"/>
                <w:iCs/>
                <w:spacing w:val="-4"/>
                <w:sz w:val="24"/>
                <w:szCs w:val="24"/>
              </w:rPr>
              <w:t>а</w:t>
            </w:r>
            <w:r w:rsidRPr="003534F7">
              <w:rPr>
                <w:rFonts w:ascii="PT Astra Serif" w:hAnsi="PT Astra Serif"/>
                <w:iCs/>
                <w:spacing w:val="-4"/>
                <w:sz w:val="24"/>
                <w:szCs w:val="24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B01E84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216AE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3.176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B01E84">
            <w:pPr>
              <w:spacing w:line="25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Ясачный Сызган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Базарносы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з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>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216AE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3.177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B01E84">
            <w:pPr>
              <w:spacing w:line="25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Ляховка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Барышского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216AE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3.178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B01E84">
            <w:pPr>
              <w:spacing w:line="25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>д. Богдановка Барышского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216AE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3.179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B01E84">
            <w:pPr>
              <w:spacing w:line="25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Конновка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Барышского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216AE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3.180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B01E84">
            <w:pPr>
              <w:spacing w:line="25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>с. Беклемишево Вешкаймского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216AE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3.181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B01E84">
            <w:pPr>
              <w:spacing w:line="25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Чумакино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Инзенского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B01E84">
        <w:trPr>
          <w:trHeight w:hRule="exact" w:val="9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216AE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3.182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B01E84">
            <w:pPr>
              <w:spacing w:line="25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Малое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Шуватово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Инзенского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B01E84">
        <w:trPr>
          <w:trHeight w:hRule="exact"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216AE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3.183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B01E84">
            <w:pPr>
              <w:spacing w:line="25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Большое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Шуватово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Инзенского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216AE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3.184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B01E84">
            <w:pPr>
              <w:spacing w:line="25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Тияпино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Инзенского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216AE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3.185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B01E84">
            <w:pPr>
              <w:spacing w:line="25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Пятино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Инзенского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216AE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3.186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B01E84">
            <w:pPr>
              <w:spacing w:line="25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>с. Озерки Кузоватовского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216AE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3.187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B01E84">
            <w:pPr>
              <w:spacing w:line="25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. 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Уваровка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Кузоватовского рай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8242A5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</w:t>
            </w:r>
            <w:r w:rsidR="00A216AE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88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B01E84">
            <w:pPr>
              <w:spacing w:line="25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. Старое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Томышово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Новоспасск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B01E84">
        <w:trPr>
          <w:trHeight w:hRule="exact" w:val="8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216AE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3.189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B01E84">
            <w:pPr>
              <w:spacing w:line="25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пос. Шевченко Радищевского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>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B01E84">
        <w:trPr>
          <w:trHeight w:hRule="exact" w:val="10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216AE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3.190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B01E84">
            <w:pPr>
              <w:spacing w:line="25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пос. Володарский Радищевского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B01E84">
            <w:pPr>
              <w:spacing w:after="0" w:line="25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216AE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3.191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3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. Старое Зеленое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Старокулатки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3.192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3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с. 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Кирюшкино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Старокулаткинск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3.193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3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с. 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Кармалей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Старокулаткинского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3.194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3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Кременские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Выселки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Стар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майнского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3.195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3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Еремкино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Тереньгульского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й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3.196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3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Алешкино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Тереньгульского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8242A5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3.19</w:t>
            </w:r>
            <w:r w:rsidR="00A54257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3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с. 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Волостниковка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Ульяновского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3.198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3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д. Городищи Ульяновского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3.199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д. Дубровка Ульяновского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3.200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с. 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Вороновка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Базарносызганского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3.201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пос. Черный Ключ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Базарносызга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6409AA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</w:t>
            </w:r>
            <w:r w:rsidR="00A54257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02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. 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Красная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Поляна Барышского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3.203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д. 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Бутырки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Вешкаймского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8242A5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3.20</w:t>
            </w:r>
            <w:r w:rsidR="00A54257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с. 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Валгуссы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Инзенского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3.205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с. 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Аргаш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Инзенского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</w:t>
            </w:r>
            <w:r w:rsidR="00A54257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06</w:t>
            </w: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с. Городищи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Инзенского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3.207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с. Базарный Урень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Карсунского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3.208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Большое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Жеребятниково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Май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3.209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с. Аксаково Майнского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3.210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пос.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Некрасово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Мелекесского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3.211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пос.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Юданово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Мелекесского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3.212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. Старый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Письмирь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Мелекесского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3.213</w:t>
            </w:r>
            <w:r w:rsidR="006409AA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с. 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Кочкарлей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Николаевского рай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E67B29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</w:t>
            </w:r>
            <w:r w:rsidR="00A54257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14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с. 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Канасаево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Николаевского рай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6409AA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3.21</w:t>
            </w:r>
            <w:r w:rsidR="00A54257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5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. 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Сухая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Терешка Николаевского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3.216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с. 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Губашево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Николаевского рай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3.217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с. 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Никитино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Николаевского рай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3.218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Мордовский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Канадей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Николае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в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ского района Ульяновской области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3.219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. 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Сосновка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Николаевского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3.220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с. 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Куроедово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Николаевского рай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3.221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пос. Клин Николаевского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3.222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с. 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Зыково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Новоспасского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3.223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пос. Лесной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Сенгилеевского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3.224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с. 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Кезьмино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Сурского района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3.225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с. 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Ружеевщино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Сурского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3.226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д. 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Красная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Якла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Сурского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3.227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пос. Конный Обоз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Тереньгульск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3.228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. Старая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Ерыкла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Тереньгульского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E67B29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3.22</w:t>
            </w:r>
            <w:r w:rsidR="00A54257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9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с. 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Русское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Тимошкино Барышск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3.230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с. 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Сурские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Вершины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Барышского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3.231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с. 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Новая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Бекшанка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Барышского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3.232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. 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Русская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Бекшанка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Барышского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3.233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. Старая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Бекшанка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Барышского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3.234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д. 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Старая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Савадерка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Барышского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3.235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пос. Садовый Барышского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3.236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с. 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Нижняя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Туарма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Вешкаймского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3.237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пос. 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Новая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Сахча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Мелекесского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8242A5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</w:t>
            </w:r>
            <w:r w:rsidR="00A54257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.238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>с. Озерки Вешкаймского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3.239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с. 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Аксаур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Инзенского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ь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3.240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с. 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Первомайское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Инзенского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й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3.241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с. 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Палатово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Инзенского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3.242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д. Дубенки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Инзенского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3.243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с. 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Троицкое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Инзенского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3.244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с. 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Сюксюм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Инзенского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3.245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д. Белая Горка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Инзенского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3.246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. 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Малая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Борисовка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Инзенского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3.247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с. Юлово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Инзенского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3.248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. 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Большая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Борисовка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Инзенского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3.249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с. 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Аристовка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Инзенского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3.250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с. 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Бояркино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Инзенского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3.251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д. Екатериновка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Инзенского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3.252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с. 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Кадыковка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Майнского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3.253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. 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Комаровка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Майнского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3.254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с. 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Ляховка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Майнского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3.255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с. Выры Майнского района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3.256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с. 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Городецкое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Майнского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8242A5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3.25</w:t>
            </w:r>
            <w:r w:rsidR="00A54257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пос. Труд Майнского района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3.258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с. 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Новая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Калда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Майнского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3.259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564750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. 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Березовка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Майнского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3.260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564750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с. Дубравка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Мелекесского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3.261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564750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д. Кочетовка Николаевского рай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3.262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564750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пос. Луговой Николаевского рай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3.263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564750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пос. Новый Николаевского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6B57AD">
        <w:trPr>
          <w:trHeight w:hRule="exact" w:val="9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3.264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564750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д. Русские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Зимницы</w:t>
            </w:r>
            <w:proofErr w:type="spellEnd"/>
            <w:r w:rsidR="00E34290"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Николаевск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3.265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564750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пос. 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Белокаменка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Николаевского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3.266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564750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с. 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Паньшино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Радищевского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3.267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564750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с. 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Зарыклей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Старокулаткинского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6B57AD">
        <w:trPr>
          <w:trHeight w:hRule="exact" w:val="11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3.268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E34290" w:rsidP="00564750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gramStart"/>
            <w:r w:rsidR="007D338B" w:rsidRPr="003534F7">
              <w:rPr>
                <w:rFonts w:ascii="PT Astra Serif" w:hAnsi="PT Astra Serif"/>
                <w:iCs/>
                <w:sz w:val="24"/>
                <w:szCs w:val="24"/>
              </w:rPr>
              <w:t>Новая</w:t>
            </w:r>
            <w:proofErr w:type="gramEnd"/>
            <w:r w:rsidR="007D338B"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="007D338B" w:rsidRPr="003534F7">
              <w:rPr>
                <w:rFonts w:ascii="PT Astra Serif" w:hAnsi="PT Astra Serif"/>
                <w:iCs/>
                <w:sz w:val="24"/>
                <w:szCs w:val="24"/>
              </w:rPr>
              <w:t>Лебежайка</w:t>
            </w:r>
            <w:proofErr w:type="spellEnd"/>
            <w:r w:rsidR="007D338B"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="007D338B" w:rsidRPr="003534F7">
              <w:rPr>
                <w:rFonts w:ascii="PT Astra Serif" w:hAnsi="PT Astra Serif"/>
                <w:iCs/>
                <w:sz w:val="24"/>
                <w:szCs w:val="24"/>
              </w:rPr>
              <w:t>Старокула</w:t>
            </w:r>
            <w:r w:rsidR="007D338B" w:rsidRPr="003534F7">
              <w:rPr>
                <w:rFonts w:ascii="PT Astra Serif" w:hAnsi="PT Astra Serif"/>
                <w:iCs/>
                <w:sz w:val="24"/>
                <w:szCs w:val="24"/>
              </w:rPr>
              <w:t>т</w:t>
            </w:r>
            <w:r w:rsidR="007D338B" w:rsidRPr="003534F7">
              <w:rPr>
                <w:rFonts w:ascii="PT Astra Serif" w:hAnsi="PT Astra Serif"/>
                <w:iCs/>
                <w:sz w:val="24"/>
                <w:szCs w:val="24"/>
              </w:rPr>
              <w:t>кинского</w:t>
            </w:r>
            <w:proofErr w:type="spellEnd"/>
            <w:r w:rsidR="007D338B"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</w:t>
            </w:r>
            <w:r w:rsidR="007D338B" w:rsidRPr="003534F7">
              <w:rPr>
                <w:rFonts w:ascii="PT Astra Serif" w:hAnsi="PT Astra Serif"/>
                <w:iCs/>
                <w:sz w:val="24"/>
                <w:szCs w:val="24"/>
              </w:rPr>
              <w:t>б</w:t>
            </w:r>
            <w:r w:rsidR="007D338B"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ласти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3.269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564750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с. 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Гулюшево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Сурского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3.270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564750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пос.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Лысогорский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Тереньгульск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564750">
        <w:trPr>
          <w:trHeight w:hRule="exact" w:val="8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3.271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564750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д.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Коровинка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Тереньгульского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564750">
        <w:trPr>
          <w:trHeight w:hRule="exact"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3.272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564750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с. Языково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Тереньгульского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564750">
        <w:trPr>
          <w:trHeight w:hRule="exact" w:val="8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3.273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564750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пос. Родничок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Тереньгульского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564750">
        <w:trPr>
          <w:trHeight w:hRule="exact"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3.274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564750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</w:t>
            </w:r>
            <w:r w:rsidRPr="003534F7">
              <w:rPr>
                <w:rFonts w:ascii="PT Astra Serif" w:hAnsi="PT Astra Serif"/>
                <w:iCs/>
                <w:spacing w:val="-4"/>
                <w:sz w:val="24"/>
                <w:szCs w:val="24"/>
              </w:rPr>
              <w:t>азопровод внутрипоселковый пос. </w:t>
            </w:r>
            <w:proofErr w:type="gramStart"/>
            <w:r w:rsidRPr="003534F7">
              <w:rPr>
                <w:rFonts w:ascii="PT Astra Serif" w:hAnsi="PT Astra Serif"/>
                <w:iCs/>
                <w:spacing w:val="-4"/>
                <w:sz w:val="24"/>
                <w:szCs w:val="24"/>
              </w:rPr>
              <w:t>Красное</w:t>
            </w:r>
            <w:proofErr w:type="gramEnd"/>
            <w:r w:rsidRPr="003534F7">
              <w:rPr>
                <w:rFonts w:ascii="PT Astra Serif" w:hAnsi="PT Astra Serif"/>
                <w:i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pacing w:val="-4"/>
                <w:sz w:val="24"/>
                <w:szCs w:val="24"/>
              </w:rPr>
              <w:t>Сюндюково</w:t>
            </w:r>
            <w:proofErr w:type="spellEnd"/>
            <w:r w:rsidRPr="003534F7">
              <w:rPr>
                <w:rFonts w:ascii="PT Astra Serif" w:hAnsi="PT Astra Serif"/>
                <w:iCs/>
                <w:spacing w:val="-4"/>
                <w:sz w:val="24"/>
                <w:szCs w:val="24"/>
              </w:rPr>
              <w:t xml:space="preserve"> Ульяно</w:t>
            </w:r>
            <w:r w:rsidRPr="003534F7">
              <w:rPr>
                <w:rFonts w:ascii="PT Astra Serif" w:hAnsi="PT Astra Serif"/>
                <w:iCs/>
                <w:spacing w:val="-4"/>
                <w:sz w:val="24"/>
                <w:szCs w:val="24"/>
              </w:rPr>
              <w:t>в</w:t>
            </w:r>
            <w:r w:rsidRPr="003534F7">
              <w:rPr>
                <w:rFonts w:ascii="PT Astra Serif" w:hAnsi="PT Astra Serif"/>
                <w:iCs/>
                <w:spacing w:val="-4"/>
                <w:sz w:val="24"/>
                <w:szCs w:val="24"/>
              </w:rPr>
              <w:t>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56475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564750">
        <w:trPr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3.275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пос. Максима Горького Ульяно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в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564750">
        <w:trPr>
          <w:trHeight w:hRule="exact" w:val="8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3.276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Газопровод внутрипоселковый д. 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Елизаветино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Ульяновского ра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й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564750">
        <w:trPr>
          <w:trHeight w:hRule="exact" w:val="8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3.277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пос. Вислая Дубрава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Чердакли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н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hRule="exact" w:val="9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3.278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line="24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пос. Белая Рыбка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Чердаклинского</w:t>
            </w:r>
            <w:proofErr w:type="spell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564750">
        <w:trPr>
          <w:trHeight w:hRule="exact" w:val="8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A54257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3.279</w:t>
            </w:r>
            <w:r w:rsidR="007D338B"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B57AD">
            <w:pPr>
              <w:spacing w:line="230" w:lineRule="auto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Газопровод внутрипоселковый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br/>
              <w:t xml:space="preserve">с. </w:t>
            </w:r>
            <w:proofErr w:type="gram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Успенское</w:t>
            </w:r>
            <w:proofErr w:type="gramEnd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proofErr w:type="spellStart"/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Старомайнского</w:t>
            </w:r>
            <w:proofErr w:type="spellEnd"/>
            <w:r w:rsidR="006B57AD" w:rsidRPr="003534F7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ра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й</w:t>
            </w:r>
            <w:r w:rsidRPr="003534F7">
              <w:rPr>
                <w:rFonts w:ascii="PT Astra Serif" w:hAnsi="PT Astra Serif"/>
                <w:iCs/>
                <w:sz w:val="24"/>
                <w:szCs w:val="24"/>
              </w:rPr>
              <w:t>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z w:val="24"/>
                <w:szCs w:val="24"/>
                <w:lang w:eastAsia="ru-RU"/>
              </w:rPr>
              <w:t>Перевод котельных на природный газ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 xml:space="preserve">Перевод </w:t>
            </w:r>
            <w:r w:rsidRPr="003534F7">
              <w:rPr>
                <w:rFonts w:ascii="PT Astra Serif" w:hAnsi="PT Astra Serif"/>
                <w:sz w:val="24"/>
                <w:szCs w:val="24"/>
              </w:rPr>
              <w:br/>
              <w:t xml:space="preserve">котельных </w:t>
            </w:r>
            <w:r w:rsidRPr="003534F7">
              <w:rPr>
                <w:rFonts w:ascii="PT Astra Serif" w:hAnsi="PT Astra Serif"/>
                <w:sz w:val="24"/>
                <w:szCs w:val="24"/>
              </w:rPr>
              <w:br/>
              <w:t>на природный газ – 1 ед.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Перевод на природный газ котел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ь</w:t>
            </w:r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ной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в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Стемасс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Вешкаймского</w:t>
            </w:r>
            <w:proofErr w:type="spellEnd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>района</w:t>
            </w:r>
            <w:proofErr w:type="gramEnd"/>
            <w:r w:rsidRPr="003534F7">
              <w:rPr>
                <w:rFonts w:ascii="PT Astra Serif" w:eastAsia="Times New Roman" w:hAnsi="PT Astra Serif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B57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Перевод на природный газ авт</w:t>
            </w:r>
            <w:r w:rsidRPr="003534F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о</w:t>
            </w:r>
            <w:r w:rsidRPr="003534F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транспортной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 w:cs="Calibri"/>
                <w:spacing w:val="-4"/>
                <w:sz w:val="24"/>
                <w:szCs w:val="24"/>
                <w:lang w:eastAsia="ru-RU"/>
              </w:rPr>
              <w:t xml:space="preserve">Перевод </w:t>
            </w:r>
            <w:r w:rsidRPr="003534F7">
              <w:rPr>
                <w:rFonts w:ascii="PT Astra Serif" w:eastAsia="Times New Roman" w:hAnsi="PT Astra Serif" w:cs="Calibri"/>
                <w:spacing w:val="-4"/>
                <w:sz w:val="24"/>
                <w:szCs w:val="24"/>
                <w:lang w:eastAsia="ru-RU"/>
              </w:rPr>
              <w:br/>
              <w:t>на природный газ автотранспор</w:t>
            </w:r>
            <w:r w:rsidRPr="003534F7">
              <w:rPr>
                <w:rFonts w:ascii="PT Astra Serif" w:eastAsia="Times New Roman" w:hAnsi="PT Astra Serif" w:cs="Calibri"/>
                <w:spacing w:val="-4"/>
                <w:sz w:val="24"/>
                <w:szCs w:val="24"/>
                <w:lang w:eastAsia="ru-RU"/>
              </w:rPr>
              <w:t>т</w:t>
            </w:r>
            <w:r w:rsidRPr="003534F7">
              <w:rPr>
                <w:rFonts w:ascii="PT Astra Serif" w:eastAsia="Times New Roman" w:hAnsi="PT Astra Serif" w:cs="Calibri"/>
                <w:spacing w:val="-4"/>
                <w:sz w:val="24"/>
                <w:szCs w:val="24"/>
                <w:lang w:eastAsia="ru-RU"/>
              </w:rPr>
              <w:t>ной техники –</w:t>
            </w:r>
            <w:r w:rsidRPr="003534F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 200 ед.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DF40D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B57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pacing w:val="-4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 w:cs="Calibri"/>
                <w:spacing w:val="-4"/>
                <w:sz w:val="24"/>
                <w:szCs w:val="24"/>
                <w:lang w:eastAsia="ru-RU"/>
              </w:rPr>
              <w:t>Строительство автомобильных</w:t>
            </w:r>
            <w:r w:rsidR="006B57AD" w:rsidRPr="003534F7">
              <w:rPr>
                <w:rFonts w:ascii="PT Astra Serif" w:eastAsia="Times New Roman" w:hAnsi="PT Astra Serif" w:cs="Calibri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534F7">
              <w:rPr>
                <w:rFonts w:ascii="PT Astra Serif" w:eastAsia="Times New Roman" w:hAnsi="PT Astra Serif" w:cs="Calibri"/>
                <w:spacing w:val="-4"/>
                <w:sz w:val="24"/>
                <w:szCs w:val="24"/>
                <w:lang w:eastAsia="ru-RU"/>
              </w:rPr>
              <w:t>г</w:t>
            </w:r>
            <w:r w:rsidRPr="003534F7">
              <w:rPr>
                <w:rFonts w:ascii="PT Astra Serif" w:eastAsia="Times New Roman" w:hAnsi="PT Astra Serif" w:cs="Calibri"/>
                <w:spacing w:val="-4"/>
                <w:sz w:val="24"/>
                <w:szCs w:val="24"/>
                <w:lang w:eastAsia="ru-RU"/>
              </w:rPr>
              <w:t>а</w:t>
            </w:r>
            <w:r w:rsidRPr="003534F7">
              <w:rPr>
                <w:rFonts w:ascii="PT Astra Serif" w:eastAsia="Times New Roman" w:hAnsi="PT Astra Serif" w:cs="Calibri"/>
                <w:spacing w:val="-4"/>
                <w:sz w:val="24"/>
                <w:szCs w:val="24"/>
                <w:lang w:eastAsia="ru-RU"/>
              </w:rPr>
              <w:t>зовых наполнительных компре</w:t>
            </w:r>
            <w:r w:rsidRPr="003534F7">
              <w:rPr>
                <w:rFonts w:ascii="PT Astra Serif" w:eastAsia="Times New Roman" w:hAnsi="PT Astra Serif" w:cs="Calibri"/>
                <w:spacing w:val="-4"/>
                <w:sz w:val="24"/>
                <w:szCs w:val="24"/>
                <w:lang w:eastAsia="ru-RU"/>
              </w:rPr>
              <w:t>с</w:t>
            </w:r>
            <w:r w:rsidRPr="003534F7">
              <w:rPr>
                <w:rFonts w:ascii="PT Astra Serif" w:eastAsia="Times New Roman" w:hAnsi="PT Astra Serif" w:cs="Calibri"/>
                <w:spacing w:val="-4"/>
                <w:sz w:val="24"/>
                <w:szCs w:val="24"/>
                <w:lang w:eastAsia="ru-RU"/>
              </w:rPr>
              <w:t>сорных станций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Средства </w:t>
            </w:r>
          </w:p>
          <w:p w:rsidR="007D338B" w:rsidRPr="003534F7" w:rsidRDefault="007D338B" w:rsidP="0061737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widowControl w:val="0"/>
              <w:autoSpaceDE w:val="0"/>
              <w:autoSpaceDN w:val="0"/>
              <w:spacing w:after="0" w:line="254" w:lineRule="auto"/>
              <w:ind w:left="-108" w:right="-108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Строительство автомобильных газовых напо</w:t>
            </w:r>
            <w:r w:rsidRPr="003534F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л</w:t>
            </w:r>
            <w:r w:rsidRPr="003534F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нит</w:t>
            </w:r>
            <w:r w:rsidR="004563F3" w:rsidRPr="003534F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ельных ко</w:t>
            </w:r>
            <w:r w:rsidR="004563F3" w:rsidRPr="003534F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м</w:t>
            </w:r>
            <w:r w:rsidR="004563F3" w:rsidRPr="003534F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прессорных станций – 16</w:t>
            </w:r>
            <w:r w:rsidRPr="003534F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D338B" w:rsidRPr="003534F7" w:rsidRDefault="007D338B" w:rsidP="0061737C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38B" w:rsidRPr="003534F7" w:rsidTr="00564750">
        <w:trPr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B57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spacing w:val="-4"/>
                <w:sz w:val="24"/>
                <w:szCs w:val="24"/>
                <w:lang w:eastAsia="ru-RU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Регистрация объектов газораспр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е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деления, являющихся бесхозя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й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ными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38B" w:rsidRPr="003534F7" w:rsidRDefault="007D338B" w:rsidP="00617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61737C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B" w:rsidRPr="003534F7" w:rsidRDefault="007D338B" w:rsidP="00564750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3534F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Количество бе</w:t>
            </w:r>
            <w:r w:rsidRPr="003534F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с</w:t>
            </w:r>
            <w:r w:rsidRPr="003534F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хозяйных объе</w:t>
            </w:r>
            <w:r w:rsidRPr="003534F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к</w:t>
            </w:r>
            <w:r w:rsidRPr="003534F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тов газораспред</w:t>
            </w:r>
            <w:r w:rsidRPr="003534F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е</w:t>
            </w:r>
            <w:r w:rsidR="00564750" w:rsidRPr="003534F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ле</w:t>
            </w:r>
            <w:r w:rsidRPr="003534F7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ния – 1 ед.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7D338B" w:rsidRPr="003534F7" w:rsidRDefault="007D338B" w:rsidP="00564750">
            <w:pPr>
              <w:widowControl w:val="0"/>
              <w:autoSpaceDE w:val="0"/>
              <w:autoSpaceDN w:val="0"/>
              <w:spacing w:after="0" w:line="240" w:lineRule="auto"/>
              <w:ind w:hanging="108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  <w:p w:rsidR="007D338B" w:rsidRPr="003534F7" w:rsidRDefault="007D338B" w:rsidP="00564750">
            <w:pPr>
              <w:widowControl w:val="0"/>
              <w:autoSpaceDE w:val="0"/>
              <w:autoSpaceDN w:val="0"/>
              <w:spacing w:after="0" w:line="240" w:lineRule="auto"/>
              <w:ind w:left="-108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  <w:p w:rsidR="00F749F8" w:rsidRPr="003534F7" w:rsidRDefault="00F749F8" w:rsidP="006B57AD">
            <w:pPr>
              <w:widowControl w:val="0"/>
              <w:autoSpaceDE w:val="0"/>
              <w:autoSpaceDN w:val="0"/>
              <w:spacing w:after="0" w:line="240" w:lineRule="auto"/>
              <w:ind w:left="-108" w:right="-250"/>
              <w:rPr>
                <w:rFonts w:ascii="PT Astra Serif" w:eastAsia="Times New Roman" w:hAnsi="PT Astra Serif" w:cs="Calibri"/>
                <w:sz w:val="28"/>
                <w:szCs w:val="28"/>
                <w:lang w:eastAsia="ru-RU"/>
              </w:rPr>
            </w:pPr>
          </w:p>
        </w:tc>
      </w:tr>
    </w:tbl>
    <w:p w:rsidR="00F749F8" w:rsidRPr="003534F7" w:rsidRDefault="00F749F8" w:rsidP="0057584F">
      <w:pPr>
        <w:pStyle w:val="ConsPlusNormal"/>
        <w:spacing w:line="245" w:lineRule="auto"/>
        <w:rPr>
          <w:rFonts w:ascii="PT Astra Serif" w:hAnsi="PT Astra Serif"/>
          <w:spacing w:val="-4"/>
          <w:sz w:val="28"/>
          <w:szCs w:val="28"/>
        </w:rPr>
      </w:pPr>
    </w:p>
    <w:p w:rsidR="006B57AD" w:rsidRPr="003534F7" w:rsidRDefault="006B57AD" w:rsidP="0057584F">
      <w:pPr>
        <w:pStyle w:val="ConsPlusNormal"/>
        <w:spacing w:line="245" w:lineRule="auto"/>
        <w:rPr>
          <w:rFonts w:ascii="PT Astra Serif" w:hAnsi="PT Astra Serif"/>
          <w:spacing w:val="-4"/>
          <w:sz w:val="28"/>
          <w:szCs w:val="28"/>
        </w:rPr>
      </w:pPr>
    </w:p>
    <w:p w:rsidR="006B57AD" w:rsidRPr="003534F7" w:rsidRDefault="006B57AD" w:rsidP="006B57AD">
      <w:pPr>
        <w:pStyle w:val="ConsPlusNormal"/>
        <w:spacing w:line="245" w:lineRule="auto"/>
        <w:jc w:val="center"/>
        <w:rPr>
          <w:rFonts w:ascii="PT Astra Serif" w:hAnsi="PT Astra Serif"/>
          <w:spacing w:val="-4"/>
          <w:sz w:val="28"/>
          <w:szCs w:val="28"/>
        </w:rPr>
      </w:pPr>
      <w:r w:rsidRPr="003534F7">
        <w:rPr>
          <w:rFonts w:ascii="PT Astra Serif" w:hAnsi="PT Astra Serif"/>
          <w:spacing w:val="-4"/>
          <w:sz w:val="28"/>
          <w:szCs w:val="28"/>
        </w:rPr>
        <w:t>_______________».</w:t>
      </w:r>
    </w:p>
    <w:p w:rsidR="006B57AD" w:rsidRPr="003534F7" w:rsidRDefault="006B57AD" w:rsidP="0053249E">
      <w:pPr>
        <w:pStyle w:val="ConsPlusNormal"/>
        <w:spacing w:line="245" w:lineRule="auto"/>
        <w:ind w:firstLine="709"/>
        <w:rPr>
          <w:rFonts w:ascii="PT Astra Serif" w:hAnsi="PT Astra Serif"/>
          <w:spacing w:val="-4"/>
          <w:sz w:val="28"/>
          <w:szCs w:val="28"/>
        </w:rPr>
      </w:pPr>
    </w:p>
    <w:p w:rsidR="00F749F8" w:rsidRPr="003534F7" w:rsidRDefault="00B91DA0" w:rsidP="0053249E">
      <w:pPr>
        <w:pStyle w:val="ConsPlusNormal"/>
        <w:spacing w:line="245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3534F7">
        <w:rPr>
          <w:rFonts w:ascii="PT Astra Serif" w:hAnsi="PT Astra Serif"/>
          <w:spacing w:val="-4"/>
          <w:sz w:val="28"/>
          <w:szCs w:val="28"/>
        </w:rPr>
        <w:t>13</w:t>
      </w:r>
      <w:r w:rsidR="00F749F8" w:rsidRPr="003534F7">
        <w:rPr>
          <w:rFonts w:ascii="PT Astra Serif" w:hAnsi="PT Astra Serif"/>
          <w:spacing w:val="-4"/>
          <w:sz w:val="28"/>
          <w:szCs w:val="28"/>
        </w:rPr>
        <w:t xml:space="preserve">. Приложение </w:t>
      </w:r>
      <w:r w:rsidR="00A21DB1" w:rsidRPr="003534F7">
        <w:rPr>
          <w:rFonts w:ascii="PT Astra Serif" w:hAnsi="PT Astra Serif"/>
          <w:spacing w:val="-4"/>
          <w:sz w:val="28"/>
          <w:szCs w:val="28"/>
        </w:rPr>
        <w:t xml:space="preserve">№ </w:t>
      </w:r>
      <w:r w:rsidR="0053249E" w:rsidRPr="003534F7">
        <w:rPr>
          <w:rFonts w:ascii="PT Astra Serif" w:hAnsi="PT Astra Serif"/>
          <w:spacing w:val="-4"/>
          <w:sz w:val="28"/>
          <w:szCs w:val="28"/>
        </w:rPr>
        <w:t>2 изложить в следующей редакции</w:t>
      </w:r>
      <w:r w:rsidR="006F1A1C" w:rsidRPr="003534F7">
        <w:rPr>
          <w:rFonts w:ascii="PT Astra Serif" w:hAnsi="PT Astra Serif"/>
          <w:spacing w:val="-4"/>
          <w:sz w:val="28"/>
          <w:szCs w:val="28"/>
        </w:rPr>
        <w:t>:</w:t>
      </w:r>
    </w:p>
    <w:p w:rsidR="006E72EB" w:rsidRPr="003534F7" w:rsidRDefault="006E72EB" w:rsidP="006E72EB">
      <w:pPr>
        <w:rPr>
          <w:rFonts w:ascii="PT Astra Serif" w:eastAsia="Times New Roman" w:hAnsi="PT Astra Serif" w:cs="Calibri"/>
          <w:spacing w:val="-4"/>
          <w:sz w:val="28"/>
          <w:szCs w:val="28"/>
          <w:lang w:eastAsia="ru-RU"/>
        </w:rPr>
        <w:sectPr w:rsidR="006E72EB" w:rsidRPr="003534F7" w:rsidSect="00362231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97EF4" w:rsidRPr="003534F7" w:rsidRDefault="00997EF4" w:rsidP="00362231">
      <w:pPr>
        <w:pStyle w:val="ConsPlusNormal"/>
        <w:suppressAutoHyphens/>
        <w:spacing w:line="245" w:lineRule="auto"/>
        <w:ind w:left="10206"/>
        <w:jc w:val="center"/>
        <w:outlineLvl w:val="1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b/>
          <w:sz w:val="28"/>
          <w:szCs w:val="28"/>
        </w:rPr>
        <w:t>«</w:t>
      </w:r>
      <w:r w:rsidRPr="003534F7">
        <w:rPr>
          <w:rFonts w:ascii="PT Astra Serif" w:hAnsi="PT Astra Serif"/>
          <w:sz w:val="28"/>
          <w:szCs w:val="28"/>
        </w:rPr>
        <w:t>ПРИЛОЖЕНИЕ № 2</w:t>
      </w:r>
    </w:p>
    <w:p w:rsidR="00997EF4" w:rsidRPr="003534F7" w:rsidRDefault="00997EF4" w:rsidP="00362231">
      <w:pPr>
        <w:pStyle w:val="ConsPlusNormal"/>
        <w:suppressAutoHyphens/>
        <w:spacing w:line="245" w:lineRule="auto"/>
        <w:ind w:left="10206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997EF4" w:rsidRPr="003534F7" w:rsidRDefault="00997EF4" w:rsidP="00362231">
      <w:pPr>
        <w:pStyle w:val="ConsPlusNormal"/>
        <w:suppressAutoHyphens/>
        <w:spacing w:line="245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sz w:val="28"/>
          <w:szCs w:val="28"/>
        </w:rPr>
        <w:t>к Программе</w:t>
      </w:r>
    </w:p>
    <w:p w:rsidR="00997EF4" w:rsidRPr="003534F7" w:rsidRDefault="00997EF4" w:rsidP="00997EF4">
      <w:pPr>
        <w:pStyle w:val="ConsPlusTitle"/>
        <w:ind w:firstLine="567"/>
        <w:jc w:val="both"/>
        <w:rPr>
          <w:rFonts w:ascii="PT Astra Serif" w:hAnsi="PT Astra Serif"/>
          <w:b w:val="0"/>
          <w:sz w:val="28"/>
          <w:szCs w:val="28"/>
        </w:rPr>
      </w:pPr>
    </w:p>
    <w:p w:rsidR="00997EF4" w:rsidRPr="003534F7" w:rsidRDefault="00997EF4" w:rsidP="00997EF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F85661" w:rsidRPr="003534F7" w:rsidRDefault="00F85661" w:rsidP="00997EF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997EF4" w:rsidRPr="003534F7" w:rsidRDefault="00997EF4" w:rsidP="00997EF4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hAnsi="PT Astra Serif"/>
          <w:sz w:val="28"/>
          <w:szCs w:val="28"/>
        </w:rPr>
        <w:t>СВОДНЫЙ ПЛАН</w:t>
      </w:r>
    </w:p>
    <w:p w:rsidR="00997EF4" w:rsidRPr="003534F7" w:rsidRDefault="00997EF4" w:rsidP="00997EF4">
      <w:pPr>
        <w:spacing w:after="0" w:line="245" w:lineRule="auto"/>
        <w:jc w:val="center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3534F7">
        <w:rPr>
          <w:rFonts w:ascii="PT Astra Serif" w:hAnsi="PT Astra Serif"/>
          <w:b/>
          <w:sz w:val="28"/>
          <w:szCs w:val="28"/>
        </w:rPr>
        <w:t>мероприятий по основным целевым показателям</w:t>
      </w:r>
      <w:r w:rsidRPr="003534F7">
        <w:rPr>
          <w:rFonts w:ascii="PT Astra Serif" w:hAnsi="PT Astra Serif"/>
          <w:sz w:val="28"/>
          <w:szCs w:val="28"/>
        </w:rPr>
        <w:t xml:space="preserve"> </w:t>
      </w:r>
      <w:r w:rsidRPr="003534F7">
        <w:rPr>
          <w:rFonts w:ascii="PT Astra Serif" w:eastAsia="Times New Roman" w:hAnsi="PT Astra Serif" w:cs="Calibri"/>
          <w:b/>
          <w:sz w:val="28"/>
          <w:szCs w:val="28"/>
          <w:lang w:eastAsia="ru-RU"/>
        </w:rPr>
        <w:t xml:space="preserve">Программы </w:t>
      </w:r>
      <w:r w:rsidRPr="003534F7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газификации жилищно-коммунального хозяйства, </w:t>
      </w:r>
    </w:p>
    <w:p w:rsidR="00997EF4" w:rsidRPr="003534F7" w:rsidRDefault="00997EF4" w:rsidP="00997EF4">
      <w:pPr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  <w:r w:rsidRPr="003534F7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промышленных и иных организаций в Ульяновской области на 2021-2030 годы</w:t>
      </w:r>
    </w:p>
    <w:p w:rsidR="00997EF4" w:rsidRPr="003534F7" w:rsidRDefault="00997EF4" w:rsidP="00997EF4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615"/>
        <w:gridCol w:w="2030"/>
        <w:gridCol w:w="851"/>
        <w:gridCol w:w="1275"/>
        <w:gridCol w:w="1418"/>
        <w:gridCol w:w="1276"/>
        <w:gridCol w:w="1134"/>
        <w:gridCol w:w="1133"/>
        <w:gridCol w:w="1276"/>
        <w:gridCol w:w="1371"/>
        <w:gridCol w:w="472"/>
      </w:tblGrid>
      <w:tr w:rsidR="00997EF4" w:rsidRPr="003534F7" w:rsidTr="0023359C">
        <w:tc>
          <w:tcPr>
            <w:tcW w:w="566" w:type="dxa"/>
            <w:vMerge w:val="restart"/>
            <w:vAlign w:val="center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3534F7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3534F7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615" w:type="dxa"/>
            <w:vMerge w:val="restart"/>
            <w:vAlign w:val="center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  <w:r w:rsidRPr="003534F7">
              <w:rPr>
                <w:rFonts w:ascii="PT Astra Serif" w:hAnsi="PT Astra Serif"/>
                <w:sz w:val="24"/>
                <w:szCs w:val="24"/>
              </w:rPr>
              <w:br/>
              <w:t xml:space="preserve">мероприятия </w:t>
            </w:r>
            <w:r w:rsidRPr="003534F7">
              <w:rPr>
                <w:rFonts w:ascii="PT Astra Serif" w:hAnsi="PT Astra Serif"/>
                <w:sz w:val="24"/>
                <w:szCs w:val="24"/>
              </w:rPr>
              <w:br/>
              <w:t>(показатели)</w:t>
            </w:r>
          </w:p>
        </w:tc>
        <w:tc>
          <w:tcPr>
            <w:tcW w:w="2030" w:type="dxa"/>
            <w:vMerge w:val="restart"/>
            <w:vAlign w:val="center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 xml:space="preserve">Источник </w:t>
            </w:r>
            <w:r w:rsidRPr="003534F7">
              <w:rPr>
                <w:rFonts w:ascii="PT Astra Serif" w:hAnsi="PT Astra Serif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51" w:type="dxa"/>
            <w:vMerge w:val="restart"/>
            <w:vAlign w:val="center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Ед. изм.</w:t>
            </w:r>
          </w:p>
        </w:tc>
        <w:tc>
          <w:tcPr>
            <w:tcW w:w="7512" w:type="dxa"/>
            <w:gridSpan w:val="6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Годы реализации Программы по годам</w:t>
            </w:r>
          </w:p>
        </w:tc>
        <w:tc>
          <w:tcPr>
            <w:tcW w:w="1371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3534F7">
              <w:rPr>
                <w:rFonts w:ascii="PT Astra Serif" w:hAnsi="PT Astra Serif"/>
                <w:spacing w:val="-4"/>
                <w:sz w:val="24"/>
                <w:szCs w:val="24"/>
              </w:rPr>
              <w:t>Всего (2021-2030)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2024</w:t>
            </w:r>
          </w:p>
        </w:tc>
        <w:tc>
          <w:tcPr>
            <w:tcW w:w="1133" w:type="dxa"/>
            <w:vAlign w:val="center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997EF4" w:rsidRPr="003534F7" w:rsidRDefault="00997EF4" w:rsidP="001174EC">
            <w:pPr>
              <w:spacing w:after="1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2026-2030</w:t>
            </w:r>
          </w:p>
        </w:tc>
        <w:tc>
          <w:tcPr>
            <w:tcW w:w="1371" w:type="dxa"/>
            <w:vMerge/>
            <w:tcBorders>
              <w:bottom w:val="nil"/>
              <w:right w:val="single" w:sz="4" w:space="0" w:color="auto"/>
            </w:tcBorders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97EF4" w:rsidRPr="003534F7" w:rsidRDefault="00997EF4" w:rsidP="0023359C">
      <w:pPr>
        <w:pStyle w:val="ConsPlusTitle"/>
        <w:spacing w:line="14" w:lineRule="auto"/>
        <w:jc w:val="center"/>
        <w:rPr>
          <w:rFonts w:ascii="PT Astra Serif" w:hAnsi="PT Astra Serif"/>
          <w:sz w:val="2"/>
          <w:szCs w:val="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615"/>
        <w:gridCol w:w="2030"/>
        <w:gridCol w:w="851"/>
        <w:gridCol w:w="1275"/>
        <w:gridCol w:w="1418"/>
        <w:gridCol w:w="1276"/>
        <w:gridCol w:w="1134"/>
        <w:gridCol w:w="1133"/>
        <w:gridCol w:w="1276"/>
        <w:gridCol w:w="1371"/>
        <w:gridCol w:w="472"/>
      </w:tblGrid>
      <w:tr w:rsidR="00997EF4" w:rsidRPr="003534F7" w:rsidTr="0023359C">
        <w:trPr>
          <w:tblHeader/>
        </w:trPr>
        <w:tc>
          <w:tcPr>
            <w:tcW w:w="56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030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645" w:type="dxa"/>
            <w:gridSpan w:val="2"/>
          </w:tcPr>
          <w:p w:rsidR="00997EF4" w:rsidRPr="003534F7" w:rsidRDefault="00997EF4" w:rsidP="001174E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Объём (прирост) потребления природного газа в год</w:t>
            </w:r>
          </w:p>
        </w:tc>
        <w:tc>
          <w:tcPr>
            <w:tcW w:w="851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534F7">
              <w:rPr>
                <w:rFonts w:ascii="PT Astra Serif" w:hAnsi="PT Astra Serif"/>
                <w:sz w:val="24"/>
                <w:szCs w:val="24"/>
              </w:rPr>
              <w:t>млрд</w:t>
            </w:r>
            <w:proofErr w:type="gramEnd"/>
            <w:r w:rsidRPr="003534F7">
              <w:rPr>
                <w:rFonts w:ascii="PT Astra Serif" w:hAnsi="PT Astra Serif"/>
                <w:sz w:val="24"/>
                <w:szCs w:val="24"/>
              </w:rPr>
              <w:t xml:space="preserve"> куб. м</w:t>
            </w:r>
          </w:p>
        </w:tc>
        <w:tc>
          <w:tcPr>
            <w:tcW w:w="1275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0,01</w:t>
            </w:r>
          </w:p>
        </w:tc>
        <w:tc>
          <w:tcPr>
            <w:tcW w:w="1418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0,01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0,01</w:t>
            </w:r>
          </w:p>
        </w:tc>
        <w:tc>
          <w:tcPr>
            <w:tcW w:w="1133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0,01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0,05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0,1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  <w:vMerge w:val="restart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615" w:type="dxa"/>
            <w:vMerge w:val="restart"/>
          </w:tcPr>
          <w:p w:rsidR="00997EF4" w:rsidRPr="003534F7" w:rsidRDefault="00997EF4" w:rsidP="001174E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Реконструкция объе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к</w:t>
            </w:r>
            <w:r w:rsidRPr="003534F7">
              <w:rPr>
                <w:rFonts w:ascii="PT Astra Serif" w:hAnsi="PT Astra Serif"/>
                <w:sz w:val="24"/>
                <w:szCs w:val="24"/>
              </w:rPr>
              <w:t>тов транспорта пр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и</w:t>
            </w:r>
            <w:r w:rsidRPr="003534F7">
              <w:rPr>
                <w:rFonts w:ascii="PT Astra Serif" w:hAnsi="PT Astra Serif"/>
                <w:sz w:val="24"/>
                <w:szCs w:val="24"/>
              </w:rPr>
              <w:t>родного газа (ГРС)</w:t>
            </w:r>
          </w:p>
        </w:tc>
        <w:tc>
          <w:tcPr>
            <w:tcW w:w="2030" w:type="dxa"/>
            <w:vMerge w:val="restart"/>
          </w:tcPr>
          <w:p w:rsidR="00997EF4" w:rsidRPr="003534F7" w:rsidRDefault="00997EF4" w:rsidP="001174EC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Всего, в том чи</w:t>
            </w:r>
            <w:r w:rsidRPr="003534F7">
              <w:rPr>
                <w:rFonts w:ascii="PT Astra Serif" w:hAnsi="PT Astra Serif"/>
                <w:sz w:val="24"/>
                <w:szCs w:val="24"/>
              </w:rPr>
              <w:t>с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ле:</w:t>
            </w:r>
          </w:p>
        </w:tc>
        <w:tc>
          <w:tcPr>
            <w:tcW w:w="851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997EF4" w:rsidRPr="003534F7" w:rsidRDefault="00C60F7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997EF4" w:rsidRPr="003534F7" w:rsidRDefault="00C60F7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997EF4" w:rsidRPr="003534F7" w:rsidRDefault="00997EF4" w:rsidP="001174EC">
            <w:pPr>
              <w:spacing w:after="1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534F7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3534F7">
              <w:rPr>
                <w:rFonts w:ascii="PT Astra Serif" w:hAnsi="PT Astra Serif"/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0,30</w:t>
            </w:r>
          </w:p>
        </w:tc>
        <w:tc>
          <w:tcPr>
            <w:tcW w:w="1418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97EF4" w:rsidRPr="003534F7" w:rsidRDefault="00C60F7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997EF4" w:rsidRPr="003534F7" w:rsidRDefault="00C60F7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0,8</w:t>
            </w:r>
            <w:r w:rsidR="009C6A73"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997EF4" w:rsidRPr="003534F7" w:rsidRDefault="00C60F7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6,8</w:t>
            </w:r>
            <w:r w:rsidR="009C6A73"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</w:t>
            </w:r>
            <w:r w:rsidR="009C6A73"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997EF4" w:rsidRPr="003534F7" w:rsidRDefault="00C60F7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8,7</w:t>
            </w:r>
            <w:r w:rsidR="009C6A73"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:rsidR="00997EF4" w:rsidRPr="003534F7" w:rsidRDefault="00997EF4" w:rsidP="001174EC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средства орган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и</w:t>
            </w:r>
            <w:r w:rsidRPr="003534F7">
              <w:rPr>
                <w:rFonts w:ascii="PT Astra Serif" w:hAnsi="PT Astra Serif"/>
                <w:sz w:val="24"/>
                <w:szCs w:val="24"/>
              </w:rPr>
              <w:t xml:space="preserve">заций, </w:t>
            </w:r>
            <w:r w:rsidR="005440FF" w:rsidRPr="003534F7">
              <w:rPr>
                <w:rFonts w:ascii="PT Astra Serif" w:hAnsi="PT Astra Serif"/>
                <w:sz w:val="24"/>
                <w:szCs w:val="24"/>
              </w:rPr>
              <w:br/>
            </w:r>
            <w:r w:rsidRPr="003534F7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997EF4" w:rsidRPr="003534F7" w:rsidRDefault="00C60F7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997EF4" w:rsidRPr="003534F7" w:rsidRDefault="009C6A73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997EF4" w:rsidRPr="003534F7" w:rsidRDefault="00997EF4" w:rsidP="001174EC">
            <w:pPr>
              <w:spacing w:after="1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534F7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3534F7">
              <w:rPr>
                <w:rFonts w:ascii="PT Astra Serif" w:hAnsi="PT Astra Serif"/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0,30</w:t>
            </w:r>
          </w:p>
        </w:tc>
        <w:tc>
          <w:tcPr>
            <w:tcW w:w="1418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97EF4" w:rsidRPr="003534F7" w:rsidRDefault="00C60F7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0,8</w:t>
            </w:r>
            <w:r w:rsidR="009C6A73"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7EF4" w:rsidRPr="003534F7" w:rsidRDefault="00C60F7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0,8</w:t>
            </w:r>
            <w:r w:rsidR="009C6A73"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997EF4" w:rsidRPr="003534F7" w:rsidRDefault="00C60F7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6,8</w:t>
            </w:r>
            <w:r w:rsidR="009C6A73"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</w:t>
            </w:r>
            <w:r w:rsidR="009C6A73"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997EF4" w:rsidRPr="003534F7" w:rsidRDefault="00C60F7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8,7</w:t>
            </w:r>
            <w:r w:rsidR="009C6A73"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:rsidR="00997EF4" w:rsidRPr="003534F7" w:rsidRDefault="00997EF4" w:rsidP="001174EC">
            <w:pPr>
              <w:pStyle w:val="ConsPlusNormal"/>
              <w:spacing w:line="235" w:lineRule="auto"/>
              <w:ind w:right="33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3534F7">
              <w:rPr>
                <w:rFonts w:ascii="PT Astra Serif" w:hAnsi="PT Astra Serif"/>
                <w:spacing w:val="-4"/>
                <w:sz w:val="24"/>
                <w:szCs w:val="24"/>
              </w:rPr>
              <w:t>собственник ед</w:t>
            </w:r>
            <w:r w:rsidRPr="003534F7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3534F7">
              <w:rPr>
                <w:rFonts w:ascii="PT Astra Serif" w:hAnsi="PT Astra Serif"/>
                <w:spacing w:val="-4"/>
                <w:sz w:val="24"/>
                <w:szCs w:val="24"/>
              </w:rPr>
              <w:t>ной системы г</w:t>
            </w:r>
            <w:r w:rsidRPr="003534F7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3534F7">
              <w:rPr>
                <w:rFonts w:ascii="PT Astra Serif" w:hAnsi="PT Astra Serif"/>
                <w:spacing w:val="-4"/>
                <w:sz w:val="24"/>
                <w:szCs w:val="24"/>
              </w:rPr>
              <w:t>зоснабжения (д</w:t>
            </w:r>
            <w:r w:rsidRPr="003534F7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3534F7">
              <w:rPr>
                <w:rFonts w:ascii="PT Astra Serif" w:hAnsi="PT Astra Serif"/>
                <w:spacing w:val="-4"/>
                <w:sz w:val="24"/>
                <w:szCs w:val="24"/>
              </w:rPr>
              <w:t>лее – ЕСГ)</w:t>
            </w:r>
          </w:p>
        </w:tc>
        <w:tc>
          <w:tcPr>
            <w:tcW w:w="851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997EF4" w:rsidRPr="003534F7" w:rsidRDefault="006836FC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997EF4" w:rsidRPr="003534F7" w:rsidRDefault="009C6A73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997EF4" w:rsidRPr="003534F7" w:rsidRDefault="00997EF4" w:rsidP="001174EC">
            <w:pPr>
              <w:spacing w:after="1"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534F7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3534F7">
              <w:rPr>
                <w:rFonts w:ascii="PT Astra Serif" w:hAnsi="PT Astra Serif"/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0,30</w:t>
            </w:r>
          </w:p>
        </w:tc>
        <w:tc>
          <w:tcPr>
            <w:tcW w:w="1418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97EF4" w:rsidRPr="003534F7" w:rsidRDefault="009C6A73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0,80</w:t>
            </w:r>
          </w:p>
        </w:tc>
        <w:tc>
          <w:tcPr>
            <w:tcW w:w="1134" w:type="dxa"/>
          </w:tcPr>
          <w:p w:rsidR="00997EF4" w:rsidRPr="003534F7" w:rsidRDefault="009C6A73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0,80</w:t>
            </w:r>
          </w:p>
        </w:tc>
        <w:tc>
          <w:tcPr>
            <w:tcW w:w="1133" w:type="dxa"/>
          </w:tcPr>
          <w:p w:rsidR="00997EF4" w:rsidRPr="003534F7" w:rsidRDefault="009C6A73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6,80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997EF4" w:rsidRPr="003534F7" w:rsidRDefault="006836FC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8,70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  <w:vMerge w:val="restart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3.</w:t>
            </w:r>
          </w:p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997EF4" w:rsidRPr="003534F7" w:rsidRDefault="00997EF4" w:rsidP="001174E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Строительство межп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о</w:t>
            </w:r>
            <w:r w:rsidRPr="003534F7">
              <w:rPr>
                <w:rFonts w:ascii="PT Astra Serif" w:hAnsi="PT Astra Serif"/>
                <w:sz w:val="24"/>
                <w:szCs w:val="24"/>
              </w:rPr>
              <w:t>селковых газопров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о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дов</w:t>
            </w:r>
          </w:p>
          <w:p w:rsidR="00997EF4" w:rsidRPr="003534F7" w:rsidRDefault="00997EF4" w:rsidP="001174E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97EF4" w:rsidRPr="003534F7" w:rsidRDefault="00997EF4" w:rsidP="001174E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97EF4" w:rsidRPr="003534F7" w:rsidRDefault="00997EF4" w:rsidP="001174E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97EF4" w:rsidRPr="003534F7" w:rsidRDefault="00997EF4" w:rsidP="001174E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97EF4" w:rsidRPr="003534F7" w:rsidRDefault="00997EF4" w:rsidP="001174E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97EF4" w:rsidRPr="003534F7" w:rsidRDefault="00997EF4" w:rsidP="001174E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97EF4" w:rsidRPr="003534F7" w:rsidRDefault="00997EF4" w:rsidP="001174E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97EF4" w:rsidRPr="003534F7" w:rsidRDefault="00997EF4" w:rsidP="001174E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:rsidR="00997EF4" w:rsidRPr="003534F7" w:rsidRDefault="00997EF4" w:rsidP="005440FF">
            <w:pPr>
              <w:pStyle w:val="ConsPlusNormal"/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Всего, в том чи</w:t>
            </w:r>
            <w:r w:rsidRPr="003534F7">
              <w:rPr>
                <w:rFonts w:ascii="PT Astra Serif" w:hAnsi="PT Astra Serif"/>
                <w:sz w:val="24"/>
                <w:szCs w:val="24"/>
              </w:rPr>
              <w:t>с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ле:</w:t>
            </w:r>
          </w:p>
        </w:tc>
        <w:tc>
          <w:tcPr>
            <w:tcW w:w="851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км</w:t>
            </w:r>
          </w:p>
        </w:tc>
        <w:tc>
          <w:tcPr>
            <w:tcW w:w="1275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35,07</w:t>
            </w:r>
          </w:p>
        </w:tc>
        <w:tc>
          <w:tcPr>
            <w:tcW w:w="1418" w:type="dxa"/>
          </w:tcPr>
          <w:p w:rsidR="00997EF4" w:rsidRPr="003534F7" w:rsidRDefault="006836FC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253,00</w:t>
            </w:r>
          </w:p>
        </w:tc>
        <w:tc>
          <w:tcPr>
            <w:tcW w:w="1276" w:type="dxa"/>
          </w:tcPr>
          <w:p w:rsidR="00997EF4" w:rsidRPr="003534F7" w:rsidRDefault="006836FC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307,30</w:t>
            </w:r>
          </w:p>
        </w:tc>
        <w:tc>
          <w:tcPr>
            <w:tcW w:w="1134" w:type="dxa"/>
          </w:tcPr>
          <w:p w:rsidR="00997EF4" w:rsidRPr="003534F7" w:rsidRDefault="006836FC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9,00</w:t>
            </w:r>
          </w:p>
        </w:tc>
        <w:tc>
          <w:tcPr>
            <w:tcW w:w="1133" w:type="dxa"/>
          </w:tcPr>
          <w:p w:rsidR="00997EF4" w:rsidRPr="003534F7" w:rsidRDefault="006836FC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38,00</w:t>
            </w:r>
          </w:p>
        </w:tc>
        <w:tc>
          <w:tcPr>
            <w:tcW w:w="1276" w:type="dxa"/>
          </w:tcPr>
          <w:p w:rsidR="00997EF4" w:rsidRPr="003534F7" w:rsidRDefault="006836FC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619,87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1262,24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534F7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3534F7">
              <w:rPr>
                <w:rFonts w:ascii="PT Astra Serif" w:hAnsi="PT Astra Serif"/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</w:tcPr>
          <w:p w:rsidR="00997EF4" w:rsidRPr="003534F7" w:rsidRDefault="006836FC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2026,69</w:t>
            </w:r>
          </w:p>
        </w:tc>
        <w:tc>
          <w:tcPr>
            <w:tcW w:w="1418" w:type="dxa"/>
          </w:tcPr>
          <w:p w:rsidR="00997EF4" w:rsidRPr="003534F7" w:rsidRDefault="006836FC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2310,40</w:t>
            </w:r>
          </w:p>
        </w:tc>
        <w:tc>
          <w:tcPr>
            <w:tcW w:w="1276" w:type="dxa"/>
          </w:tcPr>
          <w:p w:rsidR="00997EF4" w:rsidRPr="003534F7" w:rsidRDefault="006836FC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2796,60</w:t>
            </w:r>
          </w:p>
        </w:tc>
        <w:tc>
          <w:tcPr>
            <w:tcW w:w="1134" w:type="dxa"/>
          </w:tcPr>
          <w:p w:rsidR="00997EF4" w:rsidRPr="003534F7" w:rsidRDefault="006836FC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859,40</w:t>
            </w:r>
          </w:p>
        </w:tc>
        <w:tc>
          <w:tcPr>
            <w:tcW w:w="1133" w:type="dxa"/>
          </w:tcPr>
          <w:p w:rsidR="00997EF4" w:rsidRPr="003534F7" w:rsidRDefault="006836FC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466,20</w:t>
            </w:r>
          </w:p>
        </w:tc>
        <w:tc>
          <w:tcPr>
            <w:tcW w:w="1276" w:type="dxa"/>
          </w:tcPr>
          <w:p w:rsidR="00997EF4" w:rsidRPr="003534F7" w:rsidRDefault="006836FC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2820,40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997EF4" w:rsidRPr="003534F7" w:rsidRDefault="006836FC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11279,69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rPr>
          <w:trHeight w:val="20"/>
        </w:trPr>
        <w:tc>
          <w:tcPr>
            <w:tcW w:w="566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:rsidR="00997EF4" w:rsidRPr="003534F7" w:rsidRDefault="00997EF4" w:rsidP="001174EC">
            <w:pPr>
              <w:pStyle w:val="ConsPlusNormal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3534F7">
              <w:rPr>
                <w:rFonts w:ascii="PT Astra Serif" w:hAnsi="PT Astra Serif"/>
                <w:spacing w:val="-4"/>
                <w:sz w:val="24"/>
                <w:szCs w:val="24"/>
              </w:rPr>
              <w:t xml:space="preserve">1) бюджетные </w:t>
            </w:r>
            <w:r w:rsidRPr="003534F7">
              <w:rPr>
                <w:rFonts w:ascii="PT Astra Serif" w:hAnsi="PT Astra Serif"/>
                <w:spacing w:val="-4"/>
                <w:sz w:val="24"/>
                <w:szCs w:val="24"/>
              </w:rPr>
              <w:br/>
              <w:t>ассигнования о</w:t>
            </w:r>
            <w:r w:rsidRPr="003534F7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Pr="003534F7">
              <w:rPr>
                <w:rFonts w:ascii="PT Astra Serif" w:hAnsi="PT Astra Serif"/>
                <w:spacing w:val="-4"/>
                <w:sz w:val="24"/>
                <w:szCs w:val="24"/>
              </w:rPr>
              <w:t>ластного бюджета Ульяновской о</w:t>
            </w:r>
            <w:r w:rsidRPr="003534F7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Pr="003534F7">
              <w:rPr>
                <w:rFonts w:ascii="PT Astra Serif" w:hAnsi="PT Astra Serif"/>
                <w:spacing w:val="-4"/>
                <w:sz w:val="24"/>
                <w:szCs w:val="24"/>
              </w:rPr>
              <w:t>ласти (далее – о</w:t>
            </w:r>
            <w:r w:rsidRPr="003534F7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Pr="003534F7">
              <w:rPr>
                <w:rFonts w:ascii="PT Astra Serif" w:hAnsi="PT Astra Serif"/>
                <w:spacing w:val="-4"/>
                <w:sz w:val="24"/>
                <w:szCs w:val="24"/>
              </w:rPr>
              <w:t>ластной бюджет)</w:t>
            </w:r>
          </w:p>
        </w:tc>
        <w:tc>
          <w:tcPr>
            <w:tcW w:w="851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км</w:t>
            </w:r>
          </w:p>
        </w:tc>
        <w:tc>
          <w:tcPr>
            <w:tcW w:w="1275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14,51</w:t>
            </w:r>
          </w:p>
        </w:tc>
        <w:tc>
          <w:tcPr>
            <w:tcW w:w="1418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14,51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rPr>
          <w:trHeight w:val="20"/>
        </w:trPr>
        <w:tc>
          <w:tcPr>
            <w:tcW w:w="566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534F7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3534F7">
              <w:rPr>
                <w:rFonts w:ascii="PT Astra Serif" w:hAnsi="PT Astra Serif"/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  <w:vMerge w:val="restart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41,51</w:t>
            </w:r>
          </w:p>
        </w:tc>
        <w:tc>
          <w:tcPr>
            <w:tcW w:w="1418" w:type="dxa"/>
            <w:vMerge w:val="restart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3" w:type="dxa"/>
            <w:vMerge w:val="restart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371" w:type="dxa"/>
            <w:vMerge w:val="restart"/>
            <w:tcBorders>
              <w:right w:val="single" w:sz="4" w:space="0" w:color="auto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41,51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rPr>
          <w:trHeight w:val="561"/>
        </w:trPr>
        <w:tc>
          <w:tcPr>
            <w:tcW w:w="566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bottom w:val="single" w:sz="4" w:space="0" w:color="auto"/>
            </w:tcBorders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3359C" w:rsidRPr="003534F7" w:rsidTr="0023359C">
        <w:trPr>
          <w:trHeight w:val="302"/>
        </w:trPr>
        <w:tc>
          <w:tcPr>
            <w:tcW w:w="566" w:type="dxa"/>
            <w:vMerge/>
          </w:tcPr>
          <w:p w:rsidR="0023359C" w:rsidRPr="003534F7" w:rsidRDefault="0023359C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23359C" w:rsidRPr="003534F7" w:rsidRDefault="0023359C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:rsidR="0023359C" w:rsidRPr="003534F7" w:rsidRDefault="0023359C" w:rsidP="00F8566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 xml:space="preserve">2) средства </w:t>
            </w:r>
            <w:r w:rsidRPr="003534F7">
              <w:rPr>
                <w:rFonts w:ascii="PT Astra Serif" w:hAnsi="PT Astra Serif"/>
                <w:sz w:val="24"/>
                <w:szCs w:val="24"/>
              </w:rPr>
              <w:br/>
              <w:t>организаций,</w:t>
            </w:r>
          </w:p>
          <w:p w:rsidR="0023359C" w:rsidRPr="003534F7" w:rsidRDefault="0023359C" w:rsidP="00F8566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23359C" w:rsidRPr="003534F7" w:rsidRDefault="0023359C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км</w:t>
            </w:r>
          </w:p>
        </w:tc>
        <w:tc>
          <w:tcPr>
            <w:tcW w:w="1275" w:type="dxa"/>
          </w:tcPr>
          <w:p w:rsidR="0023359C" w:rsidRPr="003534F7" w:rsidRDefault="0023359C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12,3</w:t>
            </w:r>
          </w:p>
        </w:tc>
        <w:tc>
          <w:tcPr>
            <w:tcW w:w="1418" w:type="dxa"/>
          </w:tcPr>
          <w:p w:rsidR="0023359C" w:rsidRPr="003534F7" w:rsidRDefault="0023359C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253,00</w:t>
            </w:r>
          </w:p>
        </w:tc>
        <w:tc>
          <w:tcPr>
            <w:tcW w:w="1276" w:type="dxa"/>
          </w:tcPr>
          <w:p w:rsidR="0023359C" w:rsidRPr="003534F7" w:rsidRDefault="0023359C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307,3</w:t>
            </w:r>
          </w:p>
        </w:tc>
        <w:tc>
          <w:tcPr>
            <w:tcW w:w="1134" w:type="dxa"/>
          </w:tcPr>
          <w:p w:rsidR="0023359C" w:rsidRPr="003534F7" w:rsidRDefault="0023359C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9,00</w:t>
            </w:r>
          </w:p>
        </w:tc>
        <w:tc>
          <w:tcPr>
            <w:tcW w:w="1133" w:type="dxa"/>
          </w:tcPr>
          <w:p w:rsidR="0023359C" w:rsidRPr="003534F7" w:rsidRDefault="0023359C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38,00</w:t>
            </w:r>
          </w:p>
        </w:tc>
        <w:tc>
          <w:tcPr>
            <w:tcW w:w="1276" w:type="dxa"/>
          </w:tcPr>
          <w:p w:rsidR="0023359C" w:rsidRPr="003534F7" w:rsidRDefault="0023359C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619,87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23359C" w:rsidRPr="003534F7" w:rsidRDefault="0023359C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1239,47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359C" w:rsidRPr="003534F7" w:rsidRDefault="0023359C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997EF4" w:rsidRPr="003534F7" w:rsidRDefault="00997EF4" w:rsidP="00F85661">
            <w:pPr>
              <w:spacing w:after="1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97EF4" w:rsidRPr="003534F7" w:rsidRDefault="00997EF4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534F7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3534F7">
              <w:rPr>
                <w:rFonts w:ascii="PT Astra Serif" w:hAnsi="PT Astra Serif"/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</w:tcPr>
          <w:p w:rsidR="00997EF4" w:rsidRPr="003534F7" w:rsidRDefault="001174EC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1965,20</w:t>
            </w:r>
          </w:p>
        </w:tc>
        <w:tc>
          <w:tcPr>
            <w:tcW w:w="1418" w:type="dxa"/>
          </w:tcPr>
          <w:p w:rsidR="00997EF4" w:rsidRPr="003534F7" w:rsidRDefault="001174EC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2310,4</w:t>
            </w:r>
          </w:p>
        </w:tc>
        <w:tc>
          <w:tcPr>
            <w:tcW w:w="1276" w:type="dxa"/>
          </w:tcPr>
          <w:p w:rsidR="00997EF4" w:rsidRPr="003534F7" w:rsidRDefault="001174EC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2796,6</w:t>
            </w:r>
          </w:p>
        </w:tc>
        <w:tc>
          <w:tcPr>
            <w:tcW w:w="1134" w:type="dxa"/>
          </w:tcPr>
          <w:p w:rsidR="00997EF4" w:rsidRPr="003534F7" w:rsidRDefault="001174EC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859,40</w:t>
            </w:r>
          </w:p>
        </w:tc>
        <w:tc>
          <w:tcPr>
            <w:tcW w:w="1133" w:type="dxa"/>
          </w:tcPr>
          <w:p w:rsidR="00997EF4" w:rsidRPr="003534F7" w:rsidRDefault="001174EC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466,20</w:t>
            </w:r>
          </w:p>
        </w:tc>
        <w:tc>
          <w:tcPr>
            <w:tcW w:w="1276" w:type="dxa"/>
          </w:tcPr>
          <w:p w:rsidR="00997EF4" w:rsidRPr="003534F7" w:rsidRDefault="001174EC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2820,40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997EF4" w:rsidRPr="003534F7" w:rsidRDefault="001174EC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11218,20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:rsidR="00997EF4" w:rsidRPr="003534F7" w:rsidRDefault="00997EF4" w:rsidP="00F8566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дочерних хозя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й</w:t>
            </w:r>
            <w:r w:rsidRPr="003534F7">
              <w:rPr>
                <w:rFonts w:ascii="PT Astra Serif" w:hAnsi="PT Astra Serif"/>
                <w:sz w:val="24"/>
                <w:szCs w:val="24"/>
              </w:rPr>
              <w:t>ственных о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б</w:t>
            </w:r>
            <w:r w:rsidRPr="003534F7">
              <w:rPr>
                <w:rFonts w:ascii="PT Astra Serif" w:hAnsi="PT Astra Serif"/>
                <w:sz w:val="24"/>
                <w:szCs w:val="24"/>
              </w:rPr>
              <w:t>ществ собстве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н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ника ЕСГ</w:t>
            </w:r>
          </w:p>
        </w:tc>
        <w:tc>
          <w:tcPr>
            <w:tcW w:w="851" w:type="dxa"/>
          </w:tcPr>
          <w:p w:rsidR="00997EF4" w:rsidRPr="003534F7" w:rsidRDefault="00997EF4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км</w:t>
            </w:r>
          </w:p>
        </w:tc>
        <w:tc>
          <w:tcPr>
            <w:tcW w:w="1275" w:type="dxa"/>
          </w:tcPr>
          <w:p w:rsidR="00997EF4" w:rsidRPr="003534F7" w:rsidRDefault="00997EF4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12,30</w:t>
            </w:r>
          </w:p>
        </w:tc>
        <w:tc>
          <w:tcPr>
            <w:tcW w:w="1418" w:type="dxa"/>
          </w:tcPr>
          <w:p w:rsidR="00997EF4" w:rsidRPr="003534F7" w:rsidRDefault="00997EF4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105,70</w:t>
            </w:r>
          </w:p>
        </w:tc>
        <w:tc>
          <w:tcPr>
            <w:tcW w:w="1276" w:type="dxa"/>
          </w:tcPr>
          <w:p w:rsidR="00997EF4" w:rsidRPr="003534F7" w:rsidRDefault="00997EF4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479,9</w:t>
            </w:r>
          </w:p>
        </w:tc>
        <w:tc>
          <w:tcPr>
            <w:tcW w:w="1134" w:type="dxa"/>
          </w:tcPr>
          <w:p w:rsidR="00997EF4" w:rsidRPr="003534F7" w:rsidRDefault="00997EF4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73,30</w:t>
            </w:r>
          </w:p>
        </w:tc>
        <w:tc>
          <w:tcPr>
            <w:tcW w:w="1133" w:type="dxa"/>
          </w:tcPr>
          <w:p w:rsidR="00997EF4" w:rsidRPr="003534F7" w:rsidRDefault="00997EF4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60,90</w:t>
            </w:r>
          </w:p>
        </w:tc>
        <w:tc>
          <w:tcPr>
            <w:tcW w:w="1276" w:type="dxa"/>
          </w:tcPr>
          <w:p w:rsidR="00997EF4" w:rsidRPr="003534F7" w:rsidRDefault="00997EF4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507,37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997EF4" w:rsidRPr="003534F7" w:rsidRDefault="00997EF4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1239,47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174EC" w:rsidRPr="003534F7" w:rsidTr="0023359C">
        <w:tc>
          <w:tcPr>
            <w:tcW w:w="566" w:type="dxa"/>
            <w:vMerge/>
          </w:tcPr>
          <w:p w:rsidR="001174EC" w:rsidRPr="003534F7" w:rsidRDefault="001174EC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1174EC" w:rsidRPr="003534F7" w:rsidRDefault="001174EC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1174EC" w:rsidRPr="003534F7" w:rsidRDefault="001174EC" w:rsidP="00F85661">
            <w:pPr>
              <w:spacing w:after="1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1174EC" w:rsidRPr="003534F7" w:rsidRDefault="001174EC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534F7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3534F7">
              <w:rPr>
                <w:rFonts w:ascii="PT Astra Serif" w:hAnsi="PT Astra Serif"/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</w:tcPr>
          <w:p w:rsidR="001174EC" w:rsidRPr="003534F7" w:rsidRDefault="001174EC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1965,20</w:t>
            </w:r>
          </w:p>
        </w:tc>
        <w:tc>
          <w:tcPr>
            <w:tcW w:w="1418" w:type="dxa"/>
          </w:tcPr>
          <w:p w:rsidR="001174EC" w:rsidRPr="003534F7" w:rsidRDefault="001174EC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2310,4</w:t>
            </w:r>
          </w:p>
        </w:tc>
        <w:tc>
          <w:tcPr>
            <w:tcW w:w="1276" w:type="dxa"/>
          </w:tcPr>
          <w:p w:rsidR="001174EC" w:rsidRPr="003534F7" w:rsidRDefault="001174EC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2796,6</w:t>
            </w:r>
          </w:p>
        </w:tc>
        <w:tc>
          <w:tcPr>
            <w:tcW w:w="1134" w:type="dxa"/>
          </w:tcPr>
          <w:p w:rsidR="001174EC" w:rsidRPr="003534F7" w:rsidRDefault="001174EC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859,40</w:t>
            </w:r>
          </w:p>
        </w:tc>
        <w:tc>
          <w:tcPr>
            <w:tcW w:w="1133" w:type="dxa"/>
          </w:tcPr>
          <w:p w:rsidR="001174EC" w:rsidRPr="003534F7" w:rsidRDefault="001174EC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466,20</w:t>
            </w:r>
          </w:p>
        </w:tc>
        <w:tc>
          <w:tcPr>
            <w:tcW w:w="1276" w:type="dxa"/>
          </w:tcPr>
          <w:p w:rsidR="001174EC" w:rsidRPr="003534F7" w:rsidRDefault="001174EC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2820,40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1174EC" w:rsidRPr="003534F7" w:rsidRDefault="001174EC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11218,20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4EC" w:rsidRPr="003534F7" w:rsidRDefault="001174EC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:rsidR="00997EF4" w:rsidRPr="003534F7" w:rsidRDefault="00997EF4" w:rsidP="00F8566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3) иные источн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и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ки, в том числе:</w:t>
            </w:r>
          </w:p>
        </w:tc>
        <w:tc>
          <w:tcPr>
            <w:tcW w:w="851" w:type="dxa"/>
          </w:tcPr>
          <w:p w:rsidR="00997EF4" w:rsidRPr="003534F7" w:rsidRDefault="00997EF4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км</w:t>
            </w:r>
          </w:p>
        </w:tc>
        <w:tc>
          <w:tcPr>
            <w:tcW w:w="1275" w:type="dxa"/>
          </w:tcPr>
          <w:p w:rsidR="00997EF4" w:rsidRPr="003534F7" w:rsidRDefault="00997EF4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8,26</w:t>
            </w:r>
          </w:p>
        </w:tc>
        <w:tc>
          <w:tcPr>
            <w:tcW w:w="1418" w:type="dxa"/>
          </w:tcPr>
          <w:p w:rsidR="00997EF4" w:rsidRPr="003534F7" w:rsidRDefault="00997EF4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97EF4" w:rsidRPr="003534F7" w:rsidRDefault="00997EF4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97EF4" w:rsidRPr="003534F7" w:rsidRDefault="00997EF4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97EF4" w:rsidRPr="003534F7" w:rsidRDefault="00997EF4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97EF4" w:rsidRPr="003534F7" w:rsidRDefault="00997EF4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997EF4" w:rsidRPr="003534F7" w:rsidRDefault="00997EF4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8,26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997EF4" w:rsidRPr="003534F7" w:rsidRDefault="00997EF4" w:rsidP="00F85661">
            <w:pPr>
              <w:spacing w:after="1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97EF4" w:rsidRPr="003534F7" w:rsidRDefault="00997EF4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534F7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3534F7">
              <w:rPr>
                <w:rFonts w:ascii="PT Astra Serif" w:hAnsi="PT Astra Serif"/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</w:tcPr>
          <w:p w:rsidR="00997EF4" w:rsidRPr="003534F7" w:rsidRDefault="00997EF4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19,98</w:t>
            </w:r>
          </w:p>
        </w:tc>
        <w:tc>
          <w:tcPr>
            <w:tcW w:w="1418" w:type="dxa"/>
          </w:tcPr>
          <w:p w:rsidR="00997EF4" w:rsidRPr="003534F7" w:rsidRDefault="00997EF4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97EF4" w:rsidRPr="003534F7" w:rsidRDefault="00997EF4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97EF4" w:rsidRPr="003534F7" w:rsidRDefault="00997EF4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97EF4" w:rsidRPr="003534F7" w:rsidRDefault="00997EF4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97EF4" w:rsidRPr="003534F7" w:rsidRDefault="00997EF4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997EF4" w:rsidRPr="003534F7" w:rsidRDefault="00997EF4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19,98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:rsidR="00997EF4" w:rsidRPr="003534F7" w:rsidRDefault="00997EF4" w:rsidP="00F8566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средства спец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и</w:t>
            </w:r>
            <w:r w:rsidRPr="003534F7">
              <w:rPr>
                <w:rFonts w:ascii="PT Astra Serif" w:hAnsi="PT Astra Serif"/>
                <w:sz w:val="24"/>
                <w:szCs w:val="24"/>
              </w:rPr>
              <w:t xml:space="preserve">альной надбавки к тарифам на </w:t>
            </w:r>
            <w:r w:rsidR="00DB1BE5" w:rsidRPr="003534F7">
              <w:rPr>
                <w:rFonts w:ascii="PT Astra Serif" w:hAnsi="PT Astra Serif"/>
                <w:sz w:val="24"/>
                <w:szCs w:val="24"/>
              </w:rPr>
              <w:t>услуги по тран</w:t>
            </w:r>
            <w:r w:rsidR="00DB1BE5" w:rsidRPr="003534F7">
              <w:rPr>
                <w:rFonts w:ascii="PT Astra Serif" w:hAnsi="PT Astra Serif"/>
                <w:sz w:val="24"/>
                <w:szCs w:val="24"/>
              </w:rPr>
              <w:t>с</w:t>
            </w:r>
            <w:r w:rsidR="00DB1BE5" w:rsidRPr="003534F7">
              <w:rPr>
                <w:rFonts w:ascii="PT Astra Serif" w:hAnsi="PT Astra Serif"/>
                <w:sz w:val="24"/>
                <w:szCs w:val="24"/>
              </w:rPr>
              <w:t>портировке</w:t>
            </w:r>
            <w:r w:rsidRPr="003534F7">
              <w:rPr>
                <w:rFonts w:ascii="PT Astra Serif" w:hAnsi="PT Astra Serif"/>
                <w:sz w:val="24"/>
                <w:szCs w:val="24"/>
              </w:rPr>
              <w:t xml:space="preserve"> газа </w:t>
            </w:r>
            <w:r w:rsidR="00DB1BE5" w:rsidRPr="003534F7">
              <w:rPr>
                <w:rFonts w:ascii="PT Astra Serif" w:hAnsi="PT Astra Serif"/>
                <w:sz w:val="24"/>
                <w:szCs w:val="24"/>
              </w:rPr>
              <w:t>газора</w:t>
            </w:r>
            <w:r w:rsidR="00F85661" w:rsidRPr="003534F7">
              <w:rPr>
                <w:rFonts w:ascii="PT Astra Serif" w:hAnsi="PT Astra Serif"/>
                <w:sz w:val="24"/>
                <w:szCs w:val="24"/>
              </w:rPr>
              <w:t>спре</w:t>
            </w:r>
            <w:r w:rsidR="00DB1BE5" w:rsidRPr="003534F7">
              <w:rPr>
                <w:rFonts w:ascii="PT Astra Serif" w:hAnsi="PT Astra Serif"/>
                <w:sz w:val="24"/>
                <w:szCs w:val="24"/>
              </w:rPr>
              <w:t>дел</w:t>
            </w:r>
            <w:r w:rsidR="00DB1BE5" w:rsidRPr="003534F7">
              <w:rPr>
                <w:rFonts w:ascii="PT Astra Serif" w:hAnsi="PT Astra Serif"/>
                <w:sz w:val="24"/>
                <w:szCs w:val="24"/>
              </w:rPr>
              <w:t>и</w:t>
            </w:r>
            <w:r w:rsidR="00DB1BE5" w:rsidRPr="003534F7">
              <w:rPr>
                <w:rFonts w:ascii="PT Astra Serif" w:hAnsi="PT Astra Serif"/>
                <w:sz w:val="24"/>
                <w:szCs w:val="24"/>
              </w:rPr>
              <w:t>тельными орг</w:t>
            </w:r>
            <w:r w:rsidR="00DB1BE5" w:rsidRPr="003534F7">
              <w:rPr>
                <w:rFonts w:ascii="PT Astra Serif" w:hAnsi="PT Astra Serif"/>
                <w:sz w:val="24"/>
                <w:szCs w:val="24"/>
              </w:rPr>
              <w:t>а</w:t>
            </w:r>
            <w:r w:rsidR="00DB1BE5" w:rsidRPr="003534F7">
              <w:rPr>
                <w:rFonts w:ascii="PT Astra Serif" w:hAnsi="PT Astra Serif"/>
                <w:sz w:val="24"/>
                <w:szCs w:val="24"/>
              </w:rPr>
              <w:t xml:space="preserve">низациями 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д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о</w:t>
            </w:r>
            <w:r w:rsidRPr="003534F7">
              <w:rPr>
                <w:rFonts w:ascii="PT Astra Serif" w:hAnsi="PT Astra Serif"/>
                <w:sz w:val="24"/>
                <w:szCs w:val="24"/>
              </w:rPr>
              <w:t>черних хозя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й</w:t>
            </w:r>
            <w:r w:rsidRPr="003534F7">
              <w:rPr>
                <w:rFonts w:ascii="PT Astra Serif" w:hAnsi="PT Astra Serif"/>
                <w:sz w:val="24"/>
                <w:szCs w:val="24"/>
              </w:rPr>
              <w:t>ственных о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б</w:t>
            </w:r>
            <w:r w:rsidRPr="003534F7">
              <w:rPr>
                <w:rFonts w:ascii="PT Astra Serif" w:hAnsi="PT Astra Serif"/>
                <w:sz w:val="24"/>
                <w:szCs w:val="24"/>
              </w:rPr>
              <w:t>ществ собстве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н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ника ЕСГ</w:t>
            </w:r>
          </w:p>
        </w:tc>
        <w:tc>
          <w:tcPr>
            <w:tcW w:w="851" w:type="dxa"/>
          </w:tcPr>
          <w:p w:rsidR="00997EF4" w:rsidRPr="003534F7" w:rsidRDefault="00997EF4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км</w:t>
            </w:r>
          </w:p>
        </w:tc>
        <w:tc>
          <w:tcPr>
            <w:tcW w:w="1275" w:type="dxa"/>
          </w:tcPr>
          <w:p w:rsidR="00997EF4" w:rsidRPr="003534F7" w:rsidRDefault="00997EF4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8,26</w:t>
            </w:r>
          </w:p>
        </w:tc>
        <w:tc>
          <w:tcPr>
            <w:tcW w:w="1418" w:type="dxa"/>
          </w:tcPr>
          <w:p w:rsidR="00997EF4" w:rsidRPr="003534F7" w:rsidRDefault="00997EF4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97EF4" w:rsidRPr="003534F7" w:rsidRDefault="00997EF4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97EF4" w:rsidRPr="003534F7" w:rsidRDefault="00997EF4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97EF4" w:rsidRPr="003534F7" w:rsidRDefault="00997EF4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97EF4" w:rsidRPr="003534F7" w:rsidRDefault="00997EF4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997EF4" w:rsidRPr="003534F7" w:rsidRDefault="00997EF4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8,26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997EF4" w:rsidRPr="003534F7" w:rsidRDefault="00997EF4" w:rsidP="00F85661">
            <w:pPr>
              <w:spacing w:after="1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97EF4" w:rsidRPr="003534F7" w:rsidRDefault="00997EF4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534F7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3534F7">
              <w:rPr>
                <w:rFonts w:ascii="PT Astra Serif" w:hAnsi="PT Astra Serif"/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</w:tcPr>
          <w:p w:rsidR="00997EF4" w:rsidRPr="003534F7" w:rsidRDefault="00997EF4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19,98</w:t>
            </w:r>
          </w:p>
        </w:tc>
        <w:tc>
          <w:tcPr>
            <w:tcW w:w="1418" w:type="dxa"/>
          </w:tcPr>
          <w:p w:rsidR="00997EF4" w:rsidRPr="003534F7" w:rsidRDefault="00997EF4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97EF4" w:rsidRPr="003534F7" w:rsidRDefault="00997EF4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97EF4" w:rsidRPr="003534F7" w:rsidRDefault="00997EF4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97EF4" w:rsidRPr="003534F7" w:rsidRDefault="00997EF4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97EF4" w:rsidRPr="003534F7" w:rsidRDefault="00997EF4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997EF4" w:rsidRPr="003534F7" w:rsidRDefault="00997EF4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19,98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1648" w:rsidRPr="003534F7" w:rsidTr="0023359C">
        <w:tc>
          <w:tcPr>
            <w:tcW w:w="566" w:type="dxa"/>
            <w:vMerge w:val="restart"/>
          </w:tcPr>
          <w:p w:rsidR="00411648" w:rsidRPr="003534F7" w:rsidRDefault="00411648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4.</w:t>
            </w:r>
          </w:p>
          <w:p w:rsidR="00411648" w:rsidRPr="003534F7" w:rsidRDefault="00411648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  <w:p w:rsidR="00411648" w:rsidRPr="003534F7" w:rsidRDefault="00411648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  <w:p w:rsidR="00411648" w:rsidRPr="003534F7" w:rsidRDefault="00411648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  <w:p w:rsidR="00411648" w:rsidRPr="003534F7" w:rsidRDefault="00411648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411648" w:rsidRPr="003534F7" w:rsidRDefault="00411648" w:rsidP="001174E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 xml:space="preserve">Строительство </w:t>
            </w:r>
            <w:proofErr w:type="spellStart"/>
            <w:r w:rsidRPr="003534F7">
              <w:rPr>
                <w:rFonts w:ascii="PT Astra Serif" w:hAnsi="PT Astra Serif"/>
                <w:sz w:val="24"/>
                <w:szCs w:val="24"/>
              </w:rPr>
              <w:t>вну</w:t>
            </w:r>
            <w:r w:rsidRPr="003534F7">
              <w:rPr>
                <w:rFonts w:ascii="PT Astra Serif" w:hAnsi="PT Astra Serif"/>
                <w:sz w:val="24"/>
                <w:szCs w:val="24"/>
              </w:rPr>
              <w:t>т</w:t>
            </w:r>
            <w:r w:rsidRPr="003534F7">
              <w:rPr>
                <w:rFonts w:ascii="PT Astra Serif" w:hAnsi="PT Astra Serif"/>
                <w:sz w:val="24"/>
                <w:szCs w:val="24"/>
              </w:rPr>
              <w:t>рипоселковых</w:t>
            </w:r>
            <w:proofErr w:type="spellEnd"/>
            <w:r w:rsidRPr="003534F7">
              <w:rPr>
                <w:rFonts w:ascii="PT Astra Serif" w:hAnsi="PT Astra Serif"/>
                <w:sz w:val="24"/>
                <w:szCs w:val="24"/>
              </w:rPr>
              <w:t xml:space="preserve"> газ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о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проводов</w:t>
            </w:r>
          </w:p>
          <w:p w:rsidR="00411648" w:rsidRPr="003534F7" w:rsidRDefault="00411648" w:rsidP="001174E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11648" w:rsidRPr="003534F7" w:rsidRDefault="00411648" w:rsidP="001174E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11648" w:rsidRPr="003534F7" w:rsidRDefault="00411648" w:rsidP="001174E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11648" w:rsidRPr="003534F7" w:rsidRDefault="00411648" w:rsidP="001174E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11648" w:rsidRPr="003534F7" w:rsidRDefault="00411648" w:rsidP="001174E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11648" w:rsidRPr="003534F7" w:rsidRDefault="00411648" w:rsidP="001174E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11648" w:rsidRPr="003534F7" w:rsidRDefault="00411648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  <w:p w:rsidR="00411648" w:rsidRPr="003534F7" w:rsidRDefault="00411648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  <w:p w:rsidR="00411648" w:rsidRPr="003534F7" w:rsidRDefault="00411648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:rsidR="00411648" w:rsidRPr="003534F7" w:rsidRDefault="00411648" w:rsidP="00F8566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Всего, в том чи</w:t>
            </w:r>
            <w:r w:rsidRPr="003534F7">
              <w:rPr>
                <w:rFonts w:ascii="PT Astra Serif" w:hAnsi="PT Astra Serif"/>
                <w:sz w:val="24"/>
                <w:szCs w:val="24"/>
              </w:rPr>
              <w:t>с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ле:</w:t>
            </w:r>
          </w:p>
        </w:tc>
        <w:tc>
          <w:tcPr>
            <w:tcW w:w="851" w:type="dxa"/>
          </w:tcPr>
          <w:p w:rsidR="00411648" w:rsidRPr="003534F7" w:rsidRDefault="00411648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км</w:t>
            </w:r>
          </w:p>
        </w:tc>
        <w:tc>
          <w:tcPr>
            <w:tcW w:w="1275" w:type="dxa"/>
          </w:tcPr>
          <w:p w:rsidR="00411648" w:rsidRPr="003534F7" w:rsidRDefault="00411648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240,43</w:t>
            </w:r>
          </w:p>
        </w:tc>
        <w:tc>
          <w:tcPr>
            <w:tcW w:w="1418" w:type="dxa"/>
          </w:tcPr>
          <w:p w:rsidR="00411648" w:rsidRPr="003534F7" w:rsidRDefault="00411648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134,60</w:t>
            </w:r>
          </w:p>
        </w:tc>
        <w:tc>
          <w:tcPr>
            <w:tcW w:w="1276" w:type="dxa"/>
          </w:tcPr>
          <w:p w:rsidR="00411648" w:rsidRPr="003534F7" w:rsidRDefault="00411648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221,20</w:t>
            </w:r>
          </w:p>
        </w:tc>
        <w:tc>
          <w:tcPr>
            <w:tcW w:w="1134" w:type="dxa"/>
          </w:tcPr>
          <w:p w:rsidR="00411648" w:rsidRPr="003534F7" w:rsidRDefault="00411648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584,14</w:t>
            </w:r>
          </w:p>
        </w:tc>
        <w:tc>
          <w:tcPr>
            <w:tcW w:w="1133" w:type="dxa"/>
          </w:tcPr>
          <w:p w:rsidR="00411648" w:rsidRPr="003534F7" w:rsidRDefault="00411648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3,60</w:t>
            </w:r>
          </w:p>
        </w:tc>
        <w:tc>
          <w:tcPr>
            <w:tcW w:w="1276" w:type="dxa"/>
          </w:tcPr>
          <w:p w:rsidR="00411648" w:rsidRPr="003534F7" w:rsidRDefault="00411648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731,66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411648" w:rsidRPr="003534F7" w:rsidRDefault="00411648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1915,63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648" w:rsidRPr="003534F7" w:rsidRDefault="00411648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1648" w:rsidRPr="003534F7" w:rsidTr="0023359C">
        <w:tc>
          <w:tcPr>
            <w:tcW w:w="566" w:type="dxa"/>
            <w:vMerge/>
          </w:tcPr>
          <w:p w:rsidR="00411648" w:rsidRPr="003534F7" w:rsidRDefault="00411648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411648" w:rsidRPr="003534F7" w:rsidRDefault="00411648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411648" w:rsidRPr="003534F7" w:rsidRDefault="00411648" w:rsidP="00F85661">
            <w:pPr>
              <w:spacing w:after="1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411648" w:rsidRPr="003534F7" w:rsidRDefault="00411648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534F7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3534F7">
              <w:rPr>
                <w:rFonts w:ascii="PT Astra Serif" w:hAnsi="PT Astra Serif"/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</w:tcPr>
          <w:p w:rsidR="00411648" w:rsidRPr="003534F7" w:rsidRDefault="00411648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389,84</w:t>
            </w:r>
          </w:p>
        </w:tc>
        <w:tc>
          <w:tcPr>
            <w:tcW w:w="1418" w:type="dxa"/>
          </w:tcPr>
          <w:p w:rsidR="00411648" w:rsidRPr="003534F7" w:rsidRDefault="00411648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263,45</w:t>
            </w:r>
          </w:p>
        </w:tc>
        <w:tc>
          <w:tcPr>
            <w:tcW w:w="1276" w:type="dxa"/>
          </w:tcPr>
          <w:p w:rsidR="00411648" w:rsidRPr="003534F7" w:rsidRDefault="00411648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538,60</w:t>
            </w:r>
          </w:p>
        </w:tc>
        <w:tc>
          <w:tcPr>
            <w:tcW w:w="1134" w:type="dxa"/>
          </w:tcPr>
          <w:p w:rsidR="00411648" w:rsidRPr="003534F7" w:rsidRDefault="00411648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30,4</w:t>
            </w:r>
          </w:p>
        </w:tc>
        <w:tc>
          <w:tcPr>
            <w:tcW w:w="1133" w:type="dxa"/>
          </w:tcPr>
          <w:p w:rsidR="00411648" w:rsidRPr="003534F7" w:rsidRDefault="00411648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411648" w:rsidRPr="003534F7" w:rsidRDefault="00411648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1829,92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411648" w:rsidRPr="003534F7" w:rsidRDefault="00411648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3052,51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648" w:rsidRPr="003534F7" w:rsidRDefault="00411648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1648" w:rsidRPr="003534F7" w:rsidTr="0023359C">
        <w:tc>
          <w:tcPr>
            <w:tcW w:w="566" w:type="dxa"/>
            <w:vMerge/>
          </w:tcPr>
          <w:p w:rsidR="00411648" w:rsidRPr="003534F7" w:rsidRDefault="00411648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411648" w:rsidRPr="003534F7" w:rsidRDefault="00411648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:rsidR="00411648" w:rsidRPr="003534F7" w:rsidRDefault="00411648" w:rsidP="00F8566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 xml:space="preserve">1) бюджетные инвестиции </w:t>
            </w:r>
          </w:p>
          <w:p w:rsidR="00411648" w:rsidRPr="003534F7" w:rsidRDefault="00411648" w:rsidP="00F8566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из федерального бюджета</w:t>
            </w:r>
          </w:p>
        </w:tc>
        <w:tc>
          <w:tcPr>
            <w:tcW w:w="851" w:type="dxa"/>
          </w:tcPr>
          <w:p w:rsidR="00411648" w:rsidRPr="003534F7" w:rsidRDefault="00411648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км</w:t>
            </w:r>
          </w:p>
        </w:tc>
        <w:tc>
          <w:tcPr>
            <w:tcW w:w="1275" w:type="dxa"/>
          </w:tcPr>
          <w:p w:rsidR="00411648" w:rsidRPr="003534F7" w:rsidRDefault="00411648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27,29</w:t>
            </w:r>
          </w:p>
        </w:tc>
        <w:tc>
          <w:tcPr>
            <w:tcW w:w="1418" w:type="dxa"/>
          </w:tcPr>
          <w:p w:rsidR="00411648" w:rsidRPr="003534F7" w:rsidRDefault="00411648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11648" w:rsidRPr="003534F7" w:rsidRDefault="00411648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11648" w:rsidRPr="003534F7" w:rsidRDefault="00411648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11648" w:rsidRPr="003534F7" w:rsidRDefault="00411648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11648" w:rsidRPr="003534F7" w:rsidRDefault="00411648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411648" w:rsidRPr="003534F7" w:rsidRDefault="00411648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27,29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648" w:rsidRPr="003534F7" w:rsidRDefault="00411648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1648" w:rsidRPr="003534F7" w:rsidTr="0023359C">
        <w:tc>
          <w:tcPr>
            <w:tcW w:w="566" w:type="dxa"/>
            <w:vMerge/>
          </w:tcPr>
          <w:p w:rsidR="00411648" w:rsidRPr="003534F7" w:rsidRDefault="00411648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411648" w:rsidRPr="003534F7" w:rsidRDefault="00411648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411648" w:rsidRPr="003534F7" w:rsidRDefault="00411648" w:rsidP="00F85661">
            <w:pPr>
              <w:spacing w:after="1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411648" w:rsidRPr="003534F7" w:rsidRDefault="00411648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534F7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3534F7">
              <w:rPr>
                <w:rFonts w:ascii="PT Astra Serif" w:hAnsi="PT Astra Serif"/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</w:tcPr>
          <w:p w:rsidR="00411648" w:rsidRPr="003534F7" w:rsidRDefault="00411648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52,90</w:t>
            </w:r>
          </w:p>
        </w:tc>
        <w:tc>
          <w:tcPr>
            <w:tcW w:w="1418" w:type="dxa"/>
          </w:tcPr>
          <w:p w:rsidR="00411648" w:rsidRPr="003534F7" w:rsidRDefault="00411648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11648" w:rsidRPr="003534F7" w:rsidRDefault="00411648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11648" w:rsidRPr="003534F7" w:rsidRDefault="00411648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11648" w:rsidRPr="003534F7" w:rsidRDefault="00411648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11648" w:rsidRPr="003534F7" w:rsidRDefault="00411648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411648" w:rsidRPr="003534F7" w:rsidRDefault="00411648" w:rsidP="00F8566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52,90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648" w:rsidRPr="003534F7" w:rsidRDefault="00411648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1648" w:rsidRPr="003534F7" w:rsidTr="0023359C">
        <w:tc>
          <w:tcPr>
            <w:tcW w:w="566" w:type="dxa"/>
            <w:vMerge/>
          </w:tcPr>
          <w:p w:rsidR="00411648" w:rsidRPr="003534F7" w:rsidRDefault="00411648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411648" w:rsidRPr="003534F7" w:rsidRDefault="00411648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:rsidR="00411648" w:rsidRPr="003534F7" w:rsidRDefault="00411648" w:rsidP="0053249E">
            <w:pPr>
              <w:pStyle w:val="ConsPlusNormal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3534F7">
              <w:rPr>
                <w:rFonts w:ascii="PT Astra Serif" w:hAnsi="PT Astra Serif"/>
                <w:spacing w:val="-4"/>
                <w:sz w:val="24"/>
                <w:szCs w:val="24"/>
              </w:rPr>
              <w:t>2) бюджетные ассигнования о</w:t>
            </w:r>
            <w:r w:rsidRPr="003534F7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Pr="003534F7">
              <w:rPr>
                <w:rFonts w:ascii="PT Astra Serif" w:hAnsi="PT Astra Serif"/>
                <w:spacing w:val="-4"/>
                <w:sz w:val="24"/>
                <w:szCs w:val="24"/>
              </w:rPr>
              <w:t xml:space="preserve">ластного бюджета </w:t>
            </w:r>
          </w:p>
        </w:tc>
        <w:tc>
          <w:tcPr>
            <w:tcW w:w="851" w:type="dxa"/>
          </w:tcPr>
          <w:p w:rsidR="00411648" w:rsidRPr="003534F7" w:rsidRDefault="00411648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км</w:t>
            </w:r>
          </w:p>
        </w:tc>
        <w:tc>
          <w:tcPr>
            <w:tcW w:w="1275" w:type="dxa"/>
          </w:tcPr>
          <w:p w:rsidR="00411648" w:rsidRPr="003534F7" w:rsidRDefault="00411648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199,50</w:t>
            </w:r>
          </w:p>
        </w:tc>
        <w:tc>
          <w:tcPr>
            <w:tcW w:w="1418" w:type="dxa"/>
          </w:tcPr>
          <w:p w:rsidR="00411648" w:rsidRPr="003534F7" w:rsidRDefault="00411648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95,10</w:t>
            </w:r>
          </w:p>
        </w:tc>
        <w:tc>
          <w:tcPr>
            <w:tcW w:w="1276" w:type="dxa"/>
          </w:tcPr>
          <w:p w:rsidR="00411648" w:rsidRPr="003534F7" w:rsidRDefault="00411648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648" w:rsidRPr="003534F7" w:rsidRDefault="00411648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411648" w:rsidRPr="003534F7" w:rsidRDefault="00411648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11648" w:rsidRPr="003534F7" w:rsidRDefault="00411648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411648" w:rsidRPr="003534F7" w:rsidRDefault="00411648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294,60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648" w:rsidRPr="003534F7" w:rsidRDefault="00411648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1648" w:rsidRPr="003534F7" w:rsidTr="0023359C">
        <w:tc>
          <w:tcPr>
            <w:tcW w:w="566" w:type="dxa"/>
            <w:vMerge/>
          </w:tcPr>
          <w:p w:rsidR="00411648" w:rsidRPr="003534F7" w:rsidRDefault="00411648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411648" w:rsidRPr="003534F7" w:rsidRDefault="00411648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411648" w:rsidRPr="003534F7" w:rsidRDefault="00411648" w:rsidP="001174E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411648" w:rsidRPr="003534F7" w:rsidRDefault="00411648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534F7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3534F7">
              <w:rPr>
                <w:rFonts w:ascii="PT Astra Serif" w:hAnsi="PT Astra Serif"/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</w:tcPr>
          <w:p w:rsidR="00411648" w:rsidRPr="003534F7" w:rsidRDefault="00411648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294,01</w:t>
            </w:r>
          </w:p>
        </w:tc>
        <w:tc>
          <w:tcPr>
            <w:tcW w:w="1418" w:type="dxa"/>
          </w:tcPr>
          <w:p w:rsidR="00411648" w:rsidRPr="003534F7" w:rsidRDefault="00411648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137,76</w:t>
            </w:r>
          </w:p>
        </w:tc>
        <w:tc>
          <w:tcPr>
            <w:tcW w:w="1276" w:type="dxa"/>
          </w:tcPr>
          <w:p w:rsidR="00411648" w:rsidRPr="003534F7" w:rsidRDefault="00411648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648" w:rsidRPr="003534F7" w:rsidRDefault="00411648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411648" w:rsidRPr="003534F7" w:rsidRDefault="00411648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11648" w:rsidRPr="003534F7" w:rsidRDefault="00411648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411648" w:rsidRPr="003534F7" w:rsidRDefault="00411648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431,77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648" w:rsidRPr="003534F7" w:rsidRDefault="00411648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1648" w:rsidRPr="003534F7" w:rsidTr="0023359C">
        <w:tc>
          <w:tcPr>
            <w:tcW w:w="566" w:type="dxa"/>
            <w:vMerge/>
          </w:tcPr>
          <w:p w:rsidR="00411648" w:rsidRPr="003534F7" w:rsidRDefault="00411648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411648" w:rsidRPr="003534F7" w:rsidRDefault="00411648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:rsidR="00411648" w:rsidRPr="003534F7" w:rsidRDefault="00411648" w:rsidP="0053249E">
            <w:pPr>
              <w:pStyle w:val="ConsPlusNormal"/>
              <w:spacing w:line="247" w:lineRule="auto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3) бюджетные ассигнования бюджетов мун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и</w:t>
            </w:r>
            <w:r w:rsidRPr="003534F7">
              <w:rPr>
                <w:rFonts w:ascii="PT Astra Serif" w:hAnsi="PT Astra Serif"/>
                <w:sz w:val="24"/>
                <w:szCs w:val="24"/>
              </w:rPr>
              <w:t>ципальных обр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а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зований Уль</w:t>
            </w:r>
            <w:r w:rsidRPr="003534F7">
              <w:rPr>
                <w:rFonts w:ascii="PT Astra Serif" w:hAnsi="PT Astra Serif"/>
                <w:sz w:val="24"/>
                <w:szCs w:val="24"/>
              </w:rPr>
              <w:t>я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км</w:t>
            </w:r>
          </w:p>
        </w:tc>
        <w:tc>
          <w:tcPr>
            <w:tcW w:w="1275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0,64</w:t>
            </w:r>
          </w:p>
        </w:tc>
        <w:tc>
          <w:tcPr>
            <w:tcW w:w="1418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0,64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648" w:rsidRPr="003534F7" w:rsidRDefault="00411648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1648" w:rsidRPr="003534F7" w:rsidTr="0023359C">
        <w:tc>
          <w:tcPr>
            <w:tcW w:w="566" w:type="dxa"/>
            <w:vMerge/>
          </w:tcPr>
          <w:p w:rsidR="00411648" w:rsidRPr="003534F7" w:rsidRDefault="00411648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411648" w:rsidRPr="003534F7" w:rsidRDefault="00411648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411648" w:rsidRPr="003534F7" w:rsidRDefault="00411648" w:rsidP="001174EC">
            <w:pPr>
              <w:pStyle w:val="ConsPlusNormal"/>
              <w:spacing w:line="247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534F7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3534F7">
              <w:rPr>
                <w:rFonts w:ascii="PT Astra Serif" w:hAnsi="PT Astra Serif"/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1,18</w:t>
            </w:r>
          </w:p>
        </w:tc>
        <w:tc>
          <w:tcPr>
            <w:tcW w:w="1418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1,18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648" w:rsidRPr="003534F7" w:rsidRDefault="00411648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1648" w:rsidRPr="003534F7" w:rsidTr="0023359C">
        <w:tc>
          <w:tcPr>
            <w:tcW w:w="566" w:type="dxa"/>
            <w:vMerge/>
          </w:tcPr>
          <w:p w:rsidR="00411648" w:rsidRPr="003534F7" w:rsidRDefault="00411648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411648" w:rsidRPr="003534F7" w:rsidRDefault="00411648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:rsidR="00411648" w:rsidRPr="003534F7" w:rsidRDefault="00411648" w:rsidP="008249CE">
            <w:pPr>
              <w:pStyle w:val="ConsPlusNormal"/>
              <w:spacing w:line="247" w:lineRule="auto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4) средства орг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а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низаций, в том числе:</w:t>
            </w:r>
          </w:p>
        </w:tc>
        <w:tc>
          <w:tcPr>
            <w:tcW w:w="851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км</w:t>
            </w:r>
          </w:p>
        </w:tc>
        <w:tc>
          <w:tcPr>
            <w:tcW w:w="1275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11,8</w:t>
            </w:r>
          </w:p>
        </w:tc>
        <w:tc>
          <w:tcPr>
            <w:tcW w:w="1276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221,20</w:t>
            </w:r>
          </w:p>
        </w:tc>
        <w:tc>
          <w:tcPr>
            <w:tcW w:w="1134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584,14</w:t>
            </w:r>
          </w:p>
        </w:tc>
        <w:tc>
          <w:tcPr>
            <w:tcW w:w="1133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3,60</w:t>
            </w:r>
          </w:p>
        </w:tc>
        <w:tc>
          <w:tcPr>
            <w:tcW w:w="1276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731,66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1552,40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648" w:rsidRPr="003534F7" w:rsidRDefault="00411648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1648" w:rsidRPr="003534F7" w:rsidTr="008249CE">
        <w:tc>
          <w:tcPr>
            <w:tcW w:w="566" w:type="dxa"/>
            <w:vMerge/>
          </w:tcPr>
          <w:p w:rsidR="00411648" w:rsidRPr="003534F7" w:rsidRDefault="00411648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411648" w:rsidRPr="003534F7" w:rsidRDefault="00411648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411648" w:rsidRPr="003534F7" w:rsidRDefault="00411648" w:rsidP="001174EC">
            <w:pPr>
              <w:spacing w:after="1" w:line="247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534F7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3534F7">
              <w:rPr>
                <w:rFonts w:ascii="PT Astra Serif" w:hAnsi="PT Astra Serif"/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</w:tcPr>
          <w:p w:rsidR="00411648" w:rsidRPr="003534F7" w:rsidRDefault="00411648" w:rsidP="008249C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11648" w:rsidRPr="003534F7" w:rsidRDefault="00411648" w:rsidP="008249C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71,3</w:t>
            </w:r>
          </w:p>
        </w:tc>
        <w:tc>
          <w:tcPr>
            <w:tcW w:w="1276" w:type="dxa"/>
          </w:tcPr>
          <w:p w:rsidR="00411648" w:rsidRPr="003534F7" w:rsidRDefault="00411648" w:rsidP="008249C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538,60</w:t>
            </w:r>
          </w:p>
        </w:tc>
        <w:tc>
          <w:tcPr>
            <w:tcW w:w="1134" w:type="dxa"/>
          </w:tcPr>
          <w:p w:rsidR="00411648" w:rsidRPr="003534F7" w:rsidRDefault="00411648" w:rsidP="008249C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30,40</w:t>
            </w:r>
          </w:p>
        </w:tc>
        <w:tc>
          <w:tcPr>
            <w:tcW w:w="1133" w:type="dxa"/>
          </w:tcPr>
          <w:p w:rsidR="00411648" w:rsidRPr="003534F7" w:rsidRDefault="00411648" w:rsidP="008249C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411648" w:rsidRPr="003534F7" w:rsidRDefault="00411648" w:rsidP="008249C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1829,15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411648" w:rsidRPr="003534F7" w:rsidRDefault="00411648" w:rsidP="008249C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2469,75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648" w:rsidRPr="003534F7" w:rsidRDefault="00411648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1648" w:rsidRPr="003534F7" w:rsidTr="0023359C">
        <w:tc>
          <w:tcPr>
            <w:tcW w:w="566" w:type="dxa"/>
            <w:vMerge/>
          </w:tcPr>
          <w:p w:rsidR="00411648" w:rsidRPr="003534F7" w:rsidRDefault="00411648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411648" w:rsidRPr="003534F7" w:rsidRDefault="00411648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:rsidR="00411648" w:rsidRPr="003534F7" w:rsidRDefault="00411648" w:rsidP="001174EC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дочерних хозя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й</w:t>
            </w:r>
            <w:r w:rsidRPr="003534F7">
              <w:rPr>
                <w:rFonts w:ascii="PT Astra Serif" w:hAnsi="PT Astra Serif"/>
                <w:sz w:val="24"/>
                <w:szCs w:val="24"/>
              </w:rPr>
              <w:t>ственных о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б</w:t>
            </w:r>
            <w:r w:rsidRPr="003534F7">
              <w:rPr>
                <w:rFonts w:ascii="PT Astra Serif" w:hAnsi="PT Astra Serif"/>
                <w:sz w:val="24"/>
                <w:szCs w:val="24"/>
              </w:rPr>
              <w:t>ществ собстве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н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ника ЕСГ</w:t>
            </w:r>
          </w:p>
        </w:tc>
        <w:tc>
          <w:tcPr>
            <w:tcW w:w="851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км</w:t>
            </w:r>
          </w:p>
        </w:tc>
        <w:tc>
          <w:tcPr>
            <w:tcW w:w="1275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11648" w:rsidRPr="003534F7" w:rsidRDefault="00411648" w:rsidP="00B14B43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11,8</w:t>
            </w:r>
          </w:p>
        </w:tc>
        <w:tc>
          <w:tcPr>
            <w:tcW w:w="1276" w:type="dxa"/>
          </w:tcPr>
          <w:p w:rsidR="00411648" w:rsidRPr="003534F7" w:rsidRDefault="00411648" w:rsidP="00B14B43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221,20</w:t>
            </w:r>
          </w:p>
        </w:tc>
        <w:tc>
          <w:tcPr>
            <w:tcW w:w="1134" w:type="dxa"/>
          </w:tcPr>
          <w:p w:rsidR="00411648" w:rsidRPr="003534F7" w:rsidRDefault="00411648" w:rsidP="00B14B43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584,14</w:t>
            </w:r>
          </w:p>
        </w:tc>
        <w:tc>
          <w:tcPr>
            <w:tcW w:w="1133" w:type="dxa"/>
          </w:tcPr>
          <w:p w:rsidR="00411648" w:rsidRPr="003534F7" w:rsidRDefault="00411648" w:rsidP="00B14B43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3,60</w:t>
            </w:r>
          </w:p>
        </w:tc>
        <w:tc>
          <w:tcPr>
            <w:tcW w:w="1276" w:type="dxa"/>
          </w:tcPr>
          <w:p w:rsidR="00411648" w:rsidRPr="003534F7" w:rsidRDefault="00411648" w:rsidP="00B14B43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731,66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411648" w:rsidRPr="003534F7" w:rsidRDefault="00411648" w:rsidP="00B14B43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1552,40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648" w:rsidRPr="003534F7" w:rsidRDefault="00411648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1648" w:rsidRPr="003534F7" w:rsidTr="0023359C">
        <w:tc>
          <w:tcPr>
            <w:tcW w:w="566" w:type="dxa"/>
            <w:vMerge/>
          </w:tcPr>
          <w:p w:rsidR="00411648" w:rsidRPr="003534F7" w:rsidRDefault="00411648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411648" w:rsidRPr="003534F7" w:rsidRDefault="00411648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411648" w:rsidRPr="003534F7" w:rsidRDefault="00411648" w:rsidP="001174EC">
            <w:pPr>
              <w:spacing w:after="1" w:line="247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534F7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3534F7">
              <w:rPr>
                <w:rFonts w:ascii="PT Astra Serif" w:hAnsi="PT Astra Serif"/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11648" w:rsidRPr="003534F7" w:rsidRDefault="00411648" w:rsidP="0070391A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71,3</w:t>
            </w:r>
          </w:p>
        </w:tc>
        <w:tc>
          <w:tcPr>
            <w:tcW w:w="1276" w:type="dxa"/>
          </w:tcPr>
          <w:p w:rsidR="00411648" w:rsidRPr="003534F7" w:rsidRDefault="00411648" w:rsidP="00580EB5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538,60</w:t>
            </w:r>
          </w:p>
        </w:tc>
        <w:tc>
          <w:tcPr>
            <w:tcW w:w="1134" w:type="dxa"/>
          </w:tcPr>
          <w:p w:rsidR="00411648" w:rsidRPr="003534F7" w:rsidRDefault="00411648" w:rsidP="00580EB5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30,40</w:t>
            </w:r>
          </w:p>
        </w:tc>
        <w:tc>
          <w:tcPr>
            <w:tcW w:w="1133" w:type="dxa"/>
          </w:tcPr>
          <w:p w:rsidR="00411648" w:rsidRPr="003534F7" w:rsidRDefault="00411648" w:rsidP="00580EB5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0,30</w:t>
            </w:r>
          </w:p>
        </w:tc>
        <w:tc>
          <w:tcPr>
            <w:tcW w:w="1276" w:type="dxa"/>
          </w:tcPr>
          <w:p w:rsidR="00411648" w:rsidRPr="003534F7" w:rsidRDefault="00411648" w:rsidP="00580EB5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1829,15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411648" w:rsidRPr="003534F7" w:rsidRDefault="00411648" w:rsidP="00580EB5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2469,75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648" w:rsidRPr="003534F7" w:rsidRDefault="00411648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1648" w:rsidRPr="003534F7" w:rsidTr="0023359C">
        <w:tc>
          <w:tcPr>
            <w:tcW w:w="566" w:type="dxa"/>
            <w:vMerge/>
          </w:tcPr>
          <w:p w:rsidR="00411648" w:rsidRPr="003534F7" w:rsidRDefault="00411648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411648" w:rsidRPr="003534F7" w:rsidRDefault="00411648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:rsidR="00411648" w:rsidRPr="003534F7" w:rsidRDefault="00411648" w:rsidP="001D2E54">
            <w:pPr>
              <w:pStyle w:val="ConsPlusNormal"/>
              <w:spacing w:line="247" w:lineRule="auto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5) иные источн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и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ки, в том числе:</w:t>
            </w:r>
          </w:p>
        </w:tc>
        <w:tc>
          <w:tcPr>
            <w:tcW w:w="851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км</w:t>
            </w:r>
          </w:p>
        </w:tc>
        <w:tc>
          <w:tcPr>
            <w:tcW w:w="1275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13,00</w:t>
            </w:r>
          </w:p>
        </w:tc>
        <w:tc>
          <w:tcPr>
            <w:tcW w:w="1418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27,70</w:t>
            </w:r>
          </w:p>
        </w:tc>
        <w:tc>
          <w:tcPr>
            <w:tcW w:w="1276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40,93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648" w:rsidRPr="003534F7" w:rsidRDefault="00411648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1648" w:rsidRPr="003534F7" w:rsidTr="0023359C">
        <w:tc>
          <w:tcPr>
            <w:tcW w:w="566" w:type="dxa"/>
            <w:vMerge/>
          </w:tcPr>
          <w:p w:rsidR="00411648" w:rsidRPr="003534F7" w:rsidRDefault="00411648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411648" w:rsidRPr="003534F7" w:rsidRDefault="00411648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411648" w:rsidRPr="003534F7" w:rsidRDefault="00411648" w:rsidP="001174EC">
            <w:pPr>
              <w:spacing w:after="1" w:line="247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534F7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3534F7">
              <w:rPr>
                <w:rFonts w:ascii="PT Astra Serif" w:hAnsi="PT Astra Serif"/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41,75</w:t>
            </w:r>
          </w:p>
        </w:tc>
        <w:tc>
          <w:tcPr>
            <w:tcW w:w="1418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54,39</w:t>
            </w:r>
          </w:p>
        </w:tc>
        <w:tc>
          <w:tcPr>
            <w:tcW w:w="1276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60,56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648" w:rsidRPr="003534F7" w:rsidRDefault="00411648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1648" w:rsidRPr="003534F7" w:rsidTr="0023359C">
        <w:tc>
          <w:tcPr>
            <w:tcW w:w="566" w:type="dxa"/>
            <w:vMerge/>
          </w:tcPr>
          <w:p w:rsidR="00411648" w:rsidRPr="003534F7" w:rsidRDefault="00411648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411648" w:rsidRPr="003534F7" w:rsidRDefault="00411648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:rsidR="00411648" w:rsidRPr="003534F7" w:rsidRDefault="00411648" w:rsidP="001174EC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средства насел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е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км</w:t>
            </w:r>
          </w:p>
        </w:tc>
        <w:tc>
          <w:tcPr>
            <w:tcW w:w="1275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3,36</w:t>
            </w:r>
          </w:p>
        </w:tc>
        <w:tc>
          <w:tcPr>
            <w:tcW w:w="1418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3,36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648" w:rsidRPr="003534F7" w:rsidRDefault="00411648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1648" w:rsidRPr="003534F7" w:rsidTr="008249CE">
        <w:tc>
          <w:tcPr>
            <w:tcW w:w="566" w:type="dxa"/>
            <w:vMerge/>
          </w:tcPr>
          <w:p w:rsidR="00411648" w:rsidRPr="003534F7" w:rsidRDefault="00411648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411648" w:rsidRPr="003534F7" w:rsidRDefault="00411648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411648" w:rsidRPr="003534F7" w:rsidRDefault="00411648" w:rsidP="001174EC">
            <w:pPr>
              <w:spacing w:after="1" w:line="247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534F7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3534F7">
              <w:rPr>
                <w:rFonts w:ascii="PT Astra Serif" w:hAnsi="PT Astra Serif"/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</w:tcPr>
          <w:p w:rsidR="00411648" w:rsidRPr="003534F7" w:rsidRDefault="00411648" w:rsidP="008249C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6,20</w:t>
            </w:r>
          </w:p>
        </w:tc>
        <w:tc>
          <w:tcPr>
            <w:tcW w:w="1418" w:type="dxa"/>
          </w:tcPr>
          <w:p w:rsidR="00411648" w:rsidRPr="003534F7" w:rsidRDefault="00411648" w:rsidP="008249C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11648" w:rsidRPr="003534F7" w:rsidRDefault="00411648" w:rsidP="008249C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11648" w:rsidRPr="003534F7" w:rsidRDefault="00411648" w:rsidP="008249C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11648" w:rsidRPr="003534F7" w:rsidRDefault="00411648" w:rsidP="008249C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11648" w:rsidRPr="003534F7" w:rsidRDefault="00411648" w:rsidP="008249C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411648" w:rsidRPr="003534F7" w:rsidRDefault="00411648" w:rsidP="008249CE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6,20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648" w:rsidRPr="003534F7" w:rsidRDefault="00411648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1648" w:rsidRPr="003534F7" w:rsidTr="0023359C">
        <w:tc>
          <w:tcPr>
            <w:tcW w:w="566" w:type="dxa"/>
            <w:vMerge/>
          </w:tcPr>
          <w:p w:rsidR="00411648" w:rsidRPr="003534F7" w:rsidRDefault="00411648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411648" w:rsidRPr="003534F7" w:rsidRDefault="00411648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:rsidR="00411648" w:rsidRPr="003534F7" w:rsidRDefault="00411648" w:rsidP="005440FF">
            <w:pPr>
              <w:pStyle w:val="ConsPlusNormal"/>
              <w:spacing w:line="247" w:lineRule="auto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средства спец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и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альной надбавки к тарифам на услуги по тран</w:t>
            </w:r>
            <w:r w:rsidRPr="003534F7">
              <w:rPr>
                <w:rFonts w:ascii="PT Astra Serif" w:hAnsi="PT Astra Serif"/>
                <w:sz w:val="24"/>
                <w:szCs w:val="24"/>
              </w:rPr>
              <w:t>с</w:t>
            </w:r>
            <w:r w:rsidRPr="003534F7">
              <w:rPr>
                <w:rFonts w:ascii="PT Astra Serif" w:hAnsi="PT Astra Serif"/>
                <w:sz w:val="24"/>
                <w:szCs w:val="24"/>
              </w:rPr>
              <w:t xml:space="preserve">портировке газа </w:t>
            </w:r>
            <w:proofErr w:type="spellStart"/>
            <w:proofErr w:type="gramStart"/>
            <w:r w:rsidRPr="003534F7">
              <w:rPr>
                <w:rFonts w:ascii="PT Astra Serif" w:hAnsi="PT Astra Serif"/>
                <w:sz w:val="24"/>
                <w:szCs w:val="24"/>
              </w:rPr>
              <w:t>газораспре</w:t>
            </w:r>
            <w:proofErr w:type="spellEnd"/>
            <w:r w:rsidRPr="003534F7">
              <w:rPr>
                <w:rFonts w:ascii="PT Astra Serif" w:hAnsi="PT Astra Serif"/>
                <w:sz w:val="24"/>
                <w:szCs w:val="24"/>
              </w:rPr>
              <w:t>-делительными</w:t>
            </w:r>
            <w:proofErr w:type="gramEnd"/>
            <w:r w:rsidRPr="003534F7">
              <w:rPr>
                <w:rFonts w:ascii="PT Astra Serif" w:hAnsi="PT Astra Serif"/>
                <w:sz w:val="24"/>
                <w:szCs w:val="24"/>
              </w:rPr>
              <w:t xml:space="preserve"> организациями дочерних хозя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й</w:t>
            </w:r>
            <w:r w:rsidRPr="003534F7">
              <w:rPr>
                <w:rFonts w:ascii="PT Astra Serif" w:hAnsi="PT Astra Serif"/>
                <w:sz w:val="24"/>
                <w:szCs w:val="24"/>
              </w:rPr>
              <w:t>ственных о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б</w:t>
            </w:r>
            <w:r w:rsidRPr="003534F7">
              <w:rPr>
                <w:rFonts w:ascii="PT Astra Serif" w:hAnsi="PT Astra Serif"/>
                <w:sz w:val="24"/>
                <w:szCs w:val="24"/>
              </w:rPr>
              <w:t>ществ собстве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н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ника ЕСГ</w:t>
            </w:r>
          </w:p>
        </w:tc>
        <w:tc>
          <w:tcPr>
            <w:tcW w:w="851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км</w:t>
            </w:r>
          </w:p>
        </w:tc>
        <w:tc>
          <w:tcPr>
            <w:tcW w:w="1275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9,64</w:t>
            </w:r>
          </w:p>
        </w:tc>
        <w:tc>
          <w:tcPr>
            <w:tcW w:w="1418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23,40</w:t>
            </w:r>
          </w:p>
        </w:tc>
        <w:tc>
          <w:tcPr>
            <w:tcW w:w="1276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33,04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648" w:rsidRPr="003534F7" w:rsidRDefault="00411648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1648" w:rsidRPr="003534F7" w:rsidTr="0023359C">
        <w:tc>
          <w:tcPr>
            <w:tcW w:w="566" w:type="dxa"/>
            <w:vMerge/>
          </w:tcPr>
          <w:p w:rsidR="00411648" w:rsidRPr="003534F7" w:rsidRDefault="00411648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411648" w:rsidRPr="003534F7" w:rsidRDefault="00411648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411648" w:rsidRPr="003534F7" w:rsidRDefault="00411648" w:rsidP="001174EC">
            <w:pPr>
              <w:spacing w:after="1" w:line="247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534F7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3534F7">
              <w:rPr>
                <w:rFonts w:ascii="PT Astra Serif" w:hAnsi="PT Astra Serif"/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25,75</w:t>
            </w:r>
          </w:p>
        </w:tc>
        <w:tc>
          <w:tcPr>
            <w:tcW w:w="1418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51,94</w:t>
            </w:r>
          </w:p>
        </w:tc>
        <w:tc>
          <w:tcPr>
            <w:tcW w:w="1276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77,69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648" w:rsidRPr="003534F7" w:rsidRDefault="00411648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1648" w:rsidRPr="003534F7" w:rsidTr="0023359C">
        <w:tc>
          <w:tcPr>
            <w:tcW w:w="566" w:type="dxa"/>
            <w:vMerge/>
          </w:tcPr>
          <w:p w:rsidR="00411648" w:rsidRPr="003534F7" w:rsidRDefault="00411648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411648" w:rsidRPr="003534F7" w:rsidRDefault="00411648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:rsidR="00411648" w:rsidRPr="003534F7" w:rsidRDefault="00411648" w:rsidP="003534F7">
            <w:pPr>
              <w:pStyle w:val="ConsPlusNormal"/>
              <w:spacing w:line="247" w:lineRule="auto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средства спец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и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альной надбавки к тарифам на услуги по тран</w:t>
            </w:r>
            <w:r w:rsidRPr="003534F7">
              <w:rPr>
                <w:rFonts w:ascii="PT Astra Serif" w:hAnsi="PT Astra Serif"/>
                <w:sz w:val="24"/>
                <w:szCs w:val="24"/>
              </w:rPr>
              <w:t>с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портировке газа газораспредел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и</w:t>
            </w:r>
            <w:r w:rsidRPr="003534F7">
              <w:rPr>
                <w:rFonts w:ascii="PT Astra Serif" w:hAnsi="PT Astra Serif"/>
                <w:sz w:val="24"/>
                <w:szCs w:val="24"/>
              </w:rPr>
              <w:t>тельными орг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а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низациями по сетям независ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и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мых газораспр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е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дел</w:t>
            </w:r>
            <w:r w:rsidR="003534F7" w:rsidRPr="003534F7">
              <w:rPr>
                <w:rFonts w:ascii="PT Astra Serif" w:hAnsi="PT Astra Serif"/>
                <w:sz w:val="24"/>
                <w:szCs w:val="24"/>
              </w:rPr>
              <w:t>и</w:t>
            </w:r>
            <w:r w:rsidRPr="003534F7">
              <w:rPr>
                <w:rFonts w:ascii="PT Astra Serif" w:hAnsi="PT Astra Serif"/>
                <w:sz w:val="24"/>
                <w:szCs w:val="24"/>
              </w:rPr>
              <w:t>тельных о</w:t>
            </w:r>
            <w:r w:rsidRPr="003534F7">
              <w:rPr>
                <w:rFonts w:ascii="PT Astra Serif" w:hAnsi="PT Astra Serif"/>
                <w:sz w:val="24"/>
                <w:szCs w:val="24"/>
              </w:rPr>
              <w:t>р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ганизаций</w:t>
            </w:r>
          </w:p>
        </w:tc>
        <w:tc>
          <w:tcPr>
            <w:tcW w:w="851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км</w:t>
            </w:r>
          </w:p>
        </w:tc>
        <w:tc>
          <w:tcPr>
            <w:tcW w:w="1275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4,30</w:t>
            </w:r>
          </w:p>
        </w:tc>
        <w:tc>
          <w:tcPr>
            <w:tcW w:w="1276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4,30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648" w:rsidRPr="003534F7" w:rsidRDefault="00411648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1648" w:rsidRPr="003534F7" w:rsidTr="0023359C">
        <w:tc>
          <w:tcPr>
            <w:tcW w:w="566" w:type="dxa"/>
            <w:vMerge/>
          </w:tcPr>
          <w:p w:rsidR="00411648" w:rsidRPr="003534F7" w:rsidRDefault="00411648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411648" w:rsidRPr="003534F7" w:rsidRDefault="00411648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411648" w:rsidRPr="003534F7" w:rsidRDefault="00411648" w:rsidP="001174EC">
            <w:pPr>
              <w:spacing w:after="1" w:line="247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534F7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</w:p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руб.</w:t>
            </w:r>
          </w:p>
        </w:tc>
        <w:tc>
          <w:tcPr>
            <w:tcW w:w="1275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9,80</w:t>
            </w:r>
          </w:p>
        </w:tc>
        <w:tc>
          <w:tcPr>
            <w:tcW w:w="1418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2,45</w:t>
            </w:r>
          </w:p>
        </w:tc>
        <w:tc>
          <w:tcPr>
            <w:tcW w:w="1276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411648" w:rsidRPr="003534F7" w:rsidRDefault="00411648" w:rsidP="001174EC">
            <w:pPr>
              <w:pStyle w:val="ConsPlusNormal"/>
              <w:spacing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12,25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648" w:rsidRPr="003534F7" w:rsidRDefault="00411648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4645" w:type="dxa"/>
            <w:gridSpan w:val="2"/>
          </w:tcPr>
          <w:p w:rsidR="00997EF4" w:rsidRPr="003534F7" w:rsidRDefault="003534F7" w:rsidP="001174E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 xml:space="preserve">Уровень газификации населения </w:t>
            </w:r>
            <w:r w:rsidR="00997EF4" w:rsidRPr="003534F7">
              <w:rPr>
                <w:rFonts w:ascii="PT Astra Serif" w:hAnsi="PT Astra Serif"/>
                <w:sz w:val="24"/>
                <w:szCs w:val="24"/>
              </w:rPr>
              <w:t>приро</w:t>
            </w:r>
            <w:r w:rsidR="00997EF4" w:rsidRPr="003534F7">
              <w:rPr>
                <w:rFonts w:ascii="PT Astra Serif" w:hAnsi="PT Astra Serif"/>
                <w:sz w:val="24"/>
                <w:szCs w:val="24"/>
              </w:rPr>
              <w:t>д</w:t>
            </w:r>
            <w:r w:rsidR="00997EF4" w:rsidRPr="003534F7">
              <w:rPr>
                <w:rFonts w:ascii="PT Astra Serif" w:hAnsi="PT Astra Serif"/>
                <w:sz w:val="24"/>
                <w:szCs w:val="24"/>
              </w:rPr>
              <w:t xml:space="preserve">ным газом и сжиженным углеводородным газом (далее – СУГ) </w:t>
            </w:r>
          </w:p>
        </w:tc>
        <w:tc>
          <w:tcPr>
            <w:tcW w:w="851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78,75</w:t>
            </w:r>
          </w:p>
        </w:tc>
        <w:tc>
          <w:tcPr>
            <w:tcW w:w="1418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78,76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78,81</w:t>
            </w:r>
          </w:p>
        </w:tc>
        <w:tc>
          <w:tcPr>
            <w:tcW w:w="1134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78,86</w:t>
            </w:r>
          </w:p>
        </w:tc>
        <w:tc>
          <w:tcPr>
            <w:tcW w:w="1133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78,91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78,92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997EF4" w:rsidRPr="003534F7" w:rsidRDefault="00997EF4" w:rsidP="001174EC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78,92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a4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4645" w:type="dxa"/>
            <w:gridSpan w:val="2"/>
          </w:tcPr>
          <w:p w:rsidR="00997EF4" w:rsidRPr="003534F7" w:rsidRDefault="00997EF4" w:rsidP="001174E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Уровень поте</w:t>
            </w:r>
            <w:r w:rsidR="00DB1BE5" w:rsidRPr="003534F7">
              <w:rPr>
                <w:rFonts w:ascii="PT Astra Serif" w:hAnsi="PT Astra Serif"/>
                <w:sz w:val="24"/>
                <w:szCs w:val="24"/>
              </w:rPr>
              <w:t>нциальной газификации населения</w:t>
            </w:r>
            <w:r w:rsidRPr="003534F7">
              <w:rPr>
                <w:rFonts w:ascii="PT Astra Serif" w:hAnsi="PT Astra Serif"/>
                <w:sz w:val="24"/>
                <w:szCs w:val="24"/>
              </w:rPr>
              <w:t xml:space="preserve"> природным газом и СУГ</w:t>
            </w:r>
          </w:p>
        </w:tc>
        <w:tc>
          <w:tcPr>
            <w:tcW w:w="851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93,54</w:t>
            </w:r>
          </w:p>
        </w:tc>
        <w:tc>
          <w:tcPr>
            <w:tcW w:w="1418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93,80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95,84</w:t>
            </w:r>
          </w:p>
        </w:tc>
        <w:tc>
          <w:tcPr>
            <w:tcW w:w="1134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98,86</w:t>
            </w:r>
          </w:p>
        </w:tc>
        <w:tc>
          <w:tcPr>
            <w:tcW w:w="1133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98,90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a4"/>
              <w:ind w:left="0" w:firstLine="2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99,0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99,0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4645" w:type="dxa"/>
            <w:gridSpan w:val="2"/>
          </w:tcPr>
          <w:p w:rsidR="00997EF4" w:rsidRPr="003534F7" w:rsidRDefault="00997EF4" w:rsidP="001174E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Уровень газификации населения</w:t>
            </w:r>
            <w:r w:rsidR="00DB1BE5" w:rsidRPr="003534F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приро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д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ным газом</w:t>
            </w:r>
          </w:p>
        </w:tc>
        <w:tc>
          <w:tcPr>
            <w:tcW w:w="851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78,61</w:t>
            </w:r>
          </w:p>
        </w:tc>
        <w:tc>
          <w:tcPr>
            <w:tcW w:w="1418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78,75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78,78</w:t>
            </w:r>
          </w:p>
        </w:tc>
        <w:tc>
          <w:tcPr>
            <w:tcW w:w="1134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78,81</w:t>
            </w:r>
          </w:p>
        </w:tc>
        <w:tc>
          <w:tcPr>
            <w:tcW w:w="1133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78,84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78,87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78,87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4645" w:type="dxa"/>
            <w:gridSpan w:val="2"/>
          </w:tcPr>
          <w:p w:rsidR="00997EF4" w:rsidRPr="003534F7" w:rsidRDefault="00DB1BE5" w:rsidP="001174E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Газификация</w:t>
            </w:r>
            <w:r w:rsidR="00997EF4" w:rsidRPr="003534F7">
              <w:rPr>
                <w:rFonts w:ascii="PT Astra Serif" w:hAnsi="PT Astra Serif"/>
                <w:sz w:val="24"/>
                <w:szCs w:val="24"/>
              </w:rPr>
              <w:t xml:space="preserve"> природным газом</w:t>
            </w:r>
            <w:r w:rsidRPr="003534F7">
              <w:rPr>
                <w:rFonts w:ascii="PT Astra Serif" w:hAnsi="PT Astra Serif"/>
                <w:sz w:val="24"/>
                <w:szCs w:val="24"/>
              </w:rPr>
              <w:t xml:space="preserve"> потреб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и</w:t>
            </w:r>
            <w:r w:rsidRPr="003534F7">
              <w:rPr>
                <w:rFonts w:ascii="PT Astra Serif" w:hAnsi="PT Astra Serif"/>
                <w:sz w:val="24"/>
                <w:szCs w:val="24"/>
              </w:rPr>
              <w:t>телей</w:t>
            </w:r>
            <w:r w:rsidR="00997EF4" w:rsidRPr="003534F7">
              <w:rPr>
                <w:rFonts w:ascii="PT Astra Serif" w:hAnsi="PT Astra Serif"/>
                <w:sz w:val="24"/>
                <w:szCs w:val="24"/>
              </w:rPr>
              <w:t xml:space="preserve"> (количество населённых пунктов)</w:t>
            </w:r>
          </w:p>
        </w:tc>
        <w:tc>
          <w:tcPr>
            <w:tcW w:w="851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</w:t>
            </w:r>
            <w:r w:rsidR="00F7068F" w:rsidRPr="003534F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97EF4" w:rsidRPr="003534F7" w:rsidRDefault="00F7068F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97EF4" w:rsidRPr="003534F7" w:rsidRDefault="00F7068F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97EF4" w:rsidRPr="003534F7" w:rsidRDefault="00F7068F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46</w:t>
            </w:r>
          </w:p>
        </w:tc>
        <w:tc>
          <w:tcPr>
            <w:tcW w:w="1133" w:type="dxa"/>
          </w:tcPr>
          <w:p w:rsidR="00997EF4" w:rsidRPr="003534F7" w:rsidRDefault="00F7068F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7EF4" w:rsidRPr="003534F7" w:rsidRDefault="00F7068F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146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275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  <w:vMerge w:val="restart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2615" w:type="dxa"/>
            <w:vMerge w:val="restart"/>
          </w:tcPr>
          <w:p w:rsidR="00997EF4" w:rsidRPr="003534F7" w:rsidRDefault="00DB1BE5" w:rsidP="001174E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 xml:space="preserve">Газификация </w:t>
            </w:r>
            <w:r w:rsidR="00997EF4" w:rsidRPr="003534F7">
              <w:rPr>
                <w:rFonts w:ascii="PT Astra Serif" w:hAnsi="PT Astra Serif"/>
                <w:sz w:val="24"/>
                <w:szCs w:val="24"/>
              </w:rPr>
              <w:t>приро</w:t>
            </w:r>
            <w:r w:rsidR="00997EF4" w:rsidRPr="003534F7">
              <w:rPr>
                <w:rFonts w:ascii="PT Astra Serif" w:hAnsi="PT Astra Serif"/>
                <w:sz w:val="24"/>
                <w:szCs w:val="24"/>
              </w:rPr>
              <w:t>д</w:t>
            </w:r>
            <w:r w:rsidR="00997EF4" w:rsidRPr="003534F7">
              <w:rPr>
                <w:rFonts w:ascii="PT Astra Serif" w:hAnsi="PT Astra Serif"/>
                <w:sz w:val="24"/>
                <w:szCs w:val="24"/>
              </w:rPr>
              <w:t>ным газом</w:t>
            </w:r>
            <w:r w:rsidRPr="003534F7">
              <w:rPr>
                <w:rFonts w:ascii="PT Astra Serif" w:hAnsi="PT Astra Serif"/>
                <w:sz w:val="24"/>
                <w:szCs w:val="24"/>
              </w:rPr>
              <w:t xml:space="preserve"> потребит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е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лей</w:t>
            </w:r>
            <w:r w:rsidR="00997EF4" w:rsidRPr="003534F7">
              <w:rPr>
                <w:rFonts w:ascii="PT Astra Serif" w:hAnsi="PT Astra Serif"/>
                <w:sz w:val="24"/>
                <w:szCs w:val="24"/>
              </w:rPr>
              <w:t xml:space="preserve"> (количество ква</w:t>
            </w:r>
            <w:r w:rsidR="00997EF4" w:rsidRPr="003534F7">
              <w:rPr>
                <w:rFonts w:ascii="PT Astra Serif" w:hAnsi="PT Astra Serif"/>
                <w:sz w:val="24"/>
                <w:szCs w:val="24"/>
              </w:rPr>
              <w:t>р</w:t>
            </w:r>
            <w:r w:rsidR="00997EF4" w:rsidRPr="003534F7">
              <w:rPr>
                <w:rFonts w:ascii="PT Astra Serif" w:hAnsi="PT Astra Serif"/>
                <w:sz w:val="24"/>
                <w:szCs w:val="24"/>
              </w:rPr>
              <w:t>тир, домовладений)</w:t>
            </w:r>
          </w:p>
        </w:tc>
        <w:tc>
          <w:tcPr>
            <w:tcW w:w="2030" w:type="dxa"/>
            <w:vMerge w:val="restart"/>
          </w:tcPr>
          <w:p w:rsidR="00997EF4" w:rsidRPr="003534F7" w:rsidRDefault="00997EF4" w:rsidP="001174E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Всего, в том чи</w:t>
            </w:r>
            <w:r w:rsidRPr="003534F7">
              <w:rPr>
                <w:rFonts w:ascii="PT Astra Serif" w:hAnsi="PT Astra Serif"/>
                <w:sz w:val="24"/>
                <w:szCs w:val="24"/>
              </w:rPr>
              <w:t>с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ле:</w:t>
            </w:r>
          </w:p>
        </w:tc>
        <w:tc>
          <w:tcPr>
            <w:tcW w:w="851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1285</w:t>
            </w:r>
          </w:p>
        </w:tc>
        <w:tc>
          <w:tcPr>
            <w:tcW w:w="1418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900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5650</w:t>
            </w:r>
          </w:p>
        </w:tc>
        <w:tc>
          <w:tcPr>
            <w:tcW w:w="1134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7045</w:t>
            </w:r>
          </w:p>
        </w:tc>
        <w:tc>
          <w:tcPr>
            <w:tcW w:w="1133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2779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7532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25191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534F7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3534F7">
              <w:rPr>
                <w:rFonts w:ascii="PT Astra Serif" w:hAnsi="PT Astra Serif"/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154,20</w:t>
            </w:r>
          </w:p>
        </w:tc>
        <w:tc>
          <w:tcPr>
            <w:tcW w:w="1418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108,00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678,00</w:t>
            </w:r>
          </w:p>
        </w:tc>
        <w:tc>
          <w:tcPr>
            <w:tcW w:w="1134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845,40</w:t>
            </w:r>
          </w:p>
        </w:tc>
        <w:tc>
          <w:tcPr>
            <w:tcW w:w="1133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333,48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903,84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3022,92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:rsidR="00997EF4" w:rsidRPr="003534F7" w:rsidRDefault="00997EF4" w:rsidP="001174E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иные источники,</w:t>
            </w:r>
          </w:p>
          <w:p w:rsidR="00997EF4" w:rsidRPr="003534F7" w:rsidRDefault="00997EF4" w:rsidP="001174E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1285</w:t>
            </w:r>
          </w:p>
        </w:tc>
        <w:tc>
          <w:tcPr>
            <w:tcW w:w="1418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900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5650</w:t>
            </w:r>
          </w:p>
        </w:tc>
        <w:tc>
          <w:tcPr>
            <w:tcW w:w="1134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7045</w:t>
            </w:r>
          </w:p>
        </w:tc>
        <w:tc>
          <w:tcPr>
            <w:tcW w:w="1133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2779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7532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25191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534F7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3534F7">
              <w:rPr>
                <w:rFonts w:ascii="PT Astra Serif" w:hAnsi="PT Astra Serif"/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154,20</w:t>
            </w:r>
          </w:p>
        </w:tc>
        <w:tc>
          <w:tcPr>
            <w:tcW w:w="1418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108,00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678,00</w:t>
            </w:r>
          </w:p>
        </w:tc>
        <w:tc>
          <w:tcPr>
            <w:tcW w:w="1134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845,40</w:t>
            </w:r>
          </w:p>
        </w:tc>
        <w:tc>
          <w:tcPr>
            <w:tcW w:w="1133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333,48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903,84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3022,92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:rsidR="00997EF4" w:rsidRPr="003534F7" w:rsidRDefault="00997EF4" w:rsidP="001174E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средства насел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е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1285</w:t>
            </w:r>
          </w:p>
        </w:tc>
        <w:tc>
          <w:tcPr>
            <w:tcW w:w="1418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900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5650</w:t>
            </w:r>
          </w:p>
        </w:tc>
        <w:tc>
          <w:tcPr>
            <w:tcW w:w="1134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7045</w:t>
            </w:r>
          </w:p>
        </w:tc>
        <w:tc>
          <w:tcPr>
            <w:tcW w:w="1133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2779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7532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25191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534F7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3534F7">
              <w:rPr>
                <w:rFonts w:ascii="PT Astra Serif" w:hAnsi="PT Astra Serif"/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154,20</w:t>
            </w:r>
          </w:p>
        </w:tc>
        <w:tc>
          <w:tcPr>
            <w:tcW w:w="1418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108,00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678,00</w:t>
            </w:r>
          </w:p>
        </w:tc>
        <w:tc>
          <w:tcPr>
            <w:tcW w:w="1134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845,40</w:t>
            </w:r>
          </w:p>
        </w:tc>
        <w:tc>
          <w:tcPr>
            <w:tcW w:w="1133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333,48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903,84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3022,92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  <w:vMerge w:val="restart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2615" w:type="dxa"/>
            <w:vMerge w:val="restart"/>
          </w:tcPr>
          <w:p w:rsidR="00997EF4" w:rsidRPr="003534F7" w:rsidRDefault="00DB1BE5" w:rsidP="001174E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Переоборудование</w:t>
            </w:r>
            <w:r w:rsidR="00997EF4" w:rsidRPr="003534F7">
              <w:rPr>
                <w:rFonts w:ascii="PT Astra Serif" w:hAnsi="PT Astra Serif"/>
                <w:sz w:val="24"/>
                <w:szCs w:val="24"/>
              </w:rPr>
              <w:t xml:space="preserve"> к</w:t>
            </w:r>
            <w:r w:rsidR="00997EF4" w:rsidRPr="003534F7">
              <w:rPr>
                <w:rFonts w:ascii="PT Astra Serif" w:hAnsi="PT Astra Serif"/>
                <w:sz w:val="24"/>
                <w:szCs w:val="24"/>
              </w:rPr>
              <w:t>о</w:t>
            </w:r>
            <w:r w:rsidR="00997EF4" w:rsidRPr="003534F7">
              <w:rPr>
                <w:rFonts w:ascii="PT Astra Serif" w:hAnsi="PT Astra Serif"/>
                <w:sz w:val="24"/>
                <w:szCs w:val="24"/>
              </w:rPr>
              <w:t>тельных</w:t>
            </w:r>
            <w:r w:rsidRPr="003534F7">
              <w:rPr>
                <w:rFonts w:ascii="PT Astra Serif" w:hAnsi="PT Astra Serif"/>
                <w:sz w:val="24"/>
                <w:szCs w:val="24"/>
              </w:rPr>
              <w:t xml:space="preserve"> для использ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о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вания</w:t>
            </w:r>
            <w:r w:rsidR="007D0E59" w:rsidRPr="003534F7">
              <w:rPr>
                <w:rFonts w:ascii="PT Astra Serif" w:hAnsi="PT Astra Serif"/>
                <w:sz w:val="24"/>
                <w:szCs w:val="24"/>
              </w:rPr>
              <w:t xml:space="preserve"> природного</w:t>
            </w:r>
            <w:r w:rsidR="00997EF4" w:rsidRPr="003534F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997EF4" w:rsidRPr="003534F7">
              <w:rPr>
                <w:rFonts w:ascii="PT Astra Serif" w:hAnsi="PT Astra Serif"/>
                <w:sz w:val="24"/>
                <w:szCs w:val="24"/>
              </w:rPr>
              <w:t>га</w:t>
            </w:r>
            <w:r w:rsidR="007D0E59" w:rsidRPr="003534F7">
              <w:rPr>
                <w:rFonts w:ascii="PT Astra Serif" w:hAnsi="PT Astra Serif"/>
                <w:sz w:val="24"/>
                <w:szCs w:val="24"/>
              </w:rPr>
              <w:t>а</w:t>
            </w:r>
            <w:r w:rsidR="00997EF4" w:rsidRPr="003534F7">
              <w:rPr>
                <w:rFonts w:ascii="PT Astra Serif" w:hAnsi="PT Astra Serif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030" w:type="dxa"/>
            <w:vMerge w:val="restart"/>
          </w:tcPr>
          <w:p w:rsidR="00997EF4" w:rsidRPr="003534F7" w:rsidRDefault="00997EF4" w:rsidP="001174E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Всего, в том чи</w:t>
            </w:r>
            <w:r w:rsidRPr="003534F7">
              <w:rPr>
                <w:rFonts w:ascii="PT Astra Serif" w:hAnsi="PT Astra Serif"/>
                <w:sz w:val="24"/>
                <w:szCs w:val="24"/>
              </w:rPr>
              <w:t>с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ле:</w:t>
            </w:r>
          </w:p>
        </w:tc>
        <w:tc>
          <w:tcPr>
            <w:tcW w:w="851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534F7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3534F7">
              <w:rPr>
                <w:rFonts w:ascii="PT Astra Serif" w:hAnsi="PT Astra Serif"/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0,833</w:t>
            </w:r>
          </w:p>
        </w:tc>
        <w:tc>
          <w:tcPr>
            <w:tcW w:w="1418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0,833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:rsidR="00997EF4" w:rsidRPr="003534F7" w:rsidRDefault="00997EF4" w:rsidP="001174EC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3534F7">
              <w:rPr>
                <w:rFonts w:ascii="PT Astra Serif" w:hAnsi="PT Astra Serif"/>
                <w:spacing w:val="-4"/>
                <w:sz w:val="24"/>
                <w:szCs w:val="24"/>
              </w:rPr>
              <w:t>бюджетные а</w:t>
            </w:r>
            <w:r w:rsidRPr="003534F7">
              <w:rPr>
                <w:rFonts w:ascii="PT Astra Serif" w:hAnsi="PT Astra Serif"/>
                <w:spacing w:val="-4"/>
                <w:sz w:val="24"/>
                <w:szCs w:val="24"/>
              </w:rPr>
              <w:t>с</w:t>
            </w:r>
            <w:r w:rsidRPr="003534F7">
              <w:rPr>
                <w:rFonts w:ascii="PT Astra Serif" w:hAnsi="PT Astra Serif"/>
                <w:spacing w:val="-4"/>
                <w:sz w:val="24"/>
                <w:szCs w:val="24"/>
              </w:rPr>
              <w:t>сигнования о</w:t>
            </w:r>
            <w:r w:rsidRPr="003534F7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Pr="003534F7">
              <w:rPr>
                <w:rFonts w:ascii="PT Astra Serif" w:hAnsi="PT Astra Serif"/>
                <w:spacing w:val="-4"/>
                <w:sz w:val="24"/>
                <w:szCs w:val="24"/>
              </w:rPr>
              <w:t xml:space="preserve">ластного бюджета </w:t>
            </w:r>
          </w:p>
        </w:tc>
        <w:tc>
          <w:tcPr>
            <w:tcW w:w="851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534F7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3534F7">
              <w:rPr>
                <w:rFonts w:ascii="PT Astra Serif" w:hAnsi="PT Astra Serif"/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0,833</w:t>
            </w:r>
          </w:p>
        </w:tc>
        <w:tc>
          <w:tcPr>
            <w:tcW w:w="1418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0,833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4645" w:type="dxa"/>
            <w:gridSpan w:val="2"/>
          </w:tcPr>
          <w:p w:rsidR="00997EF4" w:rsidRPr="003534F7" w:rsidRDefault="00997EF4" w:rsidP="001174E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Уровень газификации населения СУГ</w:t>
            </w:r>
          </w:p>
        </w:tc>
        <w:tc>
          <w:tcPr>
            <w:tcW w:w="851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0,44</w:t>
            </w:r>
          </w:p>
        </w:tc>
        <w:tc>
          <w:tcPr>
            <w:tcW w:w="1418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0,42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0,38</w:t>
            </w:r>
          </w:p>
        </w:tc>
        <w:tc>
          <w:tcPr>
            <w:tcW w:w="1134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0,35</w:t>
            </w:r>
          </w:p>
        </w:tc>
        <w:tc>
          <w:tcPr>
            <w:tcW w:w="1133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0,32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0,25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997EF4" w:rsidRPr="003534F7" w:rsidRDefault="00997EF4" w:rsidP="001174EC">
            <w:pPr>
              <w:pStyle w:val="a4"/>
              <w:spacing w:after="0"/>
              <w:ind w:left="0" w:firstLine="2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0,25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a4"/>
              <w:spacing w:after="0"/>
              <w:ind w:left="0" w:firstLine="2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  <w:vMerge w:val="restart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12.</w:t>
            </w:r>
          </w:p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997EF4" w:rsidRPr="003534F7" w:rsidRDefault="007D0E59" w:rsidP="007D0E5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Переоборудование</w:t>
            </w:r>
            <w:r w:rsidR="00997EF4" w:rsidRPr="003534F7">
              <w:rPr>
                <w:rFonts w:ascii="PT Astra Serif" w:hAnsi="PT Astra Serif"/>
                <w:sz w:val="24"/>
                <w:szCs w:val="24"/>
              </w:rPr>
              <w:t xml:space="preserve"> а</w:t>
            </w:r>
            <w:r w:rsidR="00997EF4" w:rsidRPr="003534F7">
              <w:rPr>
                <w:rFonts w:ascii="PT Astra Serif" w:hAnsi="PT Astra Serif"/>
                <w:sz w:val="24"/>
                <w:szCs w:val="24"/>
              </w:rPr>
              <w:t>в</w:t>
            </w:r>
            <w:r w:rsidR="00997EF4" w:rsidRPr="003534F7">
              <w:rPr>
                <w:rFonts w:ascii="PT Astra Serif" w:hAnsi="PT Astra Serif"/>
                <w:sz w:val="24"/>
                <w:szCs w:val="24"/>
              </w:rPr>
              <w:t>тотранспортной те</w:t>
            </w:r>
            <w:r w:rsidR="00997EF4" w:rsidRPr="003534F7">
              <w:rPr>
                <w:rFonts w:ascii="PT Astra Serif" w:hAnsi="PT Astra Serif"/>
                <w:sz w:val="24"/>
                <w:szCs w:val="24"/>
              </w:rPr>
              <w:t>х</w:t>
            </w:r>
            <w:r w:rsidR="00997EF4" w:rsidRPr="003534F7">
              <w:rPr>
                <w:rFonts w:ascii="PT Astra Serif" w:hAnsi="PT Astra Serif"/>
                <w:sz w:val="24"/>
                <w:szCs w:val="24"/>
              </w:rPr>
              <w:t>ники</w:t>
            </w:r>
            <w:r w:rsidRPr="003534F7">
              <w:rPr>
                <w:rFonts w:ascii="PT Astra Serif" w:hAnsi="PT Astra Serif"/>
                <w:sz w:val="24"/>
                <w:szCs w:val="24"/>
              </w:rPr>
              <w:t xml:space="preserve"> для использов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а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ния природного газа</w:t>
            </w:r>
          </w:p>
        </w:tc>
        <w:tc>
          <w:tcPr>
            <w:tcW w:w="2030" w:type="dxa"/>
            <w:vMerge w:val="restart"/>
          </w:tcPr>
          <w:p w:rsidR="00997EF4" w:rsidRPr="003534F7" w:rsidRDefault="00997EF4" w:rsidP="005440FF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Всего, в том чи</w:t>
            </w:r>
            <w:r w:rsidRPr="003534F7">
              <w:rPr>
                <w:rFonts w:ascii="PT Astra Serif" w:hAnsi="PT Astra Serif"/>
                <w:sz w:val="24"/>
                <w:szCs w:val="24"/>
              </w:rPr>
              <w:t>с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ле:</w:t>
            </w:r>
          </w:p>
        </w:tc>
        <w:tc>
          <w:tcPr>
            <w:tcW w:w="851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362</w:t>
            </w:r>
          </w:p>
        </w:tc>
        <w:tc>
          <w:tcPr>
            <w:tcW w:w="1418" w:type="dxa"/>
          </w:tcPr>
          <w:p w:rsidR="00997EF4" w:rsidRPr="003534F7" w:rsidRDefault="002B56F2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80</w:t>
            </w:r>
            <w:r w:rsidR="007A117F"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700</w:t>
            </w:r>
          </w:p>
        </w:tc>
        <w:tc>
          <w:tcPr>
            <w:tcW w:w="1133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3062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534F7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3534F7">
              <w:rPr>
                <w:rFonts w:ascii="PT Astra Serif" w:hAnsi="PT Astra Serif"/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18,781</w:t>
            </w:r>
          </w:p>
        </w:tc>
        <w:tc>
          <w:tcPr>
            <w:tcW w:w="1418" w:type="dxa"/>
          </w:tcPr>
          <w:p w:rsidR="00997EF4" w:rsidRPr="003534F7" w:rsidRDefault="009756FD" w:rsidP="001D2E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34</w:t>
            </w:r>
            <w:r w:rsidR="00997EF4" w:rsidRPr="003534F7">
              <w:rPr>
                <w:rFonts w:ascii="PT Astra Serif" w:hAnsi="PT Astra Serif"/>
                <w:sz w:val="24"/>
                <w:szCs w:val="24"/>
              </w:rPr>
              <w:t>,</w:t>
            </w:r>
            <w:r w:rsidR="0017677C" w:rsidRPr="003534F7">
              <w:rPr>
                <w:rFonts w:ascii="PT Astra Serif" w:hAnsi="PT Astra Serif"/>
                <w:sz w:val="24"/>
                <w:szCs w:val="24"/>
              </w:rPr>
              <w:t>01</w:t>
            </w:r>
            <w:r w:rsidRPr="003534F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97EF4" w:rsidRPr="003534F7" w:rsidRDefault="009756FD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51</w:t>
            </w:r>
            <w:r w:rsidR="00997EF4" w:rsidRPr="003534F7">
              <w:rPr>
                <w:rFonts w:ascii="PT Astra Serif" w:hAnsi="PT Astra Serif"/>
                <w:sz w:val="24"/>
                <w:szCs w:val="24"/>
              </w:rPr>
              <w:t>,245</w:t>
            </w:r>
          </w:p>
        </w:tc>
        <w:tc>
          <w:tcPr>
            <w:tcW w:w="1134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29,906</w:t>
            </w:r>
          </w:p>
        </w:tc>
        <w:tc>
          <w:tcPr>
            <w:tcW w:w="1133" w:type="dxa"/>
          </w:tcPr>
          <w:p w:rsidR="00997EF4" w:rsidRPr="003534F7" w:rsidRDefault="00385948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29,906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  <w:r w:rsidR="0017677C" w:rsidRPr="003534F7">
              <w:rPr>
                <w:rFonts w:ascii="PT Astra Serif" w:hAnsi="PT Astra Serif"/>
                <w:sz w:val="24"/>
                <w:szCs w:val="24"/>
              </w:rPr>
              <w:t>,00</w:t>
            </w:r>
          </w:p>
        </w:tc>
        <w:tc>
          <w:tcPr>
            <w:tcW w:w="1371" w:type="dxa"/>
            <w:tcBorders>
              <w:bottom w:val="single" w:sz="4" w:space="0" w:color="auto"/>
              <w:right w:val="single" w:sz="4" w:space="0" w:color="auto"/>
            </w:tcBorders>
          </w:tcPr>
          <w:p w:rsidR="00736EC0" w:rsidRPr="003534F7" w:rsidRDefault="009756FD" w:rsidP="00736EC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163</w:t>
            </w:r>
            <w:r w:rsidR="00736EC0" w:rsidRPr="003534F7">
              <w:rPr>
                <w:rFonts w:ascii="PT Astra Serif" w:hAnsi="PT Astra Serif"/>
                <w:sz w:val="24"/>
                <w:szCs w:val="24"/>
              </w:rPr>
              <w:t>,85</w:t>
            </w:r>
            <w:r w:rsidRPr="003534F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:rsidR="00997EF4" w:rsidRPr="003534F7" w:rsidRDefault="00997EF4" w:rsidP="001174E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 xml:space="preserve">1) инвестиции </w:t>
            </w:r>
            <w:r w:rsidRPr="003534F7">
              <w:rPr>
                <w:rFonts w:ascii="PT Astra Serif" w:hAnsi="PT Astra Serif"/>
                <w:sz w:val="24"/>
                <w:szCs w:val="24"/>
              </w:rPr>
              <w:br/>
              <w:t>из федерального бюджета</w:t>
            </w:r>
          </w:p>
        </w:tc>
        <w:tc>
          <w:tcPr>
            <w:tcW w:w="851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362</w:t>
            </w:r>
          </w:p>
        </w:tc>
        <w:tc>
          <w:tcPr>
            <w:tcW w:w="1418" w:type="dxa"/>
          </w:tcPr>
          <w:p w:rsidR="00997EF4" w:rsidRPr="003534F7" w:rsidRDefault="002B56F2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80</w:t>
            </w:r>
            <w:r w:rsidR="007A117F"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700</w:t>
            </w:r>
          </w:p>
        </w:tc>
        <w:tc>
          <w:tcPr>
            <w:tcW w:w="1133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3062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534F7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3534F7">
              <w:rPr>
                <w:rFonts w:ascii="PT Astra Serif" w:hAnsi="PT Astra Serif"/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7,20</w:t>
            </w:r>
          </w:p>
        </w:tc>
        <w:tc>
          <w:tcPr>
            <w:tcW w:w="1418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32,718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50,245</w:t>
            </w:r>
          </w:p>
        </w:tc>
        <w:tc>
          <w:tcPr>
            <w:tcW w:w="1134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29,906</w:t>
            </w:r>
          </w:p>
        </w:tc>
        <w:tc>
          <w:tcPr>
            <w:tcW w:w="1133" w:type="dxa"/>
          </w:tcPr>
          <w:p w:rsidR="00997EF4" w:rsidRPr="003534F7" w:rsidRDefault="00385948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29,906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48" w:rsidRPr="003534F7" w:rsidRDefault="00385948" w:rsidP="0038594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</w:t>
            </w:r>
            <w:r w:rsidR="00245EF5" w:rsidRPr="003534F7">
              <w:rPr>
                <w:rFonts w:ascii="PT Astra Serif" w:hAnsi="PT Astra Serif"/>
                <w:sz w:val="24"/>
                <w:szCs w:val="24"/>
              </w:rPr>
              <w:t>49,975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:rsidR="00997EF4" w:rsidRPr="003534F7" w:rsidRDefault="00997EF4" w:rsidP="003534F7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3534F7">
              <w:rPr>
                <w:rFonts w:ascii="PT Astra Serif" w:hAnsi="PT Astra Serif"/>
                <w:spacing w:val="-4"/>
                <w:sz w:val="24"/>
                <w:szCs w:val="24"/>
              </w:rPr>
              <w:t>2) бюджетные ассигнования о</w:t>
            </w:r>
            <w:r w:rsidRPr="003534F7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Pr="003534F7">
              <w:rPr>
                <w:rFonts w:ascii="PT Astra Serif" w:hAnsi="PT Astra Serif"/>
                <w:spacing w:val="-4"/>
                <w:sz w:val="24"/>
                <w:szCs w:val="24"/>
              </w:rPr>
              <w:t xml:space="preserve">ластного бюджета </w:t>
            </w:r>
          </w:p>
        </w:tc>
        <w:tc>
          <w:tcPr>
            <w:tcW w:w="851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362</w:t>
            </w:r>
          </w:p>
        </w:tc>
        <w:tc>
          <w:tcPr>
            <w:tcW w:w="1418" w:type="dxa"/>
          </w:tcPr>
          <w:p w:rsidR="00997EF4" w:rsidRPr="003534F7" w:rsidRDefault="002B56F2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80</w:t>
            </w:r>
            <w:r w:rsidR="007A117F"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700</w:t>
            </w:r>
          </w:p>
        </w:tc>
        <w:tc>
          <w:tcPr>
            <w:tcW w:w="1133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3062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997EF4" w:rsidRPr="003534F7" w:rsidRDefault="00997EF4" w:rsidP="001174E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534F7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3534F7">
              <w:rPr>
                <w:rFonts w:ascii="PT Astra Serif" w:hAnsi="PT Astra Serif"/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1,581</w:t>
            </w:r>
          </w:p>
        </w:tc>
        <w:tc>
          <w:tcPr>
            <w:tcW w:w="1418" w:type="dxa"/>
          </w:tcPr>
          <w:p w:rsidR="00997EF4" w:rsidRPr="003534F7" w:rsidRDefault="001D2E5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1,</w:t>
            </w:r>
            <w:r w:rsidR="009756FD" w:rsidRPr="003534F7">
              <w:rPr>
                <w:rFonts w:ascii="PT Astra Serif" w:hAnsi="PT Astra Serif"/>
                <w:sz w:val="24"/>
                <w:szCs w:val="24"/>
              </w:rPr>
              <w:t>295</w:t>
            </w:r>
          </w:p>
        </w:tc>
        <w:tc>
          <w:tcPr>
            <w:tcW w:w="1276" w:type="dxa"/>
          </w:tcPr>
          <w:p w:rsidR="00997EF4" w:rsidRPr="003534F7" w:rsidRDefault="009756FD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</w:t>
            </w:r>
            <w:r w:rsidR="00997EF4" w:rsidRPr="003534F7">
              <w:rPr>
                <w:rFonts w:ascii="PT Astra Serif" w:hAnsi="PT Astra Serif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4" w:rsidRPr="003534F7" w:rsidRDefault="0017677C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2,</w:t>
            </w:r>
            <w:r w:rsidR="00B14B43" w:rsidRPr="003534F7">
              <w:rPr>
                <w:rFonts w:ascii="PT Astra Serif" w:hAnsi="PT Astra Serif"/>
                <w:sz w:val="24"/>
                <w:szCs w:val="24"/>
              </w:rPr>
              <w:t>581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:rsidR="00997EF4" w:rsidRPr="003534F7" w:rsidRDefault="00997EF4" w:rsidP="001174E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 xml:space="preserve">3) средства </w:t>
            </w:r>
            <w:r w:rsidRPr="003534F7">
              <w:rPr>
                <w:rFonts w:ascii="PT Astra Serif" w:hAnsi="PT Astra Serif"/>
                <w:sz w:val="24"/>
                <w:szCs w:val="24"/>
              </w:rPr>
              <w:br/>
              <w:t>организаций</w:t>
            </w:r>
          </w:p>
        </w:tc>
        <w:tc>
          <w:tcPr>
            <w:tcW w:w="851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362</w:t>
            </w:r>
          </w:p>
        </w:tc>
        <w:tc>
          <w:tcPr>
            <w:tcW w:w="1418" w:type="dxa"/>
          </w:tcPr>
          <w:p w:rsidR="00997EF4" w:rsidRPr="003534F7" w:rsidRDefault="002B56F2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80</w:t>
            </w:r>
            <w:r w:rsidR="007A117F"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700</w:t>
            </w:r>
          </w:p>
        </w:tc>
        <w:tc>
          <w:tcPr>
            <w:tcW w:w="1133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right w:val="single" w:sz="4" w:space="0" w:color="auto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3062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rPr>
          <w:trHeight w:val="415"/>
        </w:trPr>
        <w:tc>
          <w:tcPr>
            <w:tcW w:w="566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534F7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3534F7">
              <w:rPr>
                <w:rFonts w:ascii="PT Astra Serif" w:hAnsi="PT Astra Serif"/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10,00</w:t>
            </w:r>
          </w:p>
        </w:tc>
        <w:tc>
          <w:tcPr>
            <w:tcW w:w="1418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10,00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  <w:vMerge w:val="restart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2615" w:type="dxa"/>
            <w:vMerge w:val="restart"/>
          </w:tcPr>
          <w:p w:rsidR="00997EF4" w:rsidRPr="003534F7" w:rsidRDefault="00997EF4" w:rsidP="001174E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Строительство авт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о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мобильных газовых наполнительных ко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м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прессорных станций</w:t>
            </w:r>
          </w:p>
        </w:tc>
        <w:tc>
          <w:tcPr>
            <w:tcW w:w="2030" w:type="dxa"/>
            <w:vMerge w:val="restart"/>
          </w:tcPr>
          <w:p w:rsidR="00997EF4" w:rsidRPr="003534F7" w:rsidRDefault="00997EF4" w:rsidP="005440FF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Всего, в том чи</w:t>
            </w:r>
            <w:r w:rsidRPr="003534F7">
              <w:rPr>
                <w:rFonts w:ascii="PT Astra Serif" w:hAnsi="PT Astra Serif"/>
                <w:sz w:val="24"/>
                <w:szCs w:val="24"/>
              </w:rPr>
              <w:t>с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ле:</w:t>
            </w:r>
          </w:p>
        </w:tc>
        <w:tc>
          <w:tcPr>
            <w:tcW w:w="851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97EF4" w:rsidRPr="003534F7" w:rsidRDefault="001D2E5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bottom w:val="single" w:sz="4" w:space="0" w:color="auto"/>
              <w:right w:val="single" w:sz="4" w:space="0" w:color="auto"/>
            </w:tcBorders>
          </w:tcPr>
          <w:p w:rsidR="00997EF4" w:rsidRPr="003534F7" w:rsidRDefault="001D2E5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534F7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3534F7">
              <w:rPr>
                <w:rFonts w:ascii="PT Astra Serif" w:hAnsi="PT Astra Serif"/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65,52</w:t>
            </w:r>
          </w:p>
        </w:tc>
        <w:tc>
          <w:tcPr>
            <w:tcW w:w="1418" w:type="dxa"/>
          </w:tcPr>
          <w:p w:rsidR="00997EF4" w:rsidRPr="003534F7" w:rsidRDefault="0017677C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100,80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172,80</w:t>
            </w:r>
          </w:p>
        </w:tc>
        <w:tc>
          <w:tcPr>
            <w:tcW w:w="1134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144,00</w:t>
            </w:r>
          </w:p>
        </w:tc>
        <w:tc>
          <w:tcPr>
            <w:tcW w:w="1133" w:type="dxa"/>
          </w:tcPr>
          <w:p w:rsidR="00997EF4" w:rsidRPr="003534F7" w:rsidRDefault="00385948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144,00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997EF4" w:rsidRPr="003534F7" w:rsidRDefault="007F14C9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627,12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:rsidR="00997EF4" w:rsidRPr="003534F7" w:rsidRDefault="00997EF4" w:rsidP="001174E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 xml:space="preserve">1) инвестиции </w:t>
            </w:r>
            <w:r w:rsidRPr="003534F7">
              <w:rPr>
                <w:rFonts w:ascii="PT Astra Serif" w:hAnsi="PT Astra Serif"/>
                <w:sz w:val="24"/>
                <w:szCs w:val="24"/>
              </w:rPr>
              <w:br/>
              <w:t>из федерального бюджета</w:t>
            </w:r>
          </w:p>
        </w:tc>
        <w:tc>
          <w:tcPr>
            <w:tcW w:w="851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97EF4" w:rsidRPr="003534F7" w:rsidRDefault="001D2E5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997EF4" w:rsidRPr="003534F7" w:rsidRDefault="001D2E5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534F7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3534F7">
              <w:rPr>
                <w:rFonts w:ascii="PT Astra Serif" w:hAnsi="PT Astra Serif"/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59,04</w:t>
            </w:r>
          </w:p>
        </w:tc>
        <w:tc>
          <w:tcPr>
            <w:tcW w:w="1418" w:type="dxa"/>
          </w:tcPr>
          <w:p w:rsidR="00997EF4" w:rsidRPr="003534F7" w:rsidRDefault="0017677C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86,4</w:t>
            </w:r>
            <w:r w:rsidR="00B91FA6"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172,80</w:t>
            </w:r>
          </w:p>
        </w:tc>
        <w:tc>
          <w:tcPr>
            <w:tcW w:w="1134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144,00</w:t>
            </w:r>
          </w:p>
        </w:tc>
        <w:tc>
          <w:tcPr>
            <w:tcW w:w="1133" w:type="dxa"/>
          </w:tcPr>
          <w:p w:rsidR="00997EF4" w:rsidRPr="003534F7" w:rsidRDefault="00385948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144,00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997EF4" w:rsidRPr="003534F7" w:rsidRDefault="00245EF5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606,24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:rsidR="00997EF4" w:rsidRPr="003534F7" w:rsidRDefault="00997EF4" w:rsidP="001174E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2) бюджетные ассигнования о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б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ластного бюдж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е</w:t>
            </w:r>
            <w:r w:rsidRPr="003534F7">
              <w:rPr>
                <w:rFonts w:ascii="PT Astra Serif" w:hAnsi="PT Astra Serif"/>
                <w:sz w:val="24"/>
                <w:szCs w:val="24"/>
              </w:rPr>
              <w:t xml:space="preserve">та </w:t>
            </w:r>
          </w:p>
        </w:tc>
        <w:tc>
          <w:tcPr>
            <w:tcW w:w="851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97EF4" w:rsidRPr="003534F7" w:rsidRDefault="001D2E5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bottom w:val="single" w:sz="4" w:space="0" w:color="auto"/>
              <w:right w:val="single" w:sz="4" w:space="0" w:color="auto"/>
            </w:tcBorders>
          </w:tcPr>
          <w:p w:rsidR="00997EF4" w:rsidRPr="003534F7" w:rsidRDefault="001D2E5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534F7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3534F7">
              <w:rPr>
                <w:rFonts w:ascii="PT Astra Serif" w:hAnsi="PT Astra Serif"/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6,48</w:t>
            </w:r>
          </w:p>
        </w:tc>
        <w:tc>
          <w:tcPr>
            <w:tcW w:w="1418" w:type="dxa"/>
          </w:tcPr>
          <w:p w:rsidR="00997EF4" w:rsidRPr="003534F7" w:rsidRDefault="0017677C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14,40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997EF4" w:rsidRPr="003534F7" w:rsidRDefault="0017677C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20,88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</w:tcPr>
          <w:p w:rsidR="00997EF4" w:rsidRPr="003534F7" w:rsidRDefault="00997EF4" w:rsidP="001174EC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 xml:space="preserve">3) средства </w:t>
            </w:r>
            <w:r w:rsidRPr="003534F7">
              <w:rPr>
                <w:rFonts w:ascii="PT Astra Serif" w:hAnsi="PT Astra Serif"/>
                <w:sz w:val="24"/>
                <w:szCs w:val="24"/>
              </w:rPr>
              <w:br/>
              <w:t>организаций</w:t>
            </w:r>
          </w:p>
        </w:tc>
        <w:tc>
          <w:tcPr>
            <w:tcW w:w="851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97EF4" w:rsidRPr="003534F7" w:rsidRDefault="001D2E5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997EF4" w:rsidRPr="003534F7" w:rsidRDefault="0017677C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bottom w:val="single" w:sz="4" w:space="0" w:color="auto"/>
            </w:tcBorders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bottom w:val="single" w:sz="4" w:space="0" w:color="auto"/>
            </w:tcBorders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534F7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3534F7">
              <w:rPr>
                <w:rFonts w:ascii="PT Astra Serif" w:hAnsi="PT Astra Serif"/>
                <w:sz w:val="24"/>
                <w:szCs w:val="24"/>
              </w:rPr>
              <w:t xml:space="preserve">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105,00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7EF4" w:rsidRPr="003534F7" w:rsidRDefault="0017677C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3</w:t>
            </w:r>
            <w:r w:rsidR="00997EF4" w:rsidRPr="003534F7">
              <w:rPr>
                <w:rFonts w:ascii="PT Astra Serif" w:hAnsi="PT Astra Serif"/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600,00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500,00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371" w:type="dxa"/>
            <w:tcBorders>
              <w:bottom w:val="single" w:sz="4" w:space="0" w:color="auto"/>
              <w:right w:val="single" w:sz="4" w:space="0" w:color="auto"/>
            </w:tcBorders>
          </w:tcPr>
          <w:p w:rsidR="00997EF4" w:rsidRPr="003534F7" w:rsidRDefault="0017677C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15</w:t>
            </w:r>
            <w:r w:rsidR="00997EF4" w:rsidRPr="003534F7">
              <w:rPr>
                <w:rFonts w:ascii="PT Astra Serif" w:hAnsi="PT Astra Serif"/>
                <w:sz w:val="24"/>
                <w:szCs w:val="24"/>
              </w:rPr>
              <w:t>05,00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  <w:vMerge w:val="restart"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14.</w:t>
            </w:r>
          </w:p>
        </w:tc>
        <w:tc>
          <w:tcPr>
            <w:tcW w:w="4645" w:type="dxa"/>
            <w:gridSpan w:val="2"/>
            <w:vMerge w:val="restart"/>
          </w:tcPr>
          <w:p w:rsidR="00997EF4" w:rsidRPr="003534F7" w:rsidRDefault="00997EF4" w:rsidP="001174EC">
            <w:pPr>
              <w:spacing w:after="1"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Протяжённость и количество бесхозяйных объектов газораспределения, в том числе:</w:t>
            </w:r>
          </w:p>
        </w:tc>
        <w:tc>
          <w:tcPr>
            <w:tcW w:w="851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км</w:t>
            </w:r>
          </w:p>
        </w:tc>
        <w:tc>
          <w:tcPr>
            <w:tcW w:w="1275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27,62</w:t>
            </w:r>
          </w:p>
        </w:tc>
        <w:tc>
          <w:tcPr>
            <w:tcW w:w="1418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27,62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27,62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45" w:type="dxa"/>
            <w:gridSpan w:val="2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  <w:vMerge/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45" w:type="dxa"/>
            <w:gridSpan w:val="2"/>
            <w:vMerge w:val="restart"/>
          </w:tcPr>
          <w:p w:rsidR="00997EF4" w:rsidRPr="003534F7" w:rsidRDefault="00A21DB1" w:rsidP="004F5FEC">
            <w:pPr>
              <w:spacing w:after="1" w:line="0" w:lineRule="atLeast"/>
              <w:ind w:left="1" w:right="3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осуществление государственной рег</w:t>
            </w:r>
            <w:r w:rsidRPr="003534F7">
              <w:rPr>
                <w:rFonts w:ascii="PT Astra Serif" w:hAnsi="PT Astra Serif"/>
                <w:sz w:val="24"/>
                <w:szCs w:val="24"/>
              </w:rPr>
              <w:t>и</w:t>
            </w:r>
            <w:r w:rsidRPr="003534F7">
              <w:rPr>
                <w:rFonts w:ascii="PT Astra Serif" w:hAnsi="PT Astra Serif"/>
                <w:sz w:val="24"/>
                <w:szCs w:val="24"/>
              </w:rPr>
              <w:t>страции права собственности, которая планируется</w:t>
            </w:r>
            <w:r w:rsidR="007D0E59" w:rsidRPr="003534F7">
              <w:rPr>
                <w:rFonts w:ascii="PT Astra Serif" w:hAnsi="PT Astra Serif"/>
                <w:sz w:val="24"/>
                <w:szCs w:val="24"/>
              </w:rPr>
              <w:t xml:space="preserve"> газораспределительными о</w:t>
            </w:r>
            <w:r w:rsidR="007D0E59" w:rsidRPr="003534F7">
              <w:rPr>
                <w:rFonts w:ascii="PT Astra Serif" w:hAnsi="PT Astra Serif"/>
                <w:sz w:val="24"/>
                <w:szCs w:val="24"/>
              </w:rPr>
              <w:t>р</w:t>
            </w:r>
            <w:r w:rsidR="007D0E59" w:rsidRPr="003534F7">
              <w:rPr>
                <w:rFonts w:ascii="PT Astra Serif" w:hAnsi="PT Astra Serif"/>
                <w:sz w:val="24"/>
                <w:szCs w:val="24"/>
              </w:rPr>
              <w:t>ганизациями</w:t>
            </w:r>
          </w:p>
        </w:tc>
        <w:tc>
          <w:tcPr>
            <w:tcW w:w="851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км</w:t>
            </w:r>
          </w:p>
        </w:tc>
        <w:tc>
          <w:tcPr>
            <w:tcW w:w="1275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7EF4" w:rsidRPr="003534F7" w:rsidTr="0023359C"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45" w:type="dxa"/>
            <w:gridSpan w:val="2"/>
            <w:vMerge/>
            <w:tcBorders>
              <w:bottom w:val="single" w:sz="4" w:space="0" w:color="auto"/>
            </w:tcBorders>
          </w:tcPr>
          <w:p w:rsidR="00997EF4" w:rsidRPr="003534F7" w:rsidRDefault="00997EF4" w:rsidP="001174EC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7EF4" w:rsidRPr="003534F7" w:rsidRDefault="00997EF4" w:rsidP="00117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7EF4" w:rsidRPr="003534F7" w:rsidRDefault="00997EF4" w:rsidP="001174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7EF4" w:rsidRPr="003534F7" w:rsidRDefault="00997EF4" w:rsidP="001174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7EF4" w:rsidRPr="003534F7" w:rsidRDefault="00997EF4" w:rsidP="001174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7EF4" w:rsidRPr="003534F7" w:rsidRDefault="00997EF4" w:rsidP="001174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97EF4" w:rsidRPr="003534F7" w:rsidRDefault="00997EF4" w:rsidP="001174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7EF4" w:rsidRPr="003534F7" w:rsidRDefault="00997EF4" w:rsidP="001174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bottom w:val="single" w:sz="4" w:space="0" w:color="auto"/>
              <w:right w:val="single" w:sz="4" w:space="0" w:color="auto"/>
            </w:tcBorders>
          </w:tcPr>
          <w:p w:rsidR="00997EF4" w:rsidRPr="003534F7" w:rsidRDefault="00997EF4" w:rsidP="001174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34F7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7EF4" w:rsidRPr="003534F7" w:rsidRDefault="00997EF4" w:rsidP="001174EC">
            <w:pPr>
              <w:spacing w:after="0"/>
              <w:ind w:left="-61" w:hanging="4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24DFE" w:rsidRPr="003534F7" w:rsidRDefault="00C24DFE" w:rsidP="00997EF4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3534F7" w:rsidRPr="003534F7" w:rsidRDefault="003534F7" w:rsidP="00997EF4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C44780" w:rsidRPr="003534F7" w:rsidRDefault="00E1293D" w:rsidP="00153EAF">
      <w:pPr>
        <w:pStyle w:val="ConsPlusNormal"/>
        <w:jc w:val="center"/>
        <w:outlineLvl w:val="1"/>
        <w:rPr>
          <w:rFonts w:ascii="PT Astra Serif" w:hAnsi="PT Astra Serif"/>
          <w:sz w:val="24"/>
          <w:szCs w:val="24"/>
        </w:rPr>
      </w:pPr>
      <w:r w:rsidRPr="003534F7">
        <w:rPr>
          <w:rFonts w:ascii="PT Astra Serif" w:hAnsi="PT Astra Serif"/>
          <w:sz w:val="24"/>
          <w:szCs w:val="24"/>
        </w:rPr>
        <w:t>__________________________</w:t>
      </w:r>
      <w:r w:rsidRPr="003534F7">
        <w:rPr>
          <w:rFonts w:ascii="PT Astra Serif" w:hAnsi="PT Astra Serif"/>
          <w:sz w:val="28"/>
          <w:szCs w:val="24"/>
        </w:rPr>
        <w:t>»</w:t>
      </w:r>
      <w:r w:rsidRPr="003534F7">
        <w:rPr>
          <w:rFonts w:ascii="PT Astra Serif" w:hAnsi="PT Astra Serif"/>
          <w:sz w:val="24"/>
          <w:szCs w:val="24"/>
        </w:rPr>
        <w:t>.</w:t>
      </w:r>
    </w:p>
    <w:sectPr w:rsidR="00C44780" w:rsidRPr="003534F7" w:rsidSect="00362231">
      <w:headerReference w:type="default" r:id="rId12"/>
      <w:headerReference w:type="first" r:id="rId13"/>
      <w:footerReference w:type="first" r:id="rId14"/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CD" w:rsidRDefault="006753CD" w:rsidP="00AB184F">
      <w:pPr>
        <w:spacing w:after="0" w:line="240" w:lineRule="auto"/>
      </w:pPr>
      <w:r>
        <w:separator/>
      </w:r>
    </w:p>
  </w:endnote>
  <w:endnote w:type="continuationSeparator" w:id="0">
    <w:p w:rsidR="006753CD" w:rsidRDefault="006753CD" w:rsidP="00AB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B5" w:rsidRPr="00362231" w:rsidRDefault="004164B5" w:rsidP="00362231">
    <w:pPr>
      <w:pStyle w:val="ac"/>
      <w:jc w:val="right"/>
      <w:rPr>
        <w:rFonts w:ascii="PT Astra Serif" w:hAnsi="PT Astra Serif"/>
        <w:sz w:val="16"/>
      </w:rPr>
    </w:pPr>
    <w:r w:rsidRPr="00362231">
      <w:rPr>
        <w:rFonts w:ascii="PT Astra Serif" w:hAnsi="PT Astra Serif"/>
        <w:sz w:val="16"/>
      </w:rPr>
      <w:t>2312ан1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B5" w:rsidRPr="00E642CC" w:rsidRDefault="004164B5" w:rsidP="0053249E">
    <w:pPr>
      <w:pStyle w:val="ac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CD" w:rsidRDefault="006753CD" w:rsidP="00AB184F">
      <w:pPr>
        <w:spacing w:after="0" w:line="240" w:lineRule="auto"/>
      </w:pPr>
      <w:r>
        <w:separator/>
      </w:r>
    </w:p>
  </w:footnote>
  <w:footnote w:type="continuationSeparator" w:id="0">
    <w:p w:rsidR="006753CD" w:rsidRDefault="006753CD" w:rsidP="00AB1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8"/>
        <w:szCs w:val="28"/>
      </w:rPr>
      <w:id w:val="-2040279368"/>
      <w:docPartObj>
        <w:docPartGallery w:val="Page Numbers (Top of Page)"/>
        <w:docPartUnique/>
      </w:docPartObj>
    </w:sdtPr>
    <w:sdtEndPr/>
    <w:sdtContent>
      <w:p w:rsidR="004164B5" w:rsidRPr="006E72EB" w:rsidRDefault="004164B5">
        <w:pPr>
          <w:pStyle w:val="aa"/>
          <w:jc w:val="center"/>
          <w:rPr>
            <w:rFonts w:ascii="PT Astra Serif" w:hAnsi="PT Astra Serif"/>
            <w:sz w:val="28"/>
            <w:szCs w:val="28"/>
          </w:rPr>
        </w:pPr>
        <w:r w:rsidRPr="006E72EB">
          <w:rPr>
            <w:rFonts w:ascii="PT Astra Serif" w:hAnsi="PT Astra Serif"/>
            <w:sz w:val="28"/>
            <w:szCs w:val="28"/>
          </w:rPr>
          <w:fldChar w:fldCharType="begin"/>
        </w:r>
        <w:r w:rsidRPr="006E72EB">
          <w:rPr>
            <w:rFonts w:ascii="PT Astra Serif" w:hAnsi="PT Astra Serif"/>
            <w:sz w:val="28"/>
            <w:szCs w:val="28"/>
          </w:rPr>
          <w:instrText>PAGE   \* MERGEFORMAT</w:instrText>
        </w:r>
        <w:r w:rsidRPr="006E72EB">
          <w:rPr>
            <w:rFonts w:ascii="PT Astra Serif" w:hAnsi="PT Astra Serif"/>
            <w:sz w:val="28"/>
            <w:szCs w:val="28"/>
          </w:rPr>
          <w:fldChar w:fldCharType="separate"/>
        </w:r>
        <w:r w:rsidR="00F66542">
          <w:rPr>
            <w:rFonts w:ascii="PT Astra Serif" w:hAnsi="PT Astra Serif"/>
            <w:noProof/>
            <w:sz w:val="28"/>
            <w:szCs w:val="28"/>
          </w:rPr>
          <w:t>3</w:t>
        </w:r>
        <w:r w:rsidRPr="006E72E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B5" w:rsidRPr="00F6609B" w:rsidRDefault="004164B5">
    <w:pPr>
      <w:pStyle w:val="aa"/>
      <w:jc w:val="center"/>
      <w:rPr>
        <w:rFonts w:ascii="PT Astra Serif" w:hAnsi="PT Astra Serif"/>
        <w:sz w:val="28"/>
        <w:szCs w:val="28"/>
      </w:rPr>
    </w:pPr>
    <w:r w:rsidRPr="00F6609B">
      <w:rPr>
        <w:rFonts w:ascii="PT Astra Serif" w:hAnsi="PT Astra Serif"/>
        <w:sz w:val="28"/>
        <w:szCs w:val="28"/>
      </w:rPr>
      <w:fldChar w:fldCharType="begin"/>
    </w:r>
    <w:r w:rsidRPr="00F6609B">
      <w:rPr>
        <w:rFonts w:ascii="PT Astra Serif" w:hAnsi="PT Astra Serif"/>
        <w:sz w:val="28"/>
        <w:szCs w:val="28"/>
      </w:rPr>
      <w:instrText>PAGE   \* MERGEFORMAT</w:instrText>
    </w:r>
    <w:r w:rsidRPr="00F6609B">
      <w:rPr>
        <w:rFonts w:ascii="PT Astra Serif" w:hAnsi="PT Astra Serif"/>
        <w:sz w:val="28"/>
        <w:szCs w:val="28"/>
      </w:rPr>
      <w:fldChar w:fldCharType="separate"/>
    </w:r>
    <w:r w:rsidR="00F66542">
      <w:rPr>
        <w:rFonts w:ascii="PT Astra Serif" w:hAnsi="PT Astra Serif"/>
        <w:noProof/>
        <w:sz w:val="28"/>
        <w:szCs w:val="28"/>
      </w:rPr>
      <w:t>43</w:t>
    </w:r>
    <w:r w:rsidRPr="00F6609B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B5" w:rsidRDefault="004164B5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1D3"/>
    <w:multiLevelType w:val="hybridMultilevel"/>
    <w:tmpl w:val="9E466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79AE"/>
    <w:multiLevelType w:val="hybridMultilevel"/>
    <w:tmpl w:val="2DBE3AE6"/>
    <w:lvl w:ilvl="0" w:tplc="F66AE75A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AB68C1"/>
    <w:multiLevelType w:val="hybridMultilevel"/>
    <w:tmpl w:val="33F0F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D62F9"/>
    <w:multiLevelType w:val="hybridMultilevel"/>
    <w:tmpl w:val="5F549D70"/>
    <w:lvl w:ilvl="0" w:tplc="0419000F">
      <w:start w:val="1"/>
      <w:numFmt w:val="decimal"/>
      <w:lvlText w:val="%1."/>
      <w:lvlJc w:val="left"/>
      <w:pPr>
        <w:ind w:left="594" w:hanging="360"/>
      </w:p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4">
    <w:nsid w:val="0B125E36"/>
    <w:multiLevelType w:val="hybridMultilevel"/>
    <w:tmpl w:val="36502602"/>
    <w:lvl w:ilvl="0" w:tplc="03064FEA">
      <w:start w:val="27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C33A9"/>
    <w:multiLevelType w:val="hybridMultilevel"/>
    <w:tmpl w:val="359E6670"/>
    <w:lvl w:ilvl="0" w:tplc="7EDC5C30">
      <w:start w:val="48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16BD0"/>
    <w:multiLevelType w:val="hybridMultilevel"/>
    <w:tmpl w:val="2BD60D34"/>
    <w:lvl w:ilvl="0" w:tplc="BF3037B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6D2B3E"/>
    <w:multiLevelType w:val="hybridMultilevel"/>
    <w:tmpl w:val="6E52B8E0"/>
    <w:lvl w:ilvl="0" w:tplc="0419000F">
      <w:start w:val="1"/>
      <w:numFmt w:val="decimal"/>
      <w:lvlText w:val="%1."/>
      <w:lvlJc w:val="left"/>
      <w:pPr>
        <w:ind w:left="594" w:hanging="360"/>
      </w:p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8">
    <w:nsid w:val="1D8F3B7F"/>
    <w:multiLevelType w:val="hybridMultilevel"/>
    <w:tmpl w:val="5D1429F6"/>
    <w:lvl w:ilvl="0" w:tplc="2D2EB6FC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7133CA"/>
    <w:multiLevelType w:val="hybridMultilevel"/>
    <w:tmpl w:val="9AE497F8"/>
    <w:lvl w:ilvl="0" w:tplc="0CEC046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284939BD"/>
    <w:multiLevelType w:val="hybridMultilevel"/>
    <w:tmpl w:val="07102A72"/>
    <w:lvl w:ilvl="0" w:tplc="EBBACE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CE4454"/>
    <w:multiLevelType w:val="hybridMultilevel"/>
    <w:tmpl w:val="064A87F4"/>
    <w:lvl w:ilvl="0" w:tplc="55029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4C723C"/>
    <w:multiLevelType w:val="hybridMultilevel"/>
    <w:tmpl w:val="60B6A7E8"/>
    <w:lvl w:ilvl="0" w:tplc="0419000F">
      <w:start w:val="1"/>
      <w:numFmt w:val="decimal"/>
      <w:lvlText w:val="%1."/>
      <w:lvlJc w:val="left"/>
      <w:pPr>
        <w:ind w:left="594" w:hanging="360"/>
      </w:p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">
    <w:nsid w:val="31EE3351"/>
    <w:multiLevelType w:val="hybridMultilevel"/>
    <w:tmpl w:val="D442A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75FD4"/>
    <w:multiLevelType w:val="hybridMultilevel"/>
    <w:tmpl w:val="BCD01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343F8"/>
    <w:multiLevelType w:val="hybridMultilevel"/>
    <w:tmpl w:val="1FB604B0"/>
    <w:lvl w:ilvl="0" w:tplc="41966F44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C5C68C4"/>
    <w:multiLevelType w:val="hybridMultilevel"/>
    <w:tmpl w:val="0EE26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751E0"/>
    <w:multiLevelType w:val="hybridMultilevel"/>
    <w:tmpl w:val="8CCE2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C7215"/>
    <w:multiLevelType w:val="hybridMultilevel"/>
    <w:tmpl w:val="D990235A"/>
    <w:lvl w:ilvl="0" w:tplc="AB849BB8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587B45"/>
    <w:multiLevelType w:val="hybridMultilevel"/>
    <w:tmpl w:val="D66EE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0036E"/>
    <w:multiLevelType w:val="multilevel"/>
    <w:tmpl w:val="C6A667B4"/>
    <w:lvl w:ilvl="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4D61498D"/>
    <w:multiLevelType w:val="hybridMultilevel"/>
    <w:tmpl w:val="DE46D9C0"/>
    <w:lvl w:ilvl="0" w:tplc="A7FAB4B2">
      <w:start w:val="349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41266"/>
    <w:multiLevelType w:val="hybridMultilevel"/>
    <w:tmpl w:val="30105736"/>
    <w:lvl w:ilvl="0" w:tplc="7B841A06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9116D"/>
    <w:multiLevelType w:val="hybridMultilevel"/>
    <w:tmpl w:val="900A4A46"/>
    <w:lvl w:ilvl="0" w:tplc="65C0D7E8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>
    <w:nsid w:val="68CE618A"/>
    <w:multiLevelType w:val="hybridMultilevel"/>
    <w:tmpl w:val="88F0D5F6"/>
    <w:lvl w:ilvl="0" w:tplc="5BA67D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996BAF"/>
    <w:multiLevelType w:val="hybridMultilevel"/>
    <w:tmpl w:val="DE4CBF9C"/>
    <w:lvl w:ilvl="0" w:tplc="4300D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1313AA9"/>
    <w:multiLevelType w:val="hybridMultilevel"/>
    <w:tmpl w:val="4CFE0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A35FE"/>
    <w:multiLevelType w:val="hybridMultilevel"/>
    <w:tmpl w:val="2C6A2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F0DFF"/>
    <w:multiLevelType w:val="hybridMultilevel"/>
    <w:tmpl w:val="560ED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7"/>
  </w:num>
  <w:num w:numId="4">
    <w:abstractNumId w:val="2"/>
  </w:num>
  <w:num w:numId="5">
    <w:abstractNumId w:val="20"/>
  </w:num>
  <w:num w:numId="6">
    <w:abstractNumId w:val="13"/>
  </w:num>
  <w:num w:numId="7">
    <w:abstractNumId w:val="14"/>
  </w:num>
  <w:num w:numId="8">
    <w:abstractNumId w:val="18"/>
  </w:num>
  <w:num w:numId="9">
    <w:abstractNumId w:val="11"/>
  </w:num>
  <w:num w:numId="10">
    <w:abstractNumId w:val="10"/>
  </w:num>
  <w:num w:numId="11">
    <w:abstractNumId w:val="8"/>
  </w:num>
  <w:num w:numId="12">
    <w:abstractNumId w:val="24"/>
  </w:num>
  <w:num w:numId="13">
    <w:abstractNumId w:val="23"/>
  </w:num>
  <w:num w:numId="14">
    <w:abstractNumId w:val="26"/>
  </w:num>
  <w:num w:numId="15">
    <w:abstractNumId w:val="16"/>
  </w:num>
  <w:num w:numId="16">
    <w:abstractNumId w:val="28"/>
  </w:num>
  <w:num w:numId="17">
    <w:abstractNumId w:val="17"/>
  </w:num>
  <w:num w:numId="18">
    <w:abstractNumId w:val="1"/>
  </w:num>
  <w:num w:numId="19">
    <w:abstractNumId w:val="22"/>
  </w:num>
  <w:num w:numId="20">
    <w:abstractNumId w:val="3"/>
  </w:num>
  <w:num w:numId="21">
    <w:abstractNumId w:val="7"/>
  </w:num>
  <w:num w:numId="22">
    <w:abstractNumId w:val="4"/>
  </w:num>
  <w:num w:numId="23">
    <w:abstractNumId w:val="19"/>
  </w:num>
  <w:num w:numId="24">
    <w:abstractNumId w:val="21"/>
  </w:num>
  <w:num w:numId="25">
    <w:abstractNumId w:val="12"/>
  </w:num>
  <w:num w:numId="26">
    <w:abstractNumId w:val="5"/>
  </w:num>
  <w:num w:numId="27">
    <w:abstractNumId w:val="0"/>
  </w:num>
  <w:num w:numId="28">
    <w:abstractNumId w:val="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08"/>
    <w:rsid w:val="00005590"/>
    <w:rsid w:val="00010895"/>
    <w:rsid w:val="00022D0C"/>
    <w:rsid w:val="00034EA0"/>
    <w:rsid w:val="00052832"/>
    <w:rsid w:val="00052E65"/>
    <w:rsid w:val="00055C01"/>
    <w:rsid w:val="0005756E"/>
    <w:rsid w:val="00067860"/>
    <w:rsid w:val="00072110"/>
    <w:rsid w:val="000867CE"/>
    <w:rsid w:val="000B25A9"/>
    <w:rsid w:val="00113FD8"/>
    <w:rsid w:val="00115E52"/>
    <w:rsid w:val="001174EC"/>
    <w:rsid w:val="00153EAF"/>
    <w:rsid w:val="00163271"/>
    <w:rsid w:val="001647CD"/>
    <w:rsid w:val="0017235A"/>
    <w:rsid w:val="0017677C"/>
    <w:rsid w:val="001908C0"/>
    <w:rsid w:val="001D1286"/>
    <w:rsid w:val="001D2E54"/>
    <w:rsid w:val="001F6FE6"/>
    <w:rsid w:val="001F774C"/>
    <w:rsid w:val="001F7829"/>
    <w:rsid w:val="0020087A"/>
    <w:rsid w:val="00221579"/>
    <w:rsid w:val="002231ED"/>
    <w:rsid w:val="0023359C"/>
    <w:rsid w:val="00241E7D"/>
    <w:rsid w:val="00245EF5"/>
    <w:rsid w:val="00246FA7"/>
    <w:rsid w:val="0029151B"/>
    <w:rsid w:val="002B25EF"/>
    <w:rsid w:val="002B56F2"/>
    <w:rsid w:val="002D79AA"/>
    <w:rsid w:val="002E1407"/>
    <w:rsid w:val="002E752C"/>
    <w:rsid w:val="00344B3C"/>
    <w:rsid w:val="003534F7"/>
    <w:rsid w:val="003534F8"/>
    <w:rsid w:val="00362231"/>
    <w:rsid w:val="00381985"/>
    <w:rsid w:val="00385948"/>
    <w:rsid w:val="003B20C4"/>
    <w:rsid w:val="003C7548"/>
    <w:rsid w:val="003E69B3"/>
    <w:rsid w:val="00411648"/>
    <w:rsid w:val="004164B5"/>
    <w:rsid w:val="004279F0"/>
    <w:rsid w:val="00436AD9"/>
    <w:rsid w:val="00442542"/>
    <w:rsid w:val="004563F3"/>
    <w:rsid w:val="00460A4A"/>
    <w:rsid w:val="00466093"/>
    <w:rsid w:val="0046657F"/>
    <w:rsid w:val="00486CCE"/>
    <w:rsid w:val="00497443"/>
    <w:rsid w:val="004A1620"/>
    <w:rsid w:val="004A5CFB"/>
    <w:rsid w:val="004B5B34"/>
    <w:rsid w:val="004E1EB2"/>
    <w:rsid w:val="004E7849"/>
    <w:rsid w:val="004F5FEC"/>
    <w:rsid w:val="00510733"/>
    <w:rsid w:val="0053249E"/>
    <w:rsid w:val="005402BA"/>
    <w:rsid w:val="005440FF"/>
    <w:rsid w:val="005468EB"/>
    <w:rsid w:val="00564750"/>
    <w:rsid w:val="005741E5"/>
    <w:rsid w:val="0057584F"/>
    <w:rsid w:val="00580EB5"/>
    <w:rsid w:val="005840CD"/>
    <w:rsid w:val="00587352"/>
    <w:rsid w:val="005B3BA8"/>
    <w:rsid w:val="005D0AE9"/>
    <w:rsid w:val="0061737C"/>
    <w:rsid w:val="00624495"/>
    <w:rsid w:val="006409AA"/>
    <w:rsid w:val="00646666"/>
    <w:rsid w:val="006529DD"/>
    <w:rsid w:val="006753CD"/>
    <w:rsid w:val="006836FC"/>
    <w:rsid w:val="0068374C"/>
    <w:rsid w:val="006B57AD"/>
    <w:rsid w:val="006B6445"/>
    <w:rsid w:val="006C31D9"/>
    <w:rsid w:val="006D7699"/>
    <w:rsid w:val="006E72EB"/>
    <w:rsid w:val="006F1A1C"/>
    <w:rsid w:val="006F4A07"/>
    <w:rsid w:val="006F60B0"/>
    <w:rsid w:val="006F79F8"/>
    <w:rsid w:val="0070391A"/>
    <w:rsid w:val="00706C0B"/>
    <w:rsid w:val="00707657"/>
    <w:rsid w:val="00714AB1"/>
    <w:rsid w:val="00721524"/>
    <w:rsid w:val="00726AF3"/>
    <w:rsid w:val="00735B92"/>
    <w:rsid w:val="007368F8"/>
    <w:rsid w:val="00736EC0"/>
    <w:rsid w:val="007476AD"/>
    <w:rsid w:val="00783AC2"/>
    <w:rsid w:val="00792B4E"/>
    <w:rsid w:val="007A0D6F"/>
    <w:rsid w:val="007A117F"/>
    <w:rsid w:val="007B5931"/>
    <w:rsid w:val="007D0E59"/>
    <w:rsid w:val="007D338B"/>
    <w:rsid w:val="007D6C2E"/>
    <w:rsid w:val="007F14C9"/>
    <w:rsid w:val="00801C6C"/>
    <w:rsid w:val="008242A5"/>
    <w:rsid w:val="008249CE"/>
    <w:rsid w:val="00833DD5"/>
    <w:rsid w:val="00841AF7"/>
    <w:rsid w:val="00854987"/>
    <w:rsid w:val="008822B6"/>
    <w:rsid w:val="00890760"/>
    <w:rsid w:val="008A388B"/>
    <w:rsid w:val="008A4D9B"/>
    <w:rsid w:val="008B3B1E"/>
    <w:rsid w:val="00924134"/>
    <w:rsid w:val="00931401"/>
    <w:rsid w:val="00933E49"/>
    <w:rsid w:val="00950875"/>
    <w:rsid w:val="009616C7"/>
    <w:rsid w:val="009756FD"/>
    <w:rsid w:val="00985ADE"/>
    <w:rsid w:val="00997EF4"/>
    <w:rsid w:val="009B45A3"/>
    <w:rsid w:val="009B76E7"/>
    <w:rsid w:val="009C6A73"/>
    <w:rsid w:val="00A00E63"/>
    <w:rsid w:val="00A216AE"/>
    <w:rsid w:val="00A21DB1"/>
    <w:rsid w:val="00A2730C"/>
    <w:rsid w:val="00A35E22"/>
    <w:rsid w:val="00A54257"/>
    <w:rsid w:val="00A627D0"/>
    <w:rsid w:val="00A6738F"/>
    <w:rsid w:val="00A753CA"/>
    <w:rsid w:val="00A95D4E"/>
    <w:rsid w:val="00A970B6"/>
    <w:rsid w:val="00AB184F"/>
    <w:rsid w:val="00AB3976"/>
    <w:rsid w:val="00AB4E1D"/>
    <w:rsid w:val="00AC24D9"/>
    <w:rsid w:val="00AC7F14"/>
    <w:rsid w:val="00AD0690"/>
    <w:rsid w:val="00AD100C"/>
    <w:rsid w:val="00AE7196"/>
    <w:rsid w:val="00AF1F39"/>
    <w:rsid w:val="00B01E84"/>
    <w:rsid w:val="00B0656A"/>
    <w:rsid w:val="00B14B43"/>
    <w:rsid w:val="00B34573"/>
    <w:rsid w:val="00B52489"/>
    <w:rsid w:val="00B65CC0"/>
    <w:rsid w:val="00B703EA"/>
    <w:rsid w:val="00B84EAB"/>
    <w:rsid w:val="00B91DA0"/>
    <w:rsid w:val="00B91FA6"/>
    <w:rsid w:val="00BB1FCF"/>
    <w:rsid w:val="00C13D17"/>
    <w:rsid w:val="00C15444"/>
    <w:rsid w:val="00C159E0"/>
    <w:rsid w:val="00C24DFE"/>
    <w:rsid w:val="00C44780"/>
    <w:rsid w:val="00C5061F"/>
    <w:rsid w:val="00C60F74"/>
    <w:rsid w:val="00C6604E"/>
    <w:rsid w:val="00C7414B"/>
    <w:rsid w:val="00C869A1"/>
    <w:rsid w:val="00CA6130"/>
    <w:rsid w:val="00CC4FC3"/>
    <w:rsid w:val="00CE5A1B"/>
    <w:rsid w:val="00CF4EE3"/>
    <w:rsid w:val="00D035A1"/>
    <w:rsid w:val="00D2333C"/>
    <w:rsid w:val="00D44B0F"/>
    <w:rsid w:val="00D46EA3"/>
    <w:rsid w:val="00D53606"/>
    <w:rsid w:val="00D602DD"/>
    <w:rsid w:val="00D70BBA"/>
    <w:rsid w:val="00D739D5"/>
    <w:rsid w:val="00D8011A"/>
    <w:rsid w:val="00DA6B6F"/>
    <w:rsid w:val="00DB1BE5"/>
    <w:rsid w:val="00DE1618"/>
    <w:rsid w:val="00DF40DF"/>
    <w:rsid w:val="00E00DB4"/>
    <w:rsid w:val="00E1293D"/>
    <w:rsid w:val="00E34290"/>
    <w:rsid w:val="00E3776B"/>
    <w:rsid w:val="00E67B29"/>
    <w:rsid w:val="00E8345B"/>
    <w:rsid w:val="00EE6008"/>
    <w:rsid w:val="00EF1F96"/>
    <w:rsid w:val="00EF4EC1"/>
    <w:rsid w:val="00F13AB3"/>
    <w:rsid w:val="00F15DE4"/>
    <w:rsid w:val="00F210DC"/>
    <w:rsid w:val="00F217BA"/>
    <w:rsid w:val="00F21931"/>
    <w:rsid w:val="00F66542"/>
    <w:rsid w:val="00F7068F"/>
    <w:rsid w:val="00F749F8"/>
    <w:rsid w:val="00F85661"/>
    <w:rsid w:val="00F90E62"/>
    <w:rsid w:val="00FC7318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7F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7F14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AC7F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C7F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C7F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A5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DocList">
    <w:name w:val="ConsPlusDocList"/>
    <w:rsid w:val="000575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table" w:customStyle="1" w:styleId="2">
    <w:name w:val="Сетка таблицы2"/>
    <w:basedOn w:val="a1"/>
    <w:next w:val="a7"/>
    <w:uiPriority w:val="59"/>
    <w:rsid w:val="009616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616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6C7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6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16C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6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16C7"/>
    <w:rPr>
      <w:rFonts w:ascii="Calibri" w:eastAsia="Calibri" w:hAnsi="Calibri" w:cs="Times New Roman"/>
    </w:rPr>
  </w:style>
  <w:style w:type="character" w:styleId="ae">
    <w:name w:val="annotation reference"/>
    <w:uiPriority w:val="99"/>
    <w:semiHidden/>
    <w:unhideWhenUsed/>
    <w:rsid w:val="009616C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616C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616C7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16C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616C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TitlePage">
    <w:name w:val="ConsPlusTitlePage"/>
    <w:rsid w:val="00961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Гипертекстовая ссылка"/>
    <w:uiPriority w:val="99"/>
    <w:rsid w:val="009616C7"/>
    <w:rPr>
      <w:rFonts w:cs="Times New Roman"/>
      <w:b w:val="0"/>
      <w:color w:val="106BBE"/>
    </w:rPr>
  </w:style>
  <w:style w:type="paragraph" w:customStyle="1" w:styleId="ConsPlusNonformat">
    <w:name w:val="ConsPlusNonformat"/>
    <w:rsid w:val="009616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1"/>
    <w:unhideWhenUsed/>
    <w:rsid w:val="009616C7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0"/>
    <w:rsid w:val="009616C7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7F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7F14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AC7F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C7F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C7F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A5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DocList">
    <w:name w:val="ConsPlusDocList"/>
    <w:rsid w:val="000575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table" w:customStyle="1" w:styleId="2">
    <w:name w:val="Сетка таблицы2"/>
    <w:basedOn w:val="a1"/>
    <w:next w:val="a7"/>
    <w:uiPriority w:val="59"/>
    <w:rsid w:val="009616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616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6C7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6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16C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6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16C7"/>
    <w:rPr>
      <w:rFonts w:ascii="Calibri" w:eastAsia="Calibri" w:hAnsi="Calibri" w:cs="Times New Roman"/>
    </w:rPr>
  </w:style>
  <w:style w:type="character" w:styleId="ae">
    <w:name w:val="annotation reference"/>
    <w:uiPriority w:val="99"/>
    <w:semiHidden/>
    <w:unhideWhenUsed/>
    <w:rsid w:val="009616C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616C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616C7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16C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616C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TitlePage">
    <w:name w:val="ConsPlusTitlePage"/>
    <w:rsid w:val="00961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Гипертекстовая ссылка"/>
    <w:uiPriority w:val="99"/>
    <w:rsid w:val="009616C7"/>
    <w:rPr>
      <w:rFonts w:cs="Times New Roman"/>
      <w:b w:val="0"/>
      <w:color w:val="106BBE"/>
    </w:rPr>
  </w:style>
  <w:style w:type="paragraph" w:customStyle="1" w:styleId="ConsPlusNonformat">
    <w:name w:val="ConsPlusNonformat"/>
    <w:rsid w:val="009616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1"/>
    <w:unhideWhenUsed/>
    <w:rsid w:val="009616C7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0"/>
    <w:rsid w:val="009616C7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76&amp;n=60581&amp;dst=100009&amp;field=134&amp;date=04.12.202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EB492-74BE-4F97-AE42-4319A004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44</Pages>
  <Words>11528</Words>
  <Characters>65714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Ненашева Александра Андреевна</cp:lastModifiedBy>
  <cp:revision>29</cp:revision>
  <cp:lastPrinted>2022-12-23T13:16:00Z</cp:lastPrinted>
  <dcterms:created xsi:type="dcterms:W3CDTF">2022-12-23T10:27:00Z</dcterms:created>
  <dcterms:modified xsi:type="dcterms:W3CDTF">2022-12-29T05:09:00Z</dcterms:modified>
</cp:coreProperties>
</file>