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B6690" w:rsidRPr="00CE1124" w:rsidTr="00063C6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B6690" w:rsidRPr="00CE1124" w:rsidRDefault="001B6690" w:rsidP="00063C65">
            <w:pPr>
              <w:jc w:val="center"/>
              <w:rPr>
                <w:rFonts w:ascii="PT Astra Serif" w:hAnsi="PT Astra Serif"/>
                <w:b/>
              </w:rPr>
            </w:pPr>
            <w:bookmarkStart w:id="0" w:name="sub_2"/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1B6690" w:rsidRPr="00CE1124" w:rsidTr="00063C6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B6690" w:rsidRPr="00CE1124" w:rsidRDefault="001B6690" w:rsidP="00063C6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1B6690" w:rsidRPr="00CE1124" w:rsidTr="00063C6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B6690" w:rsidRPr="00CE1124" w:rsidRDefault="001B6690" w:rsidP="001B669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января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3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B6690" w:rsidRPr="00CE1124" w:rsidRDefault="001B6690" w:rsidP="00063C65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14</w:t>
            </w:r>
            <w:bookmarkStart w:id="1" w:name="_GoBack"/>
            <w:bookmarkEnd w:id="1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F53C04" w:rsidRDefault="00F53C04" w:rsidP="008A6519">
      <w:pPr>
        <w:spacing w:line="245" w:lineRule="auto"/>
        <w:ind w:left="-142"/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F53C04" w:rsidRDefault="00F53C04" w:rsidP="008A6519">
      <w:pPr>
        <w:spacing w:line="245" w:lineRule="auto"/>
        <w:ind w:left="-142"/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F53C04" w:rsidRDefault="00F53C04" w:rsidP="008A6519">
      <w:pPr>
        <w:spacing w:line="245" w:lineRule="auto"/>
        <w:ind w:left="-142"/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F03C82" w:rsidRDefault="00F03C82" w:rsidP="008A6519">
      <w:pPr>
        <w:spacing w:line="245" w:lineRule="auto"/>
        <w:ind w:left="-142"/>
        <w:jc w:val="center"/>
        <w:rPr>
          <w:rFonts w:ascii="PT Astra Serif" w:hAnsi="PT Astra Serif"/>
          <w:b/>
          <w:bCs/>
          <w:szCs w:val="27"/>
        </w:rPr>
      </w:pPr>
    </w:p>
    <w:p w:rsidR="00271447" w:rsidRDefault="00271447" w:rsidP="008A6519">
      <w:pPr>
        <w:spacing w:line="245" w:lineRule="auto"/>
        <w:ind w:left="-142"/>
        <w:jc w:val="center"/>
        <w:rPr>
          <w:rFonts w:ascii="PT Astra Serif" w:hAnsi="PT Astra Serif"/>
          <w:b/>
          <w:bCs/>
          <w:szCs w:val="27"/>
        </w:rPr>
      </w:pPr>
    </w:p>
    <w:p w:rsidR="00271447" w:rsidRPr="00271447" w:rsidRDefault="00271447" w:rsidP="008A6519">
      <w:pPr>
        <w:spacing w:line="245" w:lineRule="auto"/>
        <w:jc w:val="center"/>
        <w:rPr>
          <w:rFonts w:ascii="PT Astra Serif" w:hAnsi="PT Astra Serif"/>
          <w:b/>
          <w:bCs/>
          <w:szCs w:val="27"/>
        </w:rPr>
      </w:pPr>
    </w:p>
    <w:p w:rsidR="00DC6F3E" w:rsidRPr="001A2A9E" w:rsidRDefault="00DC6F3E" w:rsidP="008A6519">
      <w:pPr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  <w:bCs/>
        </w:rPr>
      </w:pPr>
      <w:r w:rsidRPr="001A2A9E">
        <w:rPr>
          <w:rFonts w:ascii="PT Astra Serif" w:hAnsi="PT Astra Serif"/>
          <w:b/>
          <w:bCs/>
        </w:rPr>
        <w:t xml:space="preserve">О внесении изменений в постановление </w:t>
      </w:r>
      <w:r w:rsidR="00F53C04">
        <w:rPr>
          <w:rFonts w:ascii="PT Astra Serif" w:hAnsi="PT Astra Serif"/>
          <w:b/>
          <w:bCs/>
        </w:rPr>
        <w:br/>
      </w:r>
      <w:r w:rsidRPr="001A2A9E">
        <w:rPr>
          <w:rFonts w:ascii="PT Astra Serif" w:hAnsi="PT Astra Serif"/>
          <w:b/>
          <w:bCs/>
        </w:rPr>
        <w:t>Правительства Ульяновской области от 24.01.2018 № 44-П</w:t>
      </w:r>
    </w:p>
    <w:p w:rsidR="00DC6F3E" w:rsidRDefault="00DC6F3E" w:rsidP="008A6519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</w:rPr>
      </w:pPr>
    </w:p>
    <w:p w:rsidR="008A6519" w:rsidRPr="001A2A9E" w:rsidRDefault="008A6519" w:rsidP="008A6519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</w:rPr>
      </w:pPr>
    </w:p>
    <w:bookmarkEnd w:id="0"/>
    <w:p w:rsidR="00DC6F3E" w:rsidRPr="00166FBA" w:rsidRDefault="00DC6F3E" w:rsidP="008A6519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</w:rPr>
      </w:pPr>
      <w:r w:rsidRPr="00166FBA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166FBA">
        <w:rPr>
          <w:rFonts w:ascii="PT Astra Serif" w:hAnsi="PT Astra Serif"/>
        </w:rPr>
        <w:t>п</w:t>
      </w:r>
      <w:proofErr w:type="gramEnd"/>
      <w:r w:rsidRPr="00166FBA">
        <w:rPr>
          <w:rFonts w:ascii="PT Astra Serif" w:hAnsi="PT Astra Serif"/>
        </w:rPr>
        <w:t xml:space="preserve"> о с т а н о в л я е т:</w:t>
      </w:r>
    </w:p>
    <w:p w:rsidR="00DC6F3E" w:rsidRPr="00166FBA" w:rsidRDefault="00DC6F3E" w:rsidP="008A6519">
      <w:pPr>
        <w:pStyle w:val="ad"/>
        <w:spacing w:line="245" w:lineRule="auto"/>
        <w:ind w:left="0" w:firstLine="709"/>
        <w:rPr>
          <w:rFonts w:ascii="PT Astra Serif" w:hAnsi="PT Astra Serif"/>
          <w:spacing w:val="-4"/>
          <w:sz w:val="28"/>
          <w:szCs w:val="28"/>
        </w:rPr>
      </w:pPr>
      <w:r w:rsidRPr="00166FBA">
        <w:rPr>
          <w:rFonts w:ascii="PT Astra Serif" w:hAnsi="PT Astra Serif"/>
          <w:sz w:val="28"/>
          <w:szCs w:val="28"/>
        </w:rPr>
        <w:t xml:space="preserve">1. Внести в </w:t>
      </w:r>
      <w:r w:rsidRPr="00166FBA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                   от 24.01.2018 № 44-П «Об утверждении Правил определения объёма                        и предоставления субсидий из областного бюджета Ульяновской области</w:t>
      </w:r>
      <w:r w:rsidRPr="00166FBA">
        <w:rPr>
          <w:rFonts w:ascii="PT Astra Serif" w:hAnsi="PT Astra Serif"/>
          <w:sz w:val="28"/>
          <w:szCs w:val="28"/>
        </w:rPr>
        <w:t xml:space="preserve"> Фонду «Ульяновск – культурная столица»</w:t>
      </w:r>
      <w:r w:rsidRPr="00166FBA">
        <w:rPr>
          <w:rFonts w:ascii="PT Astra Serif" w:hAnsi="PT Astra Serif"/>
          <w:spacing w:val="-4"/>
          <w:sz w:val="28"/>
          <w:szCs w:val="28"/>
        </w:rPr>
        <w:t xml:space="preserve"> следующие изменения:</w:t>
      </w:r>
    </w:p>
    <w:p w:rsidR="00DC6F3E" w:rsidRPr="00166FBA" w:rsidRDefault="00DC6F3E" w:rsidP="008A6519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</w:rPr>
      </w:pPr>
      <w:r w:rsidRPr="00166FBA">
        <w:rPr>
          <w:rFonts w:ascii="PT Astra Serif" w:hAnsi="PT Astra Serif"/>
        </w:rPr>
        <w:t>1) пункт 1 изложить в следующей редакции:</w:t>
      </w:r>
    </w:p>
    <w:p w:rsidR="00DC6F3E" w:rsidRPr="00166FBA" w:rsidRDefault="00DC6F3E" w:rsidP="008A6519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166FBA">
        <w:rPr>
          <w:rFonts w:ascii="PT Astra Serif" w:hAnsi="PT Astra Serif"/>
        </w:rPr>
        <w:t>«1. Утвердить:</w:t>
      </w:r>
    </w:p>
    <w:p w:rsidR="00DC6F3E" w:rsidRPr="00166FBA" w:rsidRDefault="00DC6F3E" w:rsidP="008A651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/>
        </w:rPr>
        <w:t>1.</w:t>
      </w:r>
      <w:r w:rsidR="004C1352" w:rsidRPr="00166FBA">
        <w:rPr>
          <w:rFonts w:ascii="PT Astra Serif" w:hAnsi="PT Astra Serif"/>
        </w:rPr>
        <w:t>1.</w:t>
      </w:r>
      <w:r w:rsidRPr="00166FBA">
        <w:rPr>
          <w:rFonts w:ascii="PT Astra Serif" w:hAnsi="PT Astra Serif"/>
        </w:rPr>
        <w:t xml:space="preserve"> Правила </w:t>
      </w:r>
      <w:r w:rsidRPr="00166FBA">
        <w:rPr>
          <w:rFonts w:ascii="PT Astra Serif" w:hAnsi="PT Astra Serif" w:cs="PT Astra Serif"/>
        </w:rPr>
        <w:t xml:space="preserve">определения объёма и предоставления субсидий </w:t>
      </w:r>
      <w:r w:rsidR="004C1352" w:rsidRPr="00166FBA">
        <w:rPr>
          <w:rFonts w:ascii="PT Astra Serif" w:hAnsi="PT Astra Serif" w:cs="PT Astra Serif"/>
        </w:rPr>
        <w:t xml:space="preserve">                   </w:t>
      </w:r>
      <w:r w:rsidRPr="00166FBA">
        <w:rPr>
          <w:rFonts w:ascii="PT Astra Serif" w:hAnsi="PT Astra Serif" w:cs="PT Astra Serif"/>
        </w:rPr>
        <w:t xml:space="preserve">из областного бюджета Ульяновской области Фонду «Ульяновск </w:t>
      </w:r>
      <w:r w:rsidR="009C3A56" w:rsidRPr="00166FBA">
        <w:rPr>
          <w:rFonts w:ascii="PT Astra Serif" w:hAnsi="PT Astra Serif" w:cs="PT Astra Serif"/>
        </w:rPr>
        <w:t>–</w:t>
      </w:r>
      <w:r w:rsidRPr="00166FBA">
        <w:rPr>
          <w:rFonts w:ascii="PT Astra Serif" w:hAnsi="PT Astra Serif" w:cs="PT Astra Serif"/>
        </w:rPr>
        <w:t xml:space="preserve"> культурная</w:t>
      </w:r>
      <w:r w:rsidR="009C3A56" w:rsidRPr="00166FBA">
        <w:rPr>
          <w:rFonts w:ascii="PT Astra Serif" w:hAnsi="PT Astra Serif" w:cs="PT Astra Serif"/>
        </w:rPr>
        <w:t xml:space="preserve"> </w:t>
      </w:r>
      <w:r w:rsidRPr="00166FBA">
        <w:rPr>
          <w:rFonts w:ascii="PT Astra Serif" w:hAnsi="PT Astra Serif" w:cs="PT Astra Serif"/>
        </w:rPr>
        <w:t xml:space="preserve">столица» в </w:t>
      </w:r>
      <w:r w:rsidR="002640F9" w:rsidRPr="00166FBA">
        <w:rPr>
          <w:rFonts w:ascii="PT Astra Serif" w:hAnsi="PT Astra Serif" w:cs="PT Astra Serif"/>
        </w:rPr>
        <w:t>ц</w:t>
      </w:r>
      <w:r w:rsidRPr="00166FBA">
        <w:rPr>
          <w:rFonts w:ascii="PT Astra Serif" w:hAnsi="PT Astra Serif" w:cs="PT Astra Serif"/>
        </w:rPr>
        <w:t>елях финансового обеспечения затрат</w:t>
      </w:r>
      <w:r w:rsidR="009C3A56" w:rsidRPr="00166FBA">
        <w:rPr>
          <w:rFonts w:ascii="PT Astra Serif" w:hAnsi="PT Astra Serif" w:cs="PT Astra Serif"/>
        </w:rPr>
        <w:t>, связанных</w:t>
      </w:r>
      <w:r w:rsidRPr="00166FBA">
        <w:rPr>
          <w:rFonts w:ascii="PT Astra Serif" w:hAnsi="PT Astra Serif" w:cs="PT Astra Serif"/>
        </w:rPr>
        <w:t xml:space="preserve"> </w:t>
      </w:r>
      <w:r w:rsidR="004C1352" w:rsidRPr="00166FBA">
        <w:rPr>
          <w:rFonts w:ascii="PT Astra Serif" w:hAnsi="PT Astra Serif" w:cs="PT Astra Serif"/>
        </w:rPr>
        <w:t xml:space="preserve">                              </w:t>
      </w:r>
      <w:r w:rsidRPr="00166FBA">
        <w:rPr>
          <w:rFonts w:ascii="PT Astra Serif" w:hAnsi="PT Astra Serif" w:cs="PT Astra Serif"/>
        </w:rPr>
        <w:t xml:space="preserve">с </w:t>
      </w:r>
      <w:r w:rsidR="00166FBA">
        <w:rPr>
          <w:rFonts w:ascii="PT Astra Serif" w:hAnsi="PT Astra Serif" w:cs="PT Astra Serif"/>
        </w:rPr>
        <w:t>обеспечением его</w:t>
      </w:r>
      <w:r w:rsidR="00C90901" w:rsidRPr="00166FBA">
        <w:rPr>
          <w:rFonts w:ascii="PT Astra Serif" w:hAnsi="PT Astra Serif" w:cs="PT Astra Serif"/>
        </w:rPr>
        <w:t xml:space="preserve"> деятельности </w:t>
      </w:r>
      <w:r w:rsidRPr="00166FBA">
        <w:rPr>
          <w:rFonts w:ascii="PT Astra Serif" w:hAnsi="PT Astra Serif" w:cs="PT Astra Serif"/>
        </w:rPr>
        <w:t>(</w:t>
      </w:r>
      <w:r w:rsidR="002640F9" w:rsidRPr="00166FBA">
        <w:rPr>
          <w:rFonts w:ascii="PT Astra Serif" w:hAnsi="PT Astra Serif" w:cs="PT Astra Serif"/>
        </w:rPr>
        <w:t>п</w:t>
      </w:r>
      <w:r w:rsidRPr="00166FBA">
        <w:rPr>
          <w:rFonts w:ascii="PT Astra Serif" w:hAnsi="PT Astra Serif" w:cs="PT Astra Serif"/>
        </w:rPr>
        <w:t>риложение № 1).</w:t>
      </w:r>
    </w:p>
    <w:p w:rsidR="00DC6F3E" w:rsidRPr="00166FBA" w:rsidRDefault="004C1352" w:rsidP="008A651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>1.</w:t>
      </w:r>
      <w:r w:rsidR="00DC6F3E" w:rsidRPr="00166FBA">
        <w:rPr>
          <w:rFonts w:ascii="PT Astra Serif" w:hAnsi="PT Astra Serif" w:cs="PT Astra Serif"/>
        </w:rPr>
        <w:t xml:space="preserve">2. </w:t>
      </w:r>
      <w:r w:rsidR="00DC6F3E" w:rsidRPr="00166FBA">
        <w:rPr>
          <w:rFonts w:ascii="PT Astra Serif" w:hAnsi="PT Astra Serif"/>
        </w:rPr>
        <w:t xml:space="preserve">Правила </w:t>
      </w:r>
      <w:r w:rsidR="00DC6F3E" w:rsidRPr="00166FBA">
        <w:rPr>
          <w:rFonts w:ascii="PT Astra Serif" w:hAnsi="PT Astra Serif" w:cs="PT Astra Serif"/>
        </w:rPr>
        <w:t xml:space="preserve">определения объёма и предоставления субсидий </w:t>
      </w:r>
      <w:r w:rsidR="00937E5A" w:rsidRPr="00166FBA">
        <w:rPr>
          <w:rFonts w:ascii="PT Astra Serif" w:hAnsi="PT Astra Serif" w:cs="PT Astra Serif"/>
        </w:rPr>
        <w:t xml:space="preserve">                   </w:t>
      </w:r>
      <w:r w:rsidR="00DC6F3E" w:rsidRPr="00166FBA">
        <w:rPr>
          <w:rFonts w:ascii="PT Astra Serif" w:hAnsi="PT Astra Serif" w:cs="PT Astra Serif"/>
        </w:rPr>
        <w:t xml:space="preserve">из областного бюджета Ульяновской области Фонду «Ульяновск </w:t>
      </w:r>
      <w:r w:rsidR="009C3A56" w:rsidRPr="00166FBA">
        <w:rPr>
          <w:rFonts w:ascii="PT Astra Serif" w:hAnsi="PT Astra Serif" w:cs="PT Astra Serif"/>
        </w:rPr>
        <w:t>–</w:t>
      </w:r>
      <w:r w:rsidR="00DC6F3E" w:rsidRPr="00166FBA">
        <w:rPr>
          <w:rFonts w:ascii="PT Astra Serif" w:hAnsi="PT Astra Serif" w:cs="PT Astra Serif"/>
        </w:rPr>
        <w:t xml:space="preserve"> культурная</w:t>
      </w:r>
      <w:r w:rsidR="009C3A56" w:rsidRPr="00166FBA">
        <w:rPr>
          <w:rFonts w:ascii="PT Astra Serif" w:hAnsi="PT Astra Serif" w:cs="PT Astra Serif"/>
        </w:rPr>
        <w:t xml:space="preserve"> </w:t>
      </w:r>
      <w:r w:rsidR="00DC6F3E" w:rsidRPr="00166FBA">
        <w:rPr>
          <w:rFonts w:ascii="PT Astra Serif" w:hAnsi="PT Astra Serif" w:cs="PT Astra Serif"/>
        </w:rPr>
        <w:t xml:space="preserve">столица» </w:t>
      </w:r>
      <w:r w:rsidR="00937E5A" w:rsidRPr="00166FBA">
        <w:rPr>
          <w:rFonts w:ascii="PT Astra Serif" w:hAnsi="PT Astra Serif" w:cs="PT Astra Serif"/>
        </w:rPr>
        <w:t>в</w:t>
      </w:r>
      <w:r w:rsidR="00DC6F3E" w:rsidRPr="00166FBA">
        <w:rPr>
          <w:rFonts w:ascii="PT Astra Serif" w:hAnsi="PT Astra Serif" w:cs="PT Astra Serif"/>
        </w:rPr>
        <w:t xml:space="preserve"> целях возмещения затрат</w:t>
      </w:r>
      <w:r w:rsidR="009C3A56" w:rsidRPr="00166FBA">
        <w:rPr>
          <w:rFonts w:ascii="PT Astra Serif" w:hAnsi="PT Astra Serif" w:cs="PT Astra Serif"/>
        </w:rPr>
        <w:t xml:space="preserve">, связанных с </w:t>
      </w:r>
      <w:r w:rsidR="001B7466" w:rsidRPr="00166FBA">
        <w:rPr>
          <w:rFonts w:ascii="PT Astra Serif" w:hAnsi="PT Astra Serif" w:cs="PT Astra Serif"/>
        </w:rPr>
        <w:t xml:space="preserve">осуществлением </w:t>
      </w:r>
      <w:r w:rsidR="003D4C16">
        <w:rPr>
          <w:rFonts w:ascii="PT Astra Serif" w:hAnsi="PT Astra Serif" w:cs="PT Astra Serif"/>
        </w:rPr>
        <w:t xml:space="preserve">его </w:t>
      </w:r>
      <w:r w:rsidR="001B7466" w:rsidRPr="00166FBA">
        <w:rPr>
          <w:rFonts w:ascii="PT Astra Serif" w:hAnsi="PT Astra Serif" w:cs="PT Astra Serif"/>
        </w:rPr>
        <w:t>деятельности</w:t>
      </w:r>
      <w:r w:rsidR="009C3A56" w:rsidRPr="00166FBA">
        <w:rPr>
          <w:rFonts w:ascii="PT Astra Serif" w:hAnsi="PT Astra Serif" w:cs="PT Astra Serif"/>
        </w:rPr>
        <w:t xml:space="preserve"> </w:t>
      </w:r>
      <w:r w:rsidR="00DC6F3E" w:rsidRPr="00166FBA">
        <w:rPr>
          <w:rFonts w:ascii="PT Astra Serif" w:hAnsi="PT Astra Serif" w:cs="PT Astra Serif"/>
        </w:rPr>
        <w:t>(</w:t>
      </w:r>
      <w:r w:rsidR="009C3A56" w:rsidRPr="00166FBA">
        <w:rPr>
          <w:rFonts w:ascii="PT Astra Serif" w:hAnsi="PT Astra Serif" w:cs="PT Astra Serif"/>
        </w:rPr>
        <w:t>п</w:t>
      </w:r>
      <w:r w:rsidR="00DC6F3E" w:rsidRPr="00166FBA">
        <w:rPr>
          <w:rFonts w:ascii="PT Astra Serif" w:hAnsi="PT Astra Serif" w:cs="PT Astra Serif"/>
        </w:rPr>
        <w:t>риложение № 2).»;</w:t>
      </w:r>
    </w:p>
    <w:p w:rsidR="00DC6F3E" w:rsidRPr="00C91EC8" w:rsidRDefault="00DC6F3E" w:rsidP="008A6519">
      <w:pPr>
        <w:pStyle w:val="ad"/>
        <w:spacing w:line="245" w:lineRule="auto"/>
        <w:ind w:left="0" w:firstLine="709"/>
        <w:rPr>
          <w:rFonts w:ascii="PT Astra Serif" w:hAnsi="PT Astra Serif"/>
          <w:spacing w:val="-4"/>
          <w:sz w:val="28"/>
          <w:szCs w:val="28"/>
        </w:rPr>
      </w:pPr>
      <w:r w:rsidRPr="00166FBA">
        <w:rPr>
          <w:rFonts w:ascii="PT Astra Serif" w:hAnsi="PT Astra Serif"/>
          <w:sz w:val="28"/>
          <w:szCs w:val="28"/>
        </w:rPr>
        <w:t xml:space="preserve">2) </w:t>
      </w:r>
      <w:r w:rsidRPr="00166FBA">
        <w:rPr>
          <w:rFonts w:ascii="PT Astra Serif" w:hAnsi="PT Astra Serif"/>
          <w:spacing w:val="-4"/>
          <w:sz w:val="28"/>
          <w:szCs w:val="28"/>
        </w:rPr>
        <w:t xml:space="preserve">в Правилах определения объёма и предоставления </w:t>
      </w:r>
      <w:r w:rsidR="00A72422" w:rsidRPr="00166FBA">
        <w:rPr>
          <w:rFonts w:ascii="PT Astra Serif" w:hAnsi="PT Astra Serif"/>
          <w:spacing w:val="-4"/>
          <w:sz w:val="28"/>
          <w:szCs w:val="28"/>
        </w:rPr>
        <w:t xml:space="preserve">субсидий                      из областного </w:t>
      </w:r>
      <w:r w:rsidR="00A72422" w:rsidRPr="00C91EC8">
        <w:rPr>
          <w:rFonts w:ascii="PT Astra Serif" w:hAnsi="PT Astra Serif"/>
          <w:spacing w:val="-4"/>
          <w:sz w:val="28"/>
          <w:szCs w:val="28"/>
        </w:rPr>
        <w:t xml:space="preserve">бюджета Ульяновской области </w:t>
      </w:r>
      <w:r w:rsidRPr="00C91EC8">
        <w:rPr>
          <w:rFonts w:ascii="PT Astra Serif" w:hAnsi="PT Astra Serif"/>
          <w:sz w:val="28"/>
          <w:szCs w:val="28"/>
        </w:rPr>
        <w:t>Фонду «Ульяновск – культурная столица»</w:t>
      </w:r>
      <w:r w:rsidRPr="00C91EC8">
        <w:rPr>
          <w:rFonts w:ascii="PT Astra Serif" w:hAnsi="PT Astra Serif"/>
          <w:spacing w:val="-4"/>
          <w:sz w:val="28"/>
          <w:szCs w:val="28"/>
        </w:rPr>
        <w:t>:</w:t>
      </w:r>
    </w:p>
    <w:p w:rsidR="004A5820" w:rsidRDefault="00937E5A" w:rsidP="008A6519">
      <w:pPr>
        <w:pStyle w:val="ad"/>
        <w:spacing w:line="245" w:lineRule="auto"/>
        <w:ind w:left="0" w:firstLine="709"/>
        <w:rPr>
          <w:rFonts w:ascii="PT Astra Serif" w:hAnsi="PT Astra Serif"/>
          <w:spacing w:val="-4"/>
          <w:sz w:val="28"/>
          <w:szCs w:val="28"/>
        </w:rPr>
      </w:pPr>
      <w:r w:rsidRPr="00C91EC8">
        <w:rPr>
          <w:rFonts w:ascii="PT Astra Serif" w:hAnsi="PT Astra Serif"/>
          <w:spacing w:val="-4"/>
          <w:sz w:val="28"/>
          <w:szCs w:val="28"/>
        </w:rPr>
        <w:t>а</w:t>
      </w:r>
      <w:r w:rsidR="00DC6F3E" w:rsidRPr="00C91EC8">
        <w:rPr>
          <w:rFonts w:ascii="PT Astra Serif" w:hAnsi="PT Astra Serif"/>
          <w:spacing w:val="-4"/>
          <w:sz w:val="28"/>
          <w:szCs w:val="28"/>
        </w:rPr>
        <w:t>)</w:t>
      </w:r>
      <w:r w:rsidR="004A582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91EC8" w:rsidRPr="00C91EC8">
        <w:rPr>
          <w:rFonts w:ascii="PT Astra Serif" w:hAnsi="PT Astra Serif"/>
          <w:spacing w:val="-4"/>
          <w:sz w:val="28"/>
          <w:szCs w:val="28"/>
        </w:rPr>
        <w:t xml:space="preserve">гриф утверждения </w:t>
      </w:r>
      <w:r w:rsidR="009436AA">
        <w:rPr>
          <w:rFonts w:ascii="PT Astra Serif" w:hAnsi="PT Astra Serif"/>
          <w:spacing w:val="-4"/>
          <w:sz w:val="28"/>
          <w:szCs w:val="28"/>
        </w:rPr>
        <w:t>заменить</w:t>
      </w:r>
      <w:r w:rsidR="00900BFA">
        <w:rPr>
          <w:rFonts w:ascii="PT Astra Serif" w:hAnsi="PT Astra Serif"/>
          <w:spacing w:val="-4"/>
          <w:sz w:val="28"/>
          <w:szCs w:val="28"/>
        </w:rPr>
        <w:t xml:space="preserve"> отметк</w:t>
      </w:r>
      <w:r w:rsidR="004A5820">
        <w:rPr>
          <w:rFonts w:ascii="PT Astra Serif" w:hAnsi="PT Astra Serif"/>
          <w:spacing w:val="-4"/>
          <w:sz w:val="28"/>
          <w:szCs w:val="28"/>
        </w:rPr>
        <w:t>ой</w:t>
      </w:r>
      <w:r w:rsidR="00900BFA">
        <w:rPr>
          <w:rFonts w:ascii="PT Astra Serif" w:hAnsi="PT Astra Serif"/>
          <w:spacing w:val="-4"/>
          <w:sz w:val="28"/>
          <w:szCs w:val="28"/>
        </w:rPr>
        <w:t xml:space="preserve"> о приложении</w:t>
      </w:r>
      <w:r w:rsidR="00F03C82">
        <w:rPr>
          <w:rFonts w:ascii="PT Astra Serif" w:hAnsi="PT Astra Serif"/>
          <w:spacing w:val="-4"/>
          <w:sz w:val="28"/>
          <w:szCs w:val="28"/>
        </w:rPr>
        <w:t xml:space="preserve"> следующего содержания:</w:t>
      </w:r>
    </w:p>
    <w:p w:rsidR="00F03C82" w:rsidRPr="00166FBA" w:rsidRDefault="00F03C82" w:rsidP="008A6519">
      <w:pPr>
        <w:pStyle w:val="ad"/>
        <w:spacing w:line="245" w:lineRule="auto"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  <w:r w:rsidRPr="00166FBA">
        <w:rPr>
          <w:rFonts w:ascii="PT Astra Serif" w:hAnsi="PT Astra Serif"/>
          <w:spacing w:val="-4"/>
          <w:sz w:val="28"/>
          <w:szCs w:val="28"/>
        </w:rPr>
        <w:t>«ПРИЛОЖЕНИЕ № 1</w:t>
      </w:r>
    </w:p>
    <w:p w:rsidR="00F03C82" w:rsidRPr="00166FBA" w:rsidRDefault="00F03C82" w:rsidP="008A6519">
      <w:pPr>
        <w:pStyle w:val="ad"/>
        <w:spacing w:line="245" w:lineRule="auto"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F03C82" w:rsidRPr="00166FBA" w:rsidRDefault="00F03C82" w:rsidP="008A6519">
      <w:pPr>
        <w:pStyle w:val="ad"/>
        <w:spacing w:line="245" w:lineRule="auto"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  <w:r w:rsidRPr="00166FBA">
        <w:rPr>
          <w:rFonts w:ascii="PT Astra Serif" w:hAnsi="PT Astra Serif"/>
          <w:spacing w:val="-4"/>
          <w:sz w:val="28"/>
          <w:szCs w:val="28"/>
        </w:rPr>
        <w:t>к постановлению Правительства</w:t>
      </w:r>
    </w:p>
    <w:p w:rsidR="00F03C82" w:rsidRDefault="00F03C82" w:rsidP="008A6519">
      <w:pPr>
        <w:pStyle w:val="ad"/>
        <w:spacing w:line="245" w:lineRule="auto"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  <w:r w:rsidRPr="00166FBA">
        <w:rPr>
          <w:rFonts w:ascii="PT Astra Serif" w:hAnsi="PT Astra Serif"/>
          <w:spacing w:val="-4"/>
          <w:sz w:val="28"/>
          <w:szCs w:val="28"/>
        </w:rPr>
        <w:t>Ульяновской области</w:t>
      </w:r>
    </w:p>
    <w:p w:rsidR="00271447" w:rsidRPr="00166FBA" w:rsidRDefault="00271447" w:rsidP="008A6519">
      <w:pPr>
        <w:pStyle w:val="ad"/>
        <w:spacing w:line="245" w:lineRule="auto"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F03C82" w:rsidRPr="00166FBA" w:rsidRDefault="008A6519" w:rsidP="008A6519">
      <w:pPr>
        <w:pStyle w:val="ad"/>
        <w:spacing w:line="245" w:lineRule="auto"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от 24 января</w:t>
      </w:r>
      <w:r w:rsidRPr="00166FB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03C82" w:rsidRPr="00166FBA">
        <w:rPr>
          <w:rFonts w:ascii="PT Astra Serif" w:hAnsi="PT Astra Serif"/>
          <w:spacing w:val="-4"/>
          <w:sz w:val="28"/>
          <w:szCs w:val="28"/>
        </w:rPr>
        <w:t>2018</w:t>
      </w:r>
      <w:r>
        <w:rPr>
          <w:rFonts w:ascii="PT Astra Serif" w:hAnsi="PT Astra Serif"/>
          <w:spacing w:val="-4"/>
          <w:sz w:val="28"/>
          <w:szCs w:val="28"/>
        </w:rPr>
        <w:t xml:space="preserve"> г.</w:t>
      </w:r>
      <w:r w:rsidR="00F03C82" w:rsidRPr="00166FBA">
        <w:rPr>
          <w:rFonts w:ascii="PT Astra Serif" w:hAnsi="PT Astra Serif"/>
          <w:spacing w:val="-4"/>
          <w:sz w:val="28"/>
          <w:szCs w:val="28"/>
        </w:rPr>
        <w:t xml:space="preserve"> № 44-П</w:t>
      </w:r>
      <w:r w:rsidR="00F03C82">
        <w:rPr>
          <w:rFonts w:ascii="PT Astra Serif" w:hAnsi="PT Astra Serif"/>
          <w:spacing w:val="-4"/>
          <w:sz w:val="28"/>
          <w:szCs w:val="28"/>
        </w:rPr>
        <w:t>»;</w:t>
      </w:r>
    </w:p>
    <w:p w:rsidR="00F53C04" w:rsidRPr="00C91EC8" w:rsidRDefault="00F53C04" w:rsidP="008A6519">
      <w:pPr>
        <w:pStyle w:val="ad"/>
        <w:spacing w:line="245" w:lineRule="auto"/>
        <w:ind w:left="0"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б)</w:t>
      </w:r>
      <w:r w:rsidRPr="00C91EC8">
        <w:rPr>
          <w:rFonts w:ascii="PT Astra Serif" w:hAnsi="PT Astra Serif"/>
          <w:spacing w:val="-4"/>
          <w:sz w:val="28"/>
          <w:szCs w:val="28"/>
        </w:rPr>
        <w:t xml:space="preserve"> наименование изложить в следующей редакции:</w:t>
      </w:r>
    </w:p>
    <w:p w:rsidR="00DC6F3E" w:rsidRPr="00166FBA" w:rsidRDefault="004A5820" w:rsidP="008A6519">
      <w:pPr>
        <w:pStyle w:val="ad"/>
        <w:spacing w:line="245" w:lineRule="auto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F03C82">
        <w:rPr>
          <w:rFonts w:ascii="PT Astra Serif" w:hAnsi="PT Astra Serif"/>
          <w:bCs/>
          <w:sz w:val="28"/>
          <w:szCs w:val="28"/>
        </w:rPr>
        <w:lastRenderedPageBreak/>
        <w:t>«</w:t>
      </w:r>
      <w:r w:rsidR="00DC6F3E" w:rsidRPr="00166FBA">
        <w:rPr>
          <w:rFonts w:ascii="PT Astra Serif" w:hAnsi="PT Astra Serif"/>
          <w:b/>
          <w:bCs/>
          <w:sz w:val="28"/>
          <w:szCs w:val="28"/>
        </w:rPr>
        <w:t xml:space="preserve">ПРАВИЛА </w:t>
      </w:r>
    </w:p>
    <w:p w:rsidR="00DC6F3E" w:rsidRPr="00166FBA" w:rsidRDefault="00DC6F3E" w:rsidP="00271447">
      <w:pPr>
        <w:pStyle w:val="ad"/>
        <w:spacing w:line="240" w:lineRule="auto"/>
        <w:ind w:left="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166FBA">
        <w:rPr>
          <w:rFonts w:ascii="PT Astra Serif" w:hAnsi="PT Astra Serif" w:cs="PT Astra Serif"/>
          <w:b/>
          <w:bCs/>
          <w:sz w:val="28"/>
          <w:szCs w:val="28"/>
          <w:lang w:eastAsia="ru-RU"/>
        </w:rPr>
        <w:t>определения объёма и предоставления субсидий из областного бюджета Ульян</w:t>
      </w:r>
      <w:r w:rsidR="003D4C16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овской области Фонду «Ульяновск – </w:t>
      </w:r>
      <w:r w:rsidRPr="00166FBA">
        <w:rPr>
          <w:rFonts w:ascii="PT Astra Serif" w:hAnsi="PT Astra Serif" w:cs="PT Astra Serif"/>
          <w:b/>
          <w:bCs/>
          <w:sz w:val="28"/>
          <w:szCs w:val="28"/>
          <w:lang w:eastAsia="ru-RU"/>
        </w:rPr>
        <w:t>культурн</w:t>
      </w:r>
      <w:r w:rsidR="003D4C16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ая </w:t>
      </w:r>
      <w:r w:rsidRPr="00166FBA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столица»</w:t>
      </w:r>
    </w:p>
    <w:p w:rsidR="001B7466" w:rsidRPr="00166FBA" w:rsidRDefault="00DC6F3E" w:rsidP="00271447">
      <w:pPr>
        <w:pStyle w:val="ad"/>
        <w:spacing w:line="240" w:lineRule="auto"/>
        <w:ind w:left="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166FBA">
        <w:rPr>
          <w:rFonts w:ascii="PT Astra Serif" w:hAnsi="PT Astra Serif" w:cs="PT Astra Serif"/>
          <w:b/>
          <w:bCs/>
          <w:sz w:val="28"/>
          <w:szCs w:val="28"/>
          <w:lang w:eastAsia="ru-RU"/>
        </w:rPr>
        <w:t>в целях финансового обеспечения затрат</w:t>
      </w:r>
      <w:r w:rsidR="00937E5A" w:rsidRPr="00166FBA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, связанных </w:t>
      </w:r>
    </w:p>
    <w:p w:rsidR="001B3436" w:rsidRPr="00166FBA" w:rsidRDefault="00DC6F3E" w:rsidP="00271447">
      <w:pPr>
        <w:pStyle w:val="ad"/>
        <w:spacing w:line="240" w:lineRule="auto"/>
        <w:ind w:left="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166FBA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 о</w:t>
      </w:r>
      <w:r w:rsidR="00166FBA">
        <w:rPr>
          <w:rFonts w:ascii="PT Astra Serif" w:hAnsi="PT Astra Serif" w:cs="PT Astra Serif"/>
          <w:b/>
          <w:bCs/>
          <w:sz w:val="28"/>
          <w:szCs w:val="28"/>
          <w:lang w:eastAsia="ru-RU"/>
        </w:rPr>
        <w:t>беспечением его</w:t>
      </w:r>
      <w:r w:rsidRPr="00166FBA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деятельности</w:t>
      </w:r>
      <w:r w:rsidR="00A72422" w:rsidRPr="00166FBA">
        <w:rPr>
          <w:rFonts w:ascii="PT Astra Serif" w:hAnsi="PT Astra Serif" w:cs="PT Astra Serif"/>
          <w:bCs/>
          <w:sz w:val="28"/>
          <w:szCs w:val="28"/>
          <w:lang w:eastAsia="ru-RU"/>
        </w:rPr>
        <w:t>»</w:t>
      </w:r>
      <w:r w:rsidR="00727E2D" w:rsidRPr="00166FBA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937E5A" w:rsidRPr="00712FC1" w:rsidRDefault="00152219" w:rsidP="00937E5A">
      <w:pPr>
        <w:pStyle w:val="ad"/>
        <w:spacing w:line="240" w:lineRule="auto"/>
        <w:ind w:left="0"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937E5A" w:rsidRPr="00166FBA">
        <w:rPr>
          <w:rFonts w:ascii="PT Astra Serif" w:hAnsi="PT Astra Serif" w:cs="PT Astra Serif"/>
          <w:sz w:val="28"/>
          <w:szCs w:val="28"/>
          <w:lang w:eastAsia="ru-RU"/>
        </w:rPr>
        <w:t xml:space="preserve">) пункт 1 </w:t>
      </w:r>
      <w:r w:rsidR="00937E5A" w:rsidRPr="00712FC1">
        <w:rPr>
          <w:rFonts w:ascii="PT Astra Serif" w:hAnsi="PT Astra Serif" w:cs="PT Astra Serif"/>
          <w:sz w:val="28"/>
          <w:szCs w:val="28"/>
          <w:lang w:eastAsia="ru-RU"/>
        </w:rPr>
        <w:t xml:space="preserve">после слова «столица» дополнить словами «в целях финансового обеспечения затрат, </w:t>
      </w:r>
      <w:r w:rsidR="00937E5A" w:rsidRPr="00A668D1">
        <w:rPr>
          <w:rFonts w:ascii="PT Astra Serif" w:hAnsi="PT Astra Serif" w:cs="PT Astra Serif"/>
          <w:sz w:val="28"/>
          <w:szCs w:val="28"/>
          <w:lang w:eastAsia="ru-RU"/>
        </w:rPr>
        <w:t xml:space="preserve">связанных с </w:t>
      </w:r>
      <w:r w:rsidR="00712FC1" w:rsidRPr="00A668D1">
        <w:rPr>
          <w:rFonts w:ascii="PT Astra Serif" w:hAnsi="PT Astra Serif" w:cs="PT Astra Serif"/>
          <w:sz w:val="28"/>
          <w:szCs w:val="28"/>
        </w:rPr>
        <w:t>обеспечением его деятельности,</w:t>
      </w:r>
      <w:r w:rsidR="00712FC1">
        <w:rPr>
          <w:rFonts w:ascii="PT Astra Serif" w:hAnsi="PT Astra Serif" w:cs="PT Astra Serif"/>
          <w:sz w:val="28"/>
          <w:szCs w:val="28"/>
        </w:rPr>
        <w:t xml:space="preserve">  а также с</w:t>
      </w:r>
      <w:r w:rsidR="00712FC1" w:rsidRPr="00712FC1">
        <w:rPr>
          <w:rFonts w:ascii="PT Astra Serif" w:hAnsi="PT Astra Serif" w:cs="PT Astra Serif"/>
          <w:sz w:val="28"/>
          <w:szCs w:val="28"/>
        </w:rPr>
        <w:t xml:space="preserve"> </w:t>
      </w:r>
      <w:r w:rsidR="00937E5A" w:rsidRPr="00712FC1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C90901" w:rsidRPr="00712FC1">
        <w:rPr>
          <w:rFonts w:ascii="PT Astra Serif" w:hAnsi="PT Astra Serif" w:cs="PT Astra Serif"/>
          <w:sz w:val="28"/>
          <w:szCs w:val="28"/>
          <w:lang w:eastAsia="ru-RU"/>
        </w:rPr>
        <w:t>существлением</w:t>
      </w:r>
      <w:r w:rsidR="00937E5A" w:rsidRPr="00712FC1">
        <w:rPr>
          <w:rFonts w:ascii="PT Astra Serif" w:hAnsi="PT Astra Serif" w:cs="PT Astra Serif"/>
          <w:sz w:val="28"/>
          <w:szCs w:val="28"/>
          <w:lang w:eastAsia="ru-RU"/>
        </w:rPr>
        <w:t xml:space="preserve"> деятельности</w:t>
      </w:r>
      <w:r w:rsidR="00C90901" w:rsidRPr="00712FC1">
        <w:rPr>
          <w:rFonts w:ascii="PT Astra Serif" w:hAnsi="PT Astra Serif" w:cs="PT Astra Serif"/>
          <w:sz w:val="28"/>
          <w:szCs w:val="28"/>
          <w:lang w:eastAsia="ru-RU"/>
        </w:rPr>
        <w:t xml:space="preserve">, направленной на развитие культуры </w:t>
      </w:r>
      <w:r w:rsidR="00712FC1">
        <w:rPr>
          <w:rFonts w:ascii="PT Astra Serif" w:hAnsi="PT Astra Serif" w:cs="PT Astra Serif"/>
          <w:sz w:val="28"/>
          <w:szCs w:val="28"/>
          <w:lang w:eastAsia="ru-RU"/>
        </w:rPr>
        <w:t xml:space="preserve">  </w:t>
      </w:r>
      <w:r w:rsidR="00C90901" w:rsidRPr="00712FC1">
        <w:rPr>
          <w:rFonts w:ascii="PT Astra Serif" w:hAnsi="PT Astra Serif" w:cs="PT Astra Serif"/>
          <w:sz w:val="28"/>
          <w:szCs w:val="28"/>
          <w:lang w:eastAsia="ru-RU"/>
        </w:rPr>
        <w:t>и искусства на территории Ульяновской области</w:t>
      </w:r>
      <w:r w:rsidR="00937E5A" w:rsidRPr="00712FC1">
        <w:rPr>
          <w:rFonts w:ascii="PT Astra Serif" w:hAnsi="PT Astra Serif" w:cs="PT Astra Serif"/>
          <w:sz w:val="28"/>
          <w:szCs w:val="28"/>
          <w:lang w:eastAsia="ru-RU"/>
        </w:rPr>
        <w:t xml:space="preserve">»; </w:t>
      </w:r>
    </w:p>
    <w:p w:rsidR="00937E5A" w:rsidRPr="00166FBA" w:rsidRDefault="00152219" w:rsidP="00937E5A">
      <w:pPr>
        <w:pStyle w:val="ad"/>
        <w:tabs>
          <w:tab w:val="right" w:pos="9638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DC6F3E" w:rsidRPr="00166FBA">
        <w:rPr>
          <w:rFonts w:ascii="PT Astra Serif" w:hAnsi="PT Astra Serif"/>
          <w:sz w:val="28"/>
          <w:szCs w:val="28"/>
        </w:rPr>
        <w:t>)</w:t>
      </w:r>
      <w:r w:rsidR="00937E5A" w:rsidRPr="00166FBA">
        <w:rPr>
          <w:rFonts w:ascii="PT Astra Serif" w:hAnsi="PT Astra Serif"/>
          <w:sz w:val="28"/>
          <w:szCs w:val="28"/>
        </w:rPr>
        <w:t xml:space="preserve"> пункт 2 признать утратившим силу;</w:t>
      </w:r>
    </w:p>
    <w:p w:rsidR="00A86705" w:rsidRPr="00166FBA" w:rsidRDefault="00152219" w:rsidP="00937E5A">
      <w:pPr>
        <w:pStyle w:val="ad"/>
        <w:tabs>
          <w:tab w:val="right" w:pos="9638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937E5A" w:rsidRPr="00166FBA">
        <w:rPr>
          <w:rFonts w:ascii="PT Astra Serif" w:hAnsi="PT Astra Serif"/>
          <w:sz w:val="28"/>
          <w:szCs w:val="28"/>
        </w:rPr>
        <w:t>)</w:t>
      </w:r>
      <w:r w:rsidR="00A86705" w:rsidRPr="00166FBA">
        <w:rPr>
          <w:rFonts w:ascii="PT Astra Serif" w:hAnsi="PT Astra Serif"/>
          <w:sz w:val="28"/>
          <w:szCs w:val="28"/>
        </w:rPr>
        <w:t xml:space="preserve"> в пункте 3:</w:t>
      </w:r>
    </w:p>
    <w:p w:rsidR="00937E5A" w:rsidRPr="00166FBA" w:rsidRDefault="00A070B2" w:rsidP="00937E5A">
      <w:pPr>
        <w:pStyle w:val="ad"/>
        <w:tabs>
          <w:tab w:val="right" w:pos="9638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166FBA">
        <w:rPr>
          <w:rFonts w:ascii="PT Astra Serif" w:hAnsi="PT Astra Serif"/>
          <w:sz w:val="28"/>
          <w:szCs w:val="28"/>
        </w:rPr>
        <w:t>в абзаце первом слово «видов» исключить;</w:t>
      </w:r>
    </w:p>
    <w:p w:rsidR="00A86705" w:rsidRDefault="00A86705" w:rsidP="00937E5A">
      <w:pPr>
        <w:pStyle w:val="ad"/>
        <w:tabs>
          <w:tab w:val="right" w:pos="9638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166FBA">
        <w:rPr>
          <w:rFonts w:ascii="PT Astra Serif" w:hAnsi="PT Astra Serif"/>
          <w:sz w:val="28"/>
          <w:szCs w:val="28"/>
        </w:rPr>
        <w:t xml:space="preserve">в </w:t>
      </w:r>
      <w:r w:rsidR="00166FBA" w:rsidRPr="00166FBA">
        <w:rPr>
          <w:rFonts w:ascii="PT Astra Serif" w:hAnsi="PT Astra Serif"/>
          <w:sz w:val="28"/>
          <w:szCs w:val="28"/>
        </w:rPr>
        <w:t xml:space="preserve">абзаце первом </w:t>
      </w:r>
      <w:r w:rsidRPr="00166FBA">
        <w:rPr>
          <w:rFonts w:ascii="PT Astra Serif" w:hAnsi="PT Astra Serif"/>
          <w:sz w:val="28"/>
          <w:szCs w:val="28"/>
        </w:rPr>
        <w:t>подпункт</w:t>
      </w:r>
      <w:r w:rsidR="003D4C16">
        <w:rPr>
          <w:rFonts w:ascii="PT Astra Serif" w:hAnsi="PT Astra Serif"/>
          <w:sz w:val="28"/>
          <w:szCs w:val="28"/>
        </w:rPr>
        <w:t>а</w:t>
      </w:r>
      <w:r w:rsidRPr="00166FBA">
        <w:rPr>
          <w:rFonts w:ascii="PT Astra Serif" w:hAnsi="PT Astra Serif"/>
          <w:sz w:val="28"/>
          <w:szCs w:val="28"/>
        </w:rPr>
        <w:t xml:space="preserve"> 2 слова «физических лиц в рамках трудовых отношений» заменить словами «таких работников»;</w:t>
      </w:r>
    </w:p>
    <w:p w:rsidR="0020784B" w:rsidRPr="00A668D1" w:rsidRDefault="0020784B" w:rsidP="0020784B">
      <w:pPr>
        <w:pStyle w:val="ad"/>
        <w:tabs>
          <w:tab w:val="right" w:pos="9638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A668D1">
        <w:rPr>
          <w:rFonts w:ascii="PT Astra Serif" w:hAnsi="PT Astra Serif"/>
          <w:sz w:val="28"/>
          <w:szCs w:val="28"/>
        </w:rPr>
        <w:t>в подпункте 4 слова «банковских услуг» исключить;</w:t>
      </w:r>
    </w:p>
    <w:p w:rsidR="0020784B" w:rsidRPr="00166FBA" w:rsidRDefault="0020784B" w:rsidP="00937E5A">
      <w:pPr>
        <w:pStyle w:val="ad"/>
        <w:tabs>
          <w:tab w:val="right" w:pos="9638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A668D1">
        <w:rPr>
          <w:rFonts w:ascii="PT Astra Serif" w:hAnsi="PT Astra Serif"/>
          <w:sz w:val="28"/>
          <w:szCs w:val="28"/>
        </w:rPr>
        <w:t xml:space="preserve">в подпункте 8 слова «в том числе платежей в погашение обязательств </w:t>
      </w:r>
      <w:r w:rsidR="00A668D1">
        <w:rPr>
          <w:rFonts w:ascii="PT Astra Serif" w:hAnsi="PT Astra Serif"/>
          <w:sz w:val="28"/>
          <w:szCs w:val="28"/>
        </w:rPr>
        <w:t xml:space="preserve">    </w:t>
      </w:r>
      <w:r w:rsidRPr="00A668D1">
        <w:rPr>
          <w:rFonts w:ascii="PT Astra Serif" w:hAnsi="PT Astra Serif"/>
          <w:sz w:val="28"/>
          <w:szCs w:val="28"/>
        </w:rPr>
        <w:t>по договорам аренды помещений, занимаемых Фондом, за 2018 и 2019 годы» исключить;</w:t>
      </w:r>
    </w:p>
    <w:p w:rsidR="00DC6F3E" w:rsidRPr="00166FBA" w:rsidRDefault="00152219" w:rsidP="00A86705">
      <w:pPr>
        <w:pStyle w:val="ad"/>
        <w:tabs>
          <w:tab w:val="right" w:pos="9638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A86705" w:rsidRPr="00166FBA">
        <w:rPr>
          <w:rFonts w:ascii="PT Astra Serif" w:hAnsi="PT Astra Serif"/>
          <w:sz w:val="28"/>
          <w:szCs w:val="28"/>
        </w:rPr>
        <w:t xml:space="preserve">) </w:t>
      </w:r>
      <w:r w:rsidR="00DC6F3E" w:rsidRPr="00166FBA">
        <w:rPr>
          <w:rFonts w:ascii="PT Astra Serif" w:hAnsi="PT Astra Serif"/>
          <w:spacing w:val="-4"/>
          <w:sz w:val="28"/>
          <w:szCs w:val="28"/>
        </w:rPr>
        <w:t>дополнить пунктом 3</w:t>
      </w:r>
      <w:r w:rsidR="00DC6F3E" w:rsidRPr="00166FBA">
        <w:rPr>
          <w:rFonts w:ascii="PT Astra Serif" w:hAnsi="PT Astra Serif" w:cs="PT Astra Serif"/>
          <w:sz w:val="28"/>
          <w:szCs w:val="28"/>
          <w:vertAlign w:val="superscript"/>
        </w:rPr>
        <w:t xml:space="preserve">1 </w:t>
      </w:r>
      <w:r w:rsidR="00DC6F3E" w:rsidRPr="00166FBA">
        <w:rPr>
          <w:rFonts w:ascii="PT Astra Serif" w:hAnsi="PT Astra Serif" w:cs="PT Astra Serif"/>
          <w:sz w:val="28"/>
          <w:szCs w:val="28"/>
        </w:rPr>
        <w:t xml:space="preserve">следующего содержания: </w:t>
      </w:r>
    </w:p>
    <w:p w:rsidR="00DC6F3E" w:rsidRPr="00166FBA" w:rsidRDefault="00DC6F3E" w:rsidP="00A8670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>«3</w:t>
      </w:r>
      <w:r w:rsidRPr="00166FBA">
        <w:rPr>
          <w:rFonts w:ascii="PT Astra Serif" w:hAnsi="PT Astra Serif" w:cs="PT Astra Serif"/>
          <w:vertAlign w:val="superscript"/>
        </w:rPr>
        <w:t>1</w:t>
      </w:r>
      <w:r w:rsidRPr="00166FBA">
        <w:rPr>
          <w:rFonts w:ascii="PT Astra Serif" w:hAnsi="PT Astra Serif" w:cs="PT Astra Serif"/>
        </w:rPr>
        <w:t xml:space="preserve">. </w:t>
      </w:r>
      <w:proofErr w:type="gramStart"/>
      <w:r w:rsidRPr="00166FBA">
        <w:rPr>
          <w:rFonts w:ascii="PT Astra Serif" w:hAnsi="PT Astra Serif" w:cs="PT Astra Serif"/>
        </w:rPr>
        <w:t>Для осуществления за счёт субсидий закупок товаров (работ, услуг), определённых в правовом акте Губернатора Ульяновской области, в объёме, превышающем сто тысяч рублей, Фонд должен предварительно получить заключение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 о целесообразности проведения таких закупок.»;</w:t>
      </w:r>
      <w:proofErr w:type="gramEnd"/>
    </w:p>
    <w:p w:rsidR="00DC6F3E" w:rsidRPr="00166FBA" w:rsidRDefault="00152219" w:rsidP="00A8670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ж</w:t>
      </w:r>
      <w:r w:rsidR="00DC6F3E" w:rsidRPr="00166FBA">
        <w:rPr>
          <w:rFonts w:ascii="PT Astra Serif" w:hAnsi="PT Astra Serif" w:cs="PT Astra Serif"/>
        </w:rPr>
        <w:t>) в абзаце втором пункта 4 слова «при составлении проекта</w:t>
      </w:r>
      <w:r w:rsidR="00A86705" w:rsidRPr="00166FBA">
        <w:rPr>
          <w:rFonts w:ascii="PT Astra Serif" w:hAnsi="PT Astra Serif" w:cs="PT Astra Serif"/>
        </w:rPr>
        <w:t xml:space="preserve">» </w:t>
      </w:r>
      <w:r w:rsidR="00DC6F3E" w:rsidRPr="00166FBA">
        <w:rPr>
          <w:rFonts w:ascii="PT Astra Serif" w:hAnsi="PT Astra Serif" w:cs="PT Astra Serif"/>
        </w:rPr>
        <w:t>заменить словами «не позднее 15</w:t>
      </w:r>
      <w:r w:rsidR="00686831" w:rsidRPr="00166FBA">
        <w:rPr>
          <w:rFonts w:ascii="PT Astra Serif" w:hAnsi="PT Astra Serif" w:cs="PT Astra Serif"/>
        </w:rPr>
        <w:t>-го</w:t>
      </w:r>
      <w:r w:rsidR="00DC6F3E" w:rsidRPr="00166FBA">
        <w:rPr>
          <w:rFonts w:ascii="PT Astra Serif" w:hAnsi="PT Astra Serif" w:cs="PT Astra Serif"/>
        </w:rPr>
        <w:t xml:space="preserve"> рабочего дня, следующего за днём принятия»</w:t>
      </w:r>
      <w:r w:rsidR="00A86705" w:rsidRPr="00166FBA">
        <w:rPr>
          <w:rFonts w:ascii="PT Astra Serif" w:hAnsi="PT Astra Serif" w:cs="PT Astra Serif"/>
        </w:rPr>
        <w:t>, слова «(проекта закона» заменить словом «(закона»</w:t>
      </w:r>
      <w:r w:rsidR="00DC6F3E" w:rsidRPr="00166FBA">
        <w:rPr>
          <w:rFonts w:ascii="PT Astra Serif" w:hAnsi="PT Astra Serif" w:cs="PT Astra Serif"/>
        </w:rPr>
        <w:t>;</w:t>
      </w:r>
      <w:proofErr w:type="gramEnd"/>
    </w:p>
    <w:p w:rsidR="001C20A3" w:rsidRPr="00F53C04" w:rsidRDefault="00152219" w:rsidP="00483967">
      <w:pPr>
        <w:pStyle w:val="ad"/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spacing w:val="-4"/>
          <w:sz w:val="28"/>
          <w:szCs w:val="28"/>
        </w:rPr>
      </w:pPr>
      <w:r w:rsidRPr="00F53C04">
        <w:rPr>
          <w:rFonts w:ascii="PT Astra Serif" w:hAnsi="PT Astra Serif"/>
          <w:spacing w:val="-4"/>
          <w:sz w:val="28"/>
          <w:szCs w:val="28"/>
        </w:rPr>
        <w:t>з</w:t>
      </w:r>
      <w:r w:rsidR="00DC6F3E" w:rsidRPr="00F53C04">
        <w:rPr>
          <w:rFonts w:ascii="PT Astra Serif" w:hAnsi="PT Astra Serif"/>
          <w:spacing w:val="-4"/>
          <w:sz w:val="28"/>
          <w:szCs w:val="28"/>
        </w:rPr>
        <w:t>)</w:t>
      </w:r>
      <w:r w:rsidR="001C20A3" w:rsidRPr="00F53C04">
        <w:rPr>
          <w:rFonts w:ascii="PT Astra Serif" w:hAnsi="PT Astra Serif"/>
          <w:spacing w:val="-4"/>
          <w:sz w:val="28"/>
          <w:szCs w:val="28"/>
        </w:rPr>
        <w:t xml:space="preserve"> пункт 5 после слова «Соглашения» дополнить словом «, заключаемого»; </w:t>
      </w:r>
      <w:r w:rsidR="00483967" w:rsidRPr="00F53C04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DC6F3E" w:rsidRPr="00166FBA" w:rsidRDefault="00152219" w:rsidP="00483967">
      <w:pPr>
        <w:pStyle w:val="ad"/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1C20A3" w:rsidRPr="00166FBA">
        <w:rPr>
          <w:rFonts w:ascii="PT Astra Serif" w:hAnsi="PT Astra Serif"/>
          <w:sz w:val="28"/>
          <w:szCs w:val="28"/>
        </w:rPr>
        <w:t xml:space="preserve">) </w:t>
      </w:r>
      <w:r w:rsidR="00DC6F3E" w:rsidRPr="00166FBA">
        <w:rPr>
          <w:rFonts w:ascii="PT Astra Serif" w:hAnsi="PT Astra Serif"/>
          <w:sz w:val="28"/>
          <w:szCs w:val="28"/>
        </w:rPr>
        <w:t xml:space="preserve">в </w:t>
      </w:r>
      <w:r w:rsidR="00DC6F3E" w:rsidRPr="00166FBA">
        <w:rPr>
          <w:rFonts w:ascii="PT Astra Serif" w:hAnsi="PT Astra Serif"/>
          <w:spacing w:val="-4"/>
          <w:sz w:val="28"/>
          <w:szCs w:val="28"/>
        </w:rPr>
        <w:t xml:space="preserve">пункте 9: </w:t>
      </w:r>
    </w:p>
    <w:p w:rsidR="00483967" w:rsidRPr="00166FBA" w:rsidRDefault="00483967" w:rsidP="004839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  <w:r w:rsidRPr="00166FBA">
        <w:rPr>
          <w:rFonts w:ascii="PT Astra Serif" w:hAnsi="PT Astra Serif"/>
          <w:spacing w:val="-4"/>
        </w:rPr>
        <w:t>в абзаце третьем слово «значения» заменить словами «точную дату завершения и конечные значения»;</w:t>
      </w:r>
    </w:p>
    <w:p w:rsidR="00DC6F3E" w:rsidRPr="00166FBA" w:rsidRDefault="00DC6F3E" w:rsidP="004839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/>
          <w:spacing w:val="-4"/>
        </w:rPr>
        <w:t xml:space="preserve">дополнить новыми абзацами шестым и седьмым </w:t>
      </w:r>
      <w:r w:rsidRPr="00166FBA">
        <w:rPr>
          <w:rFonts w:ascii="PT Astra Serif" w:hAnsi="PT Astra Serif" w:cs="PT Astra Serif"/>
        </w:rPr>
        <w:t>следующего содержания:</w:t>
      </w:r>
    </w:p>
    <w:p w:rsidR="00DC6F3E" w:rsidRPr="00166FBA" w:rsidRDefault="00DC6F3E" w:rsidP="004839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 xml:space="preserve">«обязанность Фонда получать заключения ОГКУ «Правительство для граждан» о целесообразности закупок товаров (работ, услуг), определённых </w:t>
      </w:r>
      <w:r w:rsidR="00483967" w:rsidRPr="00166FBA">
        <w:rPr>
          <w:rFonts w:ascii="PT Astra Serif" w:hAnsi="PT Astra Serif" w:cs="PT Astra Serif"/>
        </w:rPr>
        <w:t xml:space="preserve">        </w:t>
      </w:r>
      <w:r w:rsidRPr="00166FBA">
        <w:rPr>
          <w:rFonts w:ascii="PT Astra Serif" w:hAnsi="PT Astra Serif" w:cs="PT Astra Serif"/>
        </w:rPr>
        <w:t>в правовом акте Губернатора Ульяновской области, в объёме, превышающем сто тысяч рублей;</w:t>
      </w:r>
    </w:p>
    <w:p w:rsidR="00DC6F3E" w:rsidRPr="00B827C5" w:rsidRDefault="00DC6F3E" w:rsidP="004839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>сведения о реквизитах и содержании правового акта Губернатора Ульяновской области, указанного в пункте 3</w:t>
      </w:r>
      <w:r w:rsidRPr="00166FBA">
        <w:rPr>
          <w:rFonts w:ascii="PT Astra Serif" w:hAnsi="PT Astra Serif" w:cs="PT Astra Serif"/>
          <w:vertAlign w:val="superscript"/>
        </w:rPr>
        <w:t>1</w:t>
      </w:r>
      <w:r w:rsidRPr="00166FBA">
        <w:rPr>
          <w:rFonts w:ascii="PT Astra Serif" w:hAnsi="PT Astra Serif" w:cs="PT Astra Serif"/>
        </w:rPr>
        <w:t xml:space="preserve"> настоящих Правил, </w:t>
      </w:r>
      <w:r w:rsidR="003554A6">
        <w:rPr>
          <w:rFonts w:ascii="PT Astra Serif" w:hAnsi="PT Astra Serif" w:cs="PT Astra Serif"/>
        </w:rPr>
        <w:t xml:space="preserve">                       </w:t>
      </w:r>
      <w:r w:rsidRPr="00166FBA">
        <w:rPr>
          <w:rFonts w:ascii="PT Astra Serif" w:hAnsi="PT Astra Serif" w:cs="PT Astra Serif"/>
        </w:rPr>
        <w:t>о предварительно</w:t>
      </w:r>
      <w:r w:rsidR="003554A6">
        <w:rPr>
          <w:rFonts w:ascii="PT Astra Serif" w:hAnsi="PT Astra Serif" w:cs="PT Astra Serif"/>
        </w:rPr>
        <w:t>м</w:t>
      </w:r>
      <w:r w:rsidRPr="00166FBA">
        <w:rPr>
          <w:rFonts w:ascii="PT Astra Serif" w:hAnsi="PT Astra Serif" w:cs="PT Astra Serif"/>
        </w:rPr>
        <w:t xml:space="preserve"> получени</w:t>
      </w:r>
      <w:r w:rsidR="003554A6">
        <w:rPr>
          <w:rFonts w:ascii="PT Astra Serif" w:hAnsi="PT Astra Serif" w:cs="PT Astra Serif"/>
        </w:rPr>
        <w:t>и</w:t>
      </w:r>
      <w:r w:rsidRPr="00166FBA">
        <w:rPr>
          <w:rFonts w:ascii="PT Astra Serif" w:hAnsi="PT Astra Serif" w:cs="PT Astra Serif"/>
        </w:rPr>
        <w:t xml:space="preserve"> Фондом соответствующих заключений ОГКУ «Правительство для граждан», </w:t>
      </w:r>
      <w:r w:rsidR="000D0569">
        <w:rPr>
          <w:rFonts w:ascii="PT Astra Serif" w:hAnsi="PT Astra Serif" w:cs="PT Astra Serif"/>
        </w:rPr>
        <w:t>а также о сроках и порядке пред</w:t>
      </w:r>
      <w:r w:rsidRPr="00166FBA">
        <w:rPr>
          <w:rFonts w:ascii="PT Astra Serif" w:hAnsi="PT Astra Serif" w:cs="PT Astra Serif"/>
        </w:rPr>
        <w:t xml:space="preserve">ставления </w:t>
      </w:r>
      <w:r w:rsidRPr="00B827C5">
        <w:rPr>
          <w:rFonts w:ascii="PT Astra Serif" w:hAnsi="PT Astra Serif" w:cs="PT Astra Serif"/>
        </w:rPr>
        <w:t>Фондом копий этих заключений в Правительство</w:t>
      </w:r>
      <w:proofErr w:type="gramStart"/>
      <w:r w:rsidRPr="00B827C5">
        <w:rPr>
          <w:rFonts w:ascii="PT Astra Serif" w:hAnsi="PT Astra Serif" w:cs="PT Astra Serif"/>
        </w:rPr>
        <w:t>.»;</w:t>
      </w:r>
      <w:proofErr w:type="gramEnd"/>
    </w:p>
    <w:p w:rsidR="00DC6F3E" w:rsidRPr="00B827C5" w:rsidRDefault="00DC6F3E" w:rsidP="00483967">
      <w:pPr>
        <w:tabs>
          <w:tab w:val="left" w:pos="7605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  <w:r w:rsidRPr="00B827C5">
        <w:rPr>
          <w:rFonts w:ascii="PT Astra Serif" w:hAnsi="PT Astra Serif" w:cs="PT Astra Serif"/>
        </w:rPr>
        <w:t xml:space="preserve">абзац шестой считать абзацем </w:t>
      </w:r>
      <w:r w:rsidRPr="00B827C5">
        <w:rPr>
          <w:rFonts w:ascii="PT Astra Serif" w:hAnsi="PT Astra Serif"/>
          <w:spacing w:val="-4"/>
        </w:rPr>
        <w:t>восьмым;</w:t>
      </w:r>
    </w:p>
    <w:p w:rsidR="00B827C5" w:rsidRPr="00A668D1" w:rsidRDefault="00152219" w:rsidP="00F01B6D">
      <w:pPr>
        <w:pStyle w:val="ad"/>
        <w:tabs>
          <w:tab w:val="right" w:pos="9638"/>
        </w:tabs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lastRenderedPageBreak/>
        <w:t>к</w:t>
      </w:r>
      <w:r w:rsidR="00483967" w:rsidRPr="00A668D1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B827C5" w:rsidRPr="00A668D1">
        <w:rPr>
          <w:rFonts w:ascii="PT Astra Serif" w:hAnsi="PT Astra Serif"/>
          <w:spacing w:val="-4"/>
          <w:sz w:val="28"/>
          <w:szCs w:val="28"/>
        </w:rPr>
        <w:t>дополнить пунктом 9</w:t>
      </w:r>
      <w:r w:rsidR="00B827C5" w:rsidRPr="00A668D1">
        <w:rPr>
          <w:rFonts w:ascii="PT Astra Serif" w:hAnsi="PT Astra Serif" w:cs="PT Astra Serif"/>
          <w:sz w:val="28"/>
          <w:szCs w:val="28"/>
          <w:vertAlign w:val="superscript"/>
        </w:rPr>
        <w:t xml:space="preserve">1 </w:t>
      </w:r>
      <w:r w:rsidR="00F53C04">
        <w:rPr>
          <w:rFonts w:ascii="PT Astra Serif" w:hAnsi="PT Astra Serif" w:cs="PT Astra Serif"/>
          <w:sz w:val="28"/>
          <w:szCs w:val="28"/>
        </w:rPr>
        <w:t xml:space="preserve">следующего содержания: </w:t>
      </w:r>
    </w:p>
    <w:p w:rsidR="00CD52D9" w:rsidRPr="00B827C5" w:rsidRDefault="00B827C5" w:rsidP="00F01B6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A668D1">
        <w:rPr>
          <w:rFonts w:ascii="PT Astra Serif" w:hAnsi="PT Astra Serif" w:cs="PT Astra Serif"/>
        </w:rPr>
        <w:t>«9</w:t>
      </w:r>
      <w:r w:rsidRPr="00A668D1">
        <w:rPr>
          <w:rFonts w:ascii="PT Astra Serif" w:hAnsi="PT Astra Serif" w:cs="PT Astra Serif"/>
          <w:vertAlign w:val="superscript"/>
        </w:rPr>
        <w:t>1</w:t>
      </w:r>
      <w:r w:rsidR="00C91EC8">
        <w:rPr>
          <w:rFonts w:ascii="PT Astra Serif" w:hAnsi="PT Astra Serif" w:cs="PT Astra Serif"/>
        </w:rPr>
        <w:t>. Правительство в</w:t>
      </w:r>
      <w:r w:rsidRPr="00A668D1">
        <w:rPr>
          <w:rFonts w:ascii="PT Astra Serif" w:hAnsi="PT Astra Serif" w:cs="PT Astra Serif"/>
        </w:rPr>
        <w:t>праве установить в Соглашении с</w:t>
      </w:r>
      <w:r w:rsidR="00F53C04">
        <w:rPr>
          <w:rFonts w:ascii="PT Astra Serif" w:hAnsi="PT Astra Serif" w:cs="PT Astra Serif"/>
        </w:rPr>
        <w:t>роки и формы пред</w:t>
      </w:r>
      <w:r w:rsidRPr="00A668D1">
        <w:rPr>
          <w:rFonts w:ascii="PT Astra Serif" w:hAnsi="PT Astra Serif" w:cs="PT Astra Serif"/>
        </w:rPr>
        <w:t>став</w:t>
      </w:r>
      <w:r w:rsidR="009574F0">
        <w:rPr>
          <w:rFonts w:ascii="PT Astra Serif" w:hAnsi="PT Astra Serif" w:cs="PT Astra Serif"/>
        </w:rPr>
        <w:t>ления Фондом дополнительной отчё</w:t>
      </w:r>
      <w:r w:rsidRPr="00A668D1">
        <w:rPr>
          <w:rFonts w:ascii="PT Astra Serif" w:hAnsi="PT Astra Serif" w:cs="PT Astra Serif"/>
        </w:rPr>
        <w:t>тности о достижении значений результатов предоставления субсидий и об осуществлении затрат, источником финансового обеспечения которых являются субсидии</w:t>
      </w:r>
      <w:proofErr w:type="gramStart"/>
      <w:r w:rsidRPr="00A668D1">
        <w:rPr>
          <w:rFonts w:ascii="PT Astra Serif" w:hAnsi="PT Astra Serif" w:cs="PT Astra Serif"/>
        </w:rPr>
        <w:t>.»;</w:t>
      </w:r>
      <w:proofErr w:type="gramEnd"/>
    </w:p>
    <w:p w:rsidR="00483967" w:rsidRDefault="00152219" w:rsidP="00F01B6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л</w:t>
      </w:r>
      <w:r w:rsidR="00B827C5" w:rsidRPr="00B827C5">
        <w:rPr>
          <w:rFonts w:ascii="PT Astra Serif" w:hAnsi="PT Astra Serif"/>
          <w:spacing w:val="-4"/>
        </w:rPr>
        <w:t xml:space="preserve">) </w:t>
      </w:r>
      <w:r w:rsidR="00483967" w:rsidRPr="00B827C5">
        <w:rPr>
          <w:rFonts w:ascii="PT Astra Serif" w:hAnsi="PT Astra Serif"/>
          <w:spacing w:val="-4"/>
        </w:rPr>
        <w:t>в абзаце первом пункта 10</w:t>
      </w:r>
      <w:r w:rsidR="00483967" w:rsidRPr="00B827C5">
        <w:rPr>
          <w:rFonts w:ascii="PT Astra Serif" w:hAnsi="PT Astra Serif"/>
          <w:spacing w:val="-4"/>
          <w:vertAlign w:val="superscript"/>
        </w:rPr>
        <w:t>1</w:t>
      </w:r>
      <w:r w:rsidR="00483967" w:rsidRPr="00B827C5">
        <w:rPr>
          <w:rFonts w:ascii="PT Astra Serif" w:hAnsi="PT Astra Serif"/>
          <w:spacing w:val="-4"/>
        </w:rPr>
        <w:t xml:space="preserve"> слово «Результатами» заменить</w:t>
      </w:r>
      <w:r w:rsidR="00483967" w:rsidRPr="00166FBA">
        <w:rPr>
          <w:rFonts w:ascii="PT Astra Serif" w:hAnsi="PT Astra Serif"/>
          <w:spacing w:val="-4"/>
        </w:rPr>
        <w:t xml:space="preserve"> словами «Достигнутыми результатами»;</w:t>
      </w:r>
    </w:p>
    <w:p w:rsidR="00123D21" w:rsidRPr="00166FBA" w:rsidRDefault="00152219" w:rsidP="00F01B6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м</w:t>
      </w:r>
      <w:r w:rsidR="00123D21" w:rsidRPr="00A668D1">
        <w:rPr>
          <w:rFonts w:ascii="PT Astra Serif" w:hAnsi="PT Astra Serif"/>
          <w:spacing w:val="-4"/>
        </w:rPr>
        <w:t>) в абзаце шестнадцатом пункта 12 слово «календарного» заменить словом «рабочего»</w:t>
      </w:r>
      <w:r w:rsidR="007874D9" w:rsidRPr="00A668D1">
        <w:rPr>
          <w:rFonts w:ascii="PT Astra Serif" w:hAnsi="PT Astra Serif"/>
          <w:spacing w:val="-4"/>
        </w:rPr>
        <w:t>;</w:t>
      </w:r>
    </w:p>
    <w:p w:rsidR="00DC6F3E" w:rsidRPr="00166FBA" w:rsidRDefault="00DC6F3E" w:rsidP="00F01B6D">
      <w:pPr>
        <w:autoSpaceDE w:val="0"/>
        <w:autoSpaceDN w:val="0"/>
        <w:adjustRightInd w:val="0"/>
        <w:spacing w:line="245" w:lineRule="auto"/>
        <w:ind w:firstLine="709"/>
        <w:rPr>
          <w:rFonts w:ascii="PT Astra Serif" w:hAnsi="PT Astra Serif"/>
          <w:spacing w:val="-4"/>
        </w:rPr>
      </w:pPr>
      <w:r w:rsidRPr="00166FBA">
        <w:rPr>
          <w:rFonts w:ascii="PT Astra Serif" w:hAnsi="PT Astra Serif"/>
          <w:spacing w:val="-4"/>
        </w:rPr>
        <w:t xml:space="preserve">3) дополнить </w:t>
      </w:r>
      <w:r w:rsidR="001B7466" w:rsidRPr="00166FBA">
        <w:rPr>
          <w:rFonts w:ascii="PT Astra Serif" w:hAnsi="PT Astra Serif"/>
          <w:spacing w:val="-4"/>
        </w:rPr>
        <w:t>п</w:t>
      </w:r>
      <w:r w:rsidRPr="00166FBA">
        <w:rPr>
          <w:rFonts w:ascii="PT Astra Serif" w:hAnsi="PT Astra Serif"/>
          <w:spacing w:val="-4"/>
        </w:rPr>
        <w:t>риложением № 2 следующего содержания:</w:t>
      </w:r>
    </w:p>
    <w:p w:rsidR="00DC6F3E" w:rsidRPr="00166FBA" w:rsidRDefault="00DC6F3E" w:rsidP="00F01B6D">
      <w:pPr>
        <w:pStyle w:val="ad"/>
        <w:spacing w:line="245" w:lineRule="auto"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  <w:r w:rsidRPr="00166FBA">
        <w:rPr>
          <w:rFonts w:ascii="PT Astra Serif" w:hAnsi="PT Astra Serif"/>
          <w:spacing w:val="-4"/>
          <w:sz w:val="28"/>
          <w:szCs w:val="28"/>
        </w:rPr>
        <w:t>«ПРИЛОЖЕНИЕ № 2</w:t>
      </w:r>
    </w:p>
    <w:p w:rsidR="00DC6F3E" w:rsidRPr="00166FBA" w:rsidRDefault="00DC6F3E" w:rsidP="00F01B6D">
      <w:pPr>
        <w:pStyle w:val="ad"/>
        <w:spacing w:line="245" w:lineRule="auto"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DC6F3E" w:rsidRPr="00166FBA" w:rsidRDefault="00DC6F3E" w:rsidP="00F01B6D">
      <w:pPr>
        <w:pStyle w:val="ad"/>
        <w:spacing w:line="245" w:lineRule="auto"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  <w:r w:rsidRPr="00166FBA">
        <w:rPr>
          <w:rFonts w:ascii="PT Astra Serif" w:hAnsi="PT Astra Serif"/>
          <w:spacing w:val="-4"/>
          <w:sz w:val="28"/>
          <w:szCs w:val="28"/>
        </w:rPr>
        <w:t>к постановлению Правительства</w:t>
      </w:r>
    </w:p>
    <w:p w:rsidR="00DC6F3E" w:rsidRDefault="00DC6F3E" w:rsidP="00F01B6D">
      <w:pPr>
        <w:pStyle w:val="ad"/>
        <w:spacing w:line="245" w:lineRule="auto"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  <w:r w:rsidRPr="00166FBA">
        <w:rPr>
          <w:rFonts w:ascii="PT Astra Serif" w:hAnsi="PT Astra Serif"/>
          <w:spacing w:val="-4"/>
          <w:sz w:val="28"/>
          <w:szCs w:val="28"/>
        </w:rPr>
        <w:t>Ульяновской области</w:t>
      </w:r>
    </w:p>
    <w:p w:rsidR="00F53C04" w:rsidRPr="00166FBA" w:rsidRDefault="00F53C04" w:rsidP="00F01B6D">
      <w:pPr>
        <w:pStyle w:val="ad"/>
        <w:spacing w:line="245" w:lineRule="auto"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DC6F3E" w:rsidRPr="00166FBA" w:rsidRDefault="00DC6F3E" w:rsidP="00F01B6D">
      <w:pPr>
        <w:pStyle w:val="ad"/>
        <w:spacing w:line="245" w:lineRule="auto"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  <w:r w:rsidRPr="00166FBA">
        <w:rPr>
          <w:rFonts w:ascii="PT Astra Serif" w:hAnsi="PT Astra Serif"/>
          <w:spacing w:val="-4"/>
          <w:sz w:val="28"/>
          <w:szCs w:val="28"/>
        </w:rPr>
        <w:t>от 24</w:t>
      </w:r>
      <w:r w:rsidR="00F01B6D">
        <w:rPr>
          <w:rFonts w:ascii="PT Astra Serif" w:hAnsi="PT Astra Serif"/>
          <w:spacing w:val="-4"/>
          <w:sz w:val="28"/>
          <w:szCs w:val="28"/>
        </w:rPr>
        <w:t xml:space="preserve"> января </w:t>
      </w:r>
      <w:r w:rsidRPr="00166FBA">
        <w:rPr>
          <w:rFonts w:ascii="PT Astra Serif" w:hAnsi="PT Astra Serif"/>
          <w:spacing w:val="-4"/>
          <w:sz w:val="28"/>
          <w:szCs w:val="28"/>
        </w:rPr>
        <w:t>2018</w:t>
      </w:r>
      <w:r w:rsidR="00F01B6D">
        <w:rPr>
          <w:rFonts w:ascii="PT Astra Serif" w:hAnsi="PT Astra Serif"/>
          <w:spacing w:val="-4"/>
          <w:sz w:val="28"/>
          <w:szCs w:val="28"/>
        </w:rPr>
        <w:t xml:space="preserve"> г.</w:t>
      </w:r>
      <w:r w:rsidRPr="00166FBA">
        <w:rPr>
          <w:rFonts w:ascii="PT Astra Serif" w:hAnsi="PT Astra Serif"/>
          <w:spacing w:val="-4"/>
          <w:sz w:val="28"/>
          <w:szCs w:val="28"/>
        </w:rPr>
        <w:t xml:space="preserve"> № 44-П»</w:t>
      </w:r>
    </w:p>
    <w:p w:rsidR="00DC6F3E" w:rsidRPr="00166FBA" w:rsidRDefault="00DC6F3E" w:rsidP="00F01B6D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</w:rPr>
      </w:pPr>
      <w:r w:rsidRPr="00166FBA">
        <w:rPr>
          <w:rFonts w:ascii="PT Astra Serif" w:hAnsi="PT Astra Serif"/>
          <w:b/>
          <w:bCs/>
        </w:rPr>
        <w:t>ПРАВИЛА</w:t>
      </w:r>
    </w:p>
    <w:p w:rsidR="00DC6F3E" w:rsidRPr="00166FBA" w:rsidRDefault="00DC6F3E" w:rsidP="00F01B6D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 w:cs="PT Astra Serif"/>
          <w:b/>
          <w:bCs/>
        </w:rPr>
      </w:pPr>
      <w:r w:rsidRPr="00166FBA">
        <w:rPr>
          <w:rFonts w:ascii="PT Astra Serif" w:hAnsi="PT Astra Serif" w:cs="PT Astra Serif"/>
          <w:b/>
          <w:bCs/>
        </w:rPr>
        <w:t>определения объёма и предоставления субсидий из областного бюджета Ульяновской области Фонду «Ульяновск</w:t>
      </w:r>
      <w:r w:rsidR="003D4C16">
        <w:rPr>
          <w:rFonts w:ascii="PT Astra Serif" w:hAnsi="PT Astra Serif" w:cs="PT Astra Serif"/>
          <w:b/>
          <w:bCs/>
        </w:rPr>
        <w:t xml:space="preserve"> – культурная </w:t>
      </w:r>
      <w:r w:rsidRPr="00166FBA">
        <w:rPr>
          <w:rFonts w:ascii="PT Astra Serif" w:hAnsi="PT Astra Serif" w:cs="PT Astra Serif"/>
          <w:b/>
          <w:bCs/>
        </w:rPr>
        <w:t>столица»</w:t>
      </w:r>
    </w:p>
    <w:p w:rsidR="001B7466" w:rsidRPr="00166FBA" w:rsidRDefault="00DC6F3E" w:rsidP="00F01B6D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 w:cs="PT Astra Serif"/>
          <w:b/>
          <w:bCs/>
        </w:rPr>
      </w:pPr>
      <w:r w:rsidRPr="00166FBA">
        <w:rPr>
          <w:rFonts w:ascii="PT Astra Serif" w:hAnsi="PT Astra Serif" w:cs="PT Astra Serif"/>
          <w:b/>
          <w:bCs/>
        </w:rPr>
        <w:t xml:space="preserve"> в целях возмещения затрат</w:t>
      </w:r>
      <w:r w:rsidR="001B7466" w:rsidRPr="00166FBA">
        <w:rPr>
          <w:rFonts w:ascii="PT Astra Serif" w:hAnsi="PT Astra Serif" w:cs="PT Astra Serif"/>
          <w:b/>
          <w:bCs/>
        </w:rPr>
        <w:t>,</w:t>
      </w:r>
      <w:r w:rsidRPr="00166FBA">
        <w:rPr>
          <w:rFonts w:ascii="PT Astra Serif" w:hAnsi="PT Astra Serif" w:cs="PT Astra Serif"/>
          <w:b/>
          <w:bCs/>
        </w:rPr>
        <w:t xml:space="preserve"> </w:t>
      </w:r>
      <w:r w:rsidR="001B7466" w:rsidRPr="00166FBA">
        <w:rPr>
          <w:rFonts w:ascii="PT Astra Serif" w:hAnsi="PT Astra Serif" w:cs="PT Astra Serif"/>
          <w:b/>
          <w:bCs/>
        </w:rPr>
        <w:t>связанных</w:t>
      </w:r>
      <w:r w:rsidRPr="00166FBA">
        <w:rPr>
          <w:rFonts w:ascii="PT Astra Serif" w:hAnsi="PT Astra Serif" w:cs="PT Astra Serif"/>
          <w:b/>
          <w:bCs/>
        </w:rPr>
        <w:t xml:space="preserve"> </w:t>
      </w:r>
    </w:p>
    <w:p w:rsidR="00DC6F3E" w:rsidRPr="00166FBA" w:rsidRDefault="00DC6F3E" w:rsidP="00F01B6D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 w:cs="PT Astra Serif"/>
          <w:b/>
          <w:bCs/>
        </w:rPr>
      </w:pPr>
      <w:r w:rsidRPr="00166FBA">
        <w:rPr>
          <w:rFonts w:ascii="PT Astra Serif" w:hAnsi="PT Astra Serif" w:cs="PT Astra Serif"/>
          <w:b/>
          <w:bCs/>
        </w:rPr>
        <w:t>с осуществлением деятельности</w:t>
      </w:r>
    </w:p>
    <w:p w:rsidR="00727E2D" w:rsidRPr="00166FBA" w:rsidRDefault="00727E2D" w:rsidP="00F01B6D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pacing w:val="-4"/>
        </w:rPr>
      </w:pPr>
    </w:p>
    <w:p w:rsidR="00DC6F3E" w:rsidRPr="00166FBA" w:rsidRDefault="00DC6F3E" w:rsidP="00F01B6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 xml:space="preserve">1. Настоящие Правила устанавливают порядок определения объёма </w:t>
      </w:r>
      <w:r w:rsidR="001B7466" w:rsidRPr="00166FBA">
        <w:rPr>
          <w:rFonts w:ascii="PT Astra Serif" w:hAnsi="PT Astra Serif" w:cs="PT Astra Serif"/>
        </w:rPr>
        <w:t xml:space="preserve">         </w:t>
      </w:r>
      <w:r w:rsidRPr="00166FBA">
        <w:rPr>
          <w:rFonts w:ascii="PT Astra Serif" w:hAnsi="PT Astra Serif" w:cs="PT Astra Serif"/>
        </w:rPr>
        <w:t xml:space="preserve">и предоставления субсидий из областного бюджета Ульяновской области Фонду «Ульяновск </w:t>
      </w:r>
      <w:r w:rsidR="001B7466" w:rsidRPr="00166FBA">
        <w:rPr>
          <w:rFonts w:ascii="PT Astra Serif" w:hAnsi="PT Astra Serif" w:cs="PT Astra Serif"/>
        </w:rPr>
        <w:t>–</w:t>
      </w:r>
      <w:r w:rsidRPr="00166FBA">
        <w:rPr>
          <w:rFonts w:ascii="PT Astra Serif" w:hAnsi="PT Astra Serif" w:cs="PT Astra Serif"/>
        </w:rPr>
        <w:t xml:space="preserve"> культурная</w:t>
      </w:r>
      <w:r w:rsidR="001B7466" w:rsidRPr="00166FBA">
        <w:rPr>
          <w:rFonts w:ascii="PT Astra Serif" w:hAnsi="PT Astra Serif" w:cs="PT Astra Serif"/>
        </w:rPr>
        <w:t xml:space="preserve"> </w:t>
      </w:r>
      <w:r w:rsidRPr="00166FBA">
        <w:rPr>
          <w:rFonts w:ascii="PT Astra Serif" w:hAnsi="PT Astra Serif" w:cs="PT Astra Serif"/>
        </w:rPr>
        <w:t xml:space="preserve">столица» </w:t>
      </w:r>
      <w:r w:rsidR="001B7466" w:rsidRPr="00166FBA">
        <w:rPr>
          <w:rFonts w:ascii="PT Astra Serif" w:hAnsi="PT Astra Serif" w:cs="PT Astra Serif"/>
        </w:rPr>
        <w:t xml:space="preserve">в целях возмещения затрат, связанных с осуществлением деятельности, направленной на развитие культуры и искусства на территории Ульяновской области </w:t>
      </w:r>
      <w:r w:rsidR="00C91EC8">
        <w:rPr>
          <w:rFonts w:ascii="PT Astra Serif" w:hAnsi="PT Astra Serif" w:cs="PT Astra Serif"/>
        </w:rPr>
        <w:t xml:space="preserve">(далее – </w:t>
      </w:r>
      <w:r w:rsidR="00F53C04" w:rsidRPr="00166FBA">
        <w:rPr>
          <w:rFonts w:ascii="PT Astra Serif" w:hAnsi="PT Astra Serif" w:cs="PT Astra Serif"/>
        </w:rPr>
        <w:t>Фонд</w:t>
      </w:r>
      <w:r w:rsidR="00F03C82">
        <w:rPr>
          <w:rFonts w:ascii="PT Astra Serif" w:hAnsi="PT Astra Serif" w:cs="PT Astra Serif"/>
        </w:rPr>
        <w:t>,</w:t>
      </w:r>
      <w:r w:rsidR="00F53C04" w:rsidRPr="00166FBA">
        <w:rPr>
          <w:rFonts w:ascii="PT Astra Serif" w:hAnsi="PT Astra Serif" w:cs="PT Astra Serif"/>
        </w:rPr>
        <w:t xml:space="preserve"> </w:t>
      </w:r>
      <w:r w:rsidRPr="00166FBA">
        <w:rPr>
          <w:rFonts w:ascii="PT Astra Serif" w:hAnsi="PT Astra Serif" w:cs="PT Astra Serif"/>
        </w:rPr>
        <w:t>субсиди</w:t>
      </w:r>
      <w:r w:rsidR="00C91EC8">
        <w:rPr>
          <w:rFonts w:ascii="PT Astra Serif" w:hAnsi="PT Astra Serif" w:cs="PT Astra Serif"/>
        </w:rPr>
        <w:t>и</w:t>
      </w:r>
      <w:r w:rsidRPr="00166FBA">
        <w:rPr>
          <w:rFonts w:ascii="PT Astra Serif" w:hAnsi="PT Astra Serif" w:cs="PT Astra Serif"/>
        </w:rPr>
        <w:t xml:space="preserve"> соответственно).</w:t>
      </w:r>
    </w:p>
    <w:p w:rsidR="00A668D1" w:rsidRPr="00166FBA" w:rsidRDefault="00DC6F3E" w:rsidP="00F01B6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A668D1">
        <w:rPr>
          <w:rFonts w:ascii="PT Astra Serif" w:hAnsi="PT Astra Serif" w:cs="PT Astra Serif"/>
        </w:rPr>
        <w:t xml:space="preserve">2. </w:t>
      </w:r>
      <w:bookmarkStart w:id="2" w:name="Par3"/>
      <w:bookmarkEnd w:id="2"/>
      <w:proofErr w:type="gramStart"/>
      <w:r w:rsidR="00A668D1" w:rsidRPr="00166FBA">
        <w:rPr>
          <w:rFonts w:ascii="PT Astra Serif" w:hAnsi="PT Astra Serif" w:cs="PT Astra Serif"/>
        </w:rPr>
        <w:t>Субсидии предоставляются в целях возмещения затрат Фонда, связанных с организацией и проведением на территории Ульяновской области социально значимых мероприятий межрегионального, всероссийского                и международного уровней в сферах культуры и креативных индустрий, спорта, архитектуры, туризма, образования и науки, молод</w:t>
      </w:r>
      <w:r w:rsidR="00A668D1">
        <w:rPr>
          <w:rFonts w:ascii="PT Astra Serif" w:hAnsi="PT Astra Serif" w:cs="PT Astra Serif"/>
        </w:rPr>
        <w:t>ё</w:t>
      </w:r>
      <w:r w:rsidR="00A668D1" w:rsidRPr="00166FBA">
        <w:rPr>
          <w:rFonts w:ascii="PT Astra Serif" w:hAnsi="PT Astra Serif" w:cs="PT Astra Serif"/>
        </w:rPr>
        <w:t xml:space="preserve">жной политики, здравоохранения, экономики, социального развития, развития сельского хозяйства и в других сферах в соответствии с видами деятельности, предусмотренными </w:t>
      </w:r>
      <w:hyperlink r:id="rId8" w:history="1">
        <w:r w:rsidR="00A668D1">
          <w:rPr>
            <w:rFonts w:ascii="PT Astra Serif" w:hAnsi="PT Astra Serif" w:cs="PT Astra Serif"/>
          </w:rPr>
          <w:t>статьё</w:t>
        </w:r>
        <w:r w:rsidR="00A668D1" w:rsidRPr="00166FBA">
          <w:rPr>
            <w:rFonts w:ascii="PT Astra Serif" w:hAnsi="PT Astra Serif" w:cs="PT Astra Serif"/>
          </w:rPr>
          <w:t>й 31</w:t>
        </w:r>
      </w:hyperlink>
      <w:r w:rsidR="00A668D1" w:rsidRPr="00166FBA">
        <w:rPr>
          <w:rFonts w:ascii="PT Astra Serif" w:hAnsi="PT Astra Serif" w:cs="PT Astra Serif"/>
          <w:vertAlign w:val="superscript"/>
        </w:rPr>
        <w:t>1</w:t>
      </w:r>
      <w:r w:rsidR="00A668D1" w:rsidRPr="00166FBA">
        <w:rPr>
          <w:rFonts w:ascii="PT Astra Serif" w:hAnsi="PT Astra Serif" w:cs="PT Astra Serif"/>
        </w:rPr>
        <w:t xml:space="preserve"> Федерального закона</w:t>
      </w:r>
      <w:proofErr w:type="gramEnd"/>
      <w:r w:rsidR="00A668D1" w:rsidRPr="00166FBA">
        <w:rPr>
          <w:rFonts w:ascii="PT Astra Serif" w:hAnsi="PT Astra Serif" w:cs="PT Astra Serif"/>
        </w:rPr>
        <w:t xml:space="preserve"> от 12.01.1996 № 7-ФЗ         «О некоммерческих организациях», в которых Фонд принимает участие              в соответствии с утверждённым Планом мероприятий Фонда.</w:t>
      </w:r>
    </w:p>
    <w:p w:rsidR="00DC6F3E" w:rsidRPr="00166FBA" w:rsidRDefault="003C67C5" w:rsidP="00F01B6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>3</w:t>
      </w:r>
      <w:r w:rsidR="00DC6F3E" w:rsidRPr="00166FBA">
        <w:rPr>
          <w:rFonts w:ascii="PT Astra Serif" w:hAnsi="PT Astra Serif" w:cs="PT Astra Serif"/>
        </w:rPr>
        <w:t xml:space="preserve">. Субсидии предоставляются в пределах бюджетных ассигнований, предусмотренных в областном бюджете Ульяновской области </w:t>
      </w:r>
      <w:r w:rsidRPr="00166FBA">
        <w:rPr>
          <w:rFonts w:ascii="PT Astra Serif" w:hAnsi="PT Astra Serif" w:cs="PT Astra Serif"/>
        </w:rPr>
        <w:t xml:space="preserve">                            </w:t>
      </w:r>
      <w:r w:rsidR="00DC6F3E" w:rsidRPr="00166FBA">
        <w:rPr>
          <w:rFonts w:ascii="PT Astra Serif" w:hAnsi="PT Astra Serif" w:cs="PT Astra Serif"/>
        </w:rPr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 w:rsidRPr="00166FBA">
        <w:rPr>
          <w:rFonts w:ascii="PT Astra Serif" w:hAnsi="PT Astra Serif" w:cs="PT Astra Serif"/>
        </w:rPr>
        <w:t xml:space="preserve">                   </w:t>
      </w:r>
      <w:r w:rsidR="00DC6F3E" w:rsidRPr="00166FBA">
        <w:rPr>
          <w:rFonts w:ascii="PT Astra Serif" w:hAnsi="PT Astra Serif" w:cs="PT Astra Serif"/>
        </w:rPr>
        <w:t>до Правительства</w:t>
      </w:r>
      <w:r w:rsidRPr="00166FBA">
        <w:rPr>
          <w:rFonts w:ascii="PT Astra Serif" w:hAnsi="PT Astra Serif" w:cs="PT Astra Serif"/>
        </w:rPr>
        <w:t xml:space="preserve"> Ульяновской области (далее</w:t>
      </w:r>
      <w:r w:rsidR="00CD31DA">
        <w:rPr>
          <w:rFonts w:ascii="PT Astra Serif" w:hAnsi="PT Astra Serif" w:cs="PT Astra Serif"/>
        </w:rPr>
        <w:t xml:space="preserve"> также</w:t>
      </w:r>
      <w:r w:rsidRPr="00166FBA">
        <w:rPr>
          <w:rFonts w:ascii="PT Astra Serif" w:hAnsi="PT Astra Serif" w:cs="PT Astra Serif"/>
        </w:rPr>
        <w:t xml:space="preserve"> – Правительство)</w:t>
      </w:r>
      <w:r w:rsidR="00DC6F3E" w:rsidRPr="00166FBA">
        <w:rPr>
          <w:rFonts w:ascii="PT Astra Serif" w:hAnsi="PT Astra Serif" w:cs="PT Astra Serif"/>
        </w:rPr>
        <w:t xml:space="preserve"> </w:t>
      </w:r>
      <w:r w:rsidR="00CD31DA">
        <w:rPr>
          <w:rFonts w:ascii="PT Astra Serif" w:hAnsi="PT Astra Serif" w:cs="PT Astra Serif"/>
        </w:rPr>
        <w:t xml:space="preserve">           </w:t>
      </w:r>
      <w:r w:rsidR="00DC6F3E" w:rsidRPr="00166FBA">
        <w:rPr>
          <w:rFonts w:ascii="PT Astra Serif" w:hAnsi="PT Astra Serif" w:cs="PT Astra Serif"/>
        </w:rPr>
        <w:t>как получателя средств областного бюджета Ульяновской области.</w:t>
      </w:r>
    </w:p>
    <w:p w:rsidR="00DC6F3E" w:rsidRPr="00166FBA" w:rsidRDefault="00DC6F3E" w:rsidP="0027144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166FBA">
        <w:rPr>
          <w:rFonts w:ascii="PT Astra Serif" w:hAnsi="PT Astra Serif" w:cs="PT Astra Serif"/>
        </w:rPr>
        <w:lastRenderedPageBreak/>
        <w:t xml:space="preserve">Сведения о субсидиях размещаются в установленных Министерством финансов Российской Федерации порядке и объёме на едином портале бюджетной системы Российской Федерации в информационно-телекоммуникационной сети </w:t>
      </w:r>
      <w:r w:rsidR="00F03C82">
        <w:rPr>
          <w:rFonts w:ascii="PT Astra Serif" w:hAnsi="PT Astra Serif" w:cs="PT Astra Serif"/>
        </w:rPr>
        <w:t>«</w:t>
      </w:r>
      <w:r w:rsidRPr="00166FBA">
        <w:rPr>
          <w:rFonts w:ascii="PT Astra Serif" w:hAnsi="PT Astra Serif" w:cs="PT Astra Serif"/>
        </w:rPr>
        <w:t>Интернет</w:t>
      </w:r>
      <w:r w:rsidR="00F03C82">
        <w:rPr>
          <w:rFonts w:ascii="PT Astra Serif" w:hAnsi="PT Astra Serif" w:cs="PT Astra Serif"/>
        </w:rPr>
        <w:t>»</w:t>
      </w:r>
      <w:r w:rsidRPr="00166FBA">
        <w:rPr>
          <w:rFonts w:ascii="PT Astra Serif" w:hAnsi="PT Astra Serif" w:cs="PT Astra Serif"/>
        </w:rPr>
        <w:t xml:space="preserve"> не позднее 15</w:t>
      </w:r>
      <w:r w:rsidR="003D4C16">
        <w:rPr>
          <w:rFonts w:ascii="PT Astra Serif" w:hAnsi="PT Astra Serif" w:cs="PT Astra Serif"/>
        </w:rPr>
        <w:t>-го</w:t>
      </w:r>
      <w:r w:rsidRPr="00166FBA">
        <w:rPr>
          <w:rFonts w:ascii="PT Astra Serif" w:hAnsi="PT Astra Serif" w:cs="PT Astra Serif"/>
        </w:rPr>
        <w:t xml:space="preserve"> рабочего дня, следующего за днём принятия закона Ульяновской области об областном бюджете Ульяновской области на соответствующий финансовый год </w:t>
      </w:r>
      <w:r w:rsidR="00C91EC8">
        <w:rPr>
          <w:rFonts w:ascii="PT Astra Serif" w:hAnsi="PT Astra Serif" w:cs="PT Astra Serif"/>
        </w:rPr>
        <w:t xml:space="preserve">                  </w:t>
      </w:r>
      <w:r w:rsidRPr="00166FBA">
        <w:rPr>
          <w:rFonts w:ascii="PT Astra Serif" w:hAnsi="PT Astra Serif" w:cs="PT Astra Serif"/>
        </w:rPr>
        <w:t>и плановый период (закона Ульяновской области о внесении изменений в закон Ульяновской области об областном</w:t>
      </w:r>
      <w:proofErr w:type="gramEnd"/>
      <w:r w:rsidRPr="00166FBA">
        <w:rPr>
          <w:rFonts w:ascii="PT Astra Serif" w:hAnsi="PT Astra Serif" w:cs="PT Astra Serif"/>
        </w:rPr>
        <w:t xml:space="preserve"> </w:t>
      </w:r>
      <w:proofErr w:type="gramStart"/>
      <w:r w:rsidRPr="00166FBA">
        <w:rPr>
          <w:rFonts w:ascii="PT Astra Serif" w:hAnsi="PT Astra Serif" w:cs="PT Astra Serif"/>
        </w:rPr>
        <w:t>бюджете</w:t>
      </w:r>
      <w:proofErr w:type="gramEnd"/>
      <w:r w:rsidRPr="00166FBA">
        <w:rPr>
          <w:rFonts w:ascii="PT Astra Serif" w:hAnsi="PT Astra Serif" w:cs="PT Astra Serif"/>
        </w:rPr>
        <w:t xml:space="preserve"> Ульяновской области </w:t>
      </w:r>
      <w:r w:rsidR="00C91EC8">
        <w:rPr>
          <w:rFonts w:ascii="PT Astra Serif" w:hAnsi="PT Astra Serif" w:cs="PT Astra Serif"/>
        </w:rPr>
        <w:t xml:space="preserve">                   </w:t>
      </w:r>
      <w:r w:rsidRPr="00166FBA">
        <w:rPr>
          <w:rFonts w:ascii="PT Astra Serif" w:hAnsi="PT Astra Serif" w:cs="PT Astra Serif"/>
        </w:rPr>
        <w:t>на соответствующий финансовый год и плановый период).</w:t>
      </w:r>
    </w:p>
    <w:p w:rsidR="00410336" w:rsidRPr="00166FBA" w:rsidRDefault="003C67C5" w:rsidP="0027144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>4</w:t>
      </w:r>
      <w:r w:rsidR="00DC6F3E" w:rsidRPr="00166FBA">
        <w:rPr>
          <w:rFonts w:ascii="PT Astra Serif" w:hAnsi="PT Astra Serif" w:cs="PT Astra Serif"/>
        </w:rPr>
        <w:t xml:space="preserve">. </w:t>
      </w:r>
      <w:proofErr w:type="gramStart"/>
      <w:r w:rsidR="00410336" w:rsidRPr="00166FBA">
        <w:rPr>
          <w:rFonts w:ascii="PT Astra Serif" w:hAnsi="PT Astra Serif" w:cs="PT Astra Serif"/>
        </w:rPr>
        <w:t>Для осуществления за счёт субсидий закупок товаров (работ, услуг), определённых в правовом акте Губернатора Ульяновской области, в объёме, превышающем сто тысяч рублей, Фонд должен предварительно получить заключение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 о целесообразности проведения таких закупок.</w:t>
      </w:r>
      <w:proofErr w:type="gramEnd"/>
    </w:p>
    <w:p w:rsidR="00DC6F3E" w:rsidRPr="00166FBA" w:rsidRDefault="003D4C16" w:rsidP="00271447">
      <w:pPr>
        <w:autoSpaceDE w:val="0"/>
        <w:autoSpaceDN w:val="0"/>
        <w:adjustRightInd w:val="0"/>
        <w:spacing w:line="230" w:lineRule="auto"/>
        <w:ind w:firstLine="567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5. </w:t>
      </w:r>
      <w:r w:rsidR="00DC6F3E" w:rsidRPr="00166FBA">
        <w:rPr>
          <w:rFonts w:ascii="PT Astra Serif" w:hAnsi="PT Astra Serif" w:cs="PT Astra Serif"/>
        </w:rPr>
        <w:t xml:space="preserve">Субсидии предоставляются на основании </w:t>
      </w:r>
      <w:r w:rsidR="003C67C5" w:rsidRPr="00166FBA">
        <w:rPr>
          <w:rFonts w:ascii="PT Astra Serif" w:hAnsi="PT Astra Serif" w:cs="PT Astra Serif"/>
        </w:rPr>
        <w:t>с</w:t>
      </w:r>
      <w:r w:rsidR="00DC6F3E" w:rsidRPr="00166FBA">
        <w:rPr>
          <w:rFonts w:ascii="PT Astra Serif" w:hAnsi="PT Astra Serif" w:cs="PT Astra Serif"/>
        </w:rPr>
        <w:t>оглашения</w:t>
      </w:r>
      <w:r w:rsidR="003C67C5" w:rsidRPr="00166FBA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о </w:t>
      </w:r>
      <w:r w:rsidR="003C67C5" w:rsidRPr="00166FBA">
        <w:rPr>
          <w:rFonts w:ascii="PT Astra Serif" w:hAnsi="PT Astra Serif" w:cs="PT Astra Serif"/>
        </w:rPr>
        <w:t>предоставлении Фонду субсидий (да</w:t>
      </w:r>
      <w:r w:rsidR="00410336" w:rsidRPr="00166FBA">
        <w:rPr>
          <w:rFonts w:ascii="PT Astra Serif" w:hAnsi="PT Astra Serif" w:cs="PT Astra Serif"/>
        </w:rPr>
        <w:t xml:space="preserve">лее – Соглашение), заключаемого </w:t>
      </w:r>
      <w:r w:rsidR="00DC6F3E" w:rsidRPr="00166FBA">
        <w:rPr>
          <w:rFonts w:ascii="PT Astra Serif" w:hAnsi="PT Astra Serif" w:cs="PT Astra Serif"/>
        </w:rPr>
        <w:t>в</w:t>
      </w:r>
      <w:r w:rsidR="00410336" w:rsidRPr="00166FBA">
        <w:rPr>
          <w:rFonts w:ascii="PT Astra Serif" w:hAnsi="PT Astra Serif" w:cs="PT Astra Serif"/>
        </w:rPr>
        <w:t xml:space="preserve"> </w:t>
      </w:r>
      <w:r w:rsidR="00DC6F3E" w:rsidRPr="00166FBA">
        <w:rPr>
          <w:rFonts w:ascii="PT Astra Serif" w:hAnsi="PT Astra Serif" w:cs="PT Astra Serif"/>
        </w:rPr>
        <w:t>соответствии с типовой формой, установленной Министерством финансов Ульяновской области.</w:t>
      </w:r>
    </w:p>
    <w:p w:rsidR="00DC6F3E" w:rsidRPr="00166FBA" w:rsidRDefault="00410336" w:rsidP="0027144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bookmarkStart w:id="3" w:name="Par35"/>
      <w:bookmarkEnd w:id="3"/>
      <w:r w:rsidRPr="00166FBA">
        <w:rPr>
          <w:rFonts w:ascii="PT Astra Serif" w:hAnsi="PT Astra Serif" w:cs="PT Astra Serif"/>
        </w:rPr>
        <w:t>6</w:t>
      </w:r>
      <w:r w:rsidR="00DC6F3E" w:rsidRPr="00166FBA">
        <w:rPr>
          <w:rFonts w:ascii="PT Astra Serif" w:hAnsi="PT Astra Serif" w:cs="PT Astra Serif"/>
        </w:rPr>
        <w:t>. Фонд по состоянию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DC6F3E" w:rsidRPr="00166FBA" w:rsidRDefault="00DC6F3E" w:rsidP="0027144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>1) у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3C67C5" w:rsidRPr="00166FBA">
        <w:rPr>
          <w:rFonts w:ascii="PT Astra Serif" w:hAnsi="PT Astra Serif" w:cs="PT Astra Serif"/>
        </w:rPr>
        <w:t xml:space="preserve"> </w:t>
      </w:r>
      <w:r w:rsidRPr="00166FBA">
        <w:rPr>
          <w:rFonts w:ascii="PT Astra Serif" w:hAnsi="PT Astra Serif" w:cs="PT Astra Serif"/>
        </w:rPr>
        <w:t xml:space="preserve"> </w:t>
      </w:r>
      <w:r w:rsidR="003C67C5" w:rsidRPr="00166FBA">
        <w:rPr>
          <w:rFonts w:ascii="PT Astra Serif" w:hAnsi="PT Astra Serif" w:cs="PT Astra Serif"/>
        </w:rPr>
        <w:t xml:space="preserve">   </w:t>
      </w:r>
      <w:r w:rsidRPr="00166FBA">
        <w:rPr>
          <w:rFonts w:ascii="PT Astra Serif" w:hAnsi="PT Astra Serif" w:cs="PT Astra Serif"/>
        </w:rPr>
        <w:t>и сборах;</w:t>
      </w:r>
    </w:p>
    <w:p w:rsidR="00DC6F3E" w:rsidRPr="00166FBA" w:rsidRDefault="00DC6F3E" w:rsidP="0027144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bookmarkStart w:id="4" w:name="Par37"/>
      <w:bookmarkEnd w:id="4"/>
      <w:r w:rsidRPr="00166FBA">
        <w:rPr>
          <w:rFonts w:ascii="PT Astra Serif" w:hAnsi="PT Astra Serif" w:cs="PT Astra Serif"/>
        </w:rPr>
        <w:t xml:space="preserve">2) у Фонда должна отсутствовать просроченная задолженность </w:t>
      </w:r>
      <w:r w:rsidR="00A668D1">
        <w:rPr>
          <w:rFonts w:ascii="PT Astra Serif" w:hAnsi="PT Astra Serif" w:cs="PT Astra Serif"/>
        </w:rPr>
        <w:t xml:space="preserve">                </w:t>
      </w:r>
      <w:r w:rsidRPr="00166FBA">
        <w:rPr>
          <w:rFonts w:ascii="PT Astra Serif" w:hAnsi="PT Astra Serif" w:cs="PT Astra Serif"/>
        </w:rPr>
        <w:t>по возврату в областной бюджет Ульяновской области субсидий (грантов</w:t>
      </w:r>
      <w:r w:rsidR="00A668D1">
        <w:rPr>
          <w:rFonts w:ascii="PT Astra Serif" w:hAnsi="PT Astra Serif" w:cs="PT Astra Serif"/>
        </w:rPr>
        <w:t xml:space="preserve">  </w:t>
      </w:r>
      <w:r w:rsidRPr="00166FBA">
        <w:rPr>
          <w:rFonts w:ascii="PT Astra Serif" w:hAnsi="PT Astra Serif" w:cs="PT Astra Serif"/>
        </w:rPr>
        <w:t xml:space="preserve"> </w:t>
      </w:r>
      <w:r w:rsidR="00A668D1">
        <w:rPr>
          <w:rFonts w:ascii="PT Astra Serif" w:hAnsi="PT Astra Serif" w:cs="PT Astra Serif"/>
        </w:rPr>
        <w:t xml:space="preserve">       </w:t>
      </w:r>
      <w:r w:rsidRPr="00166FBA">
        <w:rPr>
          <w:rFonts w:ascii="PT Astra Serif" w:hAnsi="PT Astra Serif" w:cs="PT Astra Serif"/>
        </w:rPr>
        <w:t xml:space="preserve">в форме субсидий), </w:t>
      </w:r>
      <w:proofErr w:type="gramStart"/>
      <w:r w:rsidRPr="00166FBA">
        <w:rPr>
          <w:rFonts w:ascii="PT Astra Serif" w:hAnsi="PT Astra Serif" w:cs="PT Astra Serif"/>
        </w:rPr>
        <w:t>предоставленных</w:t>
      </w:r>
      <w:proofErr w:type="gramEnd"/>
      <w:r w:rsidRPr="00166FBA">
        <w:rPr>
          <w:rFonts w:ascii="PT Astra Serif" w:hAnsi="PT Astra Serif" w:cs="PT Astra Serif"/>
        </w:rPr>
        <w:t xml:space="preserve">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DC6F3E" w:rsidRPr="00166FBA" w:rsidRDefault="00DC6F3E" w:rsidP="0027144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 xml:space="preserve">3) Фонд не должен находиться в процессе реорганизации </w:t>
      </w:r>
      <w:r w:rsidR="003C67C5" w:rsidRPr="00166FBA">
        <w:rPr>
          <w:rFonts w:ascii="PT Astra Serif" w:hAnsi="PT Astra Serif" w:cs="PT Astra Serif"/>
        </w:rPr>
        <w:t xml:space="preserve">                         </w:t>
      </w:r>
      <w:r w:rsidRPr="00166FBA">
        <w:rPr>
          <w:rFonts w:ascii="PT Astra Serif" w:hAnsi="PT Astra Serif" w:cs="PT Astra Serif"/>
        </w:rPr>
        <w:t>(за исключением реорганизации в форме присоединения к Фонду другого юридического лица), ликвидации, в отношении его не должна быть введена процедура, применяемая в деле о банкротстве, а деятельность Фонда не должна быть приостановлена в порядке, предусмотренном законодательством Российской Федерации;</w:t>
      </w:r>
    </w:p>
    <w:p w:rsidR="00DC6F3E" w:rsidRPr="00166FBA" w:rsidRDefault="00DC6F3E" w:rsidP="0027144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 xml:space="preserve">4) Фонд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ar3" w:history="1">
        <w:r w:rsidRPr="00166FBA">
          <w:rPr>
            <w:rFonts w:ascii="PT Astra Serif" w:hAnsi="PT Astra Serif" w:cs="PT Astra Serif"/>
          </w:rPr>
          <w:t xml:space="preserve">пункте </w:t>
        </w:r>
      </w:hyperlink>
      <w:r w:rsidR="003C67C5" w:rsidRPr="00166FBA">
        <w:rPr>
          <w:rFonts w:ascii="PT Astra Serif" w:hAnsi="PT Astra Serif" w:cs="PT Astra Serif"/>
        </w:rPr>
        <w:t>2</w:t>
      </w:r>
      <w:r w:rsidRPr="00166FBA">
        <w:rPr>
          <w:rFonts w:ascii="PT Astra Serif" w:hAnsi="PT Astra Serif" w:cs="PT Astra Serif"/>
        </w:rPr>
        <w:t xml:space="preserve"> настоящих Правил;</w:t>
      </w:r>
    </w:p>
    <w:p w:rsidR="00DC6F3E" w:rsidRPr="00166FBA" w:rsidRDefault="00DC6F3E" w:rsidP="0027144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bookmarkStart w:id="5" w:name="Par44"/>
      <w:bookmarkEnd w:id="5"/>
      <w:r w:rsidRPr="00166FBA">
        <w:rPr>
          <w:rFonts w:ascii="PT Astra Serif" w:hAnsi="PT Astra Serif" w:cs="PT Astra Serif"/>
        </w:rPr>
        <w:t xml:space="preserve">5) Фонду не должно быть назначено административное наказание </w:t>
      </w:r>
      <w:r w:rsidR="003C67C5" w:rsidRPr="00166FBA">
        <w:rPr>
          <w:rFonts w:ascii="PT Astra Serif" w:hAnsi="PT Astra Serif" w:cs="PT Astra Serif"/>
        </w:rPr>
        <w:t xml:space="preserve">           </w:t>
      </w:r>
      <w:r w:rsidRPr="00166FBA">
        <w:rPr>
          <w:rFonts w:ascii="PT Astra Serif" w:hAnsi="PT Astra Serif" w:cs="PT Astra Serif"/>
        </w:rPr>
        <w:t>за нарушение условий предоставления иных субсидий (грантов в форме субсидий) из областного бюджета Ульяновской области, если срок, в течение которого Фонд считается подвергнутым такому административному наказанию, не истёк.</w:t>
      </w:r>
    </w:p>
    <w:p w:rsidR="00DC6F3E" w:rsidRPr="00166FBA" w:rsidRDefault="00410336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bookmarkStart w:id="6" w:name="Par46"/>
      <w:bookmarkEnd w:id="6"/>
      <w:r w:rsidRPr="00166FBA">
        <w:rPr>
          <w:rFonts w:ascii="PT Astra Serif" w:hAnsi="PT Astra Serif" w:cs="PT Astra Serif"/>
        </w:rPr>
        <w:lastRenderedPageBreak/>
        <w:t>7</w:t>
      </w:r>
      <w:r w:rsidR="00DC6F3E" w:rsidRPr="00166FBA">
        <w:rPr>
          <w:rFonts w:ascii="PT Astra Serif" w:hAnsi="PT Astra Serif" w:cs="PT Astra Serif"/>
        </w:rPr>
        <w:t>. Для получения субсидий Фонд представляет в Правительство:</w:t>
      </w:r>
    </w:p>
    <w:p w:rsidR="00DC6F3E" w:rsidRPr="00166FBA" w:rsidRDefault="00DC6F3E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 xml:space="preserve">1) заявку на получение субсидий, составленную в произвольной форме </w:t>
      </w:r>
      <w:r w:rsidR="003C67C5" w:rsidRPr="00166FBA">
        <w:rPr>
          <w:rFonts w:ascii="PT Astra Serif" w:hAnsi="PT Astra Serif" w:cs="PT Astra Serif"/>
        </w:rPr>
        <w:t xml:space="preserve">    </w:t>
      </w:r>
      <w:r w:rsidRPr="00166FBA">
        <w:rPr>
          <w:rFonts w:ascii="PT Astra Serif" w:hAnsi="PT Astra Serif" w:cs="PT Astra Serif"/>
        </w:rPr>
        <w:t>и подписанную исполнительным директором Фонда;</w:t>
      </w:r>
    </w:p>
    <w:p w:rsidR="00DC6F3E" w:rsidRPr="00166FBA" w:rsidRDefault="00DC6F3E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>2) выписку из Единого государственного реестра юридических лиц;</w:t>
      </w:r>
    </w:p>
    <w:p w:rsidR="00DC6F3E" w:rsidRPr="00166FBA" w:rsidRDefault="00DC6F3E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>3) копии учредительных документов Фонда, заверенные исполнительным директором Фонда;</w:t>
      </w:r>
    </w:p>
    <w:p w:rsidR="00DC6F3E" w:rsidRDefault="00DC6F3E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 xml:space="preserve">4) смету затрат, указанных в </w:t>
      </w:r>
      <w:hyperlink w:anchor="Par3" w:history="1">
        <w:r w:rsidRPr="00166FBA">
          <w:rPr>
            <w:rFonts w:ascii="PT Astra Serif" w:hAnsi="PT Astra Serif" w:cs="PT Astra Serif"/>
          </w:rPr>
          <w:t xml:space="preserve">пункте </w:t>
        </w:r>
      </w:hyperlink>
      <w:r w:rsidR="003C67C5" w:rsidRPr="00166FBA">
        <w:rPr>
          <w:rFonts w:ascii="PT Astra Serif" w:hAnsi="PT Astra Serif" w:cs="PT Astra Serif"/>
        </w:rPr>
        <w:t>2</w:t>
      </w:r>
      <w:r w:rsidRPr="00166FBA">
        <w:rPr>
          <w:rFonts w:ascii="PT Astra Serif" w:hAnsi="PT Astra Serif" w:cs="PT Astra Serif"/>
        </w:rPr>
        <w:t xml:space="preserve"> настоящих Правил, утверждённую исполнительным директором Фонда</w:t>
      </w:r>
      <w:r w:rsidR="00BC3968">
        <w:rPr>
          <w:rFonts w:ascii="PT Astra Serif" w:hAnsi="PT Astra Serif" w:cs="PT Astra Serif"/>
        </w:rPr>
        <w:t xml:space="preserve"> </w:t>
      </w:r>
      <w:r w:rsidR="00BC3968" w:rsidRPr="00A668D1">
        <w:rPr>
          <w:rFonts w:ascii="PT Astra Serif" w:hAnsi="PT Astra Serif" w:cs="PT Astra Serif"/>
        </w:rPr>
        <w:t>и согласованную курирующим заместителем Председателя Правительства</w:t>
      </w:r>
      <w:r w:rsidR="002656FF">
        <w:rPr>
          <w:rFonts w:ascii="PT Astra Serif" w:hAnsi="PT Astra Serif" w:cs="PT Astra Serif"/>
        </w:rPr>
        <w:t xml:space="preserve"> Ульяновской области</w:t>
      </w:r>
      <w:r w:rsidRPr="00A668D1">
        <w:rPr>
          <w:rFonts w:ascii="PT Astra Serif" w:hAnsi="PT Astra Serif" w:cs="PT Astra Serif"/>
        </w:rPr>
        <w:t>;</w:t>
      </w:r>
    </w:p>
    <w:p w:rsidR="00BC3968" w:rsidRPr="00A668D1" w:rsidRDefault="00BC3968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668D1">
        <w:rPr>
          <w:rFonts w:ascii="PT Astra Serif" w:hAnsi="PT Astra Serif" w:cs="PT Astra Serif"/>
        </w:rPr>
        <w:t>5) копию правового акта</w:t>
      </w:r>
      <w:r w:rsidR="00A668D1" w:rsidRPr="00A668D1">
        <w:rPr>
          <w:rFonts w:ascii="PT Astra Serif" w:hAnsi="PT Astra Serif" w:cs="PT Astra Serif"/>
        </w:rPr>
        <w:t xml:space="preserve"> об</w:t>
      </w:r>
      <w:r w:rsidRPr="00A668D1">
        <w:rPr>
          <w:rFonts w:ascii="PT Astra Serif" w:hAnsi="PT Astra Serif" w:cs="PT Astra Serif"/>
        </w:rPr>
        <w:t xml:space="preserve"> организаци</w:t>
      </w:r>
      <w:r w:rsidR="00A668D1" w:rsidRPr="00A668D1">
        <w:rPr>
          <w:rFonts w:ascii="PT Astra Serif" w:hAnsi="PT Astra Serif" w:cs="PT Astra Serif"/>
        </w:rPr>
        <w:t>и</w:t>
      </w:r>
      <w:r w:rsidRPr="00A668D1">
        <w:rPr>
          <w:rFonts w:ascii="PT Astra Serif" w:hAnsi="PT Astra Serif" w:cs="PT Astra Serif"/>
        </w:rPr>
        <w:t xml:space="preserve"> и проведени</w:t>
      </w:r>
      <w:r w:rsidR="00A668D1" w:rsidRPr="00A668D1">
        <w:rPr>
          <w:rFonts w:ascii="PT Astra Serif" w:hAnsi="PT Astra Serif" w:cs="PT Astra Serif"/>
        </w:rPr>
        <w:t>и</w:t>
      </w:r>
      <w:r w:rsidRPr="00A668D1">
        <w:rPr>
          <w:rFonts w:ascii="PT Astra Serif" w:hAnsi="PT Astra Serif" w:cs="PT Astra Serif"/>
        </w:rPr>
        <w:t xml:space="preserve"> </w:t>
      </w:r>
      <w:r w:rsidR="00A668D1">
        <w:rPr>
          <w:rFonts w:ascii="PT Astra Serif" w:hAnsi="PT Astra Serif" w:cs="PT Astra Serif"/>
        </w:rPr>
        <w:t xml:space="preserve">Фондом </w:t>
      </w:r>
      <w:r w:rsidRPr="00A668D1">
        <w:rPr>
          <w:rFonts w:ascii="PT Astra Serif" w:hAnsi="PT Astra Serif" w:cs="PT Astra Serif"/>
        </w:rPr>
        <w:t xml:space="preserve">мероприятий, указанных в </w:t>
      </w:r>
      <w:hyperlink w:anchor="Par3" w:history="1">
        <w:r w:rsidRPr="00A668D1">
          <w:rPr>
            <w:rFonts w:ascii="PT Astra Serif" w:hAnsi="PT Astra Serif" w:cs="PT Astra Serif"/>
          </w:rPr>
          <w:t xml:space="preserve">пункте </w:t>
        </w:r>
      </w:hyperlink>
      <w:r w:rsidRPr="00A668D1">
        <w:rPr>
          <w:rFonts w:ascii="PT Astra Serif" w:hAnsi="PT Astra Serif" w:cs="PT Astra Serif"/>
        </w:rPr>
        <w:t>2 настоящих Правил;</w:t>
      </w:r>
    </w:p>
    <w:p w:rsidR="00BC3968" w:rsidRPr="00166FBA" w:rsidRDefault="00BC3968" w:rsidP="00BC396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668D1">
        <w:rPr>
          <w:rFonts w:ascii="PT Astra Serif" w:hAnsi="PT Astra Serif" w:cs="PT Astra Serif"/>
        </w:rPr>
        <w:t>6) копию плана мероприятий, утвержд</w:t>
      </w:r>
      <w:r w:rsidR="00C91EC8">
        <w:rPr>
          <w:rFonts w:ascii="PT Astra Serif" w:hAnsi="PT Astra Serif" w:cs="PT Astra Serif"/>
        </w:rPr>
        <w:t>ё</w:t>
      </w:r>
      <w:r w:rsidRPr="00A668D1">
        <w:rPr>
          <w:rFonts w:ascii="PT Astra Serif" w:hAnsi="PT Astra Serif" w:cs="PT Astra Serif"/>
        </w:rPr>
        <w:t>нного исполнительным директором Фонда;</w:t>
      </w:r>
    </w:p>
    <w:p w:rsidR="00BC3968" w:rsidRPr="00166FBA" w:rsidRDefault="00BC3968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668D1">
        <w:rPr>
          <w:rFonts w:ascii="PT Astra Serif" w:hAnsi="PT Astra Serif" w:cs="PT Astra Serif"/>
        </w:rPr>
        <w:t>7) документ</w:t>
      </w:r>
      <w:r w:rsidR="00A668D1" w:rsidRPr="00A668D1">
        <w:rPr>
          <w:rFonts w:ascii="PT Astra Serif" w:hAnsi="PT Astra Serif" w:cs="PT Astra Serif"/>
        </w:rPr>
        <w:t>ы,</w:t>
      </w:r>
      <w:r w:rsidRPr="00A668D1">
        <w:rPr>
          <w:rFonts w:ascii="PT Astra Serif" w:hAnsi="PT Astra Serif" w:cs="PT Astra Serif"/>
        </w:rPr>
        <w:t xml:space="preserve"> подтвержд</w:t>
      </w:r>
      <w:r w:rsidR="00A668D1" w:rsidRPr="00A668D1">
        <w:rPr>
          <w:rFonts w:ascii="PT Astra Serif" w:hAnsi="PT Astra Serif" w:cs="PT Astra Serif"/>
        </w:rPr>
        <w:t>ающие</w:t>
      </w:r>
      <w:r w:rsidRPr="00A668D1">
        <w:rPr>
          <w:rFonts w:ascii="PT Astra Serif" w:hAnsi="PT Astra Serif" w:cs="PT Astra Serif"/>
        </w:rPr>
        <w:t xml:space="preserve"> произвед</w:t>
      </w:r>
      <w:r w:rsidR="00C91EC8">
        <w:rPr>
          <w:rFonts w:ascii="PT Astra Serif" w:hAnsi="PT Astra Serif" w:cs="PT Astra Serif"/>
        </w:rPr>
        <w:t>ё</w:t>
      </w:r>
      <w:r w:rsidRPr="00A668D1">
        <w:rPr>
          <w:rFonts w:ascii="PT Astra Serif" w:hAnsi="PT Astra Serif" w:cs="PT Astra Serif"/>
        </w:rPr>
        <w:t>нны</w:t>
      </w:r>
      <w:r w:rsidR="00A668D1" w:rsidRPr="00A668D1">
        <w:rPr>
          <w:rFonts w:ascii="PT Astra Serif" w:hAnsi="PT Astra Serif" w:cs="PT Astra Serif"/>
        </w:rPr>
        <w:t>е</w:t>
      </w:r>
      <w:r w:rsidRPr="00A668D1">
        <w:rPr>
          <w:rFonts w:ascii="PT Astra Serif" w:hAnsi="PT Astra Serif" w:cs="PT Astra Serif"/>
        </w:rPr>
        <w:t xml:space="preserve"> затрат</w:t>
      </w:r>
      <w:r w:rsidR="00A668D1" w:rsidRPr="00A668D1">
        <w:rPr>
          <w:rFonts w:ascii="PT Astra Serif" w:hAnsi="PT Astra Serif" w:cs="PT Astra Serif"/>
        </w:rPr>
        <w:t xml:space="preserve">ы, указанные </w:t>
      </w:r>
      <w:r w:rsidR="00C91EC8">
        <w:rPr>
          <w:rFonts w:ascii="PT Astra Serif" w:hAnsi="PT Astra Serif" w:cs="PT Astra Serif"/>
        </w:rPr>
        <w:t xml:space="preserve">         </w:t>
      </w:r>
      <w:r w:rsidR="00A668D1" w:rsidRPr="00A668D1">
        <w:rPr>
          <w:rFonts w:ascii="PT Astra Serif" w:hAnsi="PT Astra Serif" w:cs="PT Astra Serif"/>
        </w:rPr>
        <w:t xml:space="preserve">в </w:t>
      </w:r>
      <w:hyperlink w:anchor="Par3" w:history="1">
        <w:r w:rsidR="00A668D1" w:rsidRPr="00A668D1">
          <w:rPr>
            <w:rFonts w:ascii="PT Astra Serif" w:hAnsi="PT Astra Serif" w:cs="PT Astra Serif"/>
          </w:rPr>
          <w:t xml:space="preserve">пункте </w:t>
        </w:r>
      </w:hyperlink>
      <w:r w:rsidR="00A668D1" w:rsidRPr="00A668D1">
        <w:rPr>
          <w:rFonts w:ascii="PT Astra Serif" w:hAnsi="PT Astra Serif" w:cs="PT Astra Serif"/>
        </w:rPr>
        <w:t>2 настоящих Правил</w:t>
      </w:r>
      <w:r w:rsidRPr="00A668D1">
        <w:rPr>
          <w:rFonts w:ascii="PT Astra Serif" w:hAnsi="PT Astra Serif" w:cs="PT Astra Serif"/>
        </w:rPr>
        <w:t>;</w:t>
      </w:r>
      <w:r>
        <w:rPr>
          <w:rFonts w:ascii="PT Astra Serif" w:hAnsi="PT Astra Serif" w:cs="PT Astra Serif"/>
        </w:rPr>
        <w:t xml:space="preserve"> </w:t>
      </w:r>
    </w:p>
    <w:p w:rsidR="00DC6F3E" w:rsidRPr="00166FBA" w:rsidRDefault="00BC3968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8</w:t>
      </w:r>
      <w:r w:rsidR="00DC6F3E" w:rsidRPr="00166FBA">
        <w:rPr>
          <w:rFonts w:ascii="PT Astra Serif" w:hAnsi="PT Astra Serif" w:cs="PT Astra Serif"/>
        </w:rPr>
        <w:t xml:space="preserve">) справку налогового органа об исполнении Фондом обязанности </w:t>
      </w:r>
      <w:r w:rsidR="003C67C5" w:rsidRPr="00166FBA">
        <w:rPr>
          <w:rFonts w:ascii="PT Astra Serif" w:hAnsi="PT Astra Serif" w:cs="PT Astra Serif"/>
        </w:rPr>
        <w:t xml:space="preserve">          </w:t>
      </w:r>
      <w:r w:rsidR="00DC6F3E" w:rsidRPr="00166FBA">
        <w:rPr>
          <w:rFonts w:ascii="PT Astra Serif" w:hAnsi="PT Astra Serif" w:cs="PT Astra Serif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</w:t>
      </w:r>
    </w:p>
    <w:p w:rsidR="00DC6F3E" w:rsidRPr="00166FBA" w:rsidRDefault="00BC3968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9</w:t>
      </w:r>
      <w:r w:rsidR="00DC6F3E" w:rsidRPr="00166FBA">
        <w:rPr>
          <w:rFonts w:ascii="PT Astra Serif" w:hAnsi="PT Astra Serif" w:cs="PT Astra Serif"/>
        </w:rPr>
        <w:t xml:space="preserve">) справку о соответствии Фонда по состоянию на первое число месяца, предшествующего месяцу, в котором планируется заключение Соглашения, требованиям, установленным </w:t>
      </w:r>
      <w:hyperlink w:anchor="Par37" w:history="1">
        <w:r w:rsidR="00DC6F3E" w:rsidRPr="00166FBA">
          <w:rPr>
            <w:rFonts w:ascii="PT Astra Serif" w:hAnsi="PT Astra Serif" w:cs="PT Astra Serif"/>
          </w:rPr>
          <w:t>подпунктами 2</w:t>
        </w:r>
      </w:hyperlink>
      <w:r w:rsidR="00DC6F3E" w:rsidRPr="00166FBA">
        <w:rPr>
          <w:rFonts w:ascii="PT Astra Serif" w:hAnsi="PT Astra Serif" w:cs="PT Astra Serif"/>
        </w:rPr>
        <w:t>-</w:t>
      </w:r>
      <w:hyperlink w:anchor="Par44" w:history="1">
        <w:r w:rsidR="001C20A3" w:rsidRPr="00166FBA">
          <w:rPr>
            <w:rFonts w:ascii="PT Astra Serif" w:hAnsi="PT Astra Serif" w:cs="PT Astra Serif"/>
          </w:rPr>
          <w:t>5</w:t>
        </w:r>
        <w:r w:rsidR="00DC6F3E" w:rsidRPr="00166FBA">
          <w:rPr>
            <w:rFonts w:ascii="PT Astra Serif" w:hAnsi="PT Astra Serif" w:cs="PT Astra Serif"/>
          </w:rPr>
          <w:t xml:space="preserve"> пункта </w:t>
        </w:r>
      </w:hyperlink>
      <w:r w:rsidR="008E17D0">
        <w:rPr>
          <w:rFonts w:ascii="PT Astra Serif" w:hAnsi="PT Astra Serif" w:cs="PT Astra Serif"/>
        </w:rPr>
        <w:t>6</w:t>
      </w:r>
      <w:r w:rsidR="00DC6F3E" w:rsidRPr="00166FBA">
        <w:rPr>
          <w:rFonts w:ascii="PT Astra Serif" w:hAnsi="PT Astra Serif" w:cs="PT Astra Serif"/>
        </w:rPr>
        <w:t xml:space="preserve"> настоящих Правил, подписанную исполнительным директором Фонда.</w:t>
      </w:r>
    </w:p>
    <w:p w:rsidR="00DC6F3E" w:rsidRPr="00166FBA" w:rsidRDefault="00410336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>8</w:t>
      </w:r>
      <w:r w:rsidR="00DC6F3E" w:rsidRPr="00166FBA">
        <w:rPr>
          <w:rFonts w:ascii="PT Astra Serif" w:hAnsi="PT Astra Serif" w:cs="PT Astra Serif"/>
        </w:rPr>
        <w:t xml:space="preserve">. </w:t>
      </w:r>
      <w:proofErr w:type="gramStart"/>
      <w:r w:rsidR="00DC6F3E" w:rsidRPr="00166FBA">
        <w:rPr>
          <w:rFonts w:ascii="PT Astra Serif" w:hAnsi="PT Astra Serif" w:cs="PT Astra Serif"/>
        </w:rPr>
        <w:t xml:space="preserve">Правительство в течение 10 рабочих дней со дня поступления документов (копий документов), указанных в </w:t>
      </w:r>
      <w:hyperlink w:anchor="Par46" w:history="1">
        <w:r w:rsidR="00DC6F3E" w:rsidRPr="00166FBA">
          <w:rPr>
            <w:rFonts w:ascii="PT Astra Serif" w:hAnsi="PT Astra Serif" w:cs="PT Astra Serif"/>
          </w:rPr>
          <w:t xml:space="preserve">пункте </w:t>
        </w:r>
      </w:hyperlink>
      <w:r w:rsidR="00166FBA">
        <w:rPr>
          <w:rFonts w:ascii="PT Astra Serif" w:hAnsi="PT Astra Serif" w:cs="PT Astra Serif"/>
        </w:rPr>
        <w:t>7</w:t>
      </w:r>
      <w:r w:rsidR="00DC6F3E" w:rsidRPr="00166FBA">
        <w:rPr>
          <w:rFonts w:ascii="PT Astra Serif" w:hAnsi="PT Astra Serif" w:cs="PT Astra Serif"/>
        </w:rPr>
        <w:t xml:space="preserve"> настоящих Правил, осуществляет проверку соответствия Фонда требованиям, установленным </w:t>
      </w:r>
      <w:hyperlink w:anchor="Par35" w:history="1">
        <w:r w:rsidR="00DC6F3E" w:rsidRPr="00166FBA">
          <w:rPr>
            <w:rFonts w:ascii="PT Astra Serif" w:hAnsi="PT Astra Serif" w:cs="PT Astra Serif"/>
          </w:rPr>
          <w:t xml:space="preserve">пунктом </w:t>
        </w:r>
      </w:hyperlink>
      <w:r w:rsidR="00166FBA">
        <w:rPr>
          <w:rFonts w:ascii="PT Astra Serif" w:hAnsi="PT Astra Serif" w:cs="PT Astra Serif"/>
        </w:rPr>
        <w:t>6</w:t>
      </w:r>
      <w:r w:rsidR="00DC6F3E" w:rsidRPr="00166FBA">
        <w:rPr>
          <w:rFonts w:ascii="PT Astra Serif" w:hAnsi="PT Astra Serif" w:cs="PT Astra Serif"/>
        </w:rPr>
        <w:t xml:space="preserve"> настоящих Правил,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</w:t>
      </w:r>
      <w:r w:rsidR="00A14058">
        <w:rPr>
          <w:rFonts w:ascii="PT Astra Serif" w:hAnsi="PT Astra Serif" w:cs="PT Astra Serif"/>
        </w:rPr>
        <w:t>ё</w:t>
      </w:r>
      <w:r w:rsidR="00DC6F3E" w:rsidRPr="00166FBA">
        <w:rPr>
          <w:rFonts w:ascii="PT Astra Serif" w:hAnsi="PT Astra Serif" w:cs="PT Astra Serif"/>
        </w:rPr>
        <w:t xml:space="preserve">нной в форме открытых данных на официальных сайтах уполномоченных государственных органов </w:t>
      </w:r>
      <w:r w:rsidR="001C20A3" w:rsidRPr="00166FBA">
        <w:rPr>
          <w:rFonts w:ascii="PT Astra Serif" w:hAnsi="PT Astra Serif" w:cs="PT Astra Serif"/>
        </w:rPr>
        <w:t xml:space="preserve">      </w:t>
      </w:r>
      <w:r w:rsidR="00DC6F3E" w:rsidRPr="00166FBA">
        <w:rPr>
          <w:rFonts w:ascii="PT Astra Serif" w:hAnsi="PT Astra Serif" w:cs="PT Astra Serif"/>
        </w:rPr>
        <w:t xml:space="preserve">в информационно-телекоммуникационной сети </w:t>
      </w:r>
      <w:r w:rsidR="00A14058">
        <w:rPr>
          <w:rFonts w:ascii="PT Astra Serif" w:hAnsi="PT Astra Serif" w:cs="PT Astra Serif"/>
        </w:rPr>
        <w:t>«</w:t>
      </w:r>
      <w:r w:rsidR="00DC6F3E" w:rsidRPr="00166FBA">
        <w:rPr>
          <w:rFonts w:ascii="PT Astra Serif" w:hAnsi="PT Astra Serif" w:cs="PT Astra Serif"/>
        </w:rPr>
        <w:t>Интернет</w:t>
      </w:r>
      <w:proofErr w:type="gramEnd"/>
      <w:r w:rsidR="00A14058">
        <w:rPr>
          <w:rFonts w:ascii="PT Astra Serif" w:hAnsi="PT Astra Serif" w:cs="PT Astra Serif"/>
        </w:rPr>
        <w:t>»</w:t>
      </w:r>
      <w:r w:rsidR="00DC6F3E" w:rsidRPr="00166FBA">
        <w:rPr>
          <w:rFonts w:ascii="PT Astra Serif" w:hAnsi="PT Astra Serif" w:cs="PT Astra Serif"/>
        </w:rPr>
        <w:t xml:space="preserve">, направления </w:t>
      </w:r>
      <w:r w:rsidR="001C20A3" w:rsidRPr="00166FBA">
        <w:rPr>
          <w:rFonts w:ascii="PT Astra Serif" w:hAnsi="PT Astra Serif" w:cs="PT Astra Serif"/>
        </w:rPr>
        <w:t xml:space="preserve">              </w:t>
      </w:r>
      <w:r w:rsidR="00DC6F3E" w:rsidRPr="00166FBA">
        <w:rPr>
          <w:rFonts w:ascii="PT Astra Serif" w:hAnsi="PT Astra Serif" w:cs="PT Astra Serif"/>
        </w:rPr>
        <w:t xml:space="preserve">в уполномоченные государственные органы запросов, наведения справок, </w:t>
      </w:r>
      <w:r w:rsidR="00A14058">
        <w:rPr>
          <w:rFonts w:ascii="PT Astra Serif" w:hAnsi="PT Astra Serif" w:cs="PT Astra Serif"/>
        </w:rPr>
        <w:t xml:space="preserve">                 </w:t>
      </w:r>
      <w:r w:rsidR="00DC6F3E" w:rsidRPr="00166FBA">
        <w:rPr>
          <w:rFonts w:ascii="PT Astra Serif" w:hAnsi="PT Astra Serif" w:cs="PT Astra Serif"/>
        </w:rPr>
        <w:t xml:space="preserve">а также использования иных форм проверки, не противоречащих законодательству Российской Федерации, и принимает решение </w:t>
      </w:r>
      <w:r w:rsidR="001C20A3" w:rsidRPr="00166FBA">
        <w:rPr>
          <w:rFonts w:ascii="PT Astra Serif" w:hAnsi="PT Astra Serif" w:cs="PT Astra Serif"/>
        </w:rPr>
        <w:t xml:space="preserve">                          </w:t>
      </w:r>
      <w:r w:rsidR="00DC6F3E" w:rsidRPr="00166FBA">
        <w:rPr>
          <w:rFonts w:ascii="PT Astra Serif" w:hAnsi="PT Astra Serif" w:cs="PT Astra Serif"/>
        </w:rPr>
        <w:t xml:space="preserve">о предоставлении Фонду субсидий и заключении с ним Соглашения или </w:t>
      </w:r>
      <w:r w:rsidR="001C20A3" w:rsidRPr="00166FBA">
        <w:rPr>
          <w:rFonts w:ascii="PT Astra Serif" w:hAnsi="PT Astra Serif" w:cs="PT Astra Serif"/>
        </w:rPr>
        <w:t xml:space="preserve">          </w:t>
      </w:r>
      <w:r w:rsidR="00DC6F3E" w:rsidRPr="00166FBA">
        <w:rPr>
          <w:rFonts w:ascii="PT Astra Serif" w:hAnsi="PT Astra Serif" w:cs="PT Astra Serif"/>
        </w:rPr>
        <w:t>об отказе в предоставлении субсидий.</w:t>
      </w:r>
    </w:p>
    <w:p w:rsidR="00DC6F3E" w:rsidRPr="00166FBA" w:rsidRDefault="00DC6F3E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 xml:space="preserve">Основаниями для принятия Правительством решения об отказе </w:t>
      </w:r>
      <w:r w:rsidR="001C20A3" w:rsidRPr="00166FBA">
        <w:rPr>
          <w:rFonts w:ascii="PT Astra Serif" w:hAnsi="PT Astra Serif" w:cs="PT Astra Serif"/>
        </w:rPr>
        <w:t xml:space="preserve">                </w:t>
      </w:r>
      <w:r w:rsidRPr="00166FBA">
        <w:rPr>
          <w:rFonts w:ascii="PT Astra Serif" w:hAnsi="PT Astra Serif" w:cs="PT Astra Serif"/>
        </w:rPr>
        <w:t>в предоставлении субсидий являются:</w:t>
      </w:r>
    </w:p>
    <w:p w:rsidR="00DC6F3E" w:rsidRPr="00166FBA" w:rsidRDefault="00DC6F3E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 xml:space="preserve">несоответствие Фонда требованиям, установленным </w:t>
      </w:r>
      <w:hyperlink w:anchor="Par35" w:history="1">
        <w:r w:rsidRPr="00166FBA">
          <w:rPr>
            <w:rFonts w:ascii="PT Astra Serif" w:hAnsi="PT Astra Serif" w:cs="PT Astra Serif"/>
          </w:rPr>
          <w:t xml:space="preserve">пунктом </w:t>
        </w:r>
      </w:hyperlink>
      <w:r w:rsidR="008E17D0">
        <w:rPr>
          <w:rFonts w:ascii="PT Astra Serif" w:hAnsi="PT Astra Serif" w:cs="PT Astra Serif"/>
        </w:rPr>
        <w:t>6</w:t>
      </w:r>
      <w:r w:rsidRPr="00166FBA">
        <w:rPr>
          <w:rFonts w:ascii="PT Astra Serif" w:hAnsi="PT Astra Serif" w:cs="PT Astra Serif"/>
        </w:rPr>
        <w:t xml:space="preserve"> настоящих Правил;</w:t>
      </w:r>
    </w:p>
    <w:p w:rsidR="00DC6F3E" w:rsidRPr="00166FBA" w:rsidRDefault="00DC6F3E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 xml:space="preserve">представление Фондом документов (копий документов), предусмотренных </w:t>
      </w:r>
      <w:hyperlink w:anchor="Par46" w:history="1">
        <w:r w:rsidRPr="00166FBA">
          <w:rPr>
            <w:rFonts w:ascii="PT Astra Serif" w:hAnsi="PT Astra Serif" w:cs="PT Astra Serif"/>
          </w:rPr>
          <w:t xml:space="preserve">пунктом </w:t>
        </w:r>
      </w:hyperlink>
      <w:r w:rsidR="008E17D0">
        <w:rPr>
          <w:rFonts w:ascii="PT Astra Serif" w:hAnsi="PT Astra Serif" w:cs="PT Astra Serif"/>
        </w:rPr>
        <w:t>7</w:t>
      </w:r>
      <w:r w:rsidRPr="00166FBA">
        <w:rPr>
          <w:rFonts w:ascii="PT Astra Serif" w:hAnsi="PT Astra Serif" w:cs="PT Astra Serif"/>
        </w:rPr>
        <w:t xml:space="preserve"> настоящих Правил, не в полном объёме либо </w:t>
      </w:r>
      <w:r w:rsidR="001C20A3" w:rsidRPr="00166FBA">
        <w:rPr>
          <w:rFonts w:ascii="PT Astra Serif" w:hAnsi="PT Astra Serif" w:cs="PT Astra Serif"/>
        </w:rPr>
        <w:t xml:space="preserve">         </w:t>
      </w:r>
      <w:r w:rsidRPr="00166FBA">
        <w:rPr>
          <w:rFonts w:ascii="PT Astra Serif" w:hAnsi="PT Astra Serif" w:cs="PT Astra Serif"/>
        </w:rPr>
        <w:t>с нарушением предъявляемых к ним требований и (или) наличие в таких документах (копиях документов) неполных и (или) недостоверных сведений.</w:t>
      </w:r>
    </w:p>
    <w:p w:rsidR="00DC6F3E" w:rsidRPr="00166FBA" w:rsidRDefault="00DC6F3E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lastRenderedPageBreak/>
        <w:t>Не позднее 5 рабочих дней со дня принятия соответствующего решения Правительство направляет Фонду уведомление о принятом решении.</w:t>
      </w:r>
      <w:r w:rsidR="000821EA">
        <w:rPr>
          <w:rFonts w:ascii="PT Astra Serif" w:hAnsi="PT Astra Serif" w:cs="PT Astra Serif"/>
        </w:rPr>
        <w:t xml:space="preserve"> </w:t>
      </w:r>
      <w:proofErr w:type="gramStart"/>
      <w:r w:rsidRPr="00166FBA">
        <w:rPr>
          <w:rFonts w:ascii="PT Astra Serif" w:hAnsi="PT Astra Serif" w:cs="PT Astra Serif"/>
        </w:rPr>
        <w:t>При этом в случае принятия Правительством решения об отказе в предоставлении субсидий в уведомлении</w:t>
      </w:r>
      <w:proofErr w:type="gramEnd"/>
      <w:r w:rsidRPr="00166FBA">
        <w:rPr>
          <w:rFonts w:ascii="PT Astra Serif" w:hAnsi="PT Astra Serif" w:cs="PT Astra Serif"/>
        </w:rPr>
        <w:t xml:space="preserve">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</w:t>
      </w:r>
      <w:r w:rsidRPr="00E90E1B">
        <w:rPr>
          <w:rFonts w:ascii="PT Astra Serif" w:hAnsi="PT Astra Serif" w:cs="PT Astra Serif"/>
        </w:rPr>
        <w:t>.</w:t>
      </w:r>
      <w:r w:rsidR="000821EA" w:rsidRPr="00E90E1B">
        <w:rPr>
          <w:rFonts w:ascii="PT Astra Serif" w:hAnsi="PT Astra Serif" w:cs="PT Astra Serif"/>
        </w:rPr>
        <w:t xml:space="preserve"> </w:t>
      </w:r>
      <w:r w:rsidR="00E90E1B" w:rsidRPr="00E90E1B">
        <w:rPr>
          <w:rFonts w:ascii="PT Astra Serif" w:hAnsi="PT Astra Serif" w:cs="PT Astra Serif"/>
        </w:rPr>
        <w:t>Р</w:t>
      </w:r>
      <w:r w:rsidR="000821EA" w:rsidRPr="00E90E1B">
        <w:rPr>
          <w:rFonts w:ascii="PT Astra Serif" w:hAnsi="PT Astra Serif" w:cs="PT Astra Serif"/>
        </w:rPr>
        <w:t>ешени</w:t>
      </w:r>
      <w:r w:rsidR="00E90E1B" w:rsidRPr="00E90E1B">
        <w:rPr>
          <w:rFonts w:ascii="PT Astra Serif" w:hAnsi="PT Astra Serif" w:cs="PT Astra Serif"/>
        </w:rPr>
        <w:t>е</w:t>
      </w:r>
      <w:r w:rsidR="000821EA" w:rsidRPr="00E90E1B">
        <w:rPr>
          <w:rFonts w:ascii="PT Astra Serif" w:hAnsi="PT Astra Serif" w:cs="PT Astra Serif"/>
        </w:rPr>
        <w:t xml:space="preserve"> </w:t>
      </w:r>
      <w:r w:rsidR="00E90E1B">
        <w:rPr>
          <w:rFonts w:ascii="PT Astra Serif" w:hAnsi="PT Astra Serif" w:cs="PT Astra Serif"/>
        </w:rPr>
        <w:t xml:space="preserve">     </w:t>
      </w:r>
      <w:r w:rsidR="000821EA" w:rsidRPr="00E90E1B">
        <w:rPr>
          <w:rFonts w:ascii="PT Astra Serif" w:hAnsi="PT Astra Serif" w:cs="PT Astra Serif"/>
        </w:rPr>
        <w:t xml:space="preserve">о предоставлении субсидий </w:t>
      </w:r>
      <w:r w:rsidR="00E90E1B">
        <w:rPr>
          <w:rFonts w:ascii="PT Astra Serif" w:hAnsi="PT Astra Serif" w:cs="PT Astra Serif"/>
        </w:rPr>
        <w:t>оформляется путем принятия правового акта Правительства Ульяновской области</w:t>
      </w:r>
      <w:r w:rsidR="000821EA" w:rsidRPr="00E90E1B">
        <w:rPr>
          <w:rFonts w:ascii="PT Astra Serif" w:hAnsi="PT Astra Serif" w:cs="PT Astra Serif"/>
        </w:rPr>
        <w:t>.</w:t>
      </w:r>
    </w:p>
    <w:p w:rsidR="00DC6F3E" w:rsidRPr="00166FBA" w:rsidRDefault="00410336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>9</w:t>
      </w:r>
      <w:r w:rsidR="00DC6F3E" w:rsidRPr="00166FBA">
        <w:rPr>
          <w:rFonts w:ascii="PT Astra Serif" w:hAnsi="PT Astra Serif" w:cs="PT Astra Serif"/>
        </w:rPr>
        <w:t xml:space="preserve">. Соглашение заключается в течение </w:t>
      </w:r>
      <w:r w:rsidR="007E27F6">
        <w:rPr>
          <w:rFonts w:ascii="PT Astra Serif" w:hAnsi="PT Astra Serif" w:cs="PT Astra Serif"/>
        </w:rPr>
        <w:t>10</w:t>
      </w:r>
      <w:r w:rsidR="00DC6F3E" w:rsidRPr="00166FBA">
        <w:rPr>
          <w:rFonts w:ascii="PT Astra Serif" w:hAnsi="PT Astra Serif" w:cs="PT Astra Serif"/>
        </w:rPr>
        <w:t xml:space="preserve"> рабочих дней со дня принятия Правительством решения о предоставлении Фонду субсидий и</w:t>
      </w:r>
      <w:r w:rsidR="007E27F6">
        <w:rPr>
          <w:rFonts w:ascii="PT Astra Serif" w:hAnsi="PT Astra Serif" w:cs="PT Astra Serif"/>
        </w:rPr>
        <w:t xml:space="preserve"> </w:t>
      </w:r>
      <w:r w:rsidR="00DC6F3E" w:rsidRPr="00166FBA">
        <w:rPr>
          <w:rFonts w:ascii="PT Astra Serif" w:hAnsi="PT Astra Serif" w:cs="PT Astra Serif"/>
        </w:rPr>
        <w:t xml:space="preserve">заключении </w:t>
      </w:r>
      <w:r w:rsidR="007E27F6">
        <w:rPr>
          <w:rFonts w:ascii="PT Astra Serif" w:hAnsi="PT Astra Serif" w:cs="PT Astra Serif"/>
        </w:rPr>
        <w:t xml:space="preserve">      </w:t>
      </w:r>
      <w:r w:rsidR="00DC6F3E" w:rsidRPr="00166FBA">
        <w:rPr>
          <w:rFonts w:ascii="PT Astra Serif" w:hAnsi="PT Astra Serif" w:cs="PT Astra Serif"/>
        </w:rPr>
        <w:t>с ним Соглашения и должно содержать в том числе:</w:t>
      </w:r>
    </w:p>
    <w:p w:rsidR="00DC6F3E" w:rsidRPr="00166FBA" w:rsidRDefault="00DC6F3E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 xml:space="preserve">сведения об объёме субсидий, целях, условиях и порядке </w:t>
      </w:r>
      <w:r w:rsidR="00AC5518">
        <w:rPr>
          <w:rFonts w:ascii="PT Astra Serif" w:hAnsi="PT Astra Serif" w:cs="PT Astra Serif"/>
        </w:rPr>
        <w:t xml:space="preserve">                          </w:t>
      </w:r>
      <w:r w:rsidRPr="00166FBA">
        <w:rPr>
          <w:rFonts w:ascii="PT Astra Serif" w:hAnsi="PT Astra Serif" w:cs="PT Astra Serif"/>
        </w:rPr>
        <w:t>их предоставления, в том числе о сроках</w:t>
      </w:r>
      <w:r w:rsidR="00A777A7" w:rsidRPr="00166FBA">
        <w:rPr>
          <w:rFonts w:ascii="PT Astra Serif" w:hAnsi="PT Astra Serif" w:cs="PT Astra Serif"/>
        </w:rPr>
        <w:t xml:space="preserve"> их</w:t>
      </w:r>
      <w:r w:rsidRPr="00166FBA">
        <w:rPr>
          <w:rFonts w:ascii="PT Astra Serif" w:hAnsi="PT Astra Serif" w:cs="PT Astra Serif"/>
        </w:rPr>
        <w:t xml:space="preserve"> перечисления;</w:t>
      </w:r>
    </w:p>
    <w:p w:rsidR="00DC6F3E" w:rsidRPr="00AC5518" w:rsidRDefault="00A777A7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 xml:space="preserve">точную дату завершения и конечное </w:t>
      </w:r>
      <w:r w:rsidR="00DC6F3E" w:rsidRPr="00166FBA">
        <w:rPr>
          <w:rFonts w:ascii="PT Astra Serif" w:hAnsi="PT Astra Serif" w:cs="PT Astra Serif"/>
        </w:rPr>
        <w:t xml:space="preserve">значение результата предоставления </w:t>
      </w:r>
      <w:r w:rsidR="00DC6F3E" w:rsidRPr="00AC5518">
        <w:rPr>
          <w:rFonts w:ascii="PT Astra Serif" w:hAnsi="PT Astra Serif" w:cs="PT Astra Serif"/>
        </w:rPr>
        <w:t>субсидий;</w:t>
      </w:r>
    </w:p>
    <w:p w:rsidR="009574F0" w:rsidRDefault="009574F0" w:rsidP="00A777A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hd w:val="clear" w:color="auto" w:fill="FFFFFF"/>
        </w:rPr>
      </w:pPr>
      <w:bookmarkStart w:id="7" w:name="Par74"/>
      <w:bookmarkEnd w:id="7"/>
      <w:r w:rsidRPr="00166FBA">
        <w:rPr>
          <w:rFonts w:ascii="PT Astra Serif" w:hAnsi="PT Astra Serif" w:cs="PT Astra Serif"/>
        </w:rPr>
        <w:t>согласие Фонда на осуществление Правительством проверок соблюдения им условий и порядка, установленных при предоставлении субсидий, в том числе в части достижения результата их предоставления,</w:t>
      </w:r>
      <w:r>
        <w:rPr>
          <w:rFonts w:ascii="PT Astra Serif" w:hAnsi="PT Astra Serif" w:cs="PT Astra Serif"/>
        </w:rPr>
        <w:t xml:space="preserve"> </w:t>
      </w:r>
      <w:r w:rsidRPr="00166FBA">
        <w:rPr>
          <w:rFonts w:ascii="PT Astra Serif" w:hAnsi="PT Astra Serif" w:cs="PT Astra Serif"/>
        </w:rPr>
        <w:t xml:space="preserve">а также </w:t>
      </w:r>
      <w:r w:rsidR="00C91EC8">
        <w:rPr>
          <w:rFonts w:ascii="PT Astra Serif" w:hAnsi="PT Astra Serif" w:cs="PT Astra Serif"/>
        </w:rPr>
        <w:t xml:space="preserve">                      </w:t>
      </w:r>
      <w:r w:rsidRPr="00166FBA">
        <w:rPr>
          <w:rFonts w:ascii="PT Astra Serif" w:hAnsi="PT Astra Serif" w:cs="PT Astra Serif"/>
        </w:rPr>
        <w:t>на осуществление органами государственного финансового контроля     проверок в соответствии со статьями 268</w:t>
      </w:r>
      <w:r w:rsidRPr="00166FBA">
        <w:rPr>
          <w:rFonts w:ascii="PT Astra Serif" w:hAnsi="PT Astra Serif" w:cs="PT Astra Serif"/>
          <w:vertAlign w:val="superscript"/>
        </w:rPr>
        <w:t>1</w:t>
      </w:r>
      <w:r w:rsidRPr="00166FBA">
        <w:rPr>
          <w:rFonts w:ascii="PT Astra Serif" w:hAnsi="PT Astra Serif" w:cs="PT Astra Serif"/>
        </w:rPr>
        <w:t xml:space="preserve"> и 269</w:t>
      </w:r>
      <w:r w:rsidRPr="00166FBA">
        <w:rPr>
          <w:rFonts w:ascii="PT Astra Serif" w:hAnsi="PT Astra Serif" w:cs="PT Astra Serif"/>
          <w:vertAlign w:val="superscript"/>
        </w:rPr>
        <w:t>2</w:t>
      </w:r>
      <w:r w:rsidRPr="00166FBA">
        <w:rPr>
          <w:rFonts w:ascii="PT Astra Serif" w:hAnsi="PT Astra Serif" w:cs="PT Astra Serif"/>
        </w:rPr>
        <w:t xml:space="preserve"> Бюджетного кодекса Российской Федерации</w:t>
      </w:r>
      <w:r>
        <w:rPr>
          <w:rFonts w:ascii="PT Astra Serif" w:hAnsi="PT Astra Serif" w:cs="PT Astra Serif"/>
        </w:rPr>
        <w:t>;</w:t>
      </w:r>
    </w:p>
    <w:p w:rsidR="00A777A7" w:rsidRDefault="00922182" w:rsidP="00A777A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C5518">
        <w:rPr>
          <w:rFonts w:ascii="PT Astra Serif" w:hAnsi="PT Astra Serif" w:cs="Arial"/>
          <w:shd w:val="clear" w:color="auto" w:fill="FFFFFF"/>
        </w:rPr>
        <w:t xml:space="preserve">обязанность Фонда включать в договоры (соглашения), условие </w:t>
      </w:r>
      <w:r w:rsidR="00AC5518" w:rsidRPr="00AC5518">
        <w:rPr>
          <w:rFonts w:ascii="PT Astra Serif" w:hAnsi="PT Astra Serif" w:cs="Arial"/>
          <w:shd w:val="clear" w:color="auto" w:fill="FFFFFF"/>
        </w:rPr>
        <w:t xml:space="preserve">                </w:t>
      </w:r>
      <w:r w:rsidRPr="00AC5518">
        <w:rPr>
          <w:rFonts w:ascii="PT Astra Serif" w:hAnsi="PT Astra Serif" w:cs="Arial"/>
          <w:shd w:val="clear" w:color="auto" w:fill="FFFFFF"/>
        </w:rPr>
        <w:t xml:space="preserve">о согласии лиц, являющихся поставщиками (подрядчиками, исполнителями) </w:t>
      </w:r>
      <w:r w:rsidR="00AC5518" w:rsidRPr="00AC5518">
        <w:rPr>
          <w:rFonts w:ascii="PT Astra Serif" w:hAnsi="PT Astra Serif" w:cs="Arial"/>
          <w:shd w:val="clear" w:color="auto" w:fill="FFFFFF"/>
        </w:rPr>
        <w:t xml:space="preserve">       </w:t>
      </w:r>
      <w:r w:rsidRPr="00AC5518">
        <w:rPr>
          <w:rFonts w:ascii="PT Astra Serif" w:hAnsi="PT Astra Serif" w:cs="Arial"/>
          <w:shd w:val="clear" w:color="auto" w:fill="FFFFFF"/>
        </w:rPr>
        <w:t xml:space="preserve">по указанным договорам (соглашениям), за исключением государственных (муниципальных) унитарных предприятий, хозяйственных товариществ </w:t>
      </w:r>
      <w:r w:rsidR="00AC5518" w:rsidRPr="00AC5518">
        <w:rPr>
          <w:rFonts w:ascii="PT Astra Serif" w:hAnsi="PT Astra Serif" w:cs="Arial"/>
          <w:shd w:val="clear" w:color="auto" w:fill="FFFFFF"/>
        </w:rPr>
        <w:t xml:space="preserve">             </w:t>
      </w:r>
      <w:r w:rsidRPr="00AC5518">
        <w:rPr>
          <w:rFonts w:ascii="PT Astra Serif" w:hAnsi="PT Astra Serif" w:cs="Arial"/>
          <w:shd w:val="clear" w:color="auto" w:fill="FFFFFF"/>
        </w:rPr>
        <w:t>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</w:t>
      </w:r>
      <w:r w:rsidR="00C91EC8">
        <w:rPr>
          <w:rFonts w:ascii="PT Astra Serif" w:hAnsi="PT Astra Serif" w:cs="Arial"/>
          <w:shd w:val="clear" w:color="auto" w:fill="FFFFFF"/>
        </w:rPr>
        <w:t xml:space="preserve"> </w:t>
      </w:r>
      <w:proofErr w:type="gramStart"/>
      <w:r w:rsidR="00C91EC8">
        <w:rPr>
          <w:rFonts w:ascii="PT Astra Serif" w:hAnsi="PT Astra Serif" w:cs="Arial"/>
          <w:shd w:val="clear" w:color="auto" w:fill="FFFFFF"/>
        </w:rPr>
        <w:t>–</w:t>
      </w:r>
      <w:r w:rsidRPr="00AC5518">
        <w:rPr>
          <w:rFonts w:ascii="PT Astra Serif" w:hAnsi="PT Astra Serif" w:cs="Arial"/>
          <w:shd w:val="clear" w:color="auto" w:fill="FFFFFF"/>
        </w:rPr>
        <w:t>к</w:t>
      </w:r>
      <w:proofErr w:type="gramEnd"/>
      <w:r w:rsidRPr="00AC5518">
        <w:rPr>
          <w:rFonts w:ascii="PT Astra Serif" w:hAnsi="PT Astra Serif" w:cs="Arial"/>
          <w:shd w:val="clear" w:color="auto" w:fill="FFFFFF"/>
        </w:rPr>
        <w:t>онтрагент</w:t>
      </w:r>
      <w:r w:rsidR="00C91EC8">
        <w:rPr>
          <w:rFonts w:ascii="PT Astra Serif" w:hAnsi="PT Astra Serif" w:cs="Arial"/>
          <w:shd w:val="clear" w:color="auto" w:fill="FFFFFF"/>
        </w:rPr>
        <w:t>ы</w:t>
      </w:r>
      <w:r w:rsidRPr="00AC5518">
        <w:rPr>
          <w:rFonts w:ascii="PT Astra Serif" w:hAnsi="PT Astra Serif" w:cs="Arial"/>
          <w:shd w:val="clear" w:color="auto" w:fill="FFFFFF"/>
        </w:rPr>
        <w:t xml:space="preserve">), на осуществление Правительством проверок соблюдения ими условий и </w:t>
      </w:r>
      <w:proofErr w:type="gramStart"/>
      <w:r w:rsidRPr="00AC5518">
        <w:rPr>
          <w:rFonts w:ascii="PT Astra Serif" w:hAnsi="PT Astra Serif" w:cs="Arial"/>
          <w:shd w:val="clear" w:color="auto" w:fill="FFFFFF"/>
        </w:rPr>
        <w:t>порядка, установленных при предоставлении субсидий, в том числе</w:t>
      </w:r>
      <w:r w:rsidR="00AC5518" w:rsidRPr="00AC5518">
        <w:rPr>
          <w:rFonts w:ascii="PT Astra Serif" w:hAnsi="PT Astra Serif" w:cs="Arial"/>
          <w:shd w:val="clear" w:color="auto" w:fill="FFFFFF"/>
        </w:rPr>
        <w:t xml:space="preserve"> </w:t>
      </w:r>
      <w:r w:rsidRPr="00AC5518">
        <w:rPr>
          <w:rFonts w:ascii="PT Astra Serif" w:hAnsi="PT Astra Serif" w:cs="Arial"/>
          <w:shd w:val="clear" w:color="auto" w:fill="FFFFFF"/>
        </w:rPr>
        <w:t xml:space="preserve"> в части достижения результата их предоставления, а также на осуществление органами государственного финансового контроля проверок в соответствии </w:t>
      </w:r>
      <w:r w:rsidR="00AC5518">
        <w:rPr>
          <w:rFonts w:ascii="PT Astra Serif" w:hAnsi="PT Astra Serif" w:cs="Arial"/>
          <w:shd w:val="clear" w:color="auto" w:fill="FFFFFF"/>
        </w:rPr>
        <w:t xml:space="preserve">      </w:t>
      </w:r>
      <w:r w:rsidRPr="00AC5518">
        <w:rPr>
          <w:rFonts w:ascii="PT Astra Serif" w:hAnsi="PT Astra Serif" w:cs="Arial"/>
          <w:shd w:val="clear" w:color="auto" w:fill="FFFFFF"/>
        </w:rPr>
        <w:t xml:space="preserve">со статьями </w:t>
      </w:r>
      <w:r w:rsidR="00AC5518" w:rsidRPr="00AC5518">
        <w:rPr>
          <w:rFonts w:ascii="PT Astra Serif" w:hAnsi="PT Astra Serif" w:cs="PT Astra Serif"/>
        </w:rPr>
        <w:t>268</w:t>
      </w:r>
      <w:r w:rsidR="00AC5518" w:rsidRPr="00AC5518">
        <w:rPr>
          <w:rFonts w:ascii="PT Astra Serif" w:hAnsi="PT Astra Serif" w:cs="PT Astra Serif"/>
          <w:vertAlign w:val="superscript"/>
        </w:rPr>
        <w:t>1</w:t>
      </w:r>
      <w:r w:rsidR="00AC5518" w:rsidRPr="00AC5518">
        <w:rPr>
          <w:rFonts w:ascii="PT Astra Serif" w:hAnsi="PT Astra Serif" w:cs="PT Astra Serif"/>
        </w:rPr>
        <w:t xml:space="preserve"> и 269</w:t>
      </w:r>
      <w:r w:rsidR="00AC5518" w:rsidRPr="00AC5518">
        <w:rPr>
          <w:rFonts w:ascii="PT Astra Serif" w:hAnsi="PT Astra Serif" w:cs="PT Astra Serif"/>
          <w:vertAlign w:val="superscript"/>
        </w:rPr>
        <w:t>2</w:t>
      </w:r>
      <w:r w:rsidR="00AC5518" w:rsidRPr="00AC5518">
        <w:rPr>
          <w:rFonts w:ascii="PT Astra Serif" w:hAnsi="PT Astra Serif" w:cs="PT Astra Serif"/>
        </w:rPr>
        <w:t xml:space="preserve"> </w:t>
      </w:r>
      <w:hyperlink r:id="rId9" w:history="1">
        <w:r w:rsidRPr="00AC5518">
          <w:rPr>
            <w:rStyle w:val="ae"/>
            <w:rFonts w:ascii="PT Astra Serif" w:hAnsi="PT Astra Serif" w:cs="Arial"/>
            <w:color w:val="auto"/>
            <w:u w:val="none"/>
            <w:shd w:val="clear" w:color="auto" w:fill="FFFFFF"/>
          </w:rPr>
          <w:t>Бюджетного кодекса Российской Федерации</w:t>
        </w:r>
      </w:hyperlink>
      <w:r w:rsidR="00271447">
        <w:rPr>
          <w:rStyle w:val="ae"/>
          <w:rFonts w:ascii="PT Astra Serif" w:hAnsi="PT Astra Serif" w:cs="Arial"/>
          <w:color w:val="auto"/>
          <w:u w:val="none"/>
          <w:shd w:val="clear" w:color="auto" w:fill="FFFFFF"/>
        </w:rPr>
        <w:t xml:space="preserve"> </w:t>
      </w:r>
      <w:r w:rsidRPr="00AC5518">
        <w:rPr>
          <w:rFonts w:ascii="PT Astra Serif" w:hAnsi="PT Astra Serif" w:cs="Arial"/>
          <w:shd w:val="clear" w:color="auto" w:fill="FFFFFF"/>
        </w:rPr>
        <w:t xml:space="preserve">и условие </w:t>
      </w:r>
      <w:r w:rsidR="00AC5518" w:rsidRPr="00AC5518">
        <w:rPr>
          <w:rFonts w:ascii="PT Astra Serif" w:hAnsi="PT Astra Serif" w:cs="Arial"/>
          <w:shd w:val="clear" w:color="auto" w:fill="FFFFFF"/>
        </w:rPr>
        <w:t xml:space="preserve">  </w:t>
      </w:r>
      <w:r w:rsidR="00AC5518">
        <w:rPr>
          <w:rFonts w:ascii="PT Astra Serif" w:hAnsi="PT Astra Serif" w:cs="Arial"/>
          <w:shd w:val="clear" w:color="auto" w:fill="FFFFFF"/>
        </w:rPr>
        <w:t xml:space="preserve">        </w:t>
      </w:r>
      <w:r w:rsidRPr="00AC5518">
        <w:rPr>
          <w:rFonts w:ascii="PT Astra Serif" w:hAnsi="PT Astra Serif" w:cs="Arial"/>
          <w:shd w:val="clear" w:color="auto" w:fill="FFFFFF"/>
        </w:rPr>
        <w:t>о запрете приобретения контрагентами, являющи</w:t>
      </w:r>
      <w:r w:rsidR="00AC5518" w:rsidRPr="00AC5518">
        <w:rPr>
          <w:rFonts w:ascii="PT Astra Serif" w:hAnsi="PT Astra Serif" w:cs="Arial"/>
          <w:shd w:val="clear" w:color="auto" w:fill="FFFFFF"/>
        </w:rPr>
        <w:t>мися юридическими лицами, за счё</w:t>
      </w:r>
      <w:r w:rsidRPr="00AC5518">
        <w:rPr>
          <w:rFonts w:ascii="PT Astra Serif" w:hAnsi="PT Astra Serif" w:cs="Arial"/>
          <w:shd w:val="clear" w:color="auto" w:fill="FFFFFF"/>
        </w:rPr>
        <w:t>т субсидий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AC5518">
        <w:rPr>
          <w:rFonts w:ascii="PT Astra Serif" w:hAnsi="PT Astra Serif" w:cs="Arial"/>
          <w:shd w:val="clear" w:color="auto" w:fill="FFFFFF"/>
        </w:rPr>
        <w:t xml:space="preserve"> закупке (поставке) высокотехнологичного импортного оборудования, сырья и комплектующих изделий.</w:t>
      </w:r>
      <w:r w:rsidR="00A777A7" w:rsidRPr="00AC5518">
        <w:rPr>
          <w:rFonts w:ascii="PT Astra Serif" w:hAnsi="PT Astra Serif" w:cs="PT Astra Serif"/>
        </w:rPr>
        <w:t xml:space="preserve">   </w:t>
      </w:r>
    </w:p>
    <w:p w:rsidR="009574F0" w:rsidRPr="00AC5518" w:rsidRDefault="00F03C82" w:rsidP="00A777A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Правительство в</w:t>
      </w:r>
      <w:r w:rsidR="00044860" w:rsidRPr="00A668D1">
        <w:rPr>
          <w:rFonts w:ascii="PT Astra Serif" w:hAnsi="PT Astra Serif" w:cs="PT Astra Serif"/>
        </w:rPr>
        <w:t xml:space="preserve">праве установить </w:t>
      </w:r>
      <w:r>
        <w:rPr>
          <w:rFonts w:ascii="PT Astra Serif" w:hAnsi="PT Astra Serif" w:cs="PT Astra Serif"/>
        </w:rPr>
        <w:t>в Соглашении сроки и формы пред</w:t>
      </w:r>
      <w:r w:rsidR="00044860" w:rsidRPr="00A668D1">
        <w:rPr>
          <w:rFonts w:ascii="PT Astra Serif" w:hAnsi="PT Astra Serif" w:cs="PT Astra Serif"/>
        </w:rPr>
        <w:t>став</w:t>
      </w:r>
      <w:r w:rsidR="00044860">
        <w:rPr>
          <w:rFonts w:ascii="PT Astra Serif" w:hAnsi="PT Astra Serif" w:cs="PT Astra Serif"/>
        </w:rPr>
        <w:t>ления Фондом дополнительной отчё</w:t>
      </w:r>
      <w:r w:rsidR="00044860" w:rsidRPr="00A668D1">
        <w:rPr>
          <w:rFonts w:ascii="PT Astra Serif" w:hAnsi="PT Astra Serif" w:cs="PT Astra Serif"/>
        </w:rPr>
        <w:t>тности о достижении значений результатов предоставления субсидий и об осуществлении затрат, источником финансового обеспечения которых являются субсидии.</w:t>
      </w:r>
    </w:p>
    <w:p w:rsidR="00DC6F3E" w:rsidRPr="00166FBA" w:rsidRDefault="00DC6F3E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C5518">
        <w:rPr>
          <w:rFonts w:ascii="PT Astra Serif" w:hAnsi="PT Astra Serif" w:cs="PT Astra Serif"/>
        </w:rPr>
        <w:t>В случае уменьшения ранее довед</w:t>
      </w:r>
      <w:r w:rsidR="00A777A7" w:rsidRPr="00AC5518">
        <w:rPr>
          <w:rFonts w:ascii="PT Astra Serif" w:hAnsi="PT Astra Serif" w:cs="PT Astra Serif"/>
        </w:rPr>
        <w:t>ё</w:t>
      </w:r>
      <w:r w:rsidRPr="00AC5518">
        <w:rPr>
          <w:rFonts w:ascii="PT Astra Serif" w:hAnsi="PT Astra Serif" w:cs="PT Astra Serif"/>
        </w:rPr>
        <w:t xml:space="preserve">нных до Правительства лимитов бюджетных обязательств на предоставление субсидий, приводящего </w:t>
      </w:r>
      <w:r w:rsidR="00A777A7" w:rsidRPr="00AC5518">
        <w:rPr>
          <w:rFonts w:ascii="PT Astra Serif" w:hAnsi="PT Astra Serif" w:cs="PT Astra Serif"/>
        </w:rPr>
        <w:t xml:space="preserve">                  </w:t>
      </w:r>
      <w:r w:rsidRPr="00AC5518">
        <w:rPr>
          <w:rFonts w:ascii="PT Astra Serif" w:hAnsi="PT Astra Serif" w:cs="PT Astra Serif"/>
        </w:rPr>
        <w:t>к невозможности предоставления Фонду субсидий в объёме, определ</w:t>
      </w:r>
      <w:r w:rsidR="00A777A7" w:rsidRPr="00AC5518">
        <w:rPr>
          <w:rFonts w:ascii="PT Astra Serif" w:hAnsi="PT Astra Serif" w:cs="PT Astra Serif"/>
        </w:rPr>
        <w:t>ё</w:t>
      </w:r>
      <w:r w:rsidRPr="00AC5518">
        <w:rPr>
          <w:rFonts w:ascii="PT Astra Serif" w:hAnsi="PT Astra Serif" w:cs="PT Astra Serif"/>
        </w:rPr>
        <w:t xml:space="preserve">нном </w:t>
      </w:r>
      <w:r w:rsidR="00A777A7" w:rsidRPr="00AC5518">
        <w:rPr>
          <w:rFonts w:ascii="PT Astra Serif" w:hAnsi="PT Astra Serif" w:cs="PT Astra Serif"/>
        </w:rPr>
        <w:t xml:space="preserve">       </w:t>
      </w:r>
      <w:r w:rsidRPr="00AC5518">
        <w:rPr>
          <w:rFonts w:ascii="PT Astra Serif" w:hAnsi="PT Astra Serif" w:cs="PT Astra Serif"/>
        </w:rPr>
        <w:lastRenderedPageBreak/>
        <w:t>в Соглашении, в Соглашение включаются условия о согласовании новых условий Соглашения или о расторжении Соглашения в</w:t>
      </w:r>
      <w:r w:rsidRPr="00166FBA">
        <w:rPr>
          <w:rFonts w:ascii="PT Astra Serif" w:hAnsi="PT Astra Serif" w:cs="PT Astra Serif"/>
        </w:rPr>
        <w:t xml:space="preserve"> случае </w:t>
      </w:r>
      <w:proofErr w:type="spellStart"/>
      <w:r w:rsidRPr="00166FBA">
        <w:rPr>
          <w:rFonts w:ascii="PT Astra Serif" w:hAnsi="PT Astra Serif" w:cs="PT Astra Serif"/>
        </w:rPr>
        <w:t>недостижения</w:t>
      </w:r>
      <w:proofErr w:type="spellEnd"/>
      <w:r w:rsidRPr="00166FBA">
        <w:rPr>
          <w:rFonts w:ascii="PT Astra Serif" w:hAnsi="PT Astra Serif" w:cs="PT Astra Serif"/>
        </w:rPr>
        <w:t xml:space="preserve"> Правительством и Фондом согласия относительно таких новых условий.</w:t>
      </w:r>
    </w:p>
    <w:p w:rsidR="00DC6F3E" w:rsidRPr="00166FBA" w:rsidRDefault="00410336" w:rsidP="00F53C0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>10</w:t>
      </w:r>
      <w:r w:rsidR="00DC6F3E" w:rsidRPr="00166FBA">
        <w:rPr>
          <w:rFonts w:ascii="PT Astra Serif" w:hAnsi="PT Astra Serif" w:cs="PT Astra Serif"/>
        </w:rPr>
        <w:t xml:space="preserve">. Правительство перечисляет субсидии на </w:t>
      </w:r>
      <w:r w:rsidR="00AC5518">
        <w:rPr>
          <w:rFonts w:ascii="PT Astra Serif" w:hAnsi="PT Astra Serif" w:cs="PT Astra Serif"/>
        </w:rPr>
        <w:t>расчётные или корреспондентские</w:t>
      </w:r>
      <w:r w:rsidR="00DC6F3E" w:rsidRPr="00166FBA">
        <w:rPr>
          <w:rFonts w:ascii="PT Astra Serif" w:hAnsi="PT Astra Serif" w:cs="PT Astra Serif"/>
        </w:rPr>
        <w:t xml:space="preserve"> сч</w:t>
      </w:r>
      <w:r w:rsidR="00AC5518">
        <w:rPr>
          <w:rFonts w:ascii="PT Astra Serif" w:hAnsi="PT Astra Serif" w:cs="PT Astra Serif"/>
        </w:rPr>
        <w:t>ета</w:t>
      </w:r>
      <w:r w:rsidR="00DC6F3E" w:rsidRPr="00166FBA">
        <w:rPr>
          <w:rFonts w:ascii="PT Astra Serif" w:hAnsi="PT Astra Serif" w:cs="PT Astra Serif"/>
        </w:rPr>
        <w:t>, открыты</w:t>
      </w:r>
      <w:r w:rsidR="00AC5518">
        <w:rPr>
          <w:rFonts w:ascii="PT Astra Serif" w:hAnsi="PT Astra Serif" w:cs="PT Astra Serif"/>
        </w:rPr>
        <w:t>е получателям субсидий в учреждениях Центрального банка Российской Федерации или кредитных организациях</w:t>
      </w:r>
      <w:r w:rsidR="00120702">
        <w:rPr>
          <w:rFonts w:ascii="PT Astra Serif" w:hAnsi="PT Astra Serif" w:cs="PT Astra Serif"/>
        </w:rPr>
        <w:t xml:space="preserve">, </w:t>
      </w:r>
      <w:r w:rsidR="00DC6F3E" w:rsidRPr="00166FBA">
        <w:rPr>
          <w:rFonts w:ascii="PT Astra Serif" w:hAnsi="PT Astra Serif" w:cs="PT Astra Serif"/>
        </w:rPr>
        <w:t xml:space="preserve"> </w:t>
      </w:r>
      <w:r w:rsidR="00120702">
        <w:rPr>
          <w:rFonts w:ascii="PT Astra Serif" w:hAnsi="PT Astra Serif" w:cs="PT Astra Serif"/>
        </w:rPr>
        <w:t xml:space="preserve">       </w:t>
      </w:r>
      <w:r w:rsidR="00DC6F3E" w:rsidRPr="00166FBA">
        <w:rPr>
          <w:rFonts w:ascii="PT Astra Serif" w:hAnsi="PT Astra Serif" w:cs="PT Astra Serif"/>
        </w:rPr>
        <w:t>в сроки, установленные Соглашением.</w:t>
      </w:r>
    </w:p>
    <w:p w:rsidR="00DC6F3E" w:rsidRPr="00166FBA" w:rsidRDefault="00DC6F3E" w:rsidP="00F53C0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>1</w:t>
      </w:r>
      <w:r w:rsidR="00410336" w:rsidRPr="00166FBA">
        <w:rPr>
          <w:rFonts w:ascii="PT Astra Serif" w:hAnsi="PT Astra Serif" w:cs="PT Astra Serif"/>
        </w:rPr>
        <w:t>1</w:t>
      </w:r>
      <w:r w:rsidRPr="00166FBA">
        <w:rPr>
          <w:rFonts w:ascii="PT Astra Serif" w:hAnsi="PT Astra Serif" w:cs="PT Astra Serif"/>
        </w:rPr>
        <w:t xml:space="preserve">. </w:t>
      </w:r>
      <w:proofErr w:type="gramStart"/>
      <w:r w:rsidR="00A777A7" w:rsidRPr="00166FBA">
        <w:rPr>
          <w:rFonts w:ascii="PT Astra Serif" w:hAnsi="PT Astra Serif" w:cs="PT Astra Serif"/>
        </w:rPr>
        <w:t>Достигнутым р</w:t>
      </w:r>
      <w:r w:rsidRPr="00166FBA">
        <w:rPr>
          <w:rFonts w:ascii="PT Astra Serif" w:hAnsi="PT Astra Serif" w:cs="PT Astra Serif"/>
        </w:rPr>
        <w:t xml:space="preserve">езультатом предоставления субсидий является число участников особо значимых мероприятий межрегионального, всероссийского </w:t>
      </w:r>
      <w:r w:rsidR="00A777A7" w:rsidRPr="00166FBA">
        <w:rPr>
          <w:rFonts w:ascii="PT Astra Serif" w:hAnsi="PT Astra Serif" w:cs="PT Astra Serif"/>
        </w:rPr>
        <w:t xml:space="preserve">    </w:t>
      </w:r>
      <w:r w:rsidRPr="00166FBA">
        <w:rPr>
          <w:rFonts w:ascii="PT Astra Serif" w:hAnsi="PT Astra Serif" w:cs="PT Astra Serif"/>
        </w:rPr>
        <w:t>и международного уровней в сфере культуры и креативных индустрий, спорта, архитектуры, тури</w:t>
      </w:r>
      <w:r w:rsidR="000C6E20">
        <w:rPr>
          <w:rFonts w:ascii="PT Astra Serif" w:hAnsi="PT Astra Serif" w:cs="PT Astra Serif"/>
        </w:rPr>
        <w:t>зма, образования и науки, молодё</w:t>
      </w:r>
      <w:r w:rsidRPr="00166FBA">
        <w:rPr>
          <w:rFonts w:ascii="PT Astra Serif" w:hAnsi="PT Astra Serif" w:cs="PT Astra Serif"/>
        </w:rPr>
        <w:t>жной политики, здравоохранения, экономики, социального развития, социологических исследований, развития сельского хозяйства и в других сферах, в которых Фонд принимает участие на основании правовых актов Губернатора Ульяновской области или Правительства.</w:t>
      </w:r>
      <w:proofErr w:type="gramEnd"/>
    </w:p>
    <w:p w:rsidR="00DC6F3E" w:rsidRPr="00166FBA" w:rsidRDefault="00DC6F3E" w:rsidP="00F53C0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>1</w:t>
      </w:r>
      <w:r w:rsidR="00410336" w:rsidRPr="00166FBA">
        <w:rPr>
          <w:rFonts w:ascii="PT Astra Serif" w:hAnsi="PT Astra Serif" w:cs="PT Astra Serif"/>
        </w:rPr>
        <w:t>2</w:t>
      </w:r>
      <w:r w:rsidRPr="00166FBA">
        <w:rPr>
          <w:rFonts w:ascii="PT Astra Serif" w:hAnsi="PT Astra Serif" w:cs="PT Astra Serif"/>
        </w:rPr>
        <w:t xml:space="preserve">. Правительство обеспечивает соблюдение Фондом условий, целей </w:t>
      </w:r>
      <w:r w:rsidR="00E12B1F" w:rsidRPr="00166FBA">
        <w:rPr>
          <w:rFonts w:ascii="PT Astra Serif" w:hAnsi="PT Astra Serif" w:cs="PT Astra Serif"/>
        </w:rPr>
        <w:t xml:space="preserve">       </w:t>
      </w:r>
      <w:r w:rsidRPr="00166FBA">
        <w:rPr>
          <w:rFonts w:ascii="PT Astra Serif" w:hAnsi="PT Astra Serif" w:cs="PT Astra Serif"/>
        </w:rPr>
        <w:t xml:space="preserve">и порядка, установленных при предоставлении субсидий. Правительство </w:t>
      </w:r>
      <w:r w:rsidR="00E12B1F" w:rsidRPr="00166FBA">
        <w:rPr>
          <w:rFonts w:ascii="PT Astra Serif" w:hAnsi="PT Astra Serif" w:cs="PT Astra Serif"/>
        </w:rPr>
        <w:t xml:space="preserve">          </w:t>
      </w:r>
      <w:r w:rsidRPr="00166FBA">
        <w:rPr>
          <w:rFonts w:ascii="PT Astra Serif" w:hAnsi="PT Astra Serif" w:cs="PT Astra Serif"/>
        </w:rPr>
        <w:t xml:space="preserve">и органы государственного финансового контроля осуществляют проверки, указанные в </w:t>
      </w:r>
      <w:r w:rsidR="000D0569">
        <w:rPr>
          <w:rFonts w:ascii="PT Astra Serif" w:hAnsi="PT Astra Serif" w:cs="PT Astra Serif"/>
        </w:rPr>
        <w:t xml:space="preserve">абзаце </w:t>
      </w:r>
      <w:r w:rsidR="00370E6D">
        <w:rPr>
          <w:rFonts w:ascii="PT Astra Serif" w:hAnsi="PT Astra Serif" w:cs="PT Astra Serif"/>
        </w:rPr>
        <w:t>четвёртом</w:t>
      </w:r>
      <w:r w:rsidR="00A777A7" w:rsidRPr="00166FBA">
        <w:rPr>
          <w:rFonts w:ascii="PT Astra Serif" w:hAnsi="PT Astra Serif" w:cs="PT Astra Serif"/>
        </w:rPr>
        <w:t xml:space="preserve"> пункта </w:t>
      </w:r>
      <w:r w:rsidR="00166FBA">
        <w:rPr>
          <w:rFonts w:ascii="PT Astra Serif" w:hAnsi="PT Astra Serif" w:cs="PT Astra Serif"/>
        </w:rPr>
        <w:t>9</w:t>
      </w:r>
      <w:r w:rsidR="00A777A7" w:rsidRPr="00166FBA">
        <w:rPr>
          <w:rFonts w:ascii="PT Astra Serif" w:hAnsi="PT Astra Serif" w:cs="PT Astra Serif"/>
        </w:rPr>
        <w:t xml:space="preserve"> </w:t>
      </w:r>
      <w:r w:rsidRPr="00166FBA">
        <w:rPr>
          <w:rFonts w:ascii="PT Astra Serif" w:hAnsi="PT Astra Serif" w:cs="PT Astra Serif"/>
        </w:rPr>
        <w:t>настоящих Правил.</w:t>
      </w:r>
    </w:p>
    <w:p w:rsidR="00DC6F3E" w:rsidRPr="00166FBA" w:rsidRDefault="00DC6F3E" w:rsidP="00F53C0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 xml:space="preserve">Правительство и Министерство финансов Ульяновской области проводят мониторинг достижения результата предоставления субсидий исходя </w:t>
      </w:r>
      <w:r w:rsidR="00E12B1F" w:rsidRPr="00166FBA">
        <w:rPr>
          <w:rFonts w:ascii="PT Astra Serif" w:hAnsi="PT Astra Serif" w:cs="PT Astra Serif"/>
        </w:rPr>
        <w:t xml:space="preserve">               </w:t>
      </w:r>
      <w:r w:rsidRPr="00166FBA">
        <w:rPr>
          <w:rFonts w:ascii="PT Astra Serif" w:hAnsi="PT Astra Serif" w:cs="PT Astra Serif"/>
        </w:rPr>
        <w:t xml:space="preserve">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</w:t>
      </w:r>
      <w:r w:rsidR="00E12B1F" w:rsidRPr="00166FBA">
        <w:rPr>
          <w:rFonts w:ascii="PT Astra Serif" w:hAnsi="PT Astra Serif" w:cs="PT Astra Serif"/>
        </w:rPr>
        <w:t xml:space="preserve">                  </w:t>
      </w:r>
      <w:r w:rsidRPr="00166FBA">
        <w:rPr>
          <w:rFonts w:ascii="PT Astra Serif" w:hAnsi="PT Astra Serif" w:cs="PT Astra Serif"/>
        </w:rPr>
        <w:t>и по форм</w:t>
      </w:r>
      <w:r w:rsidR="000C6E20">
        <w:rPr>
          <w:rFonts w:ascii="PT Astra Serif" w:hAnsi="PT Astra Serif" w:cs="PT Astra Serif"/>
        </w:rPr>
        <w:t>е</w:t>
      </w:r>
      <w:r w:rsidRPr="00166FBA">
        <w:rPr>
          <w:rFonts w:ascii="PT Astra Serif" w:hAnsi="PT Astra Serif" w:cs="PT Astra Serif"/>
        </w:rPr>
        <w:t>, которые установлены Министерством финансов Российской Федерации.</w:t>
      </w:r>
    </w:p>
    <w:p w:rsidR="00DC6F3E" w:rsidRPr="00166FBA" w:rsidRDefault="00E12B1F" w:rsidP="00F53C0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>1</w:t>
      </w:r>
      <w:r w:rsidR="00410336" w:rsidRPr="00166FBA">
        <w:rPr>
          <w:rFonts w:ascii="PT Astra Serif" w:hAnsi="PT Astra Serif" w:cs="PT Astra Serif"/>
        </w:rPr>
        <w:t>3</w:t>
      </w:r>
      <w:r w:rsidRPr="00166FBA">
        <w:rPr>
          <w:rFonts w:ascii="PT Astra Serif" w:hAnsi="PT Astra Serif" w:cs="PT Astra Serif"/>
        </w:rPr>
        <w:t xml:space="preserve">. </w:t>
      </w:r>
      <w:proofErr w:type="gramStart"/>
      <w:r w:rsidR="00DC6F3E" w:rsidRPr="00166FBA">
        <w:rPr>
          <w:rFonts w:ascii="PT Astra Serif" w:hAnsi="PT Astra Serif" w:cs="PT Astra Serif"/>
        </w:rPr>
        <w:t xml:space="preserve">Фонд ежеквартально не позднее 20 числа </w:t>
      </w:r>
      <w:r w:rsidR="00DC6F3E" w:rsidRPr="00B95E9A">
        <w:rPr>
          <w:rFonts w:ascii="PT Astra Serif" w:hAnsi="PT Astra Serif" w:cs="PT Astra Serif"/>
        </w:rPr>
        <w:t xml:space="preserve">месяца, следующего </w:t>
      </w:r>
      <w:r w:rsidRPr="00B95E9A">
        <w:rPr>
          <w:rFonts w:ascii="PT Astra Serif" w:hAnsi="PT Astra Serif" w:cs="PT Astra Serif"/>
        </w:rPr>
        <w:t xml:space="preserve">           </w:t>
      </w:r>
      <w:r w:rsidR="00F53C04">
        <w:rPr>
          <w:rFonts w:ascii="PT Astra Serif" w:hAnsi="PT Astra Serif" w:cs="PT Astra Serif"/>
        </w:rPr>
        <w:t>за исте</w:t>
      </w:r>
      <w:r w:rsidR="00DC6F3E" w:rsidRPr="00B95E9A">
        <w:rPr>
          <w:rFonts w:ascii="PT Astra Serif" w:hAnsi="PT Astra Serif" w:cs="PT Astra Serif"/>
        </w:rPr>
        <w:t xml:space="preserve">кшим кварталом, представляет в Правительство отчёт </w:t>
      </w:r>
      <w:r w:rsidR="00B95E9A" w:rsidRPr="00120702">
        <w:rPr>
          <w:rFonts w:ascii="PT Astra Serif" w:hAnsi="PT Astra Serif" w:cs="Arial"/>
          <w:shd w:val="clear" w:color="auto" w:fill="FFFFFF"/>
        </w:rPr>
        <w:t>об осуществлении затрат, источником финансового обеспечения которых являются субсидии</w:t>
      </w:r>
      <w:r w:rsidR="00370E6D">
        <w:rPr>
          <w:rFonts w:ascii="PT Astra Serif" w:hAnsi="PT Astra Serif" w:cs="Arial"/>
          <w:shd w:val="clear" w:color="auto" w:fill="FFFFFF"/>
        </w:rPr>
        <w:t>,</w:t>
      </w:r>
      <w:r w:rsidR="00B95E9A" w:rsidRPr="00120702">
        <w:rPr>
          <w:rFonts w:ascii="PT Astra Serif" w:hAnsi="PT Astra Serif" w:cs="Arial"/>
          <w:shd w:val="clear" w:color="auto" w:fill="FFFFFF"/>
        </w:rPr>
        <w:t xml:space="preserve">        и отчёт </w:t>
      </w:r>
      <w:r w:rsidR="00DC6F3E" w:rsidRPr="00120702">
        <w:rPr>
          <w:rFonts w:ascii="PT Astra Serif" w:hAnsi="PT Astra Serif" w:cs="PT Astra Serif"/>
        </w:rPr>
        <w:t>о</w:t>
      </w:r>
      <w:r w:rsidR="00DC6F3E" w:rsidRPr="00166FBA">
        <w:rPr>
          <w:rFonts w:ascii="PT Astra Serif" w:hAnsi="PT Astra Serif" w:cs="PT Astra Serif"/>
        </w:rPr>
        <w:t xml:space="preserve"> достижении значений результатов предоставления субсидий, составленный по форме, определ</w:t>
      </w:r>
      <w:r w:rsidR="00406163" w:rsidRPr="00166FBA">
        <w:rPr>
          <w:rFonts w:ascii="PT Astra Serif" w:hAnsi="PT Astra Serif" w:cs="PT Astra Serif"/>
        </w:rPr>
        <w:t>ё</w:t>
      </w:r>
      <w:r w:rsidR="00DC6F3E" w:rsidRPr="00166FBA">
        <w:rPr>
          <w:rFonts w:ascii="PT Astra Serif" w:hAnsi="PT Astra Serif" w:cs="PT Astra Serif"/>
        </w:rPr>
        <w:t xml:space="preserve">нной типовой формой соглашения </w:t>
      </w:r>
      <w:r w:rsidR="00B95E9A">
        <w:rPr>
          <w:rFonts w:ascii="PT Astra Serif" w:hAnsi="PT Astra Serif" w:cs="PT Astra Serif"/>
        </w:rPr>
        <w:t xml:space="preserve">                   </w:t>
      </w:r>
      <w:r w:rsidR="00DC6F3E" w:rsidRPr="00166FBA">
        <w:rPr>
          <w:rFonts w:ascii="PT Astra Serif" w:hAnsi="PT Astra Serif" w:cs="PT Astra Serif"/>
        </w:rPr>
        <w:t xml:space="preserve">о предоставлении субсидий </w:t>
      </w:r>
      <w:r w:rsidRPr="00166FBA">
        <w:rPr>
          <w:rFonts w:ascii="PT Astra Serif" w:hAnsi="PT Astra Serif" w:cs="PT Astra Serif"/>
        </w:rPr>
        <w:t xml:space="preserve"> </w:t>
      </w:r>
      <w:r w:rsidR="00DC6F3E" w:rsidRPr="00166FBA">
        <w:rPr>
          <w:rFonts w:ascii="PT Astra Serif" w:hAnsi="PT Astra Serif" w:cs="PT Astra Serif"/>
        </w:rPr>
        <w:t>из областного бюджета Ульяновской области некоммерческим организациям, не являющимся государственными (муниципальными) учреждениями, которая установлена Министерством финансов Ульяновской области.</w:t>
      </w:r>
      <w:proofErr w:type="gramEnd"/>
    </w:p>
    <w:p w:rsidR="00DC6F3E" w:rsidRPr="00166FBA" w:rsidRDefault="00DC6F3E" w:rsidP="00F53C0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bookmarkStart w:id="8" w:name="Par91"/>
      <w:bookmarkEnd w:id="8"/>
      <w:r w:rsidRPr="00166FBA">
        <w:rPr>
          <w:rFonts w:ascii="PT Astra Serif" w:hAnsi="PT Astra Serif" w:cs="PT Astra Serif"/>
        </w:rPr>
        <w:t>1</w:t>
      </w:r>
      <w:r w:rsidR="00410336" w:rsidRPr="00166FBA">
        <w:rPr>
          <w:rFonts w:ascii="PT Astra Serif" w:hAnsi="PT Astra Serif" w:cs="PT Astra Serif"/>
        </w:rPr>
        <w:t>4</w:t>
      </w:r>
      <w:r w:rsidRPr="00166FBA">
        <w:rPr>
          <w:rFonts w:ascii="PT Astra Serif" w:hAnsi="PT Astra Serif" w:cs="PT Astra Serif"/>
        </w:rPr>
        <w:t xml:space="preserve">. В случае нарушения Фондом условий, установленных при предоставлении субсидий, или установления факта представления Фондом ложных либо намеренно искажённых сведений, </w:t>
      </w:r>
      <w:proofErr w:type="gramStart"/>
      <w:r w:rsidRPr="00166FBA">
        <w:rPr>
          <w:rFonts w:ascii="PT Astra Serif" w:hAnsi="PT Astra Serif" w:cs="PT Astra Serif"/>
        </w:rPr>
        <w:t>выявленных</w:t>
      </w:r>
      <w:proofErr w:type="gramEnd"/>
      <w:r w:rsidRPr="00166FBA">
        <w:rPr>
          <w:rFonts w:ascii="PT Astra Serif" w:hAnsi="PT Astra Serif" w:cs="PT Astra Serif"/>
        </w:rPr>
        <w:t xml:space="preserve"> в том числе </w:t>
      </w:r>
      <w:r w:rsidR="00E12B1F" w:rsidRPr="00166FBA">
        <w:rPr>
          <w:rFonts w:ascii="PT Astra Serif" w:hAnsi="PT Astra Serif" w:cs="PT Astra Serif"/>
        </w:rPr>
        <w:t xml:space="preserve">          </w:t>
      </w:r>
      <w:r w:rsidRPr="00166FBA">
        <w:rPr>
          <w:rFonts w:ascii="PT Astra Serif" w:hAnsi="PT Astra Serif" w:cs="PT Astra Serif"/>
        </w:rPr>
        <w:t>по результатам проведённых Правительством или органом государственного финансового контроля проверок, субсидии подлеж</w:t>
      </w:r>
      <w:r w:rsidR="000D0569">
        <w:rPr>
          <w:rFonts w:ascii="PT Astra Serif" w:hAnsi="PT Astra Serif" w:cs="PT Astra Serif"/>
        </w:rPr>
        <w:t>а</w:t>
      </w:r>
      <w:r w:rsidRPr="00166FBA">
        <w:rPr>
          <w:rFonts w:ascii="PT Astra Serif" w:hAnsi="PT Astra Serif" w:cs="PT Astra Serif"/>
        </w:rPr>
        <w:t>т возврату в областной бюджет Ульяновской области в полном объёме.</w:t>
      </w:r>
    </w:p>
    <w:p w:rsidR="00423BD5" w:rsidRPr="00166FBA" w:rsidRDefault="00423BD5" w:rsidP="00F53C04">
      <w:pPr>
        <w:pStyle w:val="ConsPlusNormal"/>
        <w:spacing w:line="235" w:lineRule="auto"/>
        <w:ind w:firstLine="540"/>
        <w:jc w:val="both"/>
        <w:rPr>
          <w:rFonts w:ascii="PT Astra Serif" w:hAnsi="PT Astra Serif"/>
          <w:sz w:val="28"/>
          <w:szCs w:val="28"/>
        </w:rPr>
      </w:pPr>
      <w:bookmarkStart w:id="9" w:name="Par92"/>
      <w:bookmarkEnd w:id="9"/>
      <w:r w:rsidRPr="00166FBA"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 w:rsidRPr="00166FBA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166FBA">
        <w:rPr>
          <w:rFonts w:ascii="PT Astra Serif" w:hAnsi="PT Astra Serif"/>
          <w:sz w:val="28"/>
          <w:szCs w:val="28"/>
        </w:rPr>
        <w:t xml:space="preserve"> получателем </w:t>
      </w:r>
      <w:proofErr w:type="gramStart"/>
      <w:r w:rsidRPr="00166FBA">
        <w:rPr>
          <w:rFonts w:ascii="PT Astra Serif" w:hAnsi="PT Astra Serif"/>
          <w:sz w:val="28"/>
          <w:szCs w:val="28"/>
        </w:rPr>
        <w:t>субсиди</w:t>
      </w:r>
      <w:r w:rsidR="00607E89">
        <w:rPr>
          <w:rFonts w:ascii="PT Astra Serif" w:hAnsi="PT Astra Serif"/>
          <w:sz w:val="28"/>
          <w:szCs w:val="28"/>
        </w:rPr>
        <w:t>й</w:t>
      </w:r>
      <w:r w:rsidRPr="00166FBA">
        <w:rPr>
          <w:rFonts w:ascii="PT Astra Serif" w:hAnsi="PT Astra Serif"/>
          <w:sz w:val="28"/>
          <w:szCs w:val="28"/>
        </w:rPr>
        <w:t xml:space="preserve"> результата предоставления </w:t>
      </w:r>
      <w:r w:rsidR="00607E89">
        <w:rPr>
          <w:rFonts w:ascii="PT Astra Serif" w:hAnsi="PT Astra Serif"/>
          <w:sz w:val="28"/>
          <w:szCs w:val="28"/>
        </w:rPr>
        <w:t>субсидий</w:t>
      </w:r>
      <w:r w:rsidRPr="00166FBA">
        <w:rPr>
          <w:rFonts w:ascii="PT Astra Serif" w:hAnsi="PT Astra Serif"/>
          <w:sz w:val="28"/>
          <w:szCs w:val="28"/>
        </w:rPr>
        <w:t xml:space="preserve"> субсиди</w:t>
      </w:r>
      <w:r w:rsidR="00607E89">
        <w:rPr>
          <w:rFonts w:ascii="PT Astra Serif" w:hAnsi="PT Astra Serif"/>
          <w:sz w:val="28"/>
          <w:szCs w:val="28"/>
        </w:rPr>
        <w:t>и</w:t>
      </w:r>
      <w:proofErr w:type="gramEnd"/>
      <w:r w:rsidRPr="00166FBA">
        <w:rPr>
          <w:rFonts w:ascii="PT Astra Serif" w:hAnsi="PT Astra Serif"/>
          <w:sz w:val="28"/>
          <w:szCs w:val="28"/>
        </w:rPr>
        <w:t xml:space="preserve"> подлеж</w:t>
      </w:r>
      <w:r w:rsidR="000D0569">
        <w:rPr>
          <w:rFonts w:ascii="PT Astra Serif" w:hAnsi="PT Astra Serif"/>
          <w:sz w:val="28"/>
          <w:szCs w:val="28"/>
        </w:rPr>
        <w:t>а</w:t>
      </w:r>
      <w:r w:rsidRPr="00166FBA">
        <w:rPr>
          <w:rFonts w:ascii="PT Astra Serif" w:hAnsi="PT Astra Serif"/>
          <w:sz w:val="28"/>
          <w:szCs w:val="28"/>
        </w:rPr>
        <w:t>т возврату в областной б</w:t>
      </w:r>
      <w:r w:rsidR="00166FBA">
        <w:rPr>
          <w:rFonts w:ascii="PT Astra Serif" w:hAnsi="PT Astra Serif"/>
          <w:sz w:val="28"/>
          <w:szCs w:val="28"/>
        </w:rPr>
        <w:t>юджет Ульяновской области в объё</w:t>
      </w:r>
      <w:r w:rsidRPr="00166FBA">
        <w:rPr>
          <w:rFonts w:ascii="PT Astra Serif" w:hAnsi="PT Astra Serif"/>
          <w:sz w:val="28"/>
          <w:szCs w:val="28"/>
        </w:rPr>
        <w:t>ме, рассчитанном по формуле:</w:t>
      </w:r>
    </w:p>
    <w:p w:rsidR="00423BD5" w:rsidRPr="00166FBA" w:rsidRDefault="00423BD5" w:rsidP="00F53C04">
      <w:pPr>
        <w:pStyle w:val="ConsPlusNormal"/>
        <w:spacing w:line="235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3BD5" w:rsidRPr="00166FBA" w:rsidRDefault="00423BD5" w:rsidP="00F53C04">
      <w:pPr>
        <w:pStyle w:val="ConsPlusNormal"/>
        <w:spacing w:line="235" w:lineRule="auto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166FBA">
        <w:rPr>
          <w:rFonts w:ascii="PT Astra Serif" w:hAnsi="PT Astra Serif"/>
          <w:sz w:val="28"/>
          <w:szCs w:val="28"/>
        </w:rPr>
        <w:t>V</w:t>
      </w:r>
      <w:proofErr w:type="gramEnd"/>
      <w:r w:rsidRPr="00166FBA">
        <w:rPr>
          <w:rFonts w:ascii="PT Astra Serif" w:hAnsi="PT Astra Serif"/>
          <w:sz w:val="28"/>
          <w:szCs w:val="28"/>
          <w:vertAlign w:val="subscript"/>
        </w:rPr>
        <w:t>возврата</w:t>
      </w:r>
      <w:proofErr w:type="spellEnd"/>
      <w:r w:rsidRPr="00166FBA">
        <w:rPr>
          <w:rFonts w:ascii="PT Astra Serif" w:hAnsi="PT Astra Serif"/>
          <w:sz w:val="28"/>
          <w:szCs w:val="28"/>
        </w:rPr>
        <w:t xml:space="preserve"> = (</w:t>
      </w:r>
      <w:proofErr w:type="spellStart"/>
      <w:r w:rsidRPr="00166FBA">
        <w:rPr>
          <w:rFonts w:ascii="PT Astra Serif" w:hAnsi="PT Astra Serif"/>
          <w:sz w:val="28"/>
          <w:szCs w:val="28"/>
        </w:rPr>
        <w:t>V</w:t>
      </w:r>
      <w:r w:rsidRPr="00166FBA">
        <w:rPr>
          <w:rFonts w:ascii="PT Astra Serif" w:hAnsi="PT Astra Serif"/>
          <w:sz w:val="28"/>
          <w:szCs w:val="28"/>
          <w:vertAlign w:val="subscript"/>
        </w:rPr>
        <w:t>субсидии</w:t>
      </w:r>
      <w:proofErr w:type="spellEnd"/>
      <w:r w:rsidRPr="00166FBA">
        <w:rPr>
          <w:rFonts w:ascii="PT Astra Serif" w:hAnsi="PT Astra Serif"/>
          <w:sz w:val="28"/>
          <w:szCs w:val="28"/>
        </w:rPr>
        <w:t xml:space="preserve"> x k), где:</w:t>
      </w:r>
    </w:p>
    <w:p w:rsidR="00423BD5" w:rsidRPr="00166FBA" w:rsidRDefault="00423BD5" w:rsidP="00423BD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166FBA">
        <w:rPr>
          <w:rFonts w:ascii="PT Astra Serif" w:hAnsi="PT Astra Serif"/>
          <w:sz w:val="28"/>
          <w:szCs w:val="28"/>
        </w:rPr>
        <w:lastRenderedPageBreak/>
        <w:t>V</w:t>
      </w:r>
      <w:proofErr w:type="gramEnd"/>
      <w:r w:rsidRPr="00166FBA">
        <w:rPr>
          <w:rFonts w:ascii="PT Astra Serif" w:hAnsi="PT Astra Serif"/>
          <w:sz w:val="28"/>
          <w:szCs w:val="28"/>
          <w:vertAlign w:val="subscript"/>
        </w:rPr>
        <w:t>возврата</w:t>
      </w:r>
      <w:proofErr w:type="spellEnd"/>
      <w:r w:rsidRPr="00166FBA">
        <w:rPr>
          <w:rFonts w:ascii="PT Astra Serif" w:hAnsi="PT Astra Serif"/>
          <w:sz w:val="28"/>
          <w:szCs w:val="28"/>
        </w:rPr>
        <w:t xml:space="preserve"> </w:t>
      </w:r>
      <w:r w:rsidR="00726D68">
        <w:rPr>
          <w:rFonts w:ascii="PT Astra Serif" w:hAnsi="PT Astra Serif"/>
          <w:sz w:val="28"/>
          <w:szCs w:val="28"/>
        </w:rPr>
        <w:t xml:space="preserve">– </w:t>
      </w:r>
      <w:r w:rsidRPr="00166FBA">
        <w:rPr>
          <w:rFonts w:ascii="PT Astra Serif" w:hAnsi="PT Astra Serif"/>
          <w:sz w:val="28"/>
          <w:szCs w:val="28"/>
        </w:rPr>
        <w:t>объ</w:t>
      </w:r>
      <w:r w:rsidR="00166FBA">
        <w:rPr>
          <w:rFonts w:ascii="PT Astra Serif" w:hAnsi="PT Astra Serif"/>
          <w:sz w:val="28"/>
          <w:szCs w:val="28"/>
        </w:rPr>
        <w:t>ё</w:t>
      </w:r>
      <w:r w:rsidR="00726D68">
        <w:rPr>
          <w:rFonts w:ascii="PT Astra Serif" w:hAnsi="PT Astra Serif"/>
          <w:sz w:val="28"/>
          <w:szCs w:val="28"/>
        </w:rPr>
        <w:t xml:space="preserve">м </w:t>
      </w:r>
      <w:r w:rsidRPr="00166FBA">
        <w:rPr>
          <w:rFonts w:ascii="PT Astra Serif" w:hAnsi="PT Astra Serif"/>
          <w:sz w:val="28"/>
          <w:szCs w:val="28"/>
        </w:rPr>
        <w:t>перечисленн</w:t>
      </w:r>
      <w:r w:rsidR="00726D68">
        <w:rPr>
          <w:rFonts w:ascii="PT Astra Serif" w:hAnsi="PT Astra Serif"/>
          <w:sz w:val="28"/>
          <w:szCs w:val="28"/>
        </w:rPr>
        <w:t>ых</w:t>
      </w:r>
      <w:r w:rsidRPr="00166FBA">
        <w:rPr>
          <w:rFonts w:ascii="PT Astra Serif" w:hAnsi="PT Astra Serif"/>
          <w:sz w:val="28"/>
          <w:szCs w:val="28"/>
        </w:rPr>
        <w:t xml:space="preserve"> субсиди</w:t>
      </w:r>
      <w:r w:rsidR="00726D68">
        <w:rPr>
          <w:rFonts w:ascii="PT Astra Serif" w:hAnsi="PT Astra Serif"/>
          <w:sz w:val="28"/>
          <w:szCs w:val="28"/>
        </w:rPr>
        <w:t>й, подлежащих</w:t>
      </w:r>
      <w:r w:rsidRPr="00166FBA">
        <w:rPr>
          <w:rFonts w:ascii="PT Astra Serif" w:hAnsi="PT Astra Serif"/>
          <w:sz w:val="28"/>
          <w:szCs w:val="28"/>
        </w:rPr>
        <w:t xml:space="preserve"> возврату Фондом </w:t>
      </w:r>
      <w:r w:rsidR="00726D68">
        <w:rPr>
          <w:rFonts w:ascii="PT Astra Serif" w:hAnsi="PT Astra Serif"/>
          <w:sz w:val="28"/>
          <w:szCs w:val="28"/>
        </w:rPr>
        <w:t xml:space="preserve">   </w:t>
      </w:r>
      <w:r w:rsidRPr="00166FBA">
        <w:rPr>
          <w:rFonts w:ascii="PT Astra Serif" w:hAnsi="PT Astra Serif"/>
          <w:sz w:val="28"/>
          <w:szCs w:val="28"/>
        </w:rPr>
        <w:t>в областной бюджет Ульяновской области;</w:t>
      </w:r>
    </w:p>
    <w:p w:rsidR="00423BD5" w:rsidRPr="00166FBA" w:rsidRDefault="00423BD5" w:rsidP="00423BD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166FBA">
        <w:rPr>
          <w:rFonts w:ascii="PT Astra Serif" w:hAnsi="PT Astra Serif"/>
          <w:sz w:val="28"/>
          <w:szCs w:val="28"/>
        </w:rPr>
        <w:t>V</w:t>
      </w:r>
      <w:proofErr w:type="gramEnd"/>
      <w:r w:rsidRPr="00166FBA">
        <w:rPr>
          <w:rFonts w:ascii="PT Astra Serif" w:hAnsi="PT Astra Serif"/>
          <w:sz w:val="28"/>
          <w:szCs w:val="28"/>
          <w:vertAlign w:val="subscript"/>
        </w:rPr>
        <w:t>субсидии</w:t>
      </w:r>
      <w:proofErr w:type="spellEnd"/>
      <w:r w:rsidRPr="00166FBA">
        <w:rPr>
          <w:rFonts w:ascii="PT Astra Serif" w:hAnsi="PT Astra Serif"/>
          <w:sz w:val="28"/>
          <w:szCs w:val="28"/>
        </w:rPr>
        <w:t xml:space="preserve"> </w:t>
      </w:r>
      <w:r w:rsidR="000D0569">
        <w:rPr>
          <w:rFonts w:ascii="PT Astra Serif" w:hAnsi="PT Astra Serif"/>
          <w:sz w:val="28"/>
          <w:szCs w:val="28"/>
        </w:rPr>
        <w:t xml:space="preserve">– </w:t>
      </w:r>
      <w:r w:rsidRPr="00166FBA">
        <w:rPr>
          <w:rFonts w:ascii="PT Astra Serif" w:hAnsi="PT Astra Serif"/>
          <w:sz w:val="28"/>
          <w:szCs w:val="28"/>
        </w:rPr>
        <w:t>объ</w:t>
      </w:r>
      <w:r w:rsidR="00166FBA">
        <w:rPr>
          <w:rFonts w:ascii="PT Astra Serif" w:hAnsi="PT Astra Serif"/>
          <w:sz w:val="28"/>
          <w:szCs w:val="28"/>
        </w:rPr>
        <w:t>ё</w:t>
      </w:r>
      <w:r w:rsidR="000D0569">
        <w:rPr>
          <w:rFonts w:ascii="PT Astra Serif" w:hAnsi="PT Astra Serif"/>
          <w:sz w:val="28"/>
          <w:szCs w:val="28"/>
        </w:rPr>
        <w:t xml:space="preserve">м </w:t>
      </w:r>
      <w:r w:rsidRPr="00166FBA">
        <w:rPr>
          <w:rFonts w:ascii="PT Astra Serif" w:hAnsi="PT Astra Serif"/>
          <w:sz w:val="28"/>
          <w:szCs w:val="28"/>
        </w:rPr>
        <w:t>субсиди</w:t>
      </w:r>
      <w:r w:rsidR="00726D68">
        <w:rPr>
          <w:rFonts w:ascii="PT Astra Serif" w:hAnsi="PT Astra Serif"/>
          <w:sz w:val="28"/>
          <w:szCs w:val="28"/>
        </w:rPr>
        <w:t>й</w:t>
      </w:r>
      <w:r w:rsidRPr="00166FBA">
        <w:rPr>
          <w:rFonts w:ascii="PT Astra Serif" w:hAnsi="PT Astra Serif"/>
          <w:sz w:val="28"/>
          <w:szCs w:val="28"/>
        </w:rPr>
        <w:t>, перечисленн</w:t>
      </w:r>
      <w:r w:rsidR="00726D68">
        <w:rPr>
          <w:rFonts w:ascii="PT Astra Serif" w:hAnsi="PT Astra Serif"/>
          <w:sz w:val="28"/>
          <w:szCs w:val="28"/>
        </w:rPr>
        <w:t>ых</w:t>
      </w:r>
      <w:r w:rsidRPr="00166FBA">
        <w:rPr>
          <w:rFonts w:ascii="PT Astra Serif" w:hAnsi="PT Astra Serif"/>
          <w:sz w:val="28"/>
          <w:szCs w:val="28"/>
        </w:rPr>
        <w:t xml:space="preserve"> Фонду;</w:t>
      </w:r>
    </w:p>
    <w:p w:rsidR="00423BD5" w:rsidRPr="00166FBA" w:rsidRDefault="00F37682" w:rsidP="00423BD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K – </w:t>
      </w:r>
      <w:r w:rsidR="00423BD5" w:rsidRPr="00166FBA">
        <w:rPr>
          <w:rFonts w:ascii="PT Astra Serif" w:hAnsi="PT Astra Serif"/>
          <w:sz w:val="28"/>
          <w:szCs w:val="28"/>
        </w:rPr>
        <w:t>значени</w:t>
      </w:r>
      <w:r>
        <w:rPr>
          <w:rFonts w:ascii="PT Astra Serif" w:hAnsi="PT Astra Serif"/>
          <w:sz w:val="28"/>
          <w:szCs w:val="28"/>
        </w:rPr>
        <w:t xml:space="preserve">е </w:t>
      </w:r>
      <w:r w:rsidR="00423BD5" w:rsidRPr="00166FBA">
        <w:rPr>
          <w:rFonts w:ascii="PT Astra Serif" w:hAnsi="PT Astra Serif"/>
          <w:sz w:val="28"/>
          <w:szCs w:val="28"/>
        </w:rPr>
        <w:t>коэффициента, применяемого для определения объ</w:t>
      </w:r>
      <w:r w:rsidR="00166FBA">
        <w:rPr>
          <w:rFonts w:ascii="PT Astra Serif" w:hAnsi="PT Astra Serif"/>
          <w:sz w:val="28"/>
          <w:szCs w:val="28"/>
        </w:rPr>
        <w:t>ё</w:t>
      </w:r>
      <w:r w:rsidR="00423BD5" w:rsidRPr="00166FBA">
        <w:rPr>
          <w:rFonts w:ascii="PT Astra Serif" w:hAnsi="PT Astra Serif"/>
          <w:sz w:val="28"/>
          <w:szCs w:val="28"/>
        </w:rPr>
        <w:t>ма перечисленн</w:t>
      </w:r>
      <w:r>
        <w:rPr>
          <w:rFonts w:ascii="PT Astra Serif" w:hAnsi="PT Astra Serif"/>
          <w:sz w:val="28"/>
          <w:szCs w:val="28"/>
        </w:rPr>
        <w:t>ых</w:t>
      </w:r>
      <w:r w:rsidR="00423BD5" w:rsidRPr="00166FBA">
        <w:rPr>
          <w:rFonts w:ascii="PT Astra Serif" w:hAnsi="PT Astra Serif"/>
          <w:sz w:val="28"/>
          <w:szCs w:val="28"/>
        </w:rPr>
        <w:t xml:space="preserve"> субсиди</w:t>
      </w:r>
      <w:r>
        <w:rPr>
          <w:rFonts w:ascii="PT Astra Serif" w:hAnsi="PT Astra Serif"/>
          <w:sz w:val="28"/>
          <w:szCs w:val="28"/>
        </w:rPr>
        <w:t>й</w:t>
      </w:r>
      <w:r w:rsidR="00423BD5" w:rsidRPr="00166FBA">
        <w:rPr>
          <w:rFonts w:ascii="PT Astra Serif" w:hAnsi="PT Astra Serif"/>
          <w:sz w:val="28"/>
          <w:szCs w:val="28"/>
        </w:rPr>
        <w:t>, подлежащ</w:t>
      </w:r>
      <w:r>
        <w:rPr>
          <w:rFonts w:ascii="PT Astra Serif" w:hAnsi="PT Astra Serif"/>
          <w:sz w:val="28"/>
          <w:szCs w:val="28"/>
        </w:rPr>
        <w:t>их</w:t>
      </w:r>
      <w:r w:rsidR="00423BD5" w:rsidRPr="00166FBA">
        <w:rPr>
          <w:rFonts w:ascii="PT Astra Serif" w:hAnsi="PT Astra Serif"/>
          <w:sz w:val="28"/>
          <w:szCs w:val="28"/>
        </w:rPr>
        <w:t xml:space="preserve"> возврату (далее</w:t>
      </w:r>
      <w:r>
        <w:rPr>
          <w:rFonts w:ascii="PT Astra Serif" w:hAnsi="PT Astra Serif"/>
          <w:sz w:val="28"/>
          <w:szCs w:val="28"/>
        </w:rPr>
        <w:t xml:space="preserve"> – </w:t>
      </w:r>
      <w:r w:rsidR="00423BD5" w:rsidRPr="00166FBA">
        <w:rPr>
          <w:rFonts w:ascii="PT Astra Serif" w:hAnsi="PT Astra Serif"/>
          <w:sz w:val="28"/>
          <w:szCs w:val="28"/>
        </w:rPr>
        <w:t>значени</w:t>
      </w:r>
      <w:r>
        <w:rPr>
          <w:rFonts w:ascii="PT Astra Serif" w:hAnsi="PT Astra Serif"/>
          <w:sz w:val="28"/>
          <w:szCs w:val="28"/>
        </w:rPr>
        <w:t xml:space="preserve">е </w:t>
      </w:r>
      <w:r w:rsidR="00423BD5" w:rsidRPr="00166FBA">
        <w:rPr>
          <w:rFonts w:ascii="PT Astra Serif" w:hAnsi="PT Astra Serif"/>
          <w:sz w:val="28"/>
          <w:szCs w:val="28"/>
        </w:rPr>
        <w:t xml:space="preserve"> коэффициента возврата субсиди</w:t>
      </w:r>
      <w:r w:rsidR="000D0569">
        <w:rPr>
          <w:rFonts w:ascii="PT Astra Serif" w:hAnsi="PT Astra Serif"/>
          <w:sz w:val="28"/>
          <w:szCs w:val="28"/>
        </w:rPr>
        <w:t>й</w:t>
      </w:r>
      <w:r w:rsidR="00423BD5" w:rsidRPr="00166FBA">
        <w:rPr>
          <w:rFonts w:ascii="PT Astra Serif" w:hAnsi="PT Astra Serif"/>
          <w:sz w:val="28"/>
          <w:szCs w:val="28"/>
        </w:rPr>
        <w:t>).</w:t>
      </w:r>
    </w:p>
    <w:p w:rsidR="00423BD5" w:rsidRPr="00166FBA" w:rsidRDefault="00423BD5" w:rsidP="00423BD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FBA">
        <w:rPr>
          <w:rFonts w:ascii="PT Astra Serif" w:hAnsi="PT Astra Serif"/>
          <w:sz w:val="28"/>
          <w:szCs w:val="28"/>
        </w:rPr>
        <w:t>Значение коэффициента возврата субсиди</w:t>
      </w:r>
      <w:r w:rsidR="00F37682">
        <w:rPr>
          <w:rFonts w:ascii="PT Astra Serif" w:hAnsi="PT Astra Serif"/>
          <w:sz w:val="28"/>
          <w:szCs w:val="28"/>
        </w:rPr>
        <w:t>й</w:t>
      </w:r>
      <w:r w:rsidRPr="00166FBA">
        <w:rPr>
          <w:rFonts w:ascii="PT Astra Serif" w:hAnsi="PT Astra Serif"/>
          <w:sz w:val="28"/>
          <w:szCs w:val="28"/>
        </w:rPr>
        <w:t xml:space="preserve"> (k) рассчитывается по формуле:</w:t>
      </w:r>
    </w:p>
    <w:p w:rsidR="00423BD5" w:rsidRPr="00166FBA" w:rsidRDefault="00423BD5" w:rsidP="00423BD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23BD5" w:rsidRPr="00166FBA" w:rsidRDefault="00423BD5" w:rsidP="00423BD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FBA">
        <w:rPr>
          <w:rFonts w:ascii="PT Astra Serif" w:hAnsi="PT Astra Serif"/>
          <w:sz w:val="28"/>
          <w:szCs w:val="28"/>
        </w:rPr>
        <w:t>k = 1 - Т / S, где:</w:t>
      </w:r>
    </w:p>
    <w:p w:rsidR="00423BD5" w:rsidRPr="00166FBA" w:rsidRDefault="00423BD5" w:rsidP="00423BD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23BD5" w:rsidRPr="00166FBA" w:rsidRDefault="00F37682" w:rsidP="00423BD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 – </w:t>
      </w:r>
      <w:r w:rsidR="00423BD5" w:rsidRPr="00166FBA">
        <w:rPr>
          <w:rFonts w:ascii="PT Astra Serif" w:hAnsi="PT Astra Serif"/>
          <w:sz w:val="28"/>
          <w:szCs w:val="28"/>
        </w:rPr>
        <w:t>достигнут</w:t>
      </w:r>
      <w:r>
        <w:rPr>
          <w:rFonts w:ascii="PT Astra Serif" w:hAnsi="PT Astra Serif"/>
          <w:sz w:val="28"/>
          <w:szCs w:val="28"/>
        </w:rPr>
        <w:t xml:space="preserve">ое </w:t>
      </w:r>
      <w:r w:rsidR="00423BD5" w:rsidRPr="00166FBA">
        <w:rPr>
          <w:rFonts w:ascii="PT Astra Serif" w:hAnsi="PT Astra Serif"/>
          <w:sz w:val="28"/>
          <w:szCs w:val="28"/>
        </w:rPr>
        <w:t>значение результата предоставления субсиди</w:t>
      </w:r>
      <w:r>
        <w:rPr>
          <w:rFonts w:ascii="PT Astra Serif" w:hAnsi="PT Astra Serif"/>
          <w:sz w:val="28"/>
          <w:szCs w:val="28"/>
        </w:rPr>
        <w:t xml:space="preserve">й                 </w:t>
      </w:r>
      <w:r w:rsidR="00370E6D">
        <w:rPr>
          <w:rFonts w:ascii="PT Astra Serif" w:hAnsi="PT Astra Serif"/>
          <w:sz w:val="28"/>
          <w:szCs w:val="28"/>
        </w:rPr>
        <w:t xml:space="preserve"> по состоянию на отчё</w:t>
      </w:r>
      <w:r w:rsidR="00423BD5" w:rsidRPr="00166FBA">
        <w:rPr>
          <w:rFonts w:ascii="PT Astra Serif" w:hAnsi="PT Astra Serif"/>
          <w:sz w:val="28"/>
          <w:szCs w:val="28"/>
        </w:rPr>
        <w:t>тную дату;</w:t>
      </w:r>
    </w:p>
    <w:p w:rsidR="00423BD5" w:rsidRPr="00166FBA" w:rsidRDefault="00F37682" w:rsidP="00423BD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S – </w:t>
      </w:r>
      <w:r w:rsidR="00423BD5" w:rsidRPr="00166FBA">
        <w:rPr>
          <w:rFonts w:ascii="PT Astra Serif" w:hAnsi="PT Astra Serif"/>
          <w:sz w:val="28"/>
          <w:szCs w:val="28"/>
        </w:rPr>
        <w:t>планов</w:t>
      </w:r>
      <w:r>
        <w:rPr>
          <w:rFonts w:ascii="PT Astra Serif" w:hAnsi="PT Astra Serif"/>
          <w:sz w:val="28"/>
          <w:szCs w:val="28"/>
        </w:rPr>
        <w:t xml:space="preserve">ое </w:t>
      </w:r>
      <w:r w:rsidR="00423BD5" w:rsidRPr="00166FBA">
        <w:rPr>
          <w:rFonts w:ascii="PT Astra Serif" w:hAnsi="PT Astra Serif"/>
          <w:sz w:val="28"/>
          <w:szCs w:val="28"/>
        </w:rPr>
        <w:t>значение результата предоставления субсиди</w:t>
      </w:r>
      <w:r w:rsidR="000D0569">
        <w:rPr>
          <w:rFonts w:ascii="PT Astra Serif" w:hAnsi="PT Astra Serif"/>
          <w:sz w:val="28"/>
          <w:szCs w:val="28"/>
        </w:rPr>
        <w:t>й</w:t>
      </w:r>
      <w:r w:rsidR="00423BD5" w:rsidRPr="00166FBA">
        <w:rPr>
          <w:rFonts w:ascii="PT Astra Serif" w:hAnsi="PT Astra Serif"/>
          <w:sz w:val="28"/>
          <w:szCs w:val="28"/>
        </w:rPr>
        <w:t>, установленное Соглашением.</w:t>
      </w:r>
    </w:p>
    <w:p w:rsidR="00DC6F3E" w:rsidRPr="00166FBA" w:rsidRDefault="00DC6F3E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166FBA">
        <w:rPr>
          <w:rFonts w:ascii="PT Astra Serif" w:hAnsi="PT Astra Serif" w:cs="PT Astra Serif"/>
        </w:rPr>
        <w:t xml:space="preserve">Правительство обеспечивает возврат субсидий в областной бюджет Ульяновской области посредством направления Фонду в срок, </w:t>
      </w:r>
      <w:r w:rsidR="00E12B1F" w:rsidRPr="00166FBA">
        <w:rPr>
          <w:rFonts w:ascii="PT Astra Serif" w:hAnsi="PT Astra Serif" w:cs="PT Astra Serif"/>
        </w:rPr>
        <w:t xml:space="preserve">                          </w:t>
      </w:r>
      <w:r w:rsidRPr="00166FBA">
        <w:rPr>
          <w:rFonts w:ascii="PT Astra Serif" w:hAnsi="PT Astra Serif" w:cs="PT Astra Serif"/>
        </w:rPr>
        <w:t xml:space="preserve">не превышающий 30 календарных дней со дня обнаружения обстоятельств, являющихся в соответствии с </w:t>
      </w:r>
      <w:hyperlink w:anchor="Par91" w:history="1">
        <w:r w:rsidRPr="00166FBA">
          <w:rPr>
            <w:rFonts w:ascii="PT Astra Serif" w:hAnsi="PT Astra Serif" w:cs="PT Astra Serif"/>
          </w:rPr>
          <w:t>абзацами первым</w:t>
        </w:r>
      </w:hyperlink>
      <w:r w:rsidRPr="00166FBA">
        <w:rPr>
          <w:rFonts w:ascii="PT Astra Serif" w:hAnsi="PT Astra Serif" w:cs="PT Astra Serif"/>
        </w:rPr>
        <w:t xml:space="preserve"> и </w:t>
      </w:r>
      <w:hyperlink w:anchor="Par92" w:history="1">
        <w:r w:rsidRPr="00166FBA">
          <w:rPr>
            <w:rFonts w:ascii="PT Astra Serif" w:hAnsi="PT Astra Serif" w:cs="PT Astra Serif"/>
          </w:rPr>
          <w:t>вторым</w:t>
        </w:r>
      </w:hyperlink>
      <w:r w:rsidRPr="00166FBA">
        <w:rPr>
          <w:rFonts w:ascii="PT Astra Serif" w:hAnsi="PT Astra Serif" w:cs="PT Astra Serif"/>
        </w:rPr>
        <w:t xml:space="preserve"> настоящего пункта основаниями для возврата субсидий в областной бюджет Ульяновской области, требования о возврате субсидий в течение 10 календарных дней со дня получения указанного требования.</w:t>
      </w:r>
      <w:proofErr w:type="gramEnd"/>
    </w:p>
    <w:p w:rsidR="00DC6F3E" w:rsidRPr="00166FBA" w:rsidRDefault="00DC6F3E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 xml:space="preserve">Возврат субсидий осуществляется на лицевой счёт Правительства </w:t>
      </w:r>
      <w:r w:rsidR="00E12B1F" w:rsidRPr="00166FBA">
        <w:rPr>
          <w:rFonts w:ascii="PT Astra Serif" w:hAnsi="PT Astra Serif" w:cs="PT Astra Serif"/>
        </w:rPr>
        <w:t xml:space="preserve">              </w:t>
      </w:r>
      <w:r w:rsidRPr="00166FBA">
        <w:rPr>
          <w:rFonts w:ascii="PT Astra Serif" w:hAnsi="PT Astra Serif" w:cs="PT Astra Serif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DC6F3E" w:rsidRPr="00166FBA" w:rsidRDefault="00DC6F3E" w:rsidP="001B746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66FBA">
        <w:rPr>
          <w:rFonts w:ascii="PT Astra Serif" w:hAnsi="PT Astra Serif" w:cs="PT Astra Serif"/>
        </w:rPr>
        <w:t>В случае отказа или уклонения Фонда от добровольного возврата субсидий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</w:t>
      </w:r>
      <w:proofErr w:type="gramStart"/>
      <w:r w:rsidRPr="00166FBA">
        <w:rPr>
          <w:rFonts w:ascii="PT Astra Serif" w:hAnsi="PT Astra Serif" w:cs="PT Astra Serif"/>
        </w:rPr>
        <w:t>.».</w:t>
      </w:r>
      <w:proofErr w:type="gramEnd"/>
    </w:p>
    <w:p w:rsidR="00DC6F3E" w:rsidRPr="00166FBA" w:rsidRDefault="00DC6F3E" w:rsidP="001B7466">
      <w:pPr>
        <w:pStyle w:val="ad"/>
        <w:spacing w:line="240" w:lineRule="auto"/>
        <w:ind w:left="0" w:firstLine="720"/>
        <w:rPr>
          <w:rFonts w:ascii="PT Astra Serif" w:hAnsi="PT Astra Serif"/>
          <w:sz w:val="28"/>
          <w:szCs w:val="28"/>
        </w:rPr>
      </w:pPr>
      <w:r w:rsidRPr="00166FBA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</w:t>
      </w:r>
      <w:r w:rsidR="008C7A7A">
        <w:rPr>
          <w:rFonts w:ascii="PT Astra Serif" w:hAnsi="PT Astra Serif"/>
          <w:sz w:val="28"/>
          <w:szCs w:val="28"/>
        </w:rPr>
        <w:t>.</w:t>
      </w:r>
    </w:p>
    <w:p w:rsidR="00DC6F3E" w:rsidRDefault="00DC6F3E" w:rsidP="00DC6F3E">
      <w:pPr>
        <w:widowControl w:val="0"/>
        <w:autoSpaceDE w:val="0"/>
        <w:autoSpaceDN w:val="0"/>
        <w:adjustRightInd w:val="0"/>
        <w:ind w:firstLine="709"/>
        <w:contextualSpacing/>
        <w:rPr>
          <w:rFonts w:ascii="PT Astra Serif" w:hAnsi="PT Astra Serif"/>
        </w:rPr>
      </w:pPr>
    </w:p>
    <w:p w:rsidR="00F53C04" w:rsidRPr="00166FBA" w:rsidRDefault="00F53C04" w:rsidP="00DC6F3E">
      <w:pPr>
        <w:widowControl w:val="0"/>
        <w:autoSpaceDE w:val="0"/>
        <w:autoSpaceDN w:val="0"/>
        <w:adjustRightInd w:val="0"/>
        <w:ind w:firstLine="709"/>
        <w:contextualSpacing/>
        <w:rPr>
          <w:rFonts w:ascii="PT Astra Serif" w:hAnsi="PT Astra Serif"/>
        </w:rPr>
      </w:pPr>
    </w:p>
    <w:p w:rsidR="00DC6F3E" w:rsidRPr="00166FBA" w:rsidRDefault="00DC6F3E" w:rsidP="00DC6F3E">
      <w:pPr>
        <w:widowControl w:val="0"/>
        <w:autoSpaceDE w:val="0"/>
        <w:autoSpaceDN w:val="0"/>
        <w:adjustRightInd w:val="0"/>
        <w:ind w:firstLine="709"/>
        <w:contextualSpacing/>
        <w:rPr>
          <w:rFonts w:ascii="PT Astra Serif" w:hAnsi="PT Astra Serif"/>
        </w:rPr>
      </w:pPr>
    </w:p>
    <w:p w:rsidR="00DC6F3E" w:rsidRPr="00166FBA" w:rsidRDefault="00DC6F3E" w:rsidP="00DC6F3E">
      <w:pPr>
        <w:widowControl w:val="0"/>
        <w:autoSpaceDE w:val="0"/>
        <w:autoSpaceDN w:val="0"/>
        <w:adjustRightInd w:val="0"/>
        <w:contextualSpacing/>
        <w:rPr>
          <w:rFonts w:ascii="PT Astra Serif" w:hAnsi="PT Astra Serif"/>
        </w:rPr>
      </w:pPr>
      <w:r w:rsidRPr="00166FBA">
        <w:rPr>
          <w:rFonts w:ascii="PT Astra Serif" w:hAnsi="PT Astra Serif"/>
        </w:rPr>
        <w:t>Председатель</w:t>
      </w:r>
    </w:p>
    <w:p w:rsidR="00016535" w:rsidRPr="00166FBA" w:rsidRDefault="00DC6F3E" w:rsidP="00410336">
      <w:pPr>
        <w:widowControl w:val="0"/>
        <w:autoSpaceDE w:val="0"/>
        <w:autoSpaceDN w:val="0"/>
        <w:adjustRightInd w:val="0"/>
        <w:contextualSpacing/>
        <w:rPr>
          <w:rFonts w:ascii="PT Astra Serif" w:hAnsi="PT Astra Serif"/>
        </w:rPr>
      </w:pPr>
      <w:r w:rsidRPr="00166FBA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166FBA">
        <w:rPr>
          <w:rFonts w:ascii="PT Astra Serif" w:hAnsi="PT Astra Serif"/>
        </w:rPr>
        <w:t>В.Н.Разумков</w:t>
      </w:r>
      <w:proofErr w:type="spellEnd"/>
    </w:p>
    <w:sectPr w:rsidR="00016535" w:rsidRPr="00166FBA" w:rsidSect="00F53C04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91" w:rsidRDefault="005A0591">
      <w:r>
        <w:separator/>
      </w:r>
    </w:p>
  </w:endnote>
  <w:endnote w:type="continuationSeparator" w:id="0">
    <w:p w:rsidR="005A0591" w:rsidRDefault="005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04" w:rsidRPr="00F53C04" w:rsidRDefault="00F53C04" w:rsidP="00F53C04">
    <w:pPr>
      <w:pStyle w:val="a9"/>
      <w:jc w:val="right"/>
      <w:rPr>
        <w:rFonts w:ascii="PT Astra Serif" w:hAnsi="PT Astra Serif"/>
        <w:sz w:val="16"/>
        <w:szCs w:val="16"/>
      </w:rPr>
    </w:pPr>
    <w:r w:rsidRPr="00F53C04">
      <w:rPr>
        <w:rFonts w:ascii="PT Astra Serif" w:hAnsi="PT Astra Serif"/>
        <w:sz w:val="16"/>
        <w:szCs w:val="16"/>
      </w:rPr>
      <w:t>2912аш2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91" w:rsidRDefault="005A0591">
      <w:r>
        <w:separator/>
      </w:r>
    </w:p>
  </w:footnote>
  <w:footnote w:type="continuationSeparator" w:id="0">
    <w:p w:rsidR="005A0591" w:rsidRDefault="005A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60" w:rsidRDefault="00D57060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060" w:rsidRDefault="00D570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77334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3C04" w:rsidRPr="00F53C04" w:rsidRDefault="00F53C04">
        <w:pPr>
          <w:pStyle w:val="a4"/>
          <w:jc w:val="center"/>
          <w:rPr>
            <w:rFonts w:ascii="PT Astra Serif" w:hAnsi="PT Astra Serif"/>
          </w:rPr>
        </w:pPr>
        <w:r w:rsidRPr="00F53C04">
          <w:rPr>
            <w:rFonts w:ascii="PT Astra Serif" w:hAnsi="PT Astra Serif"/>
          </w:rPr>
          <w:fldChar w:fldCharType="begin"/>
        </w:r>
        <w:r w:rsidRPr="00F53C04">
          <w:rPr>
            <w:rFonts w:ascii="PT Astra Serif" w:hAnsi="PT Astra Serif"/>
          </w:rPr>
          <w:instrText>PAGE   \* MERGEFORMAT</w:instrText>
        </w:r>
        <w:r w:rsidRPr="00F53C04">
          <w:rPr>
            <w:rFonts w:ascii="PT Astra Serif" w:hAnsi="PT Astra Serif"/>
          </w:rPr>
          <w:fldChar w:fldCharType="separate"/>
        </w:r>
        <w:r w:rsidR="001B6690">
          <w:rPr>
            <w:rFonts w:ascii="PT Astra Serif" w:hAnsi="PT Astra Serif"/>
            <w:noProof/>
          </w:rPr>
          <w:t>2</w:t>
        </w:r>
        <w:r w:rsidRPr="00F53C04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72"/>
    <w:multiLevelType w:val="hybridMultilevel"/>
    <w:tmpl w:val="8E189AB0"/>
    <w:lvl w:ilvl="0" w:tplc="941CA2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F31C7A"/>
    <w:multiLevelType w:val="hybridMultilevel"/>
    <w:tmpl w:val="B9347882"/>
    <w:lvl w:ilvl="0" w:tplc="0419000F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E0357"/>
    <w:multiLevelType w:val="hybridMultilevel"/>
    <w:tmpl w:val="C8CA9C7C"/>
    <w:lvl w:ilvl="0" w:tplc="D41E3CF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D0"/>
    <w:rsid w:val="000022F0"/>
    <w:rsid w:val="00002FF6"/>
    <w:rsid w:val="00003555"/>
    <w:rsid w:val="00003765"/>
    <w:rsid w:val="00003AA6"/>
    <w:rsid w:val="00003F26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CC"/>
    <w:rsid w:val="00021CE9"/>
    <w:rsid w:val="00021FDD"/>
    <w:rsid w:val="0002216B"/>
    <w:rsid w:val="0002299B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CF5"/>
    <w:rsid w:val="00027D7B"/>
    <w:rsid w:val="00030116"/>
    <w:rsid w:val="00030249"/>
    <w:rsid w:val="00030EFD"/>
    <w:rsid w:val="00030FAA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CA9"/>
    <w:rsid w:val="00040D67"/>
    <w:rsid w:val="00040FC6"/>
    <w:rsid w:val="00041559"/>
    <w:rsid w:val="00041576"/>
    <w:rsid w:val="000415E4"/>
    <w:rsid w:val="000419F6"/>
    <w:rsid w:val="00041CEF"/>
    <w:rsid w:val="00041F27"/>
    <w:rsid w:val="000426AB"/>
    <w:rsid w:val="00042899"/>
    <w:rsid w:val="00042FB3"/>
    <w:rsid w:val="00044860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5C"/>
    <w:rsid w:val="00050DD4"/>
    <w:rsid w:val="00050E23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4030"/>
    <w:rsid w:val="00054078"/>
    <w:rsid w:val="000543AD"/>
    <w:rsid w:val="00054573"/>
    <w:rsid w:val="000545B0"/>
    <w:rsid w:val="00054715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C3D"/>
    <w:rsid w:val="000821EA"/>
    <w:rsid w:val="00082CA1"/>
    <w:rsid w:val="00082CAC"/>
    <w:rsid w:val="000830BB"/>
    <w:rsid w:val="00083B4B"/>
    <w:rsid w:val="00083F93"/>
    <w:rsid w:val="000845CE"/>
    <w:rsid w:val="0008508A"/>
    <w:rsid w:val="00085473"/>
    <w:rsid w:val="00085B5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CC0"/>
    <w:rsid w:val="00096E1B"/>
    <w:rsid w:val="00096FD2"/>
    <w:rsid w:val="00097706"/>
    <w:rsid w:val="0009776F"/>
    <w:rsid w:val="00097899"/>
    <w:rsid w:val="00097EB1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50DC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107"/>
    <w:rsid w:val="000C0249"/>
    <w:rsid w:val="000C04C9"/>
    <w:rsid w:val="000C0643"/>
    <w:rsid w:val="000C08BA"/>
    <w:rsid w:val="000C0A40"/>
    <w:rsid w:val="000C0D1B"/>
    <w:rsid w:val="000C1258"/>
    <w:rsid w:val="000C12BA"/>
    <w:rsid w:val="000C1956"/>
    <w:rsid w:val="000C22F0"/>
    <w:rsid w:val="000C331E"/>
    <w:rsid w:val="000C37D7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0"/>
    <w:rsid w:val="000C6E25"/>
    <w:rsid w:val="000C6FA9"/>
    <w:rsid w:val="000C70CC"/>
    <w:rsid w:val="000C7C41"/>
    <w:rsid w:val="000C7FA7"/>
    <w:rsid w:val="000D0569"/>
    <w:rsid w:val="000D081F"/>
    <w:rsid w:val="000D10FF"/>
    <w:rsid w:val="000D149D"/>
    <w:rsid w:val="000D1C3B"/>
    <w:rsid w:val="000D2858"/>
    <w:rsid w:val="000D3C6E"/>
    <w:rsid w:val="000D3E4B"/>
    <w:rsid w:val="000D3EA6"/>
    <w:rsid w:val="000D4646"/>
    <w:rsid w:val="000D53BE"/>
    <w:rsid w:val="000D5673"/>
    <w:rsid w:val="000D5BBB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E00E3"/>
    <w:rsid w:val="000E0ABC"/>
    <w:rsid w:val="000E0CF5"/>
    <w:rsid w:val="000E123B"/>
    <w:rsid w:val="000E12B9"/>
    <w:rsid w:val="000E18B8"/>
    <w:rsid w:val="000E1A30"/>
    <w:rsid w:val="000E1D5B"/>
    <w:rsid w:val="000E2850"/>
    <w:rsid w:val="000E28DB"/>
    <w:rsid w:val="000E2A42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09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57C"/>
    <w:rsid w:val="001149A3"/>
    <w:rsid w:val="00114A16"/>
    <w:rsid w:val="00114DCA"/>
    <w:rsid w:val="00114DE1"/>
    <w:rsid w:val="0011508A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702"/>
    <w:rsid w:val="00120CA9"/>
    <w:rsid w:val="00121250"/>
    <w:rsid w:val="00121296"/>
    <w:rsid w:val="00121435"/>
    <w:rsid w:val="0012146C"/>
    <w:rsid w:val="001215C5"/>
    <w:rsid w:val="00121C30"/>
    <w:rsid w:val="0012268B"/>
    <w:rsid w:val="00122931"/>
    <w:rsid w:val="00123145"/>
    <w:rsid w:val="00123D07"/>
    <w:rsid w:val="00123D21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568"/>
    <w:rsid w:val="00131600"/>
    <w:rsid w:val="00131F22"/>
    <w:rsid w:val="00132549"/>
    <w:rsid w:val="00132720"/>
    <w:rsid w:val="00132729"/>
    <w:rsid w:val="001328ED"/>
    <w:rsid w:val="00132B60"/>
    <w:rsid w:val="001330E3"/>
    <w:rsid w:val="0013313C"/>
    <w:rsid w:val="00133500"/>
    <w:rsid w:val="001344B9"/>
    <w:rsid w:val="0013493A"/>
    <w:rsid w:val="001360C6"/>
    <w:rsid w:val="00136389"/>
    <w:rsid w:val="0013698A"/>
    <w:rsid w:val="00136999"/>
    <w:rsid w:val="00136CD2"/>
    <w:rsid w:val="00136EC7"/>
    <w:rsid w:val="001370A5"/>
    <w:rsid w:val="001373A6"/>
    <w:rsid w:val="001376B9"/>
    <w:rsid w:val="00137C20"/>
    <w:rsid w:val="00140502"/>
    <w:rsid w:val="0014071E"/>
    <w:rsid w:val="00140EE1"/>
    <w:rsid w:val="00141109"/>
    <w:rsid w:val="00141127"/>
    <w:rsid w:val="001413DF"/>
    <w:rsid w:val="001414E6"/>
    <w:rsid w:val="001419F0"/>
    <w:rsid w:val="00141D7F"/>
    <w:rsid w:val="0014206F"/>
    <w:rsid w:val="00142D30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219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C75"/>
    <w:rsid w:val="00157E6D"/>
    <w:rsid w:val="00160157"/>
    <w:rsid w:val="00160FA1"/>
    <w:rsid w:val="001610B4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2B5"/>
    <w:rsid w:val="0016536B"/>
    <w:rsid w:val="001653FB"/>
    <w:rsid w:val="0016582D"/>
    <w:rsid w:val="001660AC"/>
    <w:rsid w:val="00166237"/>
    <w:rsid w:val="001663C9"/>
    <w:rsid w:val="00166465"/>
    <w:rsid w:val="00166471"/>
    <w:rsid w:val="00166611"/>
    <w:rsid w:val="00166A17"/>
    <w:rsid w:val="00166B4C"/>
    <w:rsid w:val="00166FBA"/>
    <w:rsid w:val="0016773F"/>
    <w:rsid w:val="00170130"/>
    <w:rsid w:val="00170281"/>
    <w:rsid w:val="00170300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BF7"/>
    <w:rsid w:val="00176C19"/>
    <w:rsid w:val="0017721C"/>
    <w:rsid w:val="00177363"/>
    <w:rsid w:val="00177511"/>
    <w:rsid w:val="001775D6"/>
    <w:rsid w:val="00177D2C"/>
    <w:rsid w:val="001805F6"/>
    <w:rsid w:val="001806F5"/>
    <w:rsid w:val="00180769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4E0"/>
    <w:rsid w:val="00192B02"/>
    <w:rsid w:val="00192DBE"/>
    <w:rsid w:val="00193381"/>
    <w:rsid w:val="001933A9"/>
    <w:rsid w:val="0019357E"/>
    <w:rsid w:val="00193741"/>
    <w:rsid w:val="0019385D"/>
    <w:rsid w:val="001938A4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A2A"/>
    <w:rsid w:val="001A0592"/>
    <w:rsid w:val="001A0800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D3D"/>
    <w:rsid w:val="001A6DC3"/>
    <w:rsid w:val="001A79C1"/>
    <w:rsid w:val="001A7AD1"/>
    <w:rsid w:val="001A7FBD"/>
    <w:rsid w:val="001B018F"/>
    <w:rsid w:val="001B0709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340"/>
    <w:rsid w:val="001B3436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690"/>
    <w:rsid w:val="001B67EF"/>
    <w:rsid w:val="001B6929"/>
    <w:rsid w:val="001B6AB3"/>
    <w:rsid w:val="001B6E95"/>
    <w:rsid w:val="001B7466"/>
    <w:rsid w:val="001C001A"/>
    <w:rsid w:val="001C056F"/>
    <w:rsid w:val="001C0A76"/>
    <w:rsid w:val="001C1382"/>
    <w:rsid w:val="001C1652"/>
    <w:rsid w:val="001C1801"/>
    <w:rsid w:val="001C1B21"/>
    <w:rsid w:val="001C1B32"/>
    <w:rsid w:val="001C1E3B"/>
    <w:rsid w:val="001C20A3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8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8B2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853"/>
    <w:rsid w:val="001E2979"/>
    <w:rsid w:val="001E2988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5BD7"/>
    <w:rsid w:val="001E6191"/>
    <w:rsid w:val="001E6883"/>
    <w:rsid w:val="001E6D52"/>
    <w:rsid w:val="001E6FE0"/>
    <w:rsid w:val="001E7993"/>
    <w:rsid w:val="001E7BFF"/>
    <w:rsid w:val="001F01A5"/>
    <w:rsid w:val="001F02FD"/>
    <w:rsid w:val="001F05CB"/>
    <w:rsid w:val="001F09DD"/>
    <w:rsid w:val="001F12CA"/>
    <w:rsid w:val="001F131F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10D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89E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84B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4B8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BAD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D7"/>
    <w:rsid w:val="00235AE0"/>
    <w:rsid w:val="00236535"/>
    <w:rsid w:val="002365E4"/>
    <w:rsid w:val="00236CF2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2A13"/>
    <w:rsid w:val="00252B04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0F9"/>
    <w:rsid w:val="0026420A"/>
    <w:rsid w:val="00264565"/>
    <w:rsid w:val="00264748"/>
    <w:rsid w:val="00264911"/>
    <w:rsid w:val="00264F03"/>
    <w:rsid w:val="00265046"/>
    <w:rsid w:val="002656FF"/>
    <w:rsid w:val="00265A98"/>
    <w:rsid w:val="00265F21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447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697"/>
    <w:rsid w:val="002A0D5D"/>
    <w:rsid w:val="002A13DA"/>
    <w:rsid w:val="002A1A1B"/>
    <w:rsid w:val="002A1BBE"/>
    <w:rsid w:val="002A1EA7"/>
    <w:rsid w:val="002A2052"/>
    <w:rsid w:val="002A21B4"/>
    <w:rsid w:val="002A2215"/>
    <w:rsid w:val="002A257D"/>
    <w:rsid w:val="002A2688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835"/>
    <w:rsid w:val="002B0F77"/>
    <w:rsid w:val="002B158B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4E3E"/>
    <w:rsid w:val="002B51D3"/>
    <w:rsid w:val="002B5471"/>
    <w:rsid w:val="002B5F28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516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CA"/>
    <w:rsid w:val="0032388A"/>
    <w:rsid w:val="00323FC6"/>
    <w:rsid w:val="003240CD"/>
    <w:rsid w:val="003241DC"/>
    <w:rsid w:val="00324CEA"/>
    <w:rsid w:val="00324D25"/>
    <w:rsid w:val="00325265"/>
    <w:rsid w:val="0032547C"/>
    <w:rsid w:val="003255F6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6D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1E44"/>
    <w:rsid w:val="00352044"/>
    <w:rsid w:val="00352291"/>
    <w:rsid w:val="00352A45"/>
    <w:rsid w:val="00352D0B"/>
    <w:rsid w:val="00353539"/>
    <w:rsid w:val="00353CF1"/>
    <w:rsid w:val="00353E03"/>
    <w:rsid w:val="003541D2"/>
    <w:rsid w:val="0035500B"/>
    <w:rsid w:val="003550FC"/>
    <w:rsid w:val="003554A6"/>
    <w:rsid w:val="003556DA"/>
    <w:rsid w:val="00355CD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32E"/>
    <w:rsid w:val="00367891"/>
    <w:rsid w:val="00367E13"/>
    <w:rsid w:val="0037010A"/>
    <w:rsid w:val="003703F0"/>
    <w:rsid w:val="00370660"/>
    <w:rsid w:val="00370C0E"/>
    <w:rsid w:val="00370E6D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C72"/>
    <w:rsid w:val="00380F02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7E8"/>
    <w:rsid w:val="00386AC5"/>
    <w:rsid w:val="00386D8D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E87"/>
    <w:rsid w:val="003A44E2"/>
    <w:rsid w:val="003A4776"/>
    <w:rsid w:val="003A4E4B"/>
    <w:rsid w:val="003A4ED4"/>
    <w:rsid w:val="003A5627"/>
    <w:rsid w:val="003A5992"/>
    <w:rsid w:val="003A5A2B"/>
    <w:rsid w:val="003A5F46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7C5"/>
    <w:rsid w:val="003C6A6F"/>
    <w:rsid w:val="003C6A7D"/>
    <w:rsid w:val="003C6B95"/>
    <w:rsid w:val="003C6EC8"/>
    <w:rsid w:val="003C7143"/>
    <w:rsid w:val="003C721E"/>
    <w:rsid w:val="003C7221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8B8"/>
    <w:rsid w:val="003D2B58"/>
    <w:rsid w:val="003D31C6"/>
    <w:rsid w:val="003D3461"/>
    <w:rsid w:val="003D3EEC"/>
    <w:rsid w:val="003D3F88"/>
    <w:rsid w:val="003D464C"/>
    <w:rsid w:val="003D48EB"/>
    <w:rsid w:val="003D4C16"/>
    <w:rsid w:val="003D4D1C"/>
    <w:rsid w:val="003D51F3"/>
    <w:rsid w:val="003D53B0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668"/>
    <w:rsid w:val="003E3CB4"/>
    <w:rsid w:val="003E3EAA"/>
    <w:rsid w:val="003E4258"/>
    <w:rsid w:val="003E445D"/>
    <w:rsid w:val="003E5D62"/>
    <w:rsid w:val="003E6055"/>
    <w:rsid w:val="003E635D"/>
    <w:rsid w:val="003E6614"/>
    <w:rsid w:val="003E6EE4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37A"/>
    <w:rsid w:val="003F4C81"/>
    <w:rsid w:val="003F51FB"/>
    <w:rsid w:val="003F6145"/>
    <w:rsid w:val="003F63B5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35C7"/>
    <w:rsid w:val="00403FC6"/>
    <w:rsid w:val="00404104"/>
    <w:rsid w:val="004044D0"/>
    <w:rsid w:val="00405064"/>
    <w:rsid w:val="00405AD0"/>
    <w:rsid w:val="00405EC3"/>
    <w:rsid w:val="00406163"/>
    <w:rsid w:val="00406CCC"/>
    <w:rsid w:val="00406D91"/>
    <w:rsid w:val="004070B1"/>
    <w:rsid w:val="0040740B"/>
    <w:rsid w:val="00407834"/>
    <w:rsid w:val="00407C7C"/>
    <w:rsid w:val="00410336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3BD5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B9D"/>
    <w:rsid w:val="00437EEC"/>
    <w:rsid w:val="00437F00"/>
    <w:rsid w:val="00437FEE"/>
    <w:rsid w:val="00440317"/>
    <w:rsid w:val="00440689"/>
    <w:rsid w:val="004411C7"/>
    <w:rsid w:val="00441316"/>
    <w:rsid w:val="004415A4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7A8"/>
    <w:rsid w:val="00450D38"/>
    <w:rsid w:val="00450EC2"/>
    <w:rsid w:val="00451470"/>
    <w:rsid w:val="004519B0"/>
    <w:rsid w:val="00451B00"/>
    <w:rsid w:val="004523B3"/>
    <w:rsid w:val="00452A22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AB7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B5C"/>
    <w:rsid w:val="00463D8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4F5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6A2"/>
    <w:rsid w:val="00482759"/>
    <w:rsid w:val="00482918"/>
    <w:rsid w:val="00482D35"/>
    <w:rsid w:val="004833A5"/>
    <w:rsid w:val="00483967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820"/>
    <w:rsid w:val="004A5FFA"/>
    <w:rsid w:val="004A68E9"/>
    <w:rsid w:val="004A6997"/>
    <w:rsid w:val="004A724E"/>
    <w:rsid w:val="004A73E8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352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DF1"/>
    <w:rsid w:val="004C63BE"/>
    <w:rsid w:val="004C6853"/>
    <w:rsid w:val="004C6BC1"/>
    <w:rsid w:val="004C6C0E"/>
    <w:rsid w:val="004C71D8"/>
    <w:rsid w:val="004C744D"/>
    <w:rsid w:val="004C79A9"/>
    <w:rsid w:val="004C7DBA"/>
    <w:rsid w:val="004D0360"/>
    <w:rsid w:val="004D0618"/>
    <w:rsid w:val="004D0B99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3B21"/>
    <w:rsid w:val="004D430E"/>
    <w:rsid w:val="004D4584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05"/>
    <w:rsid w:val="00501394"/>
    <w:rsid w:val="00501E48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7E4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745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130"/>
    <w:rsid w:val="00566232"/>
    <w:rsid w:val="00566292"/>
    <w:rsid w:val="00566ABB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11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689"/>
    <w:rsid w:val="00587810"/>
    <w:rsid w:val="00587FD5"/>
    <w:rsid w:val="00590001"/>
    <w:rsid w:val="005909D8"/>
    <w:rsid w:val="00590DCD"/>
    <w:rsid w:val="00591021"/>
    <w:rsid w:val="005914A8"/>
    <w:rsid w:val="005917DF"/>
    <w:rsid w:val="005918B4"/>
    <w:rsid w:val="005924D3"/>
    <w:rsid w:val="00592537"/>
    <w:rsid w:val="0059262D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FBB"/>
    <w:rsid w:val="005960F3"/>
    <w:rsid w:val="005961A4"/>
    <w:rsid w:val="005967DA"/>
    <w:rsid w:val="00596CAF"/>
    <w:rsid w:val="00597103"/>
    <w:rsid w:val="005971C2"/>
    <w:rsid w:val="005979DE"/>
    <w:rsid w:val="00597BA8"/>
    <w:rsid w:val="00597F27"/>
    <w:rsid w:val="005A016E"/>
    <w:rsid w:val="005A02EF"/>
    <w:rsid w:val="005A0591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B9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C0760"/>
    <w:rsid w:val="005C1401"/>
    <w:rsid w:val="005C15B7"/>
    <w:rsid w:val="005C160E"/>
    <w:rsid w:val="005C168F"/>
    <w:rsid w:val="005C1F20"/>
    <w:rsid w:val="005C1FEE"/>
    <w:rsid w:val="005C21EF"/>
    <w:rsid w:val="005C23A1"/>
    <w:rsid w:val="005C311A"/>
    <w:rsid w:val="005C391C"/>
    <w:rsid w:val="005C3FE4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C"/>
    <w:rsid w:val="005C69E6"/>
    <w:rsid w:val="005C720F"/>
    <w:rsid w:val="005C72E5"/>
    <w:rsid w:val="005C7393"/>
    <w:rsid w:val="005C73CE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22CC"/>
    <w:rsid w:val="005D2ABE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60EA"/>
    <w:rsid w:val="005E6128"/>
    <w:rsid w:val="005E62F5"/>
    <w:rsid w:val="005E6845"/>
    <w:rsid w:val="005E6E40"/>
    <w:rsid w:val="005E6F71"/>
    <w:rsid w:val="005E6F75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AA2"/>
    <w:rsid w:val="00605EAA"/>
    <w:rsid w:val="0060602F"/>
    <w:rsid w:val="0060620D"/>
    <w:rsid w:val="0060625B"/>
    <w:rsid w:val="00606415"/>
    <w:rsid w:val="0060646E"/>
    <w:rsid w:val="00606726"/>
    <w:rsid w:val="00606DAA"/>
    <w:rsid w:val="006072A6"/>
    <w:rsid w:val="006076BC"/>
    <w:rsid w:val="006078D1"/>
    <w:rsid w:val="00607B44"/>
    <w:rsid w:val="00607BB5"/>
    <w:rsid w:val="00607D9F"/>
    <w:rsid w:val="00607E89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9EB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CAA"/>
    <w:rsid w:val="00642613"/>
    <w:rsid w:val="00642987"/>
    <w:rsid w:val="006429C0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8AF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93"/>
    <w:rsid w:val="00661974"/>
    <w:rsid w:val="006622B7"/>
    <w:rsid w:val="00662F6E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8C3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831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9B3"/>
    <w:rsid w:val="006A0CAF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6F7"/>
    <w:rsid w:val="006C3861"/>
    <w:rsid w:val="006C3BDE"/>
    <w:rsid w:val="006C3DA6"/>
    <w:rsid w:val="006C47C8"/>
    <w:rsid w:val="006C4D93"/>
    <w:rsid w:val="006C4FDE"/>
    <w:rsid w:val="006C53CE"/>
    <w:rsid w:val="006C5605"/>
    <w:rsid w:val="006C57AB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7006CC"/>
    <w:rsid w:val="00700C43"/>
    <w:rsid w:val="00700D17"/>
    <w:rsid w:val="00701725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184"/>
    <w:rsid w:val="00707596"/>
    <w:rsid w:val="00707F92"/>
    <w:rsid w:val="007109CF"/>
    <w:rsid w:val="00710DEF"/>
    <w:rsid w:val="00710E84"/>
    <w:rsid w:val="0071186E"/>
    <w:rsid w:val="007122CA"/>
    <w:rsid w:val="007123EE"/>
    <w:rsid w:val="007125CE"/>
    <w:rsid w:val="00712644"/>
    <w:rsid w:val="00712853"/>
    <w:rsid w:val="0071289E"/>
    <w:rsid w:val="00712FC1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6D68"/>
    <w:rsid w:val="00727185"/>
    <w:rsid w:val="00727B07"/>
    <w:rsid w:val="00727E2D"/>
    <w:rsid w:val="0073016A"/>
    <w:rsid w:val="007301CF"/>
    <w:rsid w:val="007302E9"/>
    <w:rsid w:val="00730354"/>
    <w:rsid w:val="00730458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A39"/>
    <w:rsid w:val="00732CD8"/>
    <w:rsid w:val="007331F0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6B"/>
    <w:rsid w:val="00746D1C"/>
    <w:rsid w:val="00746F43"/>
    <w:rsid w:val="007472CA"/>
    <w:rsid w:val="00747A17"/>
    <w:rsid w:val="00747C3F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30A3"/>
    <w:rsid w:val="00763E9C"/>
    <w:rsid w:val="007644EA"/>
    <w:rsid w:val="007645CD"/>
    <w:rsid w:val="00764689"/>
    <w:rsid w:val="0076562A"/>
    <w:rsid w:val="0076625E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44AF"/>
    <w:rsid w:val="00775146"/>
    <w:rsid w:val="00775419"/>
    <w:rsid w:val="00775B4D"/>
    <w:rsid w:val="00775CE4"/>
    <w:rsid w:val="00776CBB"/>
    <w:rsid w:val="00777308"/>
    <w:rsid w:val="0077746F"/>
    <w:rsid w:val="00777A13"/>
    <w:rsid w:val="00777E75"/>
    <w:rsid w:val="00777E8D"/>
    <w:rsid w:val="00777E9F"/>
    <w:rsid w:val="00777EFD"/>
    <w:rsid w:val="007800F4"/>
    <w:rsid w:val="0078043A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917"/>
    <w:rsid w:val="00786957"/>
    <w:rsid w:val="007869AD"/>
    <w:rsid w:val="007874D9"/>
    <w:rsid w:val="00787840"/>
    <w:rsid w:val="007879E4"/>
    <w:rsid w:val="007901D8"/>
    <w:rsid w:val="0079038C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CB0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A0054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583"/>
    <w:rsid w:val="007A6AC1"/>
    <w:rsid w:val="007A6C65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3E5A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428"/>
    <w:rsid w:val="007B652C"/>
    <w:rsid w:val="007B6C8E"/>
    <w:rsid w:val="007B7049"/>
    <w:rsid w:val="007B74D7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26B1"/>
    <w:rsid w:val="007D2807"/>
    <w:rsid w:val="007D2AEF"/>
    <w:rsid w:val="007D2DEE"/>
    <w:rsid w:val="007D2E41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D7E99"/>
    <w:rsid w:val="007E05E3"/>
    <w:rsid w:val="007E0964"/>
    <w:rsid w:val="007E09E2"/>
    <w:rsid w:val="007E1684"/>
    <w:rsid w:val="007E17E6"/>
    <w:rsid w:val="007E278D"/>
    <w:rsid w:val="007E27E9"/>
    <w:rsid w:val="007E27F6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A12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D1F"/>
    <w:rsid w:val="007F2E0F"/>
    <w:rsid w:val="007F329D"/>
    <w:rsid w:val="007F3802"/>
    <w:rsid w:val="007F38D0"/>
    <w:rsid w:val="007F3D51"/>
    <w:rsid w:val="007F4A5F"/>
    <w:rsid w:val="007F4F03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792"/>
    <w:rsid w:val="008066E8"/>
    <w:rsid w:val="00806776"/>
    <w:rsid w:val="00806A8A"/>
    <w:rsid w:val="00807D68"/>
    <w:rsid w:val="00807F60"/>
    <w:rsid w:val="00810CF8"/>
    <w:rsid w:val="0081108B"/>
    <w:rsid w:val="0081180F"/>
    <w:rsid w:val="00811A60"/>
    <w:rsid w:val="00811E67"/>
    <w:rsid w:val="00812232"/>
    <w:rsid w:val="008122CE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907"/>
    <w:rsid w:val="00843EC3"/>
    <w:rsid w:val="00843F5E"/>
    <w:rsid w:val="00844035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88E"/>
    <w:rsid w:val="00871073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89"/>
    <w:rsid w:val="008A3E9D"/>
    <w:rsid w:val="008A476E"/>
    <w:rsid w:val="008A52CE"/>
    <w:rsid w:val="008A53C9"/>
    <w:rsid w:val="008A5534"/>
    <w:rsid w:val="008A5615"/>
    <w:rsid w:val="008A5712"/>
    <w:rsid w:val="008A58CE"/>
    <w:rsid w:val="008A59EF"/>
    <w:rsid w:val="008A5DC0"/>
    <w:rsid w:val="008A6173"/>
    <w:rsid w:val="008A6519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436"/>
    <w:rsid w:val="008B2FE8"/>
    <w:rsid w:val="008B2FFF"/>
    <w:rsid w:val="008B30BB"/>
    <w:rsid w:val="008B319D"/>
    <w:rsid w:val="008B376B"/>
    <w:rsid w:val="008B4024"/>
    <w:rsid w:val="008B4F30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6FB"/>
    <w:rsid w:val="008C7A7A"/>
    <w:rsid w:val="008C7C6D"/>
    <w:rsid w:val="008D0EA9"/>
    <w:rsid w:val="008D0FC9"/>
    <w:rsid w:val="008D16CF"/>
    <w:rsid w:val="008D21E4"/>
    <w:rsid w:val="008D22BC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7D0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4C6A"/>
    <w:rsid w:val="008F4CBC"/>
    <w:rsid w:val="008F5609"/>
    <w:rsid w:val="008F578D"/>
    <w:rsid w:val="008F59B6"/>
    <w:rsid w:val="008F5A48"/>
    <w:rsid w:val="008F5F5F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BFA"/>
    <w:rsid w:val="00900CB1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63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182"/>
    <w:rsid w:val="009224B4"/>
    <w:rsid w:val="0092294A"/>
    <w:rsid w:val="00922DE0"/>
    <w:rsid w:val="00922FC0"/>
    <w:rsid w:val="009231E3"/>
    <w:rsid w:val="0092370A"/>
    <w:rsid w:val="00923E0D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F1F"/>
    <w:rsid w:val="009300EE"/>
    <w:rsid w:val="0093025A"/>
    <w:rsid w:val="009302B6"/>
    <w:rsid w:val="00930E6E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FAC"/>
    <w:rsid w:val="009372CB"/>
    <w:rsid w:val="00937650"/>
    <w:rsid w:val="009379B1"/>
    <w:rsid w:val="00937C7D"/>
    <w:rsid w:val="00937E5A"/>
    <w:rsid w:val="00937E85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6AA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725E"/>
    <w:rsid w:val="00947421"/>
    <w:rsid w:val="00947672"/>
    <w:rsid w:val="00947A48"/>
    <w:rsid w:val="00947A56"/>
    <w:rsid w:val="00947ADD"/>
    <w:rsid w:val="00947C98"/>
    <w:rsid w:val="00947DA1"/>
    <w:rsid w:val="009500C3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9AE"/>
    <w:rsid w:val="009519EB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4F0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271"/>
    <w:rsid w:val="00966867"/>
    <w:rsid w:val="009668FC"/>
    <w:rsid w:val="00966BB0"/>
    <w:rsid w:val="00966E01"/>
    <w:rsid w:val="00967427"/>
    <w:rsid w:val="009678FA"/>
    <w:rsid w:val="00967A07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942"/>
    <w:rsid w:val="00973C16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154D"/>
    <w:rsid w:val="00991770"/>
    <w:rsid w:val="009917DC"/>
    <w:rsid w:val="0099185D"/>
    <w:rsid w:val="00992B51"/>
    <w:rsid w:val="00992CAB"/>
    <w:rsid w:val="00993265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087C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BF7"/>
    <w:rsid w:val="009C38CC"/>
    <w:rsid w:val="009C3A56"/>
    <w:rsid w:val="009C3C63"/>
    <w:rsid w:val="009C3E69"/>
    <w:rsid w:val="009C40EE"/>
    <w:rsid w:val="009C4114"/>
    <w:rsid w:val="009C448F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B77"/>
    <w:rsid w:val="009F7E84"/>
    <w:rsid w:val="00A002DB"/>
    <w:rsid w:val="00A00707"/>
    <w:rsid w:val="00A00758"/>
    <w:rsid w:val="00A00782"/>
    <w:rsid w:val="00A00DEE"/>
    <w:rsid w:val="00A00EE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0B2"/>
    <w:rsid w:val="00A07605"/>
    <w:rsid w:val="00A07AB0"/>
    <w:rsid w:val="00A07B08"/>
    <w:rsid w:val="00A100A7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058"/>
    <w:rsid w:val="00A141F6"/>
    <w:rsid w:val="00A14B9B"/>
    <w:rsid w:val="00A14CCC"/>
    <w:rsid w:val="00A150D1"/>
    <w:rsid w:val="00A1525F"/>
    <w:rsid w:val="00A156D9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710"/>
    <w:rsid w:val="00A22CFD"/>
    <w:rsid w:val="00A22DF9"/>
    <w:rsid w:val="00A22FD8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3F5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766"/>
    <w:rsid w:val="00A528AA"/>
    <w:rsid w:val="00A52A42"/>
    <w:rsid w:val="00A52BF0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54C"/>
    <w:rsid w:val="00A55766"/>
    <w:rsid w:val="00A55828"/>
    <w:rsid w:val="00A561FC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8D1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422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D7"/>
    <w:rsid w:val="00A76B4E"/>
    <w:rsid w:val="00A76C05"/>
    <w:rsid w:val="00A77026"/>
    <w:rsid w:val="00A7718A"/>
    <w:rsid w:val="00A77519"/>
    <w:rsid w:val="00A777A7"/>
    <w:rsid w:val="00A779D1"/>
    <w:rsid w:val="00A77DB5"/>
    <w:rsid w:val="00A77F49"/>
    <w:rsid w:val="00A8082F"/>
    <w:rsid w:val="00A80A33"/>
    <w:rsid w:val="00A80A3E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705"/>
    <w:rsid w:val="00A868B4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12FC"/>
    <w:rsid w:val="00AB14EF"/>
    <w:rsid w:val="00AB1C60"/>
    <w:rsid w:val="00AB2703"/>
    <w:rsid w:val="00AB296D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778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5518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AEC"/>
    <w:rsid w:val="00AD7E1A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561"/>
    <w:rsid w:val="00AF386D"/>
    <w:rsid w:val="00AF38C7"/>
    <w:rsid w:val="00AF3A43"/>
    <w:rsid w:val="00AF4616"/>
    <w:rsid w:val="00AF4822"/>
    <w:rsid w:val="00AF4984"/>
    <w:rsid w:val="00AF4CBE"/>
    <w:rsid w:val="00AF52AC"/>
    <w:rsid w:val="00AF570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C69"/>
    <w:rsid w:val="00B02E9E"/>
    <w:rsid w:val="00B02F09"/>
    <w:rsid w:val="00B02F0A"/>
    <w:rsid w:val="00B04091"/>
    <w:rsid w:val="00B04168"/>
    <w:rsid w:val="00B0417A"/>
    <w:rsid w:val="00B04E5C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26"/>
    <w:rsid w:val="00B07F57"/>
    <w:rsid w:val="00B10618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CE"/>
    <w:rsid w:val="00B242F2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2243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55BC"/>
    <w:rsid w:val="00B45D5E"/>
    <w:rsid w:val="00B45DF6"/>
    <w:rsid w:val="00B45F54"/>
    <w:rsid w:val="00B467A4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064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B6D"/>
    <w:rsid w:val="00B61F8D"/>
    <w:rsid w:val="00B623C0"/>
    <w:rsid w:val="00B6243B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A09"/>
    <w:rsid w:val="00B673E5"/>
    <w:rsid w:val="00B6791B"/>
    <w:rsid w:val="00B70CA7"/>
    <w:rsid w:val="00B70DD2"/>
    <w:rsid w:val="00B70FB2"/>
    <w:rsid w:val="00B7151F"/>
    <w:rsid w:val="00B715C6"/>
    <w:rsid w:val="00B715FF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768"/>
    <w:rsid w:val="00B75D2E"/>
    <w:rsid w:val="00B76486"/>
    <w:rsid w:val="00B76B73"/>
    <w:rsid w:val="00B76CCF"/>
    <w:rsid w:val="00B76F49"/>
    <w:rsid w:val="00B770DA"/>
    <w:rsid w:val="00B776DB"/>
    <w:rsid w:val="00B77FCD"/>
    <w:rsid w:val="00B80289"/>
    <w:rsid w:val="00B802B0"/>
    <w:rsid w:val="00B80A22"/>
    <w:rsid w:val="00B80C5E"/>
    <w:rsid w:val="00B81280"/>
    <w:rsid w:val="00B81380"/>
    <w:rsid w:val="00B81593"/>
    <w:rsid w:val="00B81653"/>
    <w:rsid w:val="00B816C2"/>
    <w:rsid w:val="00B81C77"/>
    <w:rsid w:val="00B81CC5"/>
    <w:rsid w:val="00B8270D"/>
    <w:rsid w:val="00B827C5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E9A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2876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6EA6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38BF"/>
    <w:rsid w:val="00BB38F7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4B4"/>
    <w:rsid w:val="00BC173F"/>
    <w:rsid w:val="00BC17A4"/>
    <w:rsid w:val="00BC1BFD"/>
    <w:rsid w:val="00BC1FCB"/>
    <w:rsid w:val="00BC27F6"/>
    <w:rsid w:val="00BC283E"/>
    <w:rsid w:val="00BC29C4"/>
    <w:rsid w:val="00BC2AF4"/>
    <w:rsid w:val="00BC2C9A"/>
    <w:rsid w:val="00BC2CD0"/>
    <w:rsid w:val="00BC3333"/>
    <w:rsid w:val="00BC3535"/>
    <w:rsid w:val="00BC354D"/>
    <w:rsid w:val="00BC3733"/>
    <w:rsid w:val="00BC3968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609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665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069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35"/>
    <w:rsid w:val="00BE7D94"/>
    <w:rsid w:val="00BF0387"/>
    <w:rsid w:val="00BF17BD"/>
    <w:rsid w:val="00BF2115"/>
    <w:rsid w:val="00BF2609"/>
    <w:rsid w:val="00BF2994"/>
    <w:rsid w:val="00BF2A7B"/>
    <w:rsid w:val="00BF2F57"/>
    <w:rsid w:val="00BF3589"/>
    <w:rsid w:val="00BF3979"/>
    <w:rsid w:val="00BF3A44"/>
    <w:rsid w:val="00BF3A4A"/>
    <w:rsid w:val="00BF3EB3"/>
    <w:rsid w:val="00BF5425"/>
    <w:rsid w:val="00BF56D0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421"/>
    <w:rsid w:val="00C006AF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756"/>
    <w:rsid w:val="00C077B4"/>
    <w:rsid w:val="00C07BEE"/>
    <w:rsid w:val="00C10C25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81A"/>
    <w:rsid w:val="00C1294D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D95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67B1"/>
    <w:rsid w:val="00C3733F"/>
    <w:rsid w:val="00C37909"/>
    <w:rsid w:val="00C37CEF"/>
    <w:rsid w:val="00C408B7"/>
    <w:rsid w:val="00C4127A"/>
    <w:rsid w:val="00C4144A"/>
    <w:rsid w:val="00C416B1"/>
    <w:rsid w:val="00C41A2A"/>
    <w:rsid w:val="00C42265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E11"/>
    <w:rsid w:val="00C51058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52E6"/>
    <w:rsid w:val="00C556FE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A94"/>
    <w:rsid w:val="00C62E31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01"/>
    <w:rsid w:val="00C90990"/>
    <w:rsid w:val="00C909A3"/>
    <w:rsid w:val="00C90C7C"/>
    <w:rsid w:val="00C90DF2"/>
    <w:rsid w:val="00C91471"/>
    <w:rsid w:val="00C9199F"/>
    <w:rsid w:val="00C91A80"/>
    <w:rsid w:val="00C91E38"/>
    <w:rsid w:val="00C91EC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74B"/>
    <w:rsid w:val="00CA28C0"/>
    <w:rsid w:val="00CA3145"/>
    <w:rsid w:val="00CA3B0D"/>
    <w:rsid w:val="00CA40A2"/>
    <w:rsid w:val="00CA43D4"/>
    <w:rsid w:val="00CA4549"/>
    <w:rsid w:val="00CA47D7"/>
    <w:rsid w:val="00CA4C61"/>
    <w:rsid w:val="00CA519B"/>
    <w:rsid w:val="00CA51B9"/>
    <w:rsid w:val="00CA56E4"/>
    <w:rsid w:val="00CA5857"/>
    <w:rsid w:val="00CA5C89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74C9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205F"/>
    <w:rsid w:val="00CD25DA"/>
    <w:rsid w:val="00CD26EC"/>
    <w:rsid w:val="00CD2753"/>
    <w:rsid w:val="00CD2848"/>
    <w:rsid w:val="00CD2BAB"/>
    <w:rsid w:val="00CD2FD0"/>
    <w:rsid w:val="00CD31DA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2D9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A3E"/>
    <w:rsid w:val="00CD7A4F"/>
    <w:rsid w:val="00CD7B37"/>
    <w:rsid w:val="00CE0732"/>
    <w:rsid w:val="00CE0B4E"/>
    <w:rsid w:val="00CE1066"/>
    <w:rsid w:val="00CE1350"/>
    <w:rsid w:val="00CE140A"/>
    <w:rsid w:val="00CE150D"/>
    <w:rsid w:val="00CE1D00"/>
    <w:rsid w:val="00CE1DBF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EAD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704"/>
    <w:rsid w:val="00D029D7"/>
    <w:rsid w:val="00D02FBB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8E0"/>
    <w:rsid w:val="00D06B1A"/>
    <w:rsid w:val="00D06C2F"/>
    <w:rsid w:val="00D06D05"/>
    <w:rsid w:val="00D0782A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C67"/>
    <w:rsid w:val="00D34F6D"/>
    <w:rsid w:val="00D34FE9"/>
    <w:rsid w:val="00D35142"/>
    <w:rsid w:val="00D35729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20DC"/>
    <w:rsid w:val="00D5224A"/>
    <w:rsid w:val="00D5288F"/>
    <w:rsid w:val="00D531E6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0"/>
    <w:rsid w:val="00D5706A"/>
    <w:rsid w:val="00D57220"/>
    <w:rsid w:val="00D57989"/>
    <w:rsid w:val="00D57E13"/>
    <w:rsid w:val="00D6057A"/>
    <w:rsid w:val="00D608C8"/>
    <w:rsid w:val="00D60A80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391"/>
    <w:rsid w:val="00D645EA"/>
    <w:rsid w:val="00D64C08"/>
    <w:rsid w:val="00D64D76"/>
    <w:rsid w:val="00D65474"/>
    <w:rsid w:val="00D655C4"/>
    <w:rsid w:val="00D65932"/>
    <w:rsid w:val="00D65E6F"/>
    <w:rsid w:val="00D66082"/>
    <w:rsid w:val="00D66097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29AC"/>
    <w:rsid w:val="00D92D50"/>
    <w:rsid w:val="00D93A7F"/>
    <w:rsid w:val="00D93E93"/>
    <w:rsid w:val="00D946E6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A4"/>
    <w:rsid w:val="00DA1278"/>
    <w:rsid w:val="00DA1389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EAD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C6F3E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FAF"/>
    <w:rsid w:val="00DE0FE1"/>
    <w:rsid w:val="00DE1158"/>
    <w:rsid w:val="00DE16A9"/>
    <w:rsid w:val="00DE1808"/>
    <w:rsid w:val="00DE18BA"/>
    <w:rsid w:val="00DE190C"/>
    <w:rsid w:val="00DE19C6"/>
    <w:rsid w:val="00DE1FBF"/>
    <w:rsid w:val="00DE2B86"/>
    <w:rsid w:val="00DE2E7B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3104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E016A0"/>
    <w:rsid w:val="00E01889"/>
    <w:rsid w:val="00E02B8E"/>
    <w:rsid w:val="00E02CA5"/>
    <w:rsid w:val="00E02D25"/>
    <w:rsid w:val="00E030EC"/>
    <w:rsid w:val="00E03451"/>
    <w:rsid w:val="00E0360A"/>
    <w:rsid w:val="00E037BD"/>
    <w:rsid w:val="00E03AEE"/>
    <w:rsid w:val="00E0433E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7D1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32F"/>
    <w:rsid w:val="00E124F3"/>
    <w:rsid w:val="00E126DB"/>
    <w:rsid w:val="00E12B1F"/>
    <w:rsid w:val="00E12EBA"/>
    <w:rsid w:val="00E12F5A"/>
    <w:rsid w:val="00E13451"/>
    <w:rsid w:val="00E1387C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27AE3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8FB"/>
    <w:rsid w:val="00E43F09"/>
    <w:rsid w:val="00E443AF"/>
    <w:rsid w:val="00E44609"/>
    <w:rsid w:val="00E44E0F"/>
    <w:rsid w:val="00E45531"/>
    <w:rsid w:val="00E4573C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38B8"/>
    <w:rsid w:val="00E63D8F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A4"/>
    <w:rsid w:val="00E66BF4"/>
    <w:rsid w:val="00E66F48"/>
    <w:rsid w:val="00E6720D"/>
    <w:rsid w:val="00E675E4"/>
    <w:rsid w:val="00E675F1"/>
    <w:rsid w:val="00E67BDF"/>
    <w:rsid w:val="00E67C4C"/>
    <w:rsid w:val="00E7054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058"/>
    <w:rsid w:val="00E845A5"/>
    <w:rsid w:val="00E854DB"/>
    <w:rsid w:val="00E857FE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0E1B"/>
    <w:rsid w:val="00E919CD"/>
    <w:rsid w:val="00E91AA7"/>
    <w:rsid w:val="00E91C13"/>
    <w:rsid w:val="00E91E62"/>
    <w:rsid w:val="00E92106"/>
    <w:rsid w:val="00E921DC"/>
    <w:rsid w:val="00E92994"/>
    <w:rsid w:val="00E93059"/>
    <w:rsid w:val="00E93924"/>
    <w:rsid w:val="00E93FC8"/>
    <w:rsid w:val="00E93FEC"/>
    <w:rsid w:val="00E941BF"/>
    <w:rsid w:val="00E94542"/>
    <w:rsid w:val="00E94A67"/>
    <w:rsid w:val="00E94B99"/>
    <w:rsid w:val="00E9597E"/>
    <w:rsid w:val="00E9657D"/>
    <w:rsid w:val="00E96614"/>
    <w:rsid w:val="00E968FC"/>
    <w:rsid w:val="00E97375"/>
    <w:rsid w:val="00E9748E"/>
    <w:rsid w:val="00E97ABB"/>
    <w:rsid w:val="00EA10E1"/>
    <w:rsid w:val="00EA1323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595"/>
    <w:rsid w:val="00EB0BCC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D61"/>
    <w:rsid w:val="00EB417F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369"/>
    <w:rsid w:val="00EB72F8"/>
    <w:rsid w:val="00EB7EA8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617"/>
    <w:rsid w:val="00ED1CC3"/>
    <w:rsid w:val="00ED1DE0"/>
    <w:rsid w:val="00ED253B"/>
    <w:rsid w:val="00ED2670"/>
    <w:rsid w:val="00ED2AA1"/>
    <w:rsid w:val="00ED2CAB"/>
    <w:rsid w:val="00ED30CF"/>
    <w:rsid w:val="00ED3192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EAC"/>
    <w:rsid w:val="00EE31F8"/>
    <w:rsid w:val="00EE37A4"/>
    <w:rsid w:val="00EE3A03"/>
    <w:rsid w:val="00EE3C48"/>
    <w:rsid w:val="00EE42A5"/>
    <w:rsid w:val="00EE4560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58B"/>
    <w:rsid w:val="00F00AAE"/>
    <w:rsid w:val="00F00EB0"/>
    <w:rsid w:val="00F01524"/>
    <w:rsid w:val="00F01578"/>
    <w:rsid w:val="00F015DB"/>
    <w:rsid w:val="00F01B6D"/>
    <w:rsid w:val="00F02442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2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89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4263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108E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645"/>
    <w:rsid w:val="00F37665"/>
    <w:rsid w:val="00F37682"/>
    <w:rsid w:val="00F377DF"/>
    <w:rsid w:val="00F37836"/>
    <w:rsid w:val="00F379E0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C04"/>
    <w:rsid w:val="00F53E77"/>
    <w:rsid w:val="00F53ED5"/>
    <w:rsid w:val="00F542D7"/>
    <w:rsid w:val="00F545CC"/>
    <w:rsid w:val="00F549E0"/>
    <w:rsid w:val="00F54C23"/>
    <w:rsid w:val="00F555CF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E14"/>
    <w:rsid w:val="00F72E25"/>
    <w:rsid w:val="00F732CA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640"/>
    <w:rsid w:val="00F8680B"/>
    <w:rsid w:val="00F87224"/>
    <w:rsid w:val="00F873A0"/>
    <w:rsid w:val="00F87BF3"/>
    <w:rsid w:val="00F87D4D"/>
    <w:rsid w:val="00F90AE6"/>
    <w:rsid w:val="00F90DE0"/>
    <w:rsid w:val="00F918EF"/>
    <w:rsid w:val="00F92816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AA"/>
    <w:rsid w:val="00FA7DC7"/>
    <w:rsid w:val="00FB0252"/>
    <w:rsid w:val="00FB04B9"/>
    <w:rsid w:val="00FB050F"/>
    <w:rsid w:val="00FB0553"/>
    <w:rsid w:val="00FB0FAC"/>
    <w:rsid w:val="00FB111F"/>
    <w:rsid w:val="00FB140C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6325"/>
    <w:rsid w:val="00FB67CC"/>
    <w:rsid w:val="00FB69AC"/>
    <w:rsid w:val="00FB69F2"/>
    <w:rsid w:val="00FB6FAD"/>
    <w:rsid w:val="00FB7140"/>
    <w:rsid w:val="00FB7290"/>
    <w:rsid w:val="00FB79A4"/>
    <w:rsid w:val="00FC0425"/>
    <w:rsid w:val="00FC08DE"/>
    <w:rsid w:val="00FC0A9B"/>
    <w:rsid w:val="00FC0B9A"/>
    <w:rsid w:val="00FC0CD4"/>
    <w:rsid w:val="00FC1263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7DE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20B8"/>
    <w:rsid w:val="00FD23E8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96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uiPriority w:val="99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DC6F3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E445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922182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F53C0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96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uiPriority w:val="99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DC6F3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E445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922182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F53C0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D8B6B950FF31C9B3A0C3DC40BE3B1FF7D06553924B0AE95B4453C152734AD3A1A8E862D9BE57154A8CDF6185373109170BCADB8O0OA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2275</Words>
  <Characters>17873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20108</CharactersWithSpaces>
  <SharedDoc>false</SharedDoc>
  <HLinks>
    <vt:vector size="84" baseType="variant"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6946872</vt:i4>
      </vt:variant>
      <vt:variant>
        <vt:i4>33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consultantplus://offline/ref=7E9D8B6B950FF31C9B3A0C3DC40BE3B1FF7D06553924B0AE95B4453C152734AD3A1A8E862D9BE57154A8CDF6185373109170BCADB8O0OAI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10</cp:revision>
  <cp:lastPrinted>2023-01-11T06:50:00Z</cp:lastPrinted>
  <dcterms:created xsi:type="dcterms:W3CDTF">2022-12-29T07:22:00Z</dcterms:created>
  <dcterms:modified xsi:type="dcterms:W3CDTF">2023-01-18T07:32:00Z</dcterms:modified>
</cp:coreProperties>
</file>