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ook w:val="01E0" w:firstRow="1" w:lastRow="1" w:firstColumn="1" w:lastColumn="1" w:noHBand="0" w:noVBand="0"/>
      </w:tblPr>
      <w:tblGrid>
        <w:gridCol w:w="4927"/>
        <w:gridCol w:w="4927"/>
      </w:tblGrid>
      <w:tr w:rsidR="0050527B" w:rsidRPr="0050527B" w:rsidTr="00FC1572">
        <w:trPr>
          <w:trHeight w:val="567"/>
        </w:trPr>
        <w:tc>
          <w:tcPr>
            <w:tcW w:w="9854" w:type="dxa"/>
            <w:gridSpan w:val="2"/>
            <w:shd w:val="clear" w:color="auto" w:fill="auto"/>
            <w:vAlign w:val="center"/>
          </w:tcPr>
          <w:p w:rsidR="0050527B" w:rsidRPr="0050527B" w:rsidRDefault="0050527B" w:rsidP="0050527B">
            <w:pPr>
              <w:spacing w:after="0" w:line="240" w:lineRule="auto"/>
              <w:jc w:val="center"/>
              <w:rPr>
                <w:rFonts w:ascii="PT Astra Serif" w:hAnsi="PT Astra Serif"/>
                <w:b/>
                <w:sz w:val="28"/>
                <w:szCs w:val="28"/>
                <w:lang w:eastAsia="ru-RU"/>
              </w:rPr>
            </w:pPr>
            <w:r w:rsidRPr="0050527B">
              <w:rPr>
                <w:rFonts w:ascii="PT Astra Serif" w:hAnsi="PT Astra Serif"/>
                <w:b/>
                <w:sz w:val="28"/>
                <w:szCs w:val="28"/>
                <w:lang w:eastAsia="ru-RU"/>
              </w:rPr>
              <w:t>ПРАВИТЕЛЬСТВО УЛЬЯНОВСКОЙ ОБЛАСТИ</w:t>
            </w:r>
          </w:p>
        </w:tc>
      </w:tr>
      <w:tr w:rsidR="0050527B" w:rsidRPr="0050527B" w:rsidTr="00FC1572">
        <w:trPr>
          <w:trHeight w:val="567"/>
        </w:trPr>
        <w:tc>
          <w:tcPr>
            <w:tcW w:w="9854" w:type="dxa"/>
            <w:gridSpan w:val="2"/>
            <w:shd w:val="clear" w:color="auto" w:fill="auto"/>
            <w:vAlign w:val="center"/>
          </w:tcPr>
          <w:p w:rsidR="0050527B" w:rsidRPr="0050527B" w:rsidRDefault="0050527B" w:rsidP="0050527B">
            <w:pPr>
              <w:spacing w:after="0" w:line="240" w:lineRule="auto"/>
              <w:jc w:val="center"/>
              <w:rPr>
                <w:rFonts w:ascii="PT Astra Serif" w:hAnsi="PT Astra Serif"/>
                <w:b/>
                <w:sz w:val="28"/>
                <w:szCs w:val="28"/>
                <w:lang w:eastAsia="ru-RU"/>
              </w:rPr>
            </w:pPr>
            <w:proofErr w:type="gramStart"/>
            <w:r w:rsidRPr="0050527B">
              <w:rPr>
                <w:rFonts w:ascii="PT Astra Serif" w:hAnsi="PT Astra Serif"/>
                <w:b/>
                <w:sz w:val="28"/>
                <w:szCs w:val="28"/>
                <w:lang w:eastAsia="ru-RU"/>
              </w:rPr>
              <w:t>П</w:t>
            </w:r>
            <w:proofErr w:type="gramEnd"/>
            <w:r w:rsidRPr="0050527B">
              <w:rPr>
                <w:rFonts w:ascii="PT Astra Serif" w:hAnsi="PT Astra Serif"/>
                <w:b/>
                <w:sz w:val="28"/>
                <w:szCs w:val="28"/>
                <w:lang w:eastAsia="ru-RU"/>
              </w:rPr>
              <w:t xml:space="preserve"> О С Т А Н О В Л Е Н И Е</w:t>
            </w:r>
          </w:p>
        </w:tc>
      </w:tr>
      <w:tr w:rsidR="0050527B" w:rsidRPr="0050527B" w:rsidTr="00FC1572">
        <w:trPr>
          <w:trHeight w:val="1134"/>
        </w:trPr>
        <w:tc>
          <w:tcPr>
            <w:tcW w:w="4927" w:type="dxa"/>
            <w:shd w:val="clear" w:color="auto" w:fill="auto"/>
            <w:vAlign w:val="bottom"/>
          </w:tcPr>
          <w:p w:rsidR="0050527B" w:rsidRPr="0050527B" w:rsidRDefault="0050527B" w:rsidP="0050527B">
            <w:pPr>
              <w:spacing w:after="0" w:line="240" w:lineRule="auto"/>
              <w:rPr>
                <w:rFonts w:ascii="PT Astra Serif" w:hAnsi="PT Astra Serif"/>
                <w:b/>
                <w:sz w:val="28"/>
                <w:szCs w:val="28"/>
                <w:lang w:eastAsia="ru-RU"/>
              </w:rPr>
            </w:pPr>
            <w:r>
              <w:rPr>
                <w:rFonts w:ascii="PT Astra Serif" w:hAnsi="PT Astra Serif"/>
                <w:b/>
                <w:sz w:val="28"/>
                <w:szCs w:val="28"/>
                <w:lang w:eastAsia="ru-RU"/>
              </w:rPr>
              <w:t xml:space="preserve">2 </w:t>
            </w:r>
            <w:r w:rsidRPr="0050527B">
              <w:rPr>
                <w:rFonts w:ascii="PT Astra Serif" w:hAnsi="PT Astra Serif"/>
                <w:b/>
                <w:sz w:val="28"/>
                <w:szCs w:val="28"/>
                <w:lang w:eastAsia="ru-RU"/>
              </w:rPr>
              <w:t>февраля 2023 г.</w:t>
            </w:r>
          </w:p>
        </w:tc>
        <w:tc>
          <w:tcPr>
            <w:tcW w:w="4927" w:type="dxa"/>
            <w:shd w:val="clear" w:color="auto" w:fill="auto"/>
            <w:vAlign w:val="bottom"/>
          </w:tcPr>
          <w:p w:rsidR="0050527B" w:rsidRPr="0050527B" w:rsidRDefault="0050527B" w:rsidP="0050527B">
            <w:pPr>
              <w:spacing w:after="0" w:line="240" w:lineRule="auto"/>
              <w:jc w:val="right"/>
              <w:rPr>
                <w:rFonts w:ascii="PT Astra Serif" w:hAnsi="PT Astra Serif"/>
                <w:b/>
                <w:sz w:val="28"/>
                <w:szCs w:val="28"/>
                <w:lang w:eastAsia="ru-RU"/>
              </w:rPr>
            </w:pPr>
            <w:r w:rsidRPr="0050527B">
              <w:rPr>
                <w:rFonts w:ascii="PT Astra Serif" w:hAnsi="PT Astra Serif"/>
                <w:b/>
                <w:sz w:val="28"/>
                <w:szCs w:val="28"/>
                <w:lang w:eastAsia="ru-RU"/>
              </w:rPr>
              <w:t xml:space="preserve">№ </w:t>
            </w:r>
            <w:r>
              <w:rPr>
                <w:rFonts w:ascii="PT Astra Serif" w:hAnsi="PT Astra Serif"/>
                <w:b/>
                <w:sz w:val="28"/>
                <w:szCs w:val="28"/>
                <w:lang w:eastAsia="ru-RU"/>
              </w:rPr>
              <w:t>2/42</w:t>
            </w:r>
            <w:bookmarkStart w:id="0" w:name="_GoBack"/>
            <w:bookmarkEnd w:id="0"/>
            <w:r w:rsidRPr="0050527B">
              <w:rPr>
                <w:rFonts w:ascii="PT Astra Serif" w:hAnsi="PT Astra Serif"/>
                <w:b/>
                <w:sz w:val="28"/>
                <w:szCs w:val="28"/>
                <w:lang w:eastAsia="ru-RU"/>
              </w:rPr>
              <w:t>-П</w:t>
            </w:r>
          </w:p>
        </w:tc>
      </w:tr>
    </w:tbl>
    <w:p w:rsidR="0075084A" w:rsidRDefault="0075084A" w:rsidP="007621FE">
      <w:pPr>
        <w:suppressAutoHyphens/>
        <w:spacing w:after="0" w:line="245" w:lineRule="auto"/>
        <w:jc w:val="center"/>
        <w:rPr>
          <w:rFonts w:ascii="PT Astra Serif" w:hAnsi="PT Astra Serif"/>
          <w:sz w:val="28"/>
          <w:szCs w:val="28"/>
        </w:rPr>
      </w:pPr>
    </w:p>
    <w:p w:rsidR="00AF55F6" w:rsidRDefault="00AF55F6" w:rsidP="007621FE">
      <w:pPr>
        <w:suppressAutoHyphens/>
        <w:spacing w:after="0" w:line="245" w:lineRule="auto"/>
        <w:jc w:val="center"/>
        <w:rPr>
          <w:rFonts w:ascii="PT Astra Serif" w:hAnsi="PT Astra Serif"/>
          <w:sz w:val="28"/>
          <w:szCs w:val="28"/>
        </w:rPr>
      </w:pPr>
    </w:p>
    <w:p w:rsidR="0075084A" w:rsidRPr="005254AB" w:rsidRDefault="0075084A" w:rsidP="007621FE">
      <w:pPr>
        <w:suppressAutoHyphens/>
        <w:spacing w:after="0" w:line="245" w:lineRule="auto"/>
        <w:jc w:val="center"/>
        <w:rPr>
          <w:rFonts w:ascii="PT Astra Serif" w:hAnsi="PT Astra Serif"/>
          <w:b/>
          <w:sz w:val="28"/>
          <w:szCs w:val="28"/>
        </w:rPr>
      </w:pPr>
    </w:p>
    <w:p w:rsidR="0075084A" w:rsidRPr="005254AB" w:rsidRDefault="0075084A" w:rsidP="00AF55F6">
      <w:pPr>
        <w:suppressAutoHyphens/>
        <w:spacing w:after="0" w:line="245" w:lineRule="auto"/>
        <w:jc w:val="center"/>
        <w:rPr>
          <w:rFonts w:ascii="PT Astra Serif" w:hAnsi="PT Astra Serif"/>
          <w:b/>
          <w:sz w:val="28"/>
          <w:szCs w:val="28"/>
        </w:rPr>
      </w:pPr>
    </w:p>
    <w:p w:rsidR="0075084A" w:rsidRPr="005254AB" w:rsidRDefault="0075084A"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 xml:space="preserve">О внесении изменений в государственную программу </w:t>
      </w:r>
    </w:p>
    <w:p w:rsidR="0075084A" w:rsidRPr="005254AB" w:rsidRDefault="0075084A"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 xml:space="preserve">Ульяновской области «Социальная поддержка и защита населения </w:t>
      </w:r>
    </w:p>
    <w:p w:rsidR="0075084A" w:rsidRPr="005254AB" w:rsidRDefault="0075084A"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на территории Ульяновской области»</w:t>
      </w:r>
    </w:p>
    <w:p w:rsidR="00D12DB8" w:rsidRPr="005254AB" w:rsidRDefault="00D12DB8" w:rsidP="007621FE">
      <w:pPr>
        <w:suppressAutoHyphens/>
        <w:spacing w:after="0" w:line="245" w:lineRule="auto"/>
        <w:jc w:val="center"/>
        <w:rPr>
          <w:rFonts w:ascii="PT Astra Serif" w:hAnsi="PT Astra Serif"/>
          <w:b/>
          <w:sz w:val="28"/>
          <w:szCs w:val="28"/>
        </w:rPr>
      </w:pPr>
    </w:p>
    <w:p w:rsidR="0075084A" w:rsidRPr="005254AB" w:rsidRDefault="0075084A" w:rsidP="007621FE">
      <w:pPr>
        <w:suppressAutoHyphens/>
        <w:spacing w:after="0" w:line="245" w:lineRule="auto"/>
        <w:ind w:firstLine="709"/>
        <w:rPr>
          <w:rFonts w:ascii="PT Astra Serif" w:hAnsi="PT Astra Serif"/>
          <w:spacing w:val="20"/>
          <w:sz w:val="28"/>
          <w:szCs w:val="28"/>
        </w:rPr>
      </w:pPr>
      <w:r w:rsidRPr="005254AB">
        <w:rPr>
          <w:rFonts w:ascii="PT Astra Serif" w:hAnsi="PT Astra Serif"/>
          <w:sz w:val="28"/>
          <w:szCs w:val="28"/>
        </w:rPr>
        <w:t xml:space="preserve">Правительство Ульяновской области  </w:t>
      </w:r>
      <w:proofErr w:type="gramStart"/>
      <w:r w:rsidRPr="005254AB">
        <w:rPr>
          <w:rFonts w:ascii="PT Astra Serif" w:hAnsi="PT Astra Serif"/>
          <w:sz w:val="28"/>
          <w:szCs w:val="28"/>
        </w:rPr>
        <w:t>п</w:t>
      </w:r>
      <w:proofErr w:type="gramEnd"/>
      <w:r w:rsidRPr="005254AB">
        <w:rPr>
          <w:rFonts w:ascii="PT Astra Serif" w:hAnsi="PT Astra Serif"/>
          <w:sz w:val="28"/>
          <w:szCs w:val="28"/>
        </w:rPr>
        <w:t xml:space="preserve"> о с т а н о в л я е т:</w:t>
      </w:r>
    </w:p>
    <w:p w:rsidR="0075084A" w:rsidRPr="005254AB" w:rsidRDefault="0075084A" w:rsidP="007621FE">
      <w:pPr>
        <w:shd w:val="clear" w:color="auto" w:fill="FFFFFF" w:themeFill="background1"/>
        <w:suppressAutoHyphens/>
        <w:spacing w:after="0" w:line="245" w:lineRule="auto"/>
        <w:ind w:firstLine="709"/>
        <w:jc w:val="both"/>
        <w:rPr>
          <w:rFonts w:ascii="PT Astra Serif" w:hAnsi="PT Astra Serif"/>
          <w:spacing w:val="-4"/>
          <w:sz w:val="28"/>
          <w:szCs w:val="28"/>
        </w:rPr>
      </w:pPr>
      <w:r w:rsidRPr="005254AB">
        <w:rPr>
          <w:rFonts w:ascii="PT Astra Serif" w:hAnsi="PT Astra Serif"/>
          <w:spacing w:val="-4"/>
          <w:sz w:val="28"/>
          <w:szCs w:val="28"/>
        </w:rPr>
        <w:t xml:space="preserve">1. Утвердить прилагаемые изменения в государственную программу Ульяновской области «Социальная поддержка и защита населения </w:t>
      </w:r>
      <w:r w:rsidRPr="005254AB">
        <w:rPr>
          <w:rFonts w:ascii="PT Astra Serif" w:hAnsi="PT Astra Serif"/>
          <w:spacing w:val="-4"/>
          <w:sz w:val="28"/>
          <w:szCs w:val="28"/>
        </w:rPr>
        <w:br/>
        <w:t xml:space="preserve">на территории Ульяновской области», утверждённую постановлением Правительства Ульяновской области от 14.11.2019 № 26/567-П «Об утверждении государственной программы Ульяновской области «Социальная поддержка </w:t>
      </w:r>
      <w:r w:rsidRPr="005254AB">
        <w:rPr>
          <w:rFonts w:ascii="PT Astra Serif" w:hAnsi="PT Astra Serif"/>
          <w:spacing w:val="-4"/>
          <w:sz w:val="28"/>
          <w:szCs w:val="28"/>
        </w:rPr>
        <w:br/>
        <w:t>и защита населения на территории Ульяновской области».</w:t>
      </w:r>
    </w:p>
    <w:p w:rsidR="0075084A" w:rsidRPr="005254AB" w:rsidRDefault="0075084A" w:rsidP="007621FE">
      <w:pPr>
        <w:shd w:val="clear" w:color="auto" w:fill="FFFFFF" w:themeFill="background1"/>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 xml:space="preserve">2. Финансовое обеспечение расходных обязательств, связанных </w:t>
      </w:r>
      <w:r w:rsidRPr="005254AB">
        <w:rPr>
          <w:rFonts w:ascii="PT Astra Serif" w:hAnsi="PT Astra Serif"/>
          <w:sz w:val="28"/>
          <w:szCs w:val="28"/>
        </w:rPr>
        <w:br/>
        <w:t xml:space="preserve">с реализацией в 2023 году государственной программы Ульяновской области «Социальная поддержка и защита населения на территории Ульяновской области» (в редакции настоящего постановления), осуществлять за счёт дополнительных поступлений в областной бюджет Ульяновской области </w:t>
      </w:r>
      <w:r w:rsidRPr="005254AB">
        <w:rPr>
          <w:rFonts w:ascii="PT Astra Serif" w:hAnsi="PT Astra Serif"/>
          <w:sz w:val="28"/>
          <w:szCs w:val="28"/>
        </w:rPr>
        <w:br/>
        <w:t>и перераспределения бюджетных ассигнований областного бюджета Ульяновской области, предусмотренных на финансовое обеспечение реализации указанной государственной программы.</w:t>
      </w:r>
    </w:p>
    <w:p w:rsidR="0075084A" w:rsidRPr="005254AB" w:rsidRDefault="0075084A" w:rsidP="007621FE">
      <w:pPr>
        <w:shd w:val="clear" w:color="auto" w:fill="FFFFFF" w:themeFill="background1"/>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rsidR="00D12DB8" w:rsidRPr="005254AB" w:rsidRDefault="00D12DB8" w:rsidP="007621FE">
      <w:pPr>
        <w:tabs>
          <w:tab w:val="left" w:pos="5745"/>
        </w:tabs>
        <w:suppressAutoHyphens/>
        <w:spacing w:after="0" w:line="245" w:lineRule="auto"/>
        <w:rPr>
          <w:rFonts w:ascii="PT Astra Serif" w:hAnsi="PT Astra Serif"/>
          <w:sz w:val="28"/>
          <w:szCs w:val="28"/>
        </w:rPr>
      </w:pPr>
    </w:p>
    <w:p w:rsidR="00D12DB8" w:rsidRPr="005254AB" w:rsidRDefault="00D12DB8" w:rsidP="007621FE">
      <w:pPr>
        <w:tabs>
          <w:tab w:val="left" w:pos="5745"/>
        </w:tabs>
        <w:suppressAutoHyphens/>
        <w:spacing w:after="0" w:line="245" w:lineRule="auto"/>
        <w:rPr>
          <w:rFonts w:ascii="PT Astra Serif" w:hAnsi="PT Astra Serif"/>
          <w:sz w:val="28"/>
          <w:szCs w:val="28"/>
        </w:rPr>
      </w:pPr>
    </w:p>
    <w:p w:rsidR="00D12DB8" w:rsidRPr="005254AB" w:rsidRDefault="00D12DB8" w:rsidP="007621FE">
      <w:pPr>
        <w:tabs>
          <w:tab w:val="left" w:pos="5745"/>
        </w:tabs>
        <w:suppressAutoHyphens/>
        <w:spacing w:after="0" w:line="245" w:lineRule="auto"/>
        <w:rPr>
          <w:rFonts w:ascii="PT Astra Serif" w:hAnsi="PT Astra Serif"/>
          <w:sz w:val="28"/>
          <w:szCs w:val="28"/>
        </w:rPr>
      </w:pPr>
    </w:p>
    <w:p w:rsidR="00D12DB8" w:rsidRPr="005254AB" w:rsidRDefault="00D12DB8" w:rsidP="007621FE">
      <w:pPr>
        <w:widowControl w:val="0"/>
        <w:suppressAutoHyphens/>
        <w:spacing w:after="0" w:line="245" w:lineRule="auto"/>
        <w:rPr>
          <w:rFonts w:ascii="PT Astra Serif" w:hAnsi="PT Astra Serif"/>
          <w:sz w:val="28"/>
          <w:szCs w:val="28"/>
        </w:rPr>
      </w:pPr>
      <w:r w:rsidRPr="005254AB">
        <w:rPr>
          <w:rFonts w:ascii="PT Astra Serif" w:hAnsi="PT Astra Serif"/>
          <w:sz w:val="28"/>
          <w:szCs w:val="28"/>
        </w:rPr>
        <w:t xml:space="preserve">Председатель </w:t>
      </w:r>
    </w:p>
    <w:p w:rsidR="00110BB0" w:rsidRPr="005254AB" w:rsidRDefault="00D12DB8" w:rsidP="007621FE">
      <w:pPr>
        <w:tabs>
          <w:tab w:val="left" w:pos="5745"/>
        </w:tabs>
        <w:suppressAutoHyphens/>
        <w:spacing w:after="0" w:line="245" w:lineRule="auto"/>
        <w:jc w:val="both"/>
        <w:rPr>
          <w:rFonts w:ascii="PT Astra Serif" w:hAnsi="PT Astra Serif"/>
          <w:sz w:val="28"/>
          <w:szCs w:val="28"/>
        </w:rPr>
      </w:pPr>
      <w:r w:rsidRPr="005254AB">
        <w:rPr>
          <w:rFonts w:ascii="PT Astra Serif" w:hAnsi="PT Astra Serif"/>
          <w:sz w:val="28"/>
          <w:szCs w:val="28"/>
        </w:rPr>
        <w:t xml:space="preserve">Правительства области                                                                          </w:t>
      </w:r>
      <w:proofErr w:type="spellStart"/>
      <w:r w:rsidRPr="005254AB">
        <w:rPr>
          <w:rFonts w:ascii="PT Astra Serif" w:hAnsi="PT Astra Serif"/>
          <w:sz w:val="28"/>
          <w:szCs w:val="28"/>
        </w:rPr>
        <w:t>В.Н.Разумков</w:t>
      </w:r>
      <w:proofErr w:type="spellEnd"/>
    </w:p>
    <w:p w:rsidR="000D0BA9" w:rsidRPr="005254AB" w:rsidRDefault="000D0BA9" w:rsidP="007621FE">
      <w:pPr>
        <w:widowControl w:val="0"/>
        <w:spacing w:after="0" w:line="245" w:lineRule="auto"/>
        <w:jc w:val="both"/>
        <w:rPr>
          <w:rFonts w:ascii="PT Astra Serif" w:hAnsi="PT Astra Serif"/>
          <w:sz w:val="28"/>
          <w:szCs w:val="28"/>
        </w:rPr>
        <w:sectPr w:rsidR="000D0BA9" w:rsidRPr="005254AB" w:rsidSect="00AF55F6">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20"/>
          <w:titlePg/>
          <w:docGrid w:linePitch="299" w:charSpace="4096"/>
        </w:sectPr>
      </w:pPr>
    </w:p>
    <w:p w:rsidR="006D3F87" w:rsidRPr="006D3F87" w:rsidRDefault="006D3F87" w:rsidP="006D3F87">
      <w:pPr>
        <w:suppressAutoHyphens/>
        <w:spacing w:after="0" w:line="245" w:lineRule="auto"/>
        <w:ind w:left="5670"/>
        <w:jc w:val="center"/>
        <w:rPr>
          <w:rFonts w:ascii="PT Astra Serif" w:hAnsi="PT Astra Serif"/>
          <w:sz w:val="28"/>
          <w:szCs w:val="28"/>
        </w:rPr>
      </w:pPr>
      <w:r w:rsidRPr="006D3F87">
        <w:rPr>
          <w:rFonts w:ascii="PT Astra Serif" w:hAnsi="PT Astra Serif"/>
          <w:sz w:val="28"/>
          <w:szCs w:val="28"/>
        </w:rPr>
        <w:lastRenderedPageBreak/>
        <w:t>УТВЕРЖДЕНЫ</w:t>
      </w:r>
    </w:p>
    <w:p w:rsidR="006D3F87" w:rsidRPr="006D3F87" w:rsidRDefault="006D3F87" w:rsidP="006D3F87">
      <w:pPr>
        <w:suppressAutoHyphens/>
        <w:spacing w:after="0" w:line="245" w:lineRule="auto"/>
        <w:ind w:left="5670"/>
        <w:jc w:val="center"/>
        <w:rPr>
          <w:rFonts w:ascii="PT Astra Serif" w:hAnsi="PT Astra Serif"/>
          <w:sz w:val="28"/>
          <w:szCs w:val="28"/>
        </w:rPr>
      </w:pPr>
    </w:p>
    <w:p w:rsidR="006D3F87" w:rsidRPr="006D3F87" w:rsidRDefault="006D3F87" w:rsidP="006D3F87">
      <w:pPr>
        <w:suppressAutoHyphens/>
        <w:spacing w:after="0" w:line="245" w:lineRule="auto"/>
        <w:ind w:left="5670"/>
        <w:jc w:val="center"/>
        <w:rPr>
          <w:rFonts w:ascii="PT Astra Serif" w:hAnsi="PT Astra Serif"/>
          <w:sz w:val="28"/>
          <w:szCs w:val="28"/>
        </w:rPr>
      </w:pPr>
      <w:r w:rsidRPr="006D3F87">
        <w:rPr>
          <w:rFonts w:ascii="PT Astra Serif" w:hAnsi="PT Astra Serif"/>
          <w:sz w:val="28"/>
          <w:szCs w:val="28"/>
        </w:rPr>
        <w:t>постановлением Правительства</w:t>
      </w:r>
    </w:p>
    <w:p w:rsidR="005872EC" w:rsidRPr="005254AB" w:rsidRDefault="006D3F87" w:rsidP="006D3F87">
      <w:pPr>
        <w:suppressAutoHyphens/>
        <w:spacing w:after="0" w:line="245" w:lineRule="auto"/>
        <w:ind w:left="5670"/>
        <w:jc w:val="center"/>
        <w:rPr>
          <w:rFonts w:ascii="PT Astra Serif" w:hAnsi="PT Astra Serif"/>
          <w:sz w:val="28"/>
          <w:szCs w:val="28"/>
        </w:rPr>
      </w:pPr>
      <w:r w:rsidRPr="006D3F87">
        <w:rPr>
          <w:rFonts w:ascii="PT Astra Serif" w:hAnsi="PT Astra Serif"/>
          <w:sz w:val="28"/>
          <w:szCs w:val="28"/>
        </w:rPr>
        <w:t>Ульяновской области</w:t>
      </w:r>
    </w:p>
    <w:p w:rsidR="005872EC" w:rsidRPr="005254AB" w:rsidRDefault="005872EC" w:rsidP="007621FE">
      <w:pPr>
        <w:suppressAutoHyphens/>
        <w:spacing w:after="0" w:line="245" w:lineRule="auto"/>
        <w:ind w:left="5670"/>
        <w:jc w:val="center"/>
        <w:rPr>
          <w:rFonts w:ascii="PT Astra Serif" w:hAnsi="PT Astra Serif"/>
          <w:sz w:val="28"/>
          <w:szCs w:val="28"/>
        </w:rPr>
      </w:pPr>
    </w:p>
    <w:p w:rsidR="005872EC" w:rsidRDefault="005872EC" w:rsidP="007621FE">
      <w:pPr>
        <w:suppressAutoHyphens/>
        <w:spacing w:after="0" w:line="245" w:lineRule="auto"/>
        <w:ind w:left="5670"/>
        <w:jc w:val="center"/>
        <w:rPr>
          <w:rFonts w:ascii="PT Astra Serif" w:hAnsi="PT Astra Serif"/>
          <w:sz w:val="28"/>
          <w:szCs w:val="28"/>
        </w:rPr>
      </w:pPr>
    </w:p>
    <w:p w:rsidR="006D3F87" w:rsidRPr="005254AB" w:rsidRDefault="006D3F87" w:rsidP="007621FE">
      <w:pPr>
        <w:suppressAutoHyphens/>
        <w:spacing w:after="0" w:line="245" w:lineRule="auto"/>
        <w:ind w:left="5670"/>
        <w:jc w:val="center"/>
        <w:rPr>
          <w:rFonts w:ascii="PT Astra Serif" w:hAnsi="PT Astra Serif"/>
          <w:sz w:val="28"/>
          <w:szCs w:val="28"/>
        </w:rPr>
      </w:pPr>
    </w:p>
    <w:p w:rsidR="005872EC" w:rsidRPr="005254AB" w:rsidRDefault="005872EC" w:rsidP="007621FE">
      <w:pPr>
        <w:suppressAutoHyphens/>
        <w:spacing w:after="0" w:line="245" w:lineRule="auto"/>
        <w:ind w:left="5670"/>
        <w:jc w:val="center"/>
        <w:rPr>
          <w:rFonts w:ascii="PT Astra Serif" w:hAnsi="PT Astra Serif"/>
          <w:sz w:val="28"/>
          <w:szCs w:val="28"/>
        </w:rPr>
      </w:pPr>
    </w:p>
    <w:p w:rsidR="005872EC" w:rsidRPr="005254AB" w:rsidRDefault="005872EC"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ИЗМЕНЕНИЯ</w:t>
      </w:r>
    </w:p>
    <w:p w:rsidR="005872EC" w:rsidRPr="005254AB" w:rsidRDefault="005872EC"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в государственную программу Ульяновской области</w:t>
      </w:r>
    </w:p>
    <w:p w:rsidR="005872EC" w:rsidRPr="005254AB" w:rsidRDefault="005872EC"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 xml:space="preserve">«Социальная поддержка и защита населения </w:t>
      </w:r>
    </w:p>
    <w:p w:rsidR="005872EC" w:rsidRPr="005254AB" w:rsidRDefault="005872EC" w:rsidP="007621FE">
      <w:pPr>
        <w:suppressAutoHyphens/>
        <w:spacing w:after="0" w:line="245" w:lineRule="auto"/>
        <w:jc w:val="center"/>
        <w:rPr>
          <w:rFonts w:ascii="PT Astra Serif" w:hAnsi="PT Astra Serif"/>
          <w:b/>
          <w:sz w:val="28"/>
          <w:szCs w:val="28"/>
        </w:rPr>
      </w:pPr>
      <w:r w:rsidRPr="005254AB">
        <w:rPr>
          <w:rFonts w:ascii="PT Astra Serif" w:hAnsi="PT Astra Serif"/>
          <w:b/>
          <w:sz w:val="28"/>
          <w:szCs w:val="28"/>
        </w:rPr>
        <w:t>на территории Ульяновской области»</w:t>
      </w:r>
    </w:p>
    <w:p w:rsidR="005872EC" w:rsidRPr="005254AB" w:rsidRDefault="005872EC" w:rsidP="007621FE">
      <w:pPr>
        <w:tabs>
          <w:tab w:val="left" w:pos="0"/>
        </w:tabs>
        <w:suppressAutoHyphens/>
        <w:spacing w:after="0" w:line="245" w:lineRule="auto"/>
        <w:ind w:firstLine="709"/>
        <w:jc w:val="both"/>
        <w:rPr>
          <w:rFonts w:ascii="PT Astra Serif" w:hAnsi="PT Astra Serif"/>
          <w:sz w:val="28"/>
          <w:szCs w:val="28"/>
        </w:rPr>
      </w:pPr>
    </w:p>
    <w:p w:rsidR="00090BAF" w:rsidRPr="005254AB" w:rsidRDefault="00090BAF"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1. В паспорте:</w:t>
      </w:r>
    </w:p>
    <w:p w:rsidR="00090BAF" w:rsidRPr="005254AB" w:rsidRDefault="00096F88"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1</w:t>
      </w:r>
      <w:r w:rsidR="00090BAF" w:rsidRPr="005254AB">
        <w:rPr>
          <w:rFonts w:ascii="PT Astra Serif" w:hAnsi="PT Astra Serif"/>
          <w:sz w:val="28"/>
          <w:szCs w:val="28"/>
        </w:rPr>
        <w:t xml:space="preserve">) в строке «Ресурсное обеспечение государственной программы </w:t>
      </w:r>
      <w:r w:rsidR="00090BAF" w:rsidRPr="005254AB">
        <w:rPr>
          <w:rFonts w:ascii="PT Astra Serif" w:hAnsi="PT Astra Serif"/>
          <w:sz w:val="28"/>
          <w:szCs w:val="28"/>
        </w:rPr>
        <w:br/>
        <w:t>с разбивкой по этапам и годам реализации»:</w:t>
      </w:r>
    </w:p>
    <w:p w:rsidR="00090BAF" w:rsidRPr="005254AB" w:rsidRDefault="00090BAF"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а) в абзаце первом цифры «</w:t>
      </w:r>
      <w:r w:rsidR="00DE4A8C" w:rsidRPr="005254AB">
        <w:rPr>
          <w:rFonts w:ascii="PT Astra Serif" w:hAnsi="PT Astra Serif"/>
          <w:sz w:val="28"/>
          <w:szCs w:val="28"/>
        </w:rPr>
        <w:t>105426712,51005</w:t>
      </w:r>
      <w:r w:rsidRPr="005254AB">
        <w:rPr>
          <w:rFonts w:ascii="PT Astra Serif" w:hAnsi="PT Astra Serif"/>
          <w:sz w:val="28"/>
          <w:szCs w:val="28"/>
        </w:rPr>
        <w:t>» заменить цифрами «</w:t>
      </w:r>
      <w:r w:rsidR="00DE4A8C" w:rsidRPr="005254AB">
        <w:rPr>
          <w:rFonts w:ascii="PT Astra Serif" w:hAnsi="PT Astra Serif"/>
          <w:sz w:val="28"/>
          <w:szCs w:val="28"/>
        </w:rPr>
        <w:t>95801201,11005</w:t>
      </w:r>
      <w:r w:rsidRPr="005254AB">
        <w:rPr>
          <w:rFonts w:ascii="PT Astra Serif" w:hAnsi="PT Astra Serif"/>
          <w:sz w:val="28"/>
          <w:szCs w:val="28"/>
        </w:rPr>
        <w:t>»;</w:t>
      </w:r>
    </w:p>
    <w:p w:rsidR="00090BAF" w:rsidRPr="005254AB" w:rsidRDefault="00090BAF"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 xml:space="preserve">б) в абзаце </w:t>
      </w:r>
      <w:r w:rsidR="00096F88" w:rsidRPr="005254AB">
        <w:rPr>
          <w:rFonts w:ascii="PT Astra Serif" w:hAnsi="PT Astra Serif"/>
          <w:sz w:val="28"/>
          <w:szCs w:val="28"/>
        </w:rPr>
        <w:t xml:space="preserve">пятом </w:t>
      </w:r>
      <w:r w:rsidRPr="005254AB">
        <w:rPr>
          <w:rFonts w:ascii="PT Astra Serif" w:hAnsi="PT Astra Serif"/>
          <w:sz w:val="28"/>
          <w:szCs w:val="28"/>
        </w:rPr>
        <w:t>цифры «</w:t>
      </w:r>
      <w:r w:rsidR="00DE4A8C" w:rsidRPr="005254AB">
        <w:rPr>
          <w:rFonts w:ascii="PT Astra Serif" w:hAnsi="PT Astra Serif"/>
          <w:sz w:val="28"/>
          <w:szCs w:val="28"/>
        </w:rPr>
        <w:t>17717580,7</w:t>
      </w:r>
      <w:r w:rsidRPr="005254AB">
        <w:rPr>
          <w:rFonts w:ascii="PT Astra Serif" w:hAnsi="PT Astra Serif"/>
          <w:sz w:val="28"/>
          <w:szCs w:val="28"/>
        </w:rPr>
        <w:t>» заменить цифрами «</w:t>
      </w:r>
      <w:r w:rsidR="001F420E" w:rsidRPr="005254AB">
        <w:rPr>
          <w:rFonts w:ascii="PT Astra Serif" w:hAnsi="PT Astra Serif"/>
          <w:sz w:val="28"/>
          <w:szCs w:val="28"/>
        </w:rPr>
        <w:t>15831683,3</w:t>
      </w:r>
      <w:r w:rsidRPr="005254AB">
        <w:rPr>
          <w:rFonts w:ascii="PT Astra Serif" w:hAnsi="PT Astra Serif"/>
          <w:sz w:val="28"/>
          <w:szCs w:val="28"/>
        </w:rPr>
        <w:t>»;</w:t>
      </w:r>
    </w:p>
    <w:p w:rsidR="00B9634F" w:rsidRPr="005254AB" w:rsidRDefault="00B9634F"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 xml:space="preserve">в) в абзаце </w:t>
      </w:r>
      <w:r w:rsidR="00096F88" w:rsidRPr="005254AB">
        <w:rPr>
          <w:rFonts w:ascii="PT Astra Serif" w:hAnsi="PT Astra Serif"/>
          <w:sz w:val="28"/>
          <w:szCs w:val="28"/>
        </w:rPr>
        <w:t xml:space="preserve">шестом </w:t>
      </w:r>
      <w:r w:rsidRPr="005254AB">
        <w:rPr>
          <w:rFonts w:ascii="PT Astra Serif" w:hAnsi="PT Astra Serif"/>
          <w:sz w:val="28"/>
          <w:szCs w:val="28"/>
        </w:rPr>
        <w:t>цифры «</w:t>
      </w:r>
      <w:r w:rsidR="00DE4A8C" w:rsidRPr="005254AB">
        <w:rPr>
          <w:rFonts w:ascii="PT Astra Serif" w:hAnsi="PT Astra Serif"/>
          <w:sz w:val="28"/>
          <w:szCs w:val="28"/>
        </w:rPr>
        <w:t>18142030,6</w:t>
      </w:r>
      <w:r w:rsidRPr="005254AB">
        <w:rPr>
          <w:rFonts w:ascii="PT Astra Serif" w:hAnsi="PT Astra Serif"/>
          <w:sz w:val="28"/>
          <w:szCs w:val="28"/>
        </w:rPr>
        <w:t>» заменить цифрами «</w:t>
      </w:r>
      <w:r w:rsidR="001F420E" w:rsidRPr="005254AB">
        <w:rPr>
          <w:rFonts w:ascii="PT Astra Serif" w:hAnsi="PT Astra Serif"/>
          <w:sz w:val="28"/>
          <w:szCs w:val="28"/>
        </w:rPr>
        <w:t>14461471,6</w:t>
      </w:r>
      <w:r w:rsidRPr="005254AB">
        <w:rPr>
          <w:rFonts w:ascii="PT Astra Serif" w:hAnsi="PT Astra Serif"/>
          <w:sz w:val="28"/>
          <w:szCs w:val="28"/>
        </w:rPr>
        <w:t>»;</w:t>
      </w:r>
    </w:p>
    <w:p w:rsidR="00096F88" w:rsidRPr="005254AB" w:rsidRDefault="00096F88"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г) в абзаце седьмом цифры «</w:t>
      </w:r>
      <w:r w:rsidR="00DE4A8C" w:rsidRPr="005254AB">
        <w:rPr>
          <w:rFonts w:ascii="PT Astra Serif" w:hAnsi="PT Astra Serif"/>
          <w:sz w:val="28"/>
          <w:szCs w:val="28"/>
        </w:rPr>
        <w:t>18066523,4</w:t>
      </w:r>
      <w:r w:rsidRPr="005254AB">
        <w:rPr>
          <w:rFonts w:ascii="PT Astra Serif" w:hAnsi="PT Astra Serif"/>
          <w:sz w:val="28"/>
          <w:szCs w:val="28"/>
        </w:rPr>
        <w:t>» заменить цифрами «</w:t>
      </w:r>
      <w:r w:rsidR="001F420E" w:rsidRPr="005254AB">
        <w:rPr>
          <w:rFonts w:ascii="PT Astra Serif" w:hAnsi="PT Astra Serif"/>
          <w:sz w:val="28"/>
          <w:szCs w:val="28"/>
        </w:rPr>
        <w:t>14007468,4</w:t>
      </w:r>
      <w:r w:rsidRPr="005254AB">
        <w:rPr>
          <w:rFonts w:ascii="PT Astra Serif" w:hAnsi="PT Astra Serif"/>
          <w:sz w:val="28"/>
          <w:szCs w:val="28"/>
        </w:rPr>
        <w:t>»;</w:t>
      </w:r>
    </w:p>
    <w:p w:rsidR="00090BAF" w:rsidRPr="005254AB" w:rsidRDefault="00096F88"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д</w:t>
      </w:r>
      <w:r w:rsidR="00090BAF" w:rsidRPr="005254AB">
        <w:rPr>
          <w:rFonts w:ascii="PT Astra Serif" w:hAnsi="PT Astra Serif"/>
          <w:sz w:val="28"/>
          <w:szCs w:val="28"/>
        </w:rPr>
        <w:t xml:space="preserve">) в абзаце </w:t>
      </w:r>
      <w:r w:rsidRPr="005254AB">
        <w:rPr>
          <w:rFonts w:ascii="PT Astra Serif" w:hAnsi="PT Astra Serif"/>
          <w:sz w:val="28"/>
          <w:szCs w:val="28"/>
        </w:rPr>
        <w:t>девятом</w:t>
      </w:r>
      <w:r w:rsidR="00090BAF" w:rsidRPr="005254AB">
        <w:rPr>
          <w:rFonts w:ascii="PT Astra Serif" w:hAnsi="PT Astra Serif"/>
          <w:sz w:val="28"/>
          <w:szCs w:val="28"/>
        </w:rPr>
        <w:t xml:space="preserve"> цифры «</w:t>
      </w:r>
      <w:r w:rsidR="00DE4A8C" w:rsidRPr="005254AB">
        <w:rPr>
          <w:rFonts w:ascii="PT Astra Serif" w:hAnsi="PT Astra Serif"/>
          <w:sz w:val="28"/>
          <w:szCs w:val="28"/>
        </w:rPr>
        <w:t>71517158,61005</w:t>
      </w:r>
      <w:r w:rsidR="00090BAF" w:rsidRPr="005254AB">
        <w:rPr>
          <w:rFonts w:ascii="PT Astra Serif" w:hAnsi="PT Astra Serif"/>
          <w:sz w:val="28"/>
          <w:szCs w:val="28"/>
        </w:rPr>
        <w:t>» заменить цифрами «</w:t>
      </w:r>
      <w:r w:rsidR="001F420E" w:rsidRPr="005254AB">
        <w:rPr>
          <w:rFonts w:ascii="PT Astra Serif" w:hAnsi="PT Astra Serif"/>
          <w:sz w:val="28"/>
          <w:szCs w:val="28"/>
        </w:rPr>
        <w:t>71708737,61005</w:t>
      </w:r>
      <w:r w:rsidR="00090BAF" w:rsidRPr="005254AB">
        <w:rPr>
          <w:rFonts w:ascii="PT Astra Serif" w:hAnsi="PT Astra Serif"/>
          <w:sz w:val="28"/>
          <w:szCs w:val="28"/>
        </w:rPr>
        <w:t>»;</w:t>
      </w:r>
    </w:p>
    <w:p w:rsidR="00096F88" w:rsidRPr="005254AB" w:rsidRDefault="00096F88"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е) в абзаце тринадцатом цифры «</w:t>
      </w:r>
      <w:r w:rsidR="00DE4A8C" w:rsidRPr="005254AB">
        <w:rPr>
          <w:rFonts w:ascii="PT Astra Serif" w:hAnsi="PT Astra Serif"/>
          <w:sz w:val="28"/>
          <w:szCs w:val="28"/>
        </w:rPr>
        <w:t>11981357,4</w:t>
      </w:r>
      <w:r w:rsidRPr="005254AB">
        <w:rPr>
          <w:rFonts w:ascii="PT Astra Serif" w:hAnsi="PT Astra Serif"/>
          <w:sz w:val="28"/>
          <w:szCs w:val="28"/>
        </w:rPr>
        <w:t>» заменить цифрами «</w:t>
      </w:r>
      <w:r w:rsidR="001F420E" w:rsidRPr="005254AB">
        <w:rPr>
          <w:rFonts w:ascii="PT Astra Serif" w:hAnsi="PT Astra Serif"/>
          <w:sz w:val="28"/>
          <w:szCs w:val="28"/>
        </w:rPr>
        <w:t>12172936,4</w:t>
      </w:r>
      <w:r w:rsidRPr="005254AB">
        <w:rPr>
          <w:rFonts w:ascii="PT Astra Serif" w:hAnsi="PT Astra Serif"/>
          <w:sz w:val="28"/>
          <w:szCs w:val="28"/>
        </w:rPr>
        <w:t>»;</w:t>
      </w:r>
    </w:p>
    <w:p w:rsidR="00B9634F" w:rsidRPr="005254AB" w:rsidRDefault="00B24F9B"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ж</w:t>
      </w:r>
      <w:r w:rsidR="00B9634F" w:rsidRPr="005254AB">
        <w:rPr>
          <w:rFonts w:ascii="PT Astra Serif" w:hAnsi="PT Astra Serif"/>
          <w:sz w:val="28"/>
          <w:szCs w:val="28"/>
        </w:rPr>
        <w:t xml:space="preserve">) в абзаце </w:t>
      </w:r>
      <w:r w:rsidR="00096F88" w:rsidRPr="005254AB">
        <w:rPr>
          <w:rFonts w:ascii="PT Astra Serif" w:hAnsi="PT Astra Serif"/>
          <w:sz w:val="28"/>
          <w:szCs w:val="28"/>
        </w:rPr>
        <w:t>шестнадцатом</w:t>
      </w:r>
      <w:r w:rsidR="00B9634F" w:rsidRPr="005254AB">
        <w:rPr>
          <w:rFonts w:ascii="PT Astra Serif" w:hAnsi="PT Astra Serif"/>
          <w:sz w:val="28"/>
          <w:szCs w:val="28"/>
        </w:rPr>
        <w:t xml:space="preserve"> цифры «</w:t>
      </w:r>
      <w:r w:rsidR="00DE4A8C" w:rsidRPr="005254AB">
        <w:rPr>
          <w:rFonts w:ascii="PT Astra Serif" w:hAnsi="PT Astra Serif"/>
          <w:sz w:val="28"/>
          <w:szCs w:val="28"/>
        </w:rPr>
        <w:t>33909553,9</w:t>
      </w:r>
      <w:r w:rsidR="00B9634F" w:rsidRPr="005254AB">
        <w:rPr>
          <w:rFonts w:ascii="PT Astra Serif" w:hAnsi="PT Astra Serif"/>
          <w:sz w:val="28"/>
          <w:szCs w:val="28"/>
        </w:rPr>
        <w:t>» заменить цифрами «</w:t>
      </w:r>
      <w:r w:rsidR="001F420E" w:rsidRPr="005254AB">
        <w:rPr>
          <w:rFonts w:ascii="PT Astra Serif" w:hAnsi="PT Astra Serif"/>
          <w:sz w:val="28"/>
          <w:szCs w:val="28"/>
        </w:rPr>
        <w:t>24092463,5</w:t>
      </w:r>
      <w:r w:rsidR="00B9634F" w:rsidRPr="005254AB">
        <w:rPr>
          <w:rFonts w:ascii="PT Astra Serif" w:hAnsi="PT Astra Serif"/>
          <w:sz w:val="28"/>
          <w:szCs w:val="28"/>
        </w:rPr>
        <w:t>»;</w:t>
      </w:r>
    </w:p>
    <w:p w:rsidR="00B9634F" w:rsidRPr="005254AB" w:rsidRDefault="00B24F9B"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з</w:t>
      </w:r>
      <w:r w:rsidR="00B9634F" w:rsidRPr="005254AB">
        <w:rPr>
          <w:rFonts w:ascii="PT Astra Serif" w:hAnsi="PT Astra Serif"/>
          <w:sz w:val="28"/>
          <w:szCs w:val="28"/>
        </w:rPr>
        <w:t xml:space="preserve">) в абзаце </w:t>
      </w:r>
      <w:r w:rsidR="00096F88" w:rsidRPr="005254AB">
        <w:rPr>
          <w:rFonts w:ascii="PT Astra Serif" w:hAnsi="PT Astra Serif"/>
          <w:sz w:val="28"/>
          <w:szCs w:val="28"/>
        </w:rPr>
        <w:t>двадцатом</w:t>
      </w:r>
      <w:r w:rsidR="00B9634F" w:rsidRPr="005254AB">
        <w:rPr>
          <w:rFonts w:ascii="PT Astra Serif" w:hAnsi="PT Astra Serif"/>
          <w:sz w:val="28"/>
          <w:szCs w:val="28"/>
        </w:rPr>
        <w:t xml:space="preserve"> цифры «</w:t>
      </w:r>
      <w:r w:rsidR="00DE4A8C" w:rsidRPr="005254AB">
        <w:rPr>
          <w:rFonts w:ascii="PT Astra Serif" w:hAnsi="PT Astra Serif"/>
          <w:sz w:val="28"/>
          <w:szCs w:val="28"/>
        </w:rPr>
        <w:t>5736223,3</w:t>
      </w:r>
      <w:r w:rsidR="00B9634F" w:rsidRPr="005254AB">
        <w:rPr>
          <w:rFonts w:ascii="PT Astra Serif" w:hAnsi="PT Astra Serif"/>
          <w:sz w:val="28"/>
          <w:szCs w:val="28"/>
        </w:rPr>
        <w:t>» заменить цифрами «</w:t>
      </w:r>
      <w:r w:rsidR="001F420E" w:rsidRPr="005254AB">
        <w:rPr>
          <w:rFonts w:ascii="PT Astra Serif" w:hAnsi="PT Astra Serif"/>
          <w:sz w:val="28"/>
          <w:szCs w:val="28"/>
        </w:rPr>
        <w:t>3658746,9</w:t>
      </w:r>
      <w:r w:rsidR="00B9634F" w:rsidRPr="005254AB">
        <w:rPr>
          <w:rFonts w:ascii="PT Astra Serif" w:hAnsi="PT Astra Serif"/>
          <w:sz w:val="28"/>
          <w:szCs w:val="28"/>
        </w:rPr>
        <w:t>»;</w:t>
      </w:r>
    </w:p>
    <w:p w:rsidR="00B9634F" w:rsidRPr="005254AB" w:rsidRDefault="00B24F9B"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и</w:t>
      </w:r>
      <w:r w:rsidR="00B9634F" w:rsidRPr="005254AB">
        <w:rPr>
          <w:rFonts w:ascii="PT Astra Serif" w:hAnsi="PT Astra Serif"/>
          <w:sz w:val="28"/>
          <w:szCs w:val="28"/>
        </w:rPr>
        <w:t xml:space="preserve">) в абзаце </w:t>
      </w:r>
      <w:r w:rsidR="00096F88" w:rsidRPr="005254AB">
        <w:rPr>
          <w:rFonts w:ascii="PT Astra Serif" w:hAnsi="PT Astra Serif"/>
          <w:sz w:val="28"/>
          <w:szCs w:val="28"/>
        </w:rPr>
        <w:t>двадцать первом</w:t>
      </w:r>
      <w:r w:rsidR="00B9634F" w:rsidRPr="005254AB">
        <w:rPr>
          <w:rFonts w:ascii="PT Astra Serif" w:hAnsi="PT Astra Serif"/>
          <w:sz w:val="28"/>
          <w:szCs w:val="28"/>
        </w:rPr>
        <w:t xml:space="preserve"> цифры «</w:t>
      </w:r>
      <w:r w:rsidR="00DE4A8C" w:rsidRPr="005254AB">
        <w:rPr>
          <w:rFonts w:ascii="PT Astra Serif" w:hAnsi="PT Astra Serif"/>
          <w:sz w:val="28"/>
          <w:szCs w:val="28"/>
        </w:rPr>
        <w:t>5685723,4</w:t>
      </w:r>
      <w:r w:rsidR="00B9634F" w:rsidRPr="005254AB">
        <w:rPr>
          <w:rFonts w:ascii="PT Astra Serif" w:hAnsi="PT Astra Serif"/>
          <w:sz w:val="28"/>
          <w:szCs w:val="28"/>
        </w:rPr>
        <w:t>» заменить цифрами «</w:t>
      </w:r>
      <w:r w:rsidR="001F420E" w:rsidRPr="005254AB">
        <w:rPr>
          <w:rFonts w:ascii="PT Astra Serif" w:hAnsi="PT Astra Serif"/>
          <w:sz w:val="28"/>
          <w:szCs w:val="28"/>
        </w:rPr>
        <w:t>2005164,4</w:t>
      </w:r>
      <w:r w:rsidR="002A289F" w:rsidRPr="005254AB">
        <w:rPr>
          <w:rFonts w:ascii="PT Astra Serif" w:hAnsi="PT Astra Serif"/>
          <w:sz w:val="28"/>
          <w:szCs w:val="28"/>
        </w:rPr>
        <w:t>»;</w:t>
      </w:r>
    </w:p>
    <w:p w:rsidR="00096F88" w:rsidRPr="005254AB" w:rsidRDefault="00B24F9B"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к</w:t>
      </w:r>
      <w:r w:rsidR="00096F88" w:rsidRPr="005254AB">
        <w:rPr>
          <w:rFonts w:ascii="PT Astra Serif" w:hAnsi="PT Astra Serif"/>
          <w:sz w:val="28"/>
          <w:szCs w:val="28"/>
        </w:rPr>
        <w:t>) в абзаце двадцать втором цифры «</w:t>
      </w:r>
      <w:r w:rsidR="00DE4A8C" w:rsidRPr="005254AB">
        <w:rPr>
          <w:rFonts w:ascii="PT Astra Serif" w:hAnsi="PT Astra Serif"/>
          <w:sz w:val="28"/>
          <w:szCs w:val="28"/>
        </w:rPr>
        <w:t>5685723,4</w:t>
      </w:r>
      <w:r w:rsidR="00096F88" w:rsidRPr="005254AB">
        <w:rPr>
          <w:rFonts w:ascii="PT Astra Serif" w:hAnsi="PT Astra Serif"/>
          <w:sz w:val="28"/>
          <w:szCs w:val="28"/>
        </w:rPr>
        <w:t>» заменить цифрами «</w:t>
      </w:r>
      <w:r w:rsidR="001F420E" w:rsidRPr="005254AB">
        <w:rPr>
          <w:rFonts w:ascii="PT Astra Serif" w:hAnsi="PT Astra Serif"/>
          <w:sz w:val="28"/>
          <w:szCs w:val="28"/>
        </w:rPr>
        <w:t>1626668,4</w:t>
      </w:r>
      <w:r w:rsidR="00096F88" w:rsidRPr="005254AB">
        <w:rPr>
          <w:rFonts w:ascii="PT Astra Serif" w:hAnsi="PT Astra Serif"/>
          <w:sz w:val="28"/>
          <w:szCs w:val="28"/>
        </w:rPr>
        <w:t>»;</w:t>
      </w:r>
    </w:p>
    <w:p w:rsidR="00090BAF"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2</w:t>
      </w:r>
      <w:r w:rsidR="00090BAF" w:rsidRPr="005254AB">
        <w:rPr>
          <w:rFonts w:ascii="PT Astra Serif" w:hAnsi="PT Astra Serif"/>
          <w:sz w:val="28"/>
          <w:szCs w:val="28"/>
        </w:rPr>
        <w:t>) в строке «Ресурсное обеспечение проектов, реализуемых в составе государственной программы»:</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а) в абзаце первом цифры «</w:t>
      </w:r>
      <w:r w:rsidR="001F420E" w:rsidRPr="005254AB">
        <w:rPr>
          <w:rFonts w:ascii="PT Astra Serif" w:hAnsi="PT Astra Serif"/>
          <w:sz w:val="28"/>
          <w:szCs w:val="28"/>
        </w:rPr>
        <w:t>12703422,5889</w:t>
      </w:r>
      <w:r w:rsidRPr="005254AB">
        <w:rPr>
          <w:rFonts w:ascii="PT Astra Serif" w:hAnsi="PT Astra Serif"/>
          <w:sz w:val="28"/>
          <w:szCs w:val="28"/>
        </w:rPr>
        <w:t>» заменить цифрами «</w:t>
      </w:r>
      <w:r w:rsidR="001F420E" w:rsidRPr="005254AB">
        <w:rPr>
          <w:rFonts w:ascii="PT Astra Serif" w:hAnsi="PT Astra Serif"/>
          <w:sz w:val="28"/>
          <w:szCs w:val="28"/>
        </w:rPr>
        <w:t>8484658,71364</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б) в абзаце пятом цифры «</w:t>
      </w:r>
      <w:r w:rsidR="001F420E" w:rsidRPr="005254AB">
        <w:rPr>
          <w:rFonts w:ascii="PT Astra Serif" w:hAnsi="PT Astra Serif"/>
          <w:sz w:val="28"/>
          <w:szCs w:val="28"/>
        </w:rPr>
        <w:t>2278468,2</w:t>
      </w:r>
      <w:r w:rsidRPr="005254AB">
        <w:rPr>
          <w:rFonts w:ascii="PT Astra Serif" w:hAnsi="PT Astra Serif"/>
          <w:sz w:val="28"/>
          <w:szCs w:val="28"/>
        </w:rPr>
        <w:t>» заменить цифрами «</w:t>
      </w:r>
      <w:r w:rsidR="001F420E" w:rsidRPr="005254AB">
        <w:rPr>
          <w:rFonts w:ascii="PT Astra Serif" w:hAnsi="PT Astra Serif"/>
          <w:sz w:val="28"/>
          <w:szCs w:val="28"/>
        </w:rPr>
        <w:t>1238008,20928</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в) в абзаце шестом цифры «</w:t>
      </w:r>
      <w:r w:rsidR="001F420E" w:rsidRPr="005254AB">
        <w:rPr>
          <w:rFonts w:ascii="PT Astra Serif" w:hAnsi="PT Astra Serif"/>
          <w:sz w:val="28"/>
          <w:szCs w:val="28"/>
        </w:rPr>
        <w:t>2076777,5</w:t>
      </w:r>
      <w:r w:rsidRPr="005254AB">
        <w:rPr>
          <w:rFonts w:ascii="PT Astra Serif" w:hAnsi="PT Astra Serif"/>
          <w:sz w:val="28"/>
          <w:szCs w:val="28"/>
        </w:rPr>
        <w:t>» заменить цифрами «</w:t>
      </w:r>
      <w:r w:rsidR="001F420E" w:rsidRPr="005254AB">
        <w:rPr>
          <w:rFonts w:ascii="PT Astra Serif" w:hAnsi="PT Astra Serif"/>
          <w:sz w:val="28"/>
          <w:szCs w:val="28"/>
        </w:rPr>
        <w:t>644823,61546</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г) в абзаце седьмом цифры «</w:t>
      </w:r>
      <w:r w:rsidR="001F420E" w:rsidRPr="005254AB">
        <w:rPr>
          <w:rFonts w:ascii="PT Astra Serif" w:hAnsi="PT Astra Serif"/>
          <w:sz w:val="28"/>
          <w:szCs w:val="28"/>
        </w:rPr>
        <w:t>2035671,9</w:t>
      </w:r>
      <w:r w:rsidRPr="005254AB">
        <w:rPr>
          <w:rFonts w:ascii="PT Astra Serif" w:hAnsi="PT Astra Serif"/>
          <w:sz w:val="28"/>
          <w:szCs w:val="28"/>
        </w:rPr>
        <w:t>» заменить цифрами «</w:t>
      </w:r>
      <w:r w:rsidR="001F420E" w:rsidRPr="005254AB">
        <w:rPr>
          <w:rFonts w:ascii="PT Astra Serif" w:hAnsi="PT Astra Serif"/>
          <w:sz w:val="28"/>
          <w:szCs w:val="28"/>
        </w:rPr>
        <w:t>289321,9</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д) в абзаце девятом цифры «</w:t>
      </w:r>
      <w:r w:rsidR="001F420E" w:rsidRPr="005254AB">
        <w:rPr>
          <w:rFonts w:ascii="PT Astra Serif" w:hAnsi="PT Astra Serif"/>
          <w:sz w:val="28"/>
          <w:szCs w:val="28"/>
        </w:rPr>
        <w:t>1175106,5889</w:t>
      </w:r>
      <w:r w:rsidRPr="005254AB">
        <w:rPr>
          <w:rFonts w:ascii="PT Astra Serif" w:hAnsi="PT Astra Serif"/>
          <w:sz w:val="28"/>
          <w:szCs w:val="28"/>
        </w:rPr>
        <w:t>» заменить цифрами «</w:t>
      </w:r>
      <w:r w:rsidR="001F420E" w:rsidRPr="005254AB">
        <w:rPr>
          <w:rFonts w:ascii="PT Astra Serif" w:hAnsi="PT Astra Serif"/>
          <w:sz w:val="28"/>
          <w:szCs w:val="28"/>
        </w:rPr>
        <w:t>1010689,01364</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lastRenderedPageBreak/>
        <w:t>е) в абзаце тринадцатом цифры «</w:t>
      </w:r>
      <w:r w:rsidR="001F420E" w:rsidRPr="005254AB">
        <w:rPr>
          <w:rFonts w:ascii="PT Astra Serif" w:hAnsi="PT Astra Serif"/>
          <w:sz w:val="28"/>
          <w:szCs w:val="28"/>
        </w:rPr>
        <w:t>219399,2</w:t>
      </w:r>
      <w:r w:rsidRPr="005254AB">
        <w:rPr>
          <w:rFonts w:ascii="PT Astra Serif" w:hAnsi="PT Astra Serif"/>
          <w:sz w:val="28"/>
          <w:szCs w:val="28"/>
        </w:rPr>
        <w:t>» заменить цифрами «</w:t>
      </w:r>
      <w:r w:rsidR="001F420E" w:rsidRPr="005254AB">
        <w:rPr>
          <w:rFonts w:ascii="PT Astra Serif" w:hAnsi="PT Astra Serif"/>
          <w:sz w:val="28"/>
          <w:szCs w:val="28"/>
        </w:rPr>
        <w:t>428893,42474</w:t>
      </w:r>
      <w:r w:rsidRPr="005254AB">
        <w:rPr>
          <w:rFonts w:ascii="PT Astra Serif" w:hAnsi="PT Astra Serif"/>
          <w:sz w:val="28"/>
          <w:szCs w:val="28"/>
        </w:rPr>
        <w:t>»;</w:t>
      </w:r>
    </w:p>
    <w:p w:rsidR="003C29F0" w:rsidRPr="005254AB" w:rsidRDefault="003C29F0"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ж) в абзаце четырнадцатом цифры «</w:t>
      </w:r>
      <w:r w:rsidR="001F420E" w:rsidRPr="005254AB">
        <w:rPr>
          <w:rFonts w:ascii="PT Astra Serif" w:hAnsi="PT Astra Serif"/>
          <w:sz w:val="28"/>
          <w:szCs w:val="28"/>
        </w:rPr>
        <w:t>207508,7</w:t>
      </w:r>
      <w:r w:rsidRPr="005254AB">
        <w:rPr>
          <w:rFonts w:ascii="PT Astra Serif" w:hAnsi="PT Astra Serif"/>
          <w:sz w:val="28"/>
          <w:szCs w:val="28"/>
        </w:rPr>
        <w:t>» заменить цифрами «</w:t>
      </w:r>
      <w:r w:rsidR="001F420E" w:rsidRPr="005254AB">
        <w:rPr>
          <w:rFonts w:ascii="PT Astra Serif" w:hAnsi="PT Astra Serif"/>
          <w:sz w:val="28"/>
          <w:szCs w:val="28"/>
        </w:rPr>
        <w:t>179766,40928</w:t>
      </w:r>
      <w:r w:rsidRPr="005254AB">
        <w:rPr>
          <w:rFonts w:ascii="PT Astra Serif" w:hAnsi="PT Astra Serif"/>
          <w:sz w:val="28"/>
          <w:szCs w:val="28"/>
        </w:rPr>
        <w:t>»;</w:t>
      </w:r>
    </w:p>
    <w:p w:rsidR="003C29F0"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з) в абзаце пятнадцатом цифры «</w:t>
      </w:r>
      <w:r w:rsidR="001F420E" w:rsidRPr="005254AB">
        <w:rPr>
          <w:rFonts w:ascii="PT Astra Serif" w:hAnsi="PT Astra Serif"/>
          <w:sz w:val="28"/>
          <w:szCs w:val="28"/>
        </w:rPr>
        <w:t>166403,1</w:t>
      </w:r>
      <w:r w:rsidRPr="005254AB">
        <w:rPr>
          <w:rFonts w:ascii="PT Astra Serif" w:hAnsi="PT Astra Serif"/>
          <w:sz w:val="28"/>
          <w:szCs w:val="28"/>
        </w:rPr>
        <w:t>» заменить цифрами «</w:t>
      </w:r>
      <w:r w:rsidR="001F420E" w:rsidRPr="005254AB">
        <w:rPr>
          <w:rFonts w:ascii="PT Astra Serif" w:hAnsi="PT Astra Serif"/>
          <w:sz w:val="28"/>
          <w:szCs w:val="28"/>
        </w:rPr>
        <w:t>109905,91546</w:t>
      </w:r>
      <w:r w:rsidRPr="005254AB">
        <w:rPr>
          <w:rFonts w:ascii="PT Astra Serif" w:hAnsi="PT Astra Serif"/>
          <w:sz w:val="28"/>
          <w:szCs w:val="28"/>
        </w:rPr>
        <w:t>»;</w:t>
      </w:r>
    </w:p>
    <w:p w:rsidR="003C29F0"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и) в абзаце шестнадцатом цифры «</w:t>
      </w:r>
      <w:r w:rsidR="001F420E" w:rsidRPr="005254AB">
        <w:rPr>
          <w:rFonts w:ascii="PT Astra Serif" w:hAnsi="PT Astra Serif"/>
          <w:sz w:val="28"/>
          <w:szCs w:val="28"/>
        </w:rPr>
        <w:t>11528316,0</w:t>
      </w:r>
      <w:r w:rsidRPr="005254AB">
        <w:rPr>
          <w:rFonts w:ascii="PT Astra Serif" w:hAnsi="PT Astra Serif"/>
          <w:sz w:val="28"/>
          <w:szCs w:val="28"/>
        </w:rPr>
        <w:t>» заменить цифрами «</w:t>
      </w:r>
      <w:r w:rsidR="001F420E" w:rsidRPr="005254AB">
        <w:rPr>
          <w:rFonts w:ascii="PT Astra Serif" w:hAnsi="PT Astra Serif"/>
          <w:sz w:val="28"/>
          <w:szCs w:val="28"/>
        </w:rPr>
        <w:t>7473969,7</w:t>
      </w:r>
      <w:r w:rsidRPr="005254AB">
        <w:rPr>
          <w:rFonts w:ascii="PT Astra Serif" w:hAnsi="PT Astra Serif"/>
          <w:sz w:val="28"/>
          <w:szCs w:val="28"/>
        </w:rPr>
        <w:t>»;</w:t>
      </w:r>
    </w:p>
    <w:p w:rsidR="003C29F0"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к) в абзаце двадцатом цифры «</w:t>
      </w:r>
      <w:r w:rsidR="001F420E" w:rsidRPr="005254AB">
        <w:rPr>
          <w:rFonts w:ascii="PT Astra Serif" w:hAnsi="PT Astra Serif"/>
          <w:sz w:val="28"/>
          <w:szCs w:val="28"/>
        </w:rPr>
        <w:t>2059069,0</w:t>
      </w:r>
      <w:r w:rsidRPr="005254AB">
        <w:rPr>
          <w:rFonts w:ascii="PT Astra Serif" w:hAnsi="PT Astra Serif"/>
          <w:sz w:val="28"/>
          <w:szCs w:val="28"/>
        </w:rPr>
        <w:t>» заменить цифрами «</w:t>
      </w:r>
      <w:r w:rsidR="001F420E" w:rsidRPr="005254AB">
        <w:rPr>
          <w:rFonts w:ascii="PT Astra Serif" w:hAnsi="PT Astra Serif"/>
          <w:sz w:val="28"/>
          <w:szCs w:val="28"/>
        </w:rPr>
        <w:t>1058241,8</w:t>
      </w:r>
      <w:r w:rsidRPr="005254AB">
        <w:rPr>
          <w:rFonts w:ascii="PT Astra Serif" w:hAnsi="PT Astra Serif"/>
          <w:sz w:val="28"/>
          <w:szCs w:val="28"/>
        </w:rPr>
        <w:t>»;</w:t>
      </w:r>
    </w:p>
    <w:p w:rsidR="003C29F0"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л) в абзаце двадцать первом цифры «</w:t>
      </w:r>
      <w:r w:rsidR="00B24F9B" w:rsidRPr="005254AB">
        <w:rPr>
          <w:rFonts w:ascii="PT Astra Serif" w:hAnsi="PT Astra Serif"/>
          <w:sz w:val="28"/>
          <w:szCs w:val="28"/>
        </w:rPr>
        <w:t>1</w:t>
      </w:r>
      <w:r w:rsidR="001F420E" w:rsidRPr="005254AB">
        <w:rPr>
          <w:rFonts w:ascii="PT Astra Serif" w:hAnsi="PT Astra Serif"/>
          <w:sz w:val="28"/>
          <w:szCs w:val="28"/>
        </w:rPr>
        <w:t>869268,8</w:t>
      </w:r>
      <w:r w:rsidRPr="005254AB">
        <w:rPr>
          <w:rFonts w:ascii="PT Astra Serif" w:hAnsi="PT Astra Serif"/>
          <w:sz w:val="28"/>
          <w:szCs w:val="28"/>
        </w:rPr>
        <w:t>» заменить цифрами «</w:t>
      </w:r>
      <w:r w:rsidR="00B24F9B" w:rsidRPr="005254AB">
        <w:rPr>
          <w:rFonts w:ascii="PT Astra Serif" w:hAnsi="PT Astra Serif"/>
          <w:sz w:val="28"/>
          <w:szCs w:val="28"/>
        </w:rPr>
        <w:t>534917,7</w:t>
      </w:r>
      <w:r w:rsidRPr="005254AB">
        <w:rPr>
          <w:rFonts w:ascii="PT Astra Serif" w:hAnsi="PT Astra Serif"/>
          <w:sz w:val="28"/>
          <w:szCs w:val="28"/>
        </w:rPr>
        <w:t>»;</w:t>
      </w:r>
    </w:p>
    <w:p w:rsidR="003C29F0" w:rsidRPr="005254AB" w:rsidRDefault="003C29F0"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м) в абзаце двадцать втором цифры «</w:t>
      </w:r>
      <w:r w:rsidR="001F420E" w:rsidRPr="005254AB">
        <w:rPr>
          <w:rFonts w:ascii="PT Astra Serif" w:hAnsi="PT Astra Serif"/>
          <w:sz w:val="28"/>
          <w:szCs w:val="28"/>
        </w:rPr>
        <w:t>1869268,8</w:t>
      </w:r>
      <w:r w:rsidRPr="005254AB">
        <w:rPr>
          <w:rFonts w:ascii="PT Astra Serif" w:hAnsi="PT Astra Serif"/>
          <w:sz w:val="28"/>
          <w:szCs w:val="28"/>
        </w:rPr>
        <w:t>» заменить цифрами «</w:t>
      </w:r>
      <w:r w:rsidR="00B24F9B" w:rsidRPr="005254AB">
        <w:rPr>
          <w:rFonts w:ascii="PT Astra Serif" w:hAnsi="PT Astra Serif"/>
          <w:sz w:val="28"/>
          <w:szCs w:val="28"/>
        </w:rPr>
        <w:t>150100,8</w:t>
      </w:r>
      <w:r w:rsidRPr="005254AB">
        <w:rPr>
          <w:rFonts w:ascii="PT Astra Serif" w:hAnsi="PT Astra Serif"/>
          <w:sz w:val="28"/>
          <w:szCs w:val="28"/>
        </w:rPr>
        <w:t>».</w:t>
      </w:r>
    </w:p>
    <w:p w:rsidR="00090BAF" w:rsidRPr="005254AB" w:rsidRDefault="00090BAF" w:rsidP="007621FE">
      <w:pPr>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2. В паспорт</w:t>
      </w:r>
      <w:r w:rsidR="0012372E" w:rsidRPr="005254AB">
        <w:rPr>
          <w:rFonts w:ascii="PT Astra Serif" w:hAnsi="PT Astra Serif"/>
          <w:sz w:val="28"/>
          <w:szCs w:val="28"/>
        </w:rPr>
        <w:t>е</w:t>
      </w:r>
      <w:r w:rsidRPr="005254AB">
        <w:rPr>
          <w:rFonts w:ascii="PT Astra Serif" w:hAnsi="PT Astra Serif"/>
          <w:sz w:val="28"/>
          <w:szCs w:val="28"/>
        </w:rPr>
        <w:t xml:space="preserve"> подпрограммы «Развитие мер социальной поддержки отдельных категорий граждан»:</w:t>
      </w:r>
    </w:p>
    <w:p w:rsidR="0012372E" w:rsidRPr="005254AB" w:rsidRDefault="0012372E" w:rsidP="007621FE">
      <w:pPr>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1) в строке «Ресурсное обеспечение подпрограммы с разбивкой по этапам и годам реализации»:</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а</w:t>
      </w:r>
      <w:r w:rsidR="003C29F0" w:rsidRPr="005254AB">
        <w:rPr>
          <w:rFonts w:ascii="PT Astra Serif" w:hAnsi="PT Astra Serif"/>
          <w:sz w:val="28"/>
          <w:szCs w:val="28"/>
        </w:rPr>
        <w:t>) в абзаце первом цифры «</w:t>
      </w:r>
      <w:r w:rsidR="00AA36EC" w:rsidRPr="005254AB">
        <w:rPr>
          <w:rFonts w:ascii="PT Astra Serif" w:hAnsi="PT Astra Serif"/>
          <w:sz w:val="28"/>
          <w:szCs w:val="28"/>
        </w:rPr>
        <w:t>63896009,10499</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53980437,38953</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б</w:t>
      </w:r>
      <w:r w:rsidR="003C29F0" w:rsidRPr="005254AB">
        <w:rPr>
          <w:rFonts w:ascii="PT Astra Serif" w:hAnsi="PT Astra Serif"/>
          <w:sz w:val="28"/>
          <w:szCs w:val="28"/>
        </w:rPr>
        <w:t>) в абзаце пятом цифры «</w:t>
      </w:r>
      <w:r w:rsidR="00AA36EC" w:rsidRPr="005254AB">
        <w:rPr>
          <w:rFonts w:ascii="PT Astra Serif" w:hAnsi="PT Astra Serif"/>
          <w:sz w:val="28"/>
          <w:szCs w:val="28"/>
        </w:rPr>
        <w:t>14050808,0</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11880584,6</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в</w:t>
      </w:r>
      <w:r w:rsidR="003C29F0" w:rsidRPr="005254AB">
        <w:rPr>
          <w:rFonts w:ascii="PT Astra Serif" w:hAnsi="PT Astra Serif"/>
          <w:sz w:val="28"/>
          <w:szCs w:val="28"/>
        </w:rPr>
        <w:t>) в абзаце шестом цифры «</w:t>
      </w:r>
      <w:r w:rsidR="00AA36EC" w:rsidRPr="005254AB">
        <w:rPr>
          <w:rFonts w:ascii="PT Astra Serif" w:hAnsi="PT Astra Serif"/>
          <w:sz w:val="28"/>
          <w:szCs w:val="28"/>
        </w:rPr>
        <w:t>14517184,9</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10767100,58454</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г</w:t>
      </w:r>
      <w:r w:rsidR="003C29F0" w:rsidRPr="005254AB">
        <w:rPr>
          <w:rFonts w:ascii="PT Astra Serif" w:hAnsi="PT Astra Serif"/>
          <w:sz w:val="28"/>
          <w:szCs w:val="28"/>
        </w:rPr>
        <w:t>) в абзаце седьмом цифры «</w:t>
      </w:r>
      <w:r w:rsidR="00AA36EC" w:rsidRPr="005254AB">
        <w:rPr>
          <w:rFonts w:ascii="PT Astra Serif" w:hAnsi="PT Astra Serif"/>
          <w:sz w:val="28"/>
          <w:szCs w:val="28"/>
        </w:rPr>
        <w:t>14614487,0</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10619223,0</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д</w:t>
      </w:r>
      <w:r w:rsidR="003C29F0" w:rsidRPr="005254AB">
        <w:rPr>
          <w:rFonts w:ascii="PT Astra Serif" w:hAnsi="PT Astra Serif"/>
          <w:sz w:val="28"/>
          <w:szCs w:val="28"/>
        </w:rPr>
        <w:t>) в абзаце девятом цифры «</w:t>
      </w:r>
      <w:r w:rsidR="00AA36EC" w:rsidRPr="005254AB">
        <w:rPr>
          <w:rFonts w:ascii="PT Astra Serif" w:hAnsi="PT Astra Serif"/>
          <w:sz w:val="28"/>
          <w:szCs w:val="28"/>
        </w:rPr>
        <w:t>43431496,70499</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43359006,58953</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е</w:t>
      </w:r>
      <w:r w:rsidR="003C29F0" w:rsidRPr="005254AB">
        <w:rPr>
          <w:rFonts w:ascii="PT Astra Serif" w:hAnsi="PT Astra Serif"/>
          <w:sz w:val="28"/>
          <w:szCs w:val="28"/>
        </w:rPr>
        <w:t>) в абзаце тринадцатом цифры «</w:t>
      </w:r>
      <w:r w:rsidR="00AA36EC" w:rsidRPr="005254AB">
        <w:rPr>
          <w:rFonts w:ascii="PT Astra Serif" w:hAnsi="PT Astra Serif"/>
          <w:sz w:val="28"/>
          <w:szCs w:val="28"/>
        </w:rPr>
        <w:t>8649560,1</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8601639,1</w:t>
      </w:r>
      <w:r w:rsidR="003C29F0" w:rsidRPr="005254AB">
        <w:rPr>
          <w:rFonts w:ascii="PT Astra Serif" w:hAnsi="PT Astra Serif"/>
          <w:sz w:val="28"/>
          <w:szCs w:val="28"/>
        </w:rPr>
        <w:t>»;</w:t>
      </w:r>
    </w:p>
    <w:p w:rsidR="003C29F0" w:rsidRPr="005254AB" w:rsidRDefault="0012372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ж</w:t>
      </w:r>
      <w:r w:rsidR="003C29F0" w:rsidRPr="005254AB">
        <w:rPr>
          <w:rFonts w:ascii="PT Astra Serif" w:hAnsi="PT Astra Serif"/>
          <w:sz w:val="28"/>
          <w:szCs w:val="28"/>
        </w:rPr>
        <w:t>) в абзаце четырнадцатом цифры «</w:t>
      </w:r>
      <w:r w:rsidR="00AA36EC" w:rsidRPr="005254AB">
        <w:rPr>
          <w:rFonts w:ascii="PT Astra Serif" w:hAnsi="PT Astra Serif"/>
          <w:sz w:val="28"/>
          <w:szCs w:val="28"/>
        </w:rPr>
        <w:t>8895252,5</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8870683,38454</w:t>
      </w:r>
      <w:r w:rsidR="003C29F0" w:rsidRPr="005254AB">
        <w:rPr>
          <w:rFonts w:ascii="PT Astra Serif" w:hAnsi="PT Astra Serif"/>
          <w:sz w:val="28"/>
          <w:szCs w:val="28"/>
        </w:rPr>
        <w:t>»;</w:t>
      </w:r>
    </w:p>
    <w:p w:rsidR="003C29F0" w:rsidRPr="005254AB" w:rsidRDefault="0012372E"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з</w:t>
      </w:r>
      <w:r w:rsidR="003C29F0" w:rsidRPr="005254AB">
        <w:rPr>
          <w:rFonts w:ascii="PT Astra Serif" w:hAnsi="PT Astra Serif"/>
          <w:sz w:val="28"/>
          <w:szCs w:val="28"/>
        </w:rPr>
        <w:t>) в абзаце шестнадцатом цифры «</w:t>
      </w:r>
      <w:r w:rsidR="00AA36EC" w:rsidRPr="005254AB">
        <w:rPr>
          <w:rFonts w:ascii="PT Astra Serif" w:hAnsi="PT Astra Serif"/>
          <w:sz w:val="28"/>
          <w:szCs w:val="28"/>
        </w:rPr>
        <w:t>20464512,4</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10621430,8</w:t>
      </w:r>
      <w:r w:rsidR="003C29F0" w:rsidRPr="005254AB">
        <w:rPr>
          <w:rFonts w:ascii="PT Astra Serif" w:hAnsi="PT Astra Serif"/>
          <w:sz w:val="28"/>
          <w:szCs w:val="28"/>
        </w:rPr>
        <w:t>»;</w:t>
      </w:r>
    </w:p>
    <w:p w:rsidR="003C29F0" w:rsidRPr="005254AB" w:rsidRDefault="0012372E"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и</w:t>
      </w:r>
      <w:r w:rsidR="003C29F0" w:rsidRPr="005254AB">
        <w:rPr>
          <w:rFonts w:ascii="PT Astra Serif" w:hAnsi="PT Astra Serif"/>
          <w:sz w:val="28"/>
          <w:szCs w:val="28"/>
        </w:rPr>
        <w:t>) в абзаце двадцатом цифры «</w:t>
      </w:r>
      <w:r w:rsidR="00AA36EC" w:rsidRPr="005254AB">
        <w:rPr>
          <w:rFonts w:ascii="PT Astra Serif" w:hAnsi="PT Astra Serif"/>
          <w:sz w:val="28"/>
          <w:szCs w:val="28"/>
        </w:rPr>
        <w:t>5401247,9</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3278945,5</w:t>
      </w:r>
      <w:r w:rsidR="003C29F0" w:rsidRPr="005254AB">
        <w:rPr>
          <w:rFonts w:ascii="PT Astra Serif" w:hAnsi="PT Astra Serif"/>
          <w:sz w:val="28"/>
          <w:szCs w:val="28"/>
        </w:rPr>
        <w:t>»;</w:t>
      </w:r>
    </w:p>
    <w:p w:rsidR="003C29F0" w:rsidRPr="005254AB" w:rsidRDefault="0012372E"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к</w:t>
      </w:r>
      <w:r w:rsidR="003C29F0" w:rsidRPr="005254AB">
        <w:rPr>
          <w:rFonts w:ascii="PT Astra Serif" w:hAnsi="PT Astra Serif"/>
          <w:sz w:val="28"/>
          <w:szCs w:val="28"/>
        </w:rPr>
        <w:t>) в абзаце двадцать первом цифры «</w:t>
      </w:r>
      <w:r w:rsidR="00AA36EC" w:rsidRPr="005254AB">
        <w:rPr>
          <w:rFonts w:ascii="PT Astra Serif" w:hAnsi="PT Astra Serif"/>
          <w:sz w:val="28"/>
          <w:szCs w:val="28"/>
        </w:rPr>
        <w:t>5621932,4</w:t>
      </w:r>
      <w:r w:rsidR="003C29F0" w:rsidRPr="005254AB">
        <w:rPr>
          <w:rFonts w:ascii="PT Astra Serif" w:hAnsi="PT Astra Serif"/>
          <w:sz w:val="28"/>
          <w:szCs w:val="28"/>
        </w:rPr>
        <w:t>» заменить цифрами «</w:t>
      </w:r>
      <w:r w:rsidR="00AA36EC" w:rsidRPr="005254AB">
        <w:rPr>
          <w:rFonts w:ascii="PT Astra Serif" w:hAnsi="PT Astra Serif"/>
          <w:sz w:val="28"/>
          <w:szCs w:val="28"/>
        </w:rPr>
        <w:t>1896417,2</w:t>
      </w:r>
      <w:r w:rsidR="003C29F0" w:rsidRPr="005254AB">
        <w:rPr>
          <w:rFonts w:ascii="PT Astra Serif" w:hAnsi="PT Astra Serif"/>
          <w:sz w:val="28"/>
          <w:szCs w:val="28"/>
        </w:rPr>
        <w:t>»;</w:t>
      </w:r>
    </w:p>
    <w:p w:rsidR="003C29F0" w:rsidRPr="005254AB" w:rsidRDefault="0012372E"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л</w:t>
      </w:r>
      <w:r w:rsidR="003C29F0" w:rsidRPr="005254AB">
        <w:rPr>
          <w:rFonts w:ascii="PT Astra Serif" w:hAnsi="PT Astra Serif"/>
          <w:sz w:val="28"/>
          <w:szCs w:val="28"/>
        </w:rPr>
        <w:t>) в абзаце двадцать втором</w:t>
      </w:r>
      <w:r w:rsidR="00DE4A8C" w:rsidRPr="005254AB">
        <w:rPr>
          <w:rFonts w:ascii="PT Astra Serif" w:hAnsi="PT Astra Serif"/>
          <w:sz w:val="28"/>
          <w:szCs w:val="28"/>
        </w:rPr>
        <w:t xml:space="preserve"> цифры «</w:t>
      </w:r>
      <w:r w:rsidR="00AA36EC" w:rsidRPr="005254AB">
        <w:rPr>
          <w:rFonts w:ascii="PT Astra Serif" w:hAnsi="PT Astra Serif"/>
          <w:sz w:val="28"/>
          <w:szCs w:val="28"/>
        </w:rPr>
        <w:t>5621932,4</w:t>
      </w:r>
      <w:r w:rsidR="00DE4A8C" w:rsidRPr="005254AB">
        <w:rPr>
          <w:rFonts w:ascii="PT Astra Serif" w:hAnsi="PT Astra Serif"/>
          <w:sz w:val="28"/>
          <w:szCs w:val="28"/>
        </w:rPr>
        <w:t>» заменить цифрами «</w:t>
      </w:r>
      <w:r w:rsidR="00AA36EC" w:rsidRPr="005254AB">
        <w:rPr>
          <w:rFonts w:ascii="PT Astra Serif" w:hAnsi="PT Astra Serif"/>
          <w:sz w:val="28"/>
          <w:szCs w:val="28"/>
        </w:rPr>
        <w:t>1626668,4</w:t>
      </w:r>
      <w:r w:rsidRPr="005254AB">
        <w:rPr>
          <w:rFonts w:ascii="PT Astra Serif" w:hAnsi="PT Astra Serif"/>
          <w:sz w:val="28"/>
          <w:szCs w:val="28"/>
        </w:rPr>
        <w:t>»;</w:t>
      </w:r>
    </w:p>
    <w:p w:rsidR="0012372E" w:rsidRPr="005254AB" w:rsidRDefault="0012372E"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2) в строке «Ресурсное обеспечение проектов, реализуемых в составе подпрограммы»:</w:t>
      </w:r>
    </w:p>
    <w:p w:rsidR="0012372E" w:rsidRPr="005254AB" w:rsidRDefault="003C041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а</w:t>
      </w:r>
      <w:r w:rsidR="0012372E" w:rsidRPr="005254AB">
        <w:rPr>
          <w:rFonts w:ascii="PT Astra Serif" w:hAnsi="PT Astra Serif"/>
          <w:sz w:val="28"/>
          <w:szCs w:val="28"/>
        </w:rPr>
        <w:t>) в абзаце первом цифры «</w:t>
      </w:r>
      <w:r w:rsidR="00F413DD" w:rsidRPr="005254AB">
        <w:rPr>
          <w:rFonts w:ascii="PT Astra Serif" w:hAnsi="PT Astra Serif"/>
          <w:sz w:val="28"/>
          <w:szCs w:val="28"/>
        </w:rPr>
        <w:t>5910527,6</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1664985,5</w:t>
      </w:r>
      <w:r w:rsidR="0012372E" w:rsidRPr="005254AB">
        <w:rPr>
          <w:rFonts w:ascii="PT Astra Serif" w:hAnsi="PT Astra Serif"/>
          <w:sz w:val="28"/>
          <w:szCs w:val="28"/>
        </w:rPr>
        <w:t>»;</w:t>
      </w:r>
    </w:p>
    <w:p w:rsidR="0012372E" w:rsidRPr="005254AB" w:rsidRDefault="003C041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б</w:t>
      </w:r>
      <w:r w:rsidR="0012372E" w:rsidRPr="005254AB">
        <w:rPr>
          <w:rFonts w:ascii="PT Astra Serif" w:hAnsi="PT Astra Serif"/>
          <w:sz w:val="28"/>
          <w:szCs w:val="28"/>
        </w:rPr>
        <w:t>) в абзаце втором цифры «</w:t>
      </w:r>
      <w:r w:rsidR="00F413DD" w:rsidRPr="005254AB">
        <w:rPr>
          <w:rFonts w:ascii="PT Astra Serif" w:hAnsi="PT Astra Serif"/>
          <w:sz w:val="28"/>
          <w:szCs w:val="28"/>
        </w:rPr>
        <w:t>1929621,6</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842950,5</w:t>
      </w:r>
      <w:r w:rsidR="0012372E" w:rsidRPr="005254AB">
        <w:rPr>
          <w:rFonts w:ascii="PT Astra Serif" w:hAnsi="PT Astra Serif"/>
          <w:sz w:val="28"/>
          <w:szCs w:val="28"/>
        </w:rPr>
        <w:t>»;</w:t>
      </w:r>
    </w:p>
    <w:p w:rsidR="0012372E" w:rsidRPr="005254AB" w:rsidRDefault="003C041E"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в</w:t>
      </w:r>
      <w:r w:rsidR="0012372E" w:rsidRPr="005254AB">
        <w:rPr>
          <w:rFonts w:ascii="PT Astra Serif" w:hAnsi="PT Astra Serif"/>
          <w:sz w:val="28"/>
          <w:szCs w:val="28"/>
        </w:rPr>
        <w:t>) в абзаце третьем цифры «</w:t>
      </w:r>
      <w:r w:rsidR="00F413DD" w:rsidRPr="005254AB">
        <w:rPr>
          <w:rFonts w:ascii="PT Astra Serif" w:hAnsi="PT Astra Serif"/>
          <w:sz w:val="28"/>
          <w:szCs w:val="28"/>
        </w:rPr>
        <w:t>2011005,8</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532713,1</w:t>
      </w:r>
      <w:r w:rsidR="0012372E" w:rsidRPr="005254AB">
        <w:rPr>
          <w:rFonts w:ascii="PT Astra Serif" w:hAnsi="PT Astra Serif"/>
          <w:sz w:val="28"/>
          <w:szCs w:val="28"/>
        </w:rPr>
        <w:t>»;</w:t>
      </w:r>
    </w:p>
    <w:p w:rsidR="0012372E" w:rsidRPr="005254AB" w:rsidRDefault="003C041E"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г</w:t>
      </w:r>
      <w:r w:rsidR="0012372E" w:rsidRPr="005254AB">
        <w:rPr>
          <w:rFonts w:ascii="PT Astra Serif" w:hAnsi="PT Astra Serif"/>
          <w:sz w:val="28"/>
          <w:szCs w:val="28"/>
        </w:rPr>
        <w:t>) в абзаце четвёртом цифры «</w:t>
      </w:r>
      <w:r w:rsidR="00F413DD" w:rsidRPr="005254AB">
        <w:rPr>
          <w:rFonts w:ascii="PT Astra Serif" w:hAnsi="PT Astra Serif"/>
          <w:sz w:val="28"/>
          <w:szCs w:val="28"/>
        </w:rPr>
        <w:t>1969900,2</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289321,9</w:t>
      </w:r>
      <w:r w:rsidR="0012372E" w:rsidRPr="005254AB">
        <w:rPr>
          <w:rFonts w:ascii="PT Astra Serif" w:hAnsi="PT Astra Serif"/>
          <w:sz w:val="28"/>
          <w:szCs w:val="28"/>
        </w:rPr>
        <w:t>»;</w:t>
      </w:r>
    </w:p>
    <w:p w:rsidR="0012372E" w:rsidRPr="005254AB" w:rsidRDefault="003C041E"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д</w:t>
      </w:r>
      <w:r w:rsidR="0012372E" w:rsidRPr="005254AB">
        <w:rPr>
          <w:rFonts w:ascii="PT Astra Serif" w:hAnsi="PT Astra Serif"/>
          <w:sz w:val="28"/>
          <w:szCs w:val="28"/>
        </w:rPr>
        <w:t>) в абзаце шестом цифры «</w:t>
      </w:r>
      <w:r w:rsidR="00F413DD" w:rsidRPr="005254AB">
        <w:rPr>
          <w:rFonts w:ascii="PT Astra Serif" w:hAnsi="PT Astra Serif"/>
          <w:sz w:val="28"/>
          <w:szCs w:val="28"/>
        </w:rPr>
        <w:t>575478,4</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410273,8</w:t>
      </w:r>
      <w:r w:rsidR="0012372E" w:rsidRPr="005254AB">
        <w:rPr>
          <w:rFonts w:ascii="PT Astra Serif" w:hAnsi="PT Astra Serif"/>
          <w:sz w:val="28"/>
          <w:szCs w:val="28"/>
        </w:rPr>
        <w:t>»;</w:t>
      </w:r>
    </w:p>
    <w:p w:rsidR="0012372E" w:rsidRPr="005254AB" w:rsidRDefault="003C041E"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е</w:t>
      </w:r>
      <w:r w:rsidR="0012372E" w:rsidRPr="005254AB">
        <w:rPr>
          <w:rFonts w:ascii="PT Astra Serif" w:hAnsi="PT Astra Serif"/>
          <w:sz w:val="28"/>
          <w:szCs w:val="28"/>
        </w:rPr>
        <w:t>) в абзаце седьмом цифры «</w:t>
      </w:r>
      <w:r w:rsidR="00F413DD" w:rsidRPr="005254AB">
        <w:rPr>
          <w:rFonts w:ascii="PT Astra Serif" w:hAnsi="PT Astra Serif"/>
          <w:sz w:val="28"/>
          <w:szCs w:val="28"/>
        </w:rPr>
        <w:t>205528,0</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164510,1</w:t>
      </w:r>
      <w:r w:rsidR="0012372E" w:rsidRPr="005254AB">
        <w:rPr>
          <w:rFonts w:ascii="PT Astra Serif" w:hAnsi="PT Astra Serif"/>
          <w:sz w:val="28"/>
          <w:szCs w:val="28"/>
        </w:rPr>
        <w:t>»;</w:t>
      </w:r>
    </w:p>
    <w:p w:rsidR="0012372E" w:rsidRPr="005254AB" w:rsidRDefault="003C041E"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ж</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восьм</w:t>
      </w:r>
      <w:r w:rsidR="0012372E" w:rsidRPr="005254AB">
        <w:rPr>
          <w:rFonts w:ascii="PT Astra Serif" w:hAnsi="PT Astra Serif"/>
          <w:sz w:val="28"/>
          <w:szCs w:val="28"/>
        </w:rPr>
        <w:t>ом цифры «</w:t>
      </w:r>
      <w:r w:rsidR="00F413DD" w:rsidRPr="005254AB">
        <w:rPr>
          <w:rFonts w:ascii="PT Astra Serif" w:hAnsi="PT Astra Serif"/>
          <w:sz w:val="28"/>
          <w:szCs w:val="28"/>
        </w:rPr>
        <w:t>205528,0</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106542,6</w:t>
      </w:r>
      <w:r w:rsidR="0012372E" w:rsidRPr="005254AB">
        <w:rPr>
          <w:rFonts w:ascii="PT Astra Serif" w:hAnsi="PT Astra Serif"/>
          <w:sz w:val="28"/>
          <w:szCs w:val="28"/>
        </w:rPr>
        <w:t>»;</w:t>
      </w:r>
    </w:p>
    <w:p w:rsidR="0012372E" w:rsidRPr="005254AB" w:rsidRDefault="003C041E"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з</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девя</w:t>
      </w:r>
      <w:r w:rsidR="0012372E" w:rsidRPr="005254AB">
        <w:rPr>
          <w:rFonts w:ascii="PT Astra Serif" w:hAnsi="PT Astra Serif"/>
          <w:sz w:val="28"/>
          <w:szCs w:val="28"/>
        </w:rPr>
        <w:t>том цифры «</w:t>
      </w:r>
      <w:r w:rsidR="00F413DD" w:rsidRPr="005254AB">
        <w:rPr>
          <w:rFonts w:ascii="PT Astra Serif" w:hAnsi="PT Astra Serif"/>
          <w:sz w:val="28"/>
          <w:szCs w:val="28"/>
        </w:rPr>
        <w:t>164422,4</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139221,1</w:t>
      </w:r>
      <w:r w:rsidR="0012372E" w:rsidRPr="005254AB">
        <w:rPr>
          <w:rFonts w:ascii="PT Astra Serif" w:hAnsi="PT Astra Serif"/>
          <w:sz w:val="28"/>
          <w:szCs w:val="28"/>
        </w:rPr>
        <w:t>»;</w:t>
      </w:r>
    </w:p>
    <w:p w:rsidR="0012372E" w:rsidRPr="005254AB" w:rsidRDefault="003C041E"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и</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деся</w:t>
      </w:r>
      <w:r w:rsidR="0012372E" w:rsidRPr="005254AB">
        <w:rPr>
          <w:rFonts w:ascii="PT Astra Serif" w:hAnsi="PT Astra Serif"/>
          <w:sz w:val="28"/>
          <w:szCs w:val="28"/>
        </w:rPr>
        <w:t>том цифры «</w:t>
      </w:r>
      <w:r w:rsidR="00F413DD" w:rsidRPr="005254AB">
        <w:rPr>
          <w:rFonts w:ascii="PT Astra Serif" w:hAnsi="PT Astra Serif"/>
          <w:sz w:val="28"/>
          <w:szCs w:val="28"/>
        </w:rPr>
        <w:t>5335049,2</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1254711,7</w:t>
      </w:r>
      <w:r w:rsidR="0012372E" w:rsidRPr="005254AB">
        <w:rPr>
          <w:rFonts w:ascii="PT Astra Serif" w:hAnsi="PT Astra Serif"/>
          <w:sz w:val="28"/>
          <w:szCs w:val="28"/>
        </w:rPr>
        <w:t>»;</w:t>
      </w:r>
    </w:p>
    <w:p w:rsidR="0012372E" w:rsidRPr="005254AB" w:rsidRDefault="003C041E"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к</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одиннадцатом</w:t>
      </w:r>
      <w:r w:rsidR="0012372E" w:rsidRPr="005254AB">
        <w:rPr>
          <w:rFonts w:ascii="PT Astra Serif" w:hAnsi="PT Astra Serif"/>
          <w:sz w:val="28"/>
          <w:szCs w:val="28"/>
        </w:rPr>
        <w:t xml:space="preserve"> цифры «</w:t>
      </w:r>
      <w:r w:rsidR="00F413DD" w:rsidRPr="005254AB">
        <w:rPr>
          <w:rFonts w:ascii="PT Astra Serif" w:hAnsi="PT Astra Serif"/>
          <w:sz w:val="28"/>
          <w:szCs w:val="28"/>
        </w:rPr>
        <w:t>1724093,6</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678440,4</w:t>
      </w:r>
      <w:r w:rsidR="0012372E" w:rsidRPr="005254AB">
        <w:rPr>
          <w:rFonts w:ascii="PT Astra Serif" w:hAnsi="PT Astra Serif"/>
          <w:sz w:val="28"/>
          <w:szCs w:val="28"/>
        </w:rPr>
        <w:t>»;</w:t>
      </w:r>
    </w:p>
    <w:p w:rsidR="0012372E" w:rsidRPr="005254AB" w:rsidRDefault="003C041E"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л</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двенадцатом</w:t>
      </w:r>
      <w:r w:rsidR="0012372E" w:rsidRPr="005254AB">
        <w:rPr>
          <w:rFonts w:ascii="PT Astra Serif" w:hAnsi="PT Astra Serif"/>
          <w:sz w:val="28"/>
          <w:szCs w:val="28"/>
        </w:rPr>
        <w:t xml:space="preserve"> цифры «</w:t>
      </w:r>
      <w:r w:rsidR="00F413DD" w:rsidRPr="005254AB">
        <w:rPr>
          <w:rFonts w:ascii="PT Astra Serif" w:hAnsi="PT Astra Serif"/>
          <w:sz w:val="28"/>
          <w:szCs w:val="28"/>
        </w:rPr>
        <w:t>1805477,8</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426170,5</w:t>
      </w:r>
      <w:r w:rsidR="0012372E" w:rsidRPr="005254AB">
        <w:rPr>
          <w:rFonts w:ascii="PT Astra Serif" w:hAnsi="PT Astra Serif"/>
          <w:sz w:val="28"/>
          <w:szCs w:val="28"/>
        </w:rPr>
        <w:t>»;</w:t>
      </w:r>
    </w:p>
    <w:p w:rsidR="0012372E" w:rsidRPr="005254AB" w:rsidRDefault="003C041E"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м</w:t>
      </w:r>
      <w:r w:rsidR="0012372E" w:rsidRPr="005254AB">
        <w:rPr>
          <w:rFonts w:ascii="PT Astra Serif" w:hAnsi="PT Astra Serif"/>
          <w:sz w:val="28"/>
          <w:szCs w:val="28"/>
        </w:rPr>
        <w:t xml:space="preserve">) в абзаце </w:t>
      </w:r>
      <w:r w:rsidR="00A103F4" w:rsidRPr="005254AB">
        <w:rPr>
          <w:rFonts w:ascii="PT Astra Serif" w:hAnsi="PT Astra Serif"/>
          <w:sz w:val="28"/>
          <w:szCs w:val="28"/>
        </w:rPr>
        <w:t>тринадцатом</w:t>
      </w:r>
      <w:r w:rsidR="0012372E" w:rsidRPr="005254AB">
        <w:rPr>
          <w:rFonts w:ascii="PT Astra Serif" w:hAnsi="PT Astra Serif"/>
          <w:sz w:val="28"/>
          <w:szCs w:val="28"/>
        </w:rPr>
        <w:t xml:space="preserve"> цифры «</w:t>
      </w:r>
      <w:r w:rsidR="00F413DD" w:rsidRPr="005254AB">
        <w:rPr>
          <w:rFonts w:ascii="PT Astra Serif" w:hAnsi="PT Astra Serif"/>
          <w:sz w:val="28"/>
          <w:szCs w:val="28"/>
        </w:rPr>
        <w:t>1805477,8</w:t>
      </w:r>
      <w:r w:rsidR="0012372E" w:rsidRPr="005254AB">
        <w:rPr>
          <w:rFonts w:ascii="PT Astra Serif" w:hAnsi="PT Astra Serif"/>
          <w:sz w:val="28"/>
          <w:szCs w:val="28"/>
        </w:rPr>
        <w:t>» заменить цифрами «</w:t>
      </w:r>
      <w:r w:rsidR="00F413DD" w:rsidRPr="005254AB">
        <w:rPr>
          <w:rFonts w:ascii="PT Astra Serif" w:hAnsi="PT Astra Serif"/>
          <w:sz w:val="28"/>
          <w:szCs w:val="28"/>
        </w:rPr>
        <w:t>150100,8</w:t>
      </w:r>
      <w:r w:rsidR="0012372E" w:rsidRPr="005254AB">
        <w:rPr>
          <w:rFonts w:ascii="PT Astra Serif" w:hAnsi="PT Astra Serif"/>
          <w:sz w:val="28"/>
          <w:szCs w:val="28"/>
        </w:rPr>
        <w:t>».</w:t>
      </w:r>
    </w:p>
    <w:p w:rsidR="00685C73" w:rsidRPr="005254AB" w:rsidRDefault="00DE4A8C"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3</w:t>
      </w:r>
      <w:r w:rsidR="00685C73" w:rsidRPr="005254AB">
        <w:rPr>
          <w:rFonts w:ascii="PT Astra Serif" w:hAnsi="PT Astra Serif"/>
          <w:sz w:val="28"/>
          <w:szCs w:val="28"/>
        </w:rPr>
        <w:t>. В паспорт</w:t>
      </w:r>
      <w:r w:rsidR="00A103F4" w:rsidRPr="005254AB">
        <w:rPr>
          <w:rFonts w:ascii="PT Astra Serif" w:hAnsi="PT Astra Serif"/>
          <w:sz w:val="28"/>
          <w:szCs w:val="28"/>
        </w:rPr>
        <w:t>е</w:t>
      </w:r>
      <w:r w:rsidR="00685C73" w:rsidRPr="005254AB">
        <w:rPr>
          <w:rFonts w:ascii="PT Astra Serif" w:hAnsi="PT Astra Serif"/>
          <w:sz w:val="28"/>
          <w:szCs w:val="28"/>
        </w:rPr>
        <w:t xml:space="preserve"> подпрограммы «Модернизация и развитие социального обслуживания и социальной защиты»:</w:t>
      </w:r>
    </w:p>
    <w:p w:rsidR="00A103F4"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1) в строке «Ресурсное обеспечение подпрограммы с разбивкой по этапам и годам реализации»:</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а</w:t>
      </w:r>
      <w:r w:rsidR="00DE4A8C" w:rsidRPr="005254AB">
        <w:rPr>
          <w:rFonts w:ascii="PT Astra Serif" w:hAnsi="PT Astra Serif"/>
          <w:sz w:val="28"/>
          <w:szCs w:val="28"/>
        </w:rPr>
        <w:t>) в абзаце первом цифры «</w:t>
      </w:r>
      <w:r w:rsidR="00A71B39" w:rsidRPr="005254AB">
        <w:rPr>
          <w:rFonts w:ascii="PT Astra Serif" w:hAnsi="PT Astra Serif"/>
          <w:sz w:val="28"/>
          <w:szCs w:val="28"/>
        </w:rPr>
        <w:t>2798497,044</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2956835,25946</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б</w:t>
      </w:r>
      <w:r w:rsidR="00DE4A8C" w:rsidRPr="005254AB">
        <w:rPr>
          <w:rFonts w:ascii="PT Astra Serif" w:hAnsi="PT Astra Serif"/>
          <w:sz w:val="28"/>
          <w:szCs w:val="28"/>
        </w:rPr>
        <w:t>) в абзаце пятом цифры «</w:t>
      </w:r>
      <w:r w:rsidR="00A71B39" w:rsidRPr="005254AB">
        <w:rPr>
          <w:rFonts w:ascii="PT Astra Serif" w:hAnsi="PT Astra Serif"/>
          <w:sz w:val="28"/>
          <w:szCs w:val="28"/>
        </w:rPr>
        <w:t>588217,9</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742802,5</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w:t>
      </w:r>
      <w:r w:rsidR="00DE4A8C" w:rsidRPr="005254AB">
        <w:rPr>
          <w:rFonts w:ascii="PT Astra Serif" w:hAnsi="PT Astra Serif"/>
          <w:sz w:val="28"/>
          <w:szCs w:val="28"/>
        </w:rPr>
        <w:t>) в абзаце шестом цифры «</w:t>
      </w:r>
      <w:r w:rsidR="00A71B39" w:rsidRPr="005254AB">
        <w:rPr>
          <w:rFonts w:ascii="PT Astra Serif" w:hAnsi="PT Astra Serif"/>
          <w:sz w:val="28"/>
          <w:szCs w:val="28"/>
        </w:rPr>
        <w:t>339625,9</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409151,21546</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г</w:t>
      </w:r>
      <w:r w:rsidR="00DE4A8C" w:rsidRPr="005254AB">
        <w:rPr>
          <w:rFonts w:ascii="PT Astra Serif" w:hAnsi="PT Astra Serif"/>
          <w:sz w:val="28"/>
          <w:szCs w:val="28"/>
        </w:rPr>
        <w:t>) в абзаце седьмом цифры «</w:t>
      </w:r>
      <w:r w:rsidR="00A71B39" w:rsidRPr="005254AB">
        <w:rPr>
          <w:rFonts w:ascii="PT Astra Serif" w:hAnsi="PT Astra Serif"/>
          <w:sz w:val="28"/>
          <w:szCs w:val="28"/>
        </w:rPr>
        <w:t>273346,6</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207574,9</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д</w:t>
      </w:r>
      <w:r w:rsidR="00DE4A8C" w:rsidRPr="005254AB">
        <w:rPr>
          <w:rFonts w:ascii="PT Astra Serif" w:hAnsi="PT Astra Serif"/>
          <w:sz w:val="28"/>
          <w:szCs w:val="28"/>
        </w:rPr>
        <w:t>) в абзаце девятом цифры «</w:t>
      </w:r>
      <w:r w:rsidR="00A71B39" w:rsidRPr="005254AB">
        <w:rPr>
          <w:rFonts w:ascii="PT Astra Serif" w:hAnsi="PT Astra Serif"/>
          <w:sz w:val="28"/>
          <w:szCs w:val="28"/>
        </w:rPr>
        <w:t>1704094,144</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1836441,15946</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е</w:t>
      </w:r>
      <w:r w:rsidR="00DE4A8C" w:rsidRPr="005254AB">
        <w:rPr>
          <w:rFonts w:ascii="PT Astra Serif" w:hAnsi="PT Astra Serif"/>
          <w:sz w:val="28"/>
          <w:szCs w:val="28"/>
        </w:rPr>
        <w:t>) в абзаце тринадцатом цифры «</w:t>
      </w:r>
      <w:r w:rsidR="00A71B39" w:rsidRPr="005254AB">
        <w:rPr>
          <w:rFonts w:ascii="PT Astra Serif" w:hAnsi="PT Astra Serif"/>
          <w:sz w:val="28"/>
          <w:szCs w:val="28"/>
        </w:rPr>
        <w:t>253242,5</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363001,1</w:t>
      </w:r>
      <w:r w:rsidR="00DE4A8C" w:rsidRPr="005254AB">
        <w:rPr>
          <w:rFonts w:ascii="PT Astra Serif" w:hAnsi="PT Astra Serif"/>
          <w:sz w:val="28"/>
          <w:szCs w:val="28"/>
        </w:rPr>
        <w:t>»;</w:t>
      </w:r>
    </w:p>
    <w:p w:rsidR="00DE4A8C" w:rsidRPr="005254AB" w:rsidRDefault="00A103F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ж</w:t>
      </w:r>
      <w:r w:rsidR="00DE4A8C" w:rsidRPr="005254AB">
        <w:rPr>
          <w:rFonts w:ascii="PT Astra Serif" w:hAnsi="PT Astra Serif"/>
          <w:sz w:val="28"/>
          <w:szCs w:val="28"/>
        </w:rPr>
        <w:t>) в абзаце четырнадцатом цифры «</w:t>
      </w:r>
      <w:r w:rsidR="00A71B39" w:rsidRPr="005254AB">
        <w:rPr>
          <w:rFonts w:ascii="PT Astra Serif" w:hAnsi="PT Astra Serif"/>
          <w:sz w:val="28"/>
          <w:szCs w:val="28"/>
        </w:rPr>
        <w:t>275834,9</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300404,01546</w:t>
      </w:r>
      <w:r w:rsidR="00DE4A8C" w:rsidRPr="005254AB">
        <w:rPr>
          <w:rFonts w:ascii="PT Astra Serif" w:hAnsi="PT Astra Serif"/>
          <w:sz w:val="28"/>
          <w:szCs w:val="28"/>
        </w:rPr>
        <w:t>»;</w:t>
      </w:r>
    </w:p>
    <w:p w:rsidR="00DE4A8C"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з</w:t>
      </w:r>
      <w:r w:rsidR="00DE4A8C" w:rsidRPr="005254AB">
        <w:rPr>
          <w:rFonts w:ascii="PT Astra Serif" w:hAnsi="PT Astra Serif"/>
          <w:sz w:val="28"/>
          <w:szCs w:val="28"/>
        </w:rPr>
        <w:t>) в абзаце пятнадцатом цифры «</w:t>
      </w:r>
      <w:r w:rsidR="00A71B39" w:rsidRPr="005254AB">
        <w:rPr>
          <w:rFonts w:ascii="PT Astra Serif" w:hAnsi="PT Astra Serif"/>
          <w:sz w:val="28"/>
          <w:szCs w:val="28"/>
        </w:rPr>
        <w:t>209555,6</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207574,9</w:t>
      </w:r>
      <w:r w:rsidR="00DE4A8C" w:rsidRPr="005254AB">
        <w:rPr>
          <w:rFonts w:ascii="PT Astra Serif" w:hAnsi="PT Astra Serif"/>
          <w:sz w:val="28"/>
          <w:szCs w:val="28"/>
        </w:rPr>
        <w:t>»;</w:t>
      </w:r>
    </w:p>
    <w:p w:rsidR="00DE4A8C"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и</w:t>
      </w:r>
      <w:r w:rsidR="00DE4A8C" w:rsidRPr="005254AB">
        <w:rPr>
          <w:rFonts w:ascii="PT Astra Serif" w:hAnsi="PT Astra Serif"/>
          <w:sz w:val="28"/>
          <w:szCs w:val="28"/>
        </w:rPr>
        <w:t>) в абзаце шестнадцатом цифры «</w:t>
      </w:r>
      <w:r w:rsidR="00A71B39" w:rsidRPr="005254AB">
        <w:rPr>
          <w:rFonts w:ascii="PT Astra Serif" w:hAnsi="PT Astra Serif"/>
          <w:sz w:val="28"/>
          <w:szCs w:val="28"/>
        </w:rPr>
        <w:t>1094402,9</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1120394,1</w:t>
      </w:r>
      <w:r w:rsidR="00DE4A8C" w:rsidRPr="005254AB">
        <w:rPr>
          <w:rFonts w:ascii="PT Astra Serif" w:hAnsi="PT Astra Serif"/>
          <w:sz w:val="28"/>
          <w:szCs w:val="28"/>
        </w:rPr>
        <w:t>»;</w:t>
      </w:r>
    </w:p>
    <w:p w:rsidR="00DE4A8C"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к</w:t>
      </w:r>
      <w:r w:rsidR="00DE4A8C" w:rsidRPr="005254AB">
        <w:rPr>
          <w:rFonts w:ascii="PT Astra Serif" w:hAnsi="PT Astra Serif"/>
          <w:sz w:val="28"/>
          <w:szCs w:val="28"/>
        </w:rPr>
        <w:t>) в абзаце двадцатом цифры «</w:t>
      </w:r>
      <w:r w:rsidR="00A71B39" w:rsidRPr="005254AB">
        <w:rPr>
          <w:rFonts w:ascii="PT Astra Serif" w:hAnsi="PT Astra Serif"/>
          <w:sz w:val="28"/>
          <w:szCs w:val="28"/>
        </w:rPr>
        <w:t>334975,4</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379801,4</w:t>
      </w:r>
      <w:r w:rsidR="00DE4A8C" w:rsidRPr="005254AB">
        <w:rPr>
          <w:rFonts w:ascii="PT Astra Serif" w:hAnsi="PT Astra Serif"/>
          <w:sz w:val="28"/>
          <w:szCs w:val="28"/>
        </w:rPr>
        <w:t>»;</w:t>
      </w:r>
    </w:p>
    <w:p w:rsidR="00DE4A8C"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л</w:t>
      </w:r>
      <w:r w:rsidR="00DE4A8C" w:rsidRPr="005254AB">
        <w:rPr>
          <w:rFonts w:ascii="PT Astra Serif" w:hAnsi="PT Astra Serif"/>
          <w:sz w:val="28"/>
          <w:szCs w:val="28"/>
        </w:rPr>
        <w:t>) в абзаце двадцать первом цифры «</w:t>
      </w:r>
      <w:r w:rsidR="00A71B39" w:rsidRPr="005254AB">
        <w:rPr>
          <w:rFonts w:ascii="PT Astra Serif" w:hAnsi="PT Astra Serif"/>
          <w:sz w:val="28"/>
          <w:szCs w:val="28"/>
        </w:rPr>
        <w:t>63791,0</w:t>
      </w:r>
      <w:r w:rsidR="00DE4A8C" w:rsidRPr="005254AB">
        <w:rPr>
          <w:rFonts w:ascii="PT Astra Serif" w:hAnsi="PT Astra Serif"/>
          <w:sz w:val="28"/>
          <w:szCs w:val="28"/>
        </w:rPr>
        <w:t>» заменить цифрами «</w:t>
      </w:r>
      <w:r w:rsidR="00A71B39" w:rsidRPr="005254AB">
        <w:rPr>
          <w:rFonts w:ascii="PT Astra Serif" w:hAnsi="PT Astra Serif"/>
          <w:sz w:val="28"/>
          <w:szCs w:val="28"/>
        </w:rPr>
        <w:t>108747,2</w:t>
      </w:r>
      <w:r w:rsidR="00DE4A8C" w:rsidRPr="005254AB">
        <w:rPr>
          <w:rFonts w:ascii="PT Astra Serif" w:hAnsi="PT Astra Serif"/>
          <w:sz w:val="28"/>
          <w:szCs w:val="28"/>
        </w:rPr>
        <w:t>»;</w:t>
      </w:r>
    </w:p>
    <w:p w:rsidR="00DE4A8C"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м</w:t>
      </w:r>
      <w:r w:rsidR="00DE4A8C" w:rsidRPr="005254AB">
        <w:rPr>
          <w:rFonts w:ascii="PT Astra Serif" w:hAnsi="PT Astra Serif"/>
          <w:sz w:val="28"/>
          <w:szCs w:val="28"/>
        </w:rPr>
        <w:t>) в абзаце двадцать втор</w:t>
      </w:r>
      <w:r w:rsidRPr="005254AB">
        <w:rPr>
          <w:rFonts w:ascii="PT Astra Serif" w:hAnsi="PT Astra Serif"/>
          <w:sz w:val="28"/>
          <w:szCs w:val="28"/>
        </w:rPr>
        <w:t>ом цифры «</w:t>
      </w:r>
      <w:r w:rsidR="00A71B39" w:rsidRPr="005254AB">
        <w:rPr>
          <w:rFonts w:ascii="PT Astra Serif" w:hAnsi="PT Astra Serif"/>
          <w:sz w:val="28"/>
          <w:szCs w:val="28"/>
        </w:rPr>
        <w:t>63791,0</w:t>
      </w:r>
      <w:r w:rsidRPr="005254AB">
        <w:rPr>
          <w:rFonts w:ascii="PT Astra Serif" w:hAnsi="PT Astra Serif"/>
          <w:sz w:val="28"/>
          <w:szCs w:val="28"/>
        </w:rPr>
        <w:t xml:space="preserve">» заменить </w:t>
      </w:r>
      <w:r w:rsidR="00A71B39"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A71B39"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A103F4" w:rsidRPr="005254AB" w:rsidRDefault="00A103F4" w:rsidP="00D04CC3">
      <w:pPr>
        <w:shd w:val="clear" w:color="auto" w:fill="FFFFFF"/>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2) в строке «Ресурсное обеспечение проектов, реализуемых в составе подпрограммы»:</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а) в абзаце первом цифры «</w:t>
      </w:r>
      <w:r w:rsidR="0047197B" w:rsidRPr="005254AB">
        <w:rPr>
          <w:rFonts w:ascii="PT Astra Serif" w:hAnsi="PT Astra Serif"/>
          <w:sz w:val="28"/>
          <w:szCs w:val="28"/>
        </w:rPr>
        <w:t>1211386,5889</w:t>
      </w:r>
      <w:r w:rsidRPr="005254AB">
        <w:rPr>
          <w:rFonts w:ascii="PT Astra Serif" w:hAnsi="PT Astra Serif"/>
          <w:sz w:val="28"/>
          <w:szCs w:val="28"/>
        </w:rPr>
        <w:t>» заменить цифрами «</w:t>
      </w:r>
      <w:r w:rsidR="0047197B" w:rsidRPr="005254AB">
        <w:rPr>
          <w:rFonts w:ascii="PT Astra Serif" w:hAnsi="PT Astra Serif"/>
          <w:sz w:val="28"/>
          <w:szCs w:val="28"/>
        </w:rPr>
        <w:t>1238164,81364</w:t>
      </w:r>
      <w:r w:rsidRPr="005254AB">
        <w:rPr>
          <w:rFonts w:ascii="PT Astra Serif" w:hAnsi="PT Astra Serif"/>
          <w:sz w:val="28"/>
          <w:szCs w:val="28"/>
        </w:rPr>
        <w:t>»;</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б) в абзаце пятом цифры «</w:t>
      </w:r>
      <w:r w:rsidR="0047197B" w:rsidRPr="005254AB">
        <w:rPr>
          <w:rFonts w:ascii="PT Astra Serif" w:hAnsi="PT Astra Serif"/>
          <w:sz w:val="28"/>
          <w:szCs w:val="28"/>
        </w:rPr>
        <w:t>348846,6</w:t>
      </w:r>
      <w:r w:rsidRPr="005254AB">
        <w:rPr>
          <w:rFonts w:ascii="PT Astra Serif" w:hAnsi="PT Astra Serif"/>
          <w:sz w:val="28"/>
          <w:szCs w:val="28"/>
        </w:rPr>
        <w:t>» заменить цифрами «</w:t>
      </w:r>
      <w:r w:rsidR="0047197B" w:rsidRPr="005254AB">
        <w:rPr>
          <w:rFonts w:ascii="PT Astra Serif" w:hAnsi="PT Astra Serif"/>
          <w:sz w:val="28"/>
          <w:szCs w:val="28"/>
        </w:rPr>
        <w:t>395057,70928</w:t>
      </w:r>
      <w:r w:rsidRPr="005254AB">
        <w:rPr>
          <w:rFonts w:ascii="PT Astra Serif" w:hAnsi="PT Astra Serif"/>
          <w:sz w:val="28"/>
          <w:szCs w:val="28"/>
        </w:rPr>
        <w:t>»;</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в абзаце шестом цифры «</w:t>
      </w:r>
      <w:r w:rsidR="0047197B" w:rsidRPr="005254AB">
        <w:rPr>
          <w:rFonts w:ascii="PT Astra Serif" w:hAnsi="PT Astra Serif"/>
          <w:sz w:val="28"/>
          <w:szCs w:val="28"/>
        </w:rPr>
        <w:t>65771,7</w:t>
      </w:r>
      <w:r w:rsidRPr="005254AB">
        <w:rPr>
          <w:rFonts w:ascii="PT Astra Serif" w:hAnsi="PT Astra Serif"/>
          <w:sz w:val="28"/>
          <w:szCs w:val="28"/>
        </w:rPr>
        <w:t>» заменить цифрами «</w:t>
      </w:r>
      <w:r w:rsidR="0047197B" w:rsidRPr="005254AB">
        <w:rPr>
          <w:rFonts w:ascii="PT Astra Serif" w:hAnsi="PT Astra Serif"/>
          <w:sz w:val="28"/>
          <w:szCs w:val="28"/>
        </w:rPr>
        <w:t>112110,51546</w:t>
      </w:r>
      <w:r w:rsidRPr="005254AB">
        <w:rPr>
          <w:rFonts w:ascii="PT Astra Serif" w:hAnsi="PT Astra Serif"/>
          <w:sz w:val="28"/>
          <w:szCs w:val="28"/>
        </w:rPr>
        <w:t>»;</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г) в абзаце седьмом цифры «</w:t>
      </w:r>
      <w:r w:rsidR="004261A4" w:rsidRPr="005254AB">
        <w:rPr>
          <w:rFonts w:ascii="PT Astra Serif" w:hAnsi="PT Astra Serif"/>
          <w:sz w:val="28"/>
          <w:szCs w:val="28"/>
        </w:rPr>
        <w:t>65</w:t>
      </w:r>
      <w:r w:rsidR="0047197B" w:rsidRPr="005254AB">
        <w:rPr>
          <w:rFonts w:ascii="PT Astra Serif" w:hAnsi="PT Astra Serif"/>
          <w:sz w:val="28"/>
          <w:szCs w:val="28"/>
        </w:rPr>
        <w:t>771,7</w:t>
      </w:r>
      <w:r w:rsidRPr="005254AB">
        <w:rPr>
          <w:rFonts w:ascii="PT Astra Serif" w:hAnsi="PT Astra Serif"/>
          <w:sz w:val="28"/>
          <w:szCs w:val="28"/>
        </w:rPr>
        <w:t xml:space="preserve">» заменить </w:t>
      </w:r>
      <w:r w:rsidR="0047197B"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47197B"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д) в абзаце девятом цифры «</w:t>
      </w:r>
      <w:r w:rsidR="004261A4" w:rsidRPr="005254AB">
        <w:rPr>
          <w:rFonts w:ascii="PT Astra Serif" w:hAnsi="PT Astra Serif"/>
          <w:sz w:val="28"/>
          <w:szCs w:val="28"/>
        </w:rPr>
        <w:t>116</w:t>
      </w:r>
      <w:r w:rsidR="0047197B" w:rsidRPr="005254AB">
        <w:rPr>
          <w:rFonts w:ascii="PT Astra Serif" w:hAnsi="PT Astra Serif"/>
          <w:sz w:val="28"/>
          <w:szCs w:val="28"/>
        </w:rPr>
        <w:t>983,6889</w:t>
      </w:r>
      <w:r w:rsidRPr="005254AB">
        <w:rPr>
          <w:rFonts w:ascii="PT Astra Serif" w:hAnsi="PT Astra Serif"/>
          <w:sz w:val="28"/>
          <w:szCs w:val="28"/>
        </w:rPr>
        <w:t>» заменить цифрами «</w:t>
      </w:r>
      <w:r w:rsidR="0047197B" w:rsidRPr="005254AB">
        <w:rPr>
          <w:rFonts w:ascii="PT Astra Serif" w:hAnsi="PT Astra Serif"/>
          <w:sz w:val="28"/>
          <w:szCs w:val="28"/>
        </w:rPr>
        <w:t>117770,71364</w:t>
      </w:r>
      <w:r w:rsidRPr="005254AB">
        <w:rPr>
          <w:rFonts w:ascii="PT Astra Serif" w:hAnsi="PT Astra Serif"/>
          <w:sz w:val="28"/>
          <w:szCs w:val="28"/>
        </w:rPr>
        <w:t>»;</w:t>
      </w:r>
    </w:p>
    <w:p w:rsidR="00FE7074" w:rsidRPr="005254AB" w:rsidRDefault="00FE7074" w:rsidP="00D04CC3">
      <w:pPr>
        <w:widowControl w:val="0"/>
        <w:shd w:val="clear" w:color="auto" w:fill="FFFFFF"/>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е) в абзаце тринадцатом цифры «</w:t>
      </w:r>
      <w:r w:rsidR="0047197B" w:rsidRPr="005254AB">
        <w:rPr>
          <w:rFonts w:ascii="PT Astra Serif" w:hAnsi="PT Astra Serif"/>
          <w:sz w:val="28"/>
          <w:szCs w:val="28"/>
        </w:rPr>
        <w:t>13871,2</w:t>
      </w:r>
      <w:r w:rsidRPr="005254AB">
        <w:rPr>
          <w:rFonts w:ascii="PT Astra Serif" w:hAnsi="PT Astra Serif"/>
          <w:sz w:val="28"/>
          <w:szCs w:val="28"/>
        </w:rPr>
        <w:t>» заменить цифрами «</w:t>
      </w:r>
      <w:r w:rsidR="0047197B" w:rsidRPr="005254AB">
        <w:rPr>
          <w:rFonts w:ascii="PT Astra Serif" w:hAnsi="PT Astra Serif"/>
          <w:sz w:val="28"/>
          <w:szCs w:val="28"/>
        </w:rPr>
        <w:t>15256,30928</w:t>
      </w:r>
      <w:r w:rsidRPr="005254AB">
        <w:rPr>
          <w:rFonts w:ascii="PT Astra Serif" w:hAnsi="PT Astra Serif"/>
          <w:sz w:val="28"/>
          <w:szCs w:val="28"/>
        </w:rPr>
        <w:t>»;</w:t>
      </w:r>
    </w:p>
    <w:p w:rsidR="00FE7074" w:rsidRPr="005254AB" w:rsidRDefault="00FE7074"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ж) в абзаце четырнадцатом цифры «</w:t>
      </w:r>
      <w:r w:rsidR="0047197B" w:rsidRPr="005254AB">
        <w:rPr>
          <w:rFonts w:ascii="PT Astra Serif" w:hAnsi="PT Astra Serif"/>
          <w:sz w:val="28"/>
          <w:szCs w:val="28"/>
        </w:rPr>
        <w:t>1980,7</w:t>
      </w:r>
      <w:r w:rsidRPr="005254AB">
        <w:rPr>
          <w:rFonts w:ascii="PT Astra Serif" w:hAnsi="PT Astra Serif"/>
          <w:sz w:val="28"/>
          <w:szCs w:val="28"/>
        </w:rPr>
        <w:t>» заменить цифрами «</w:t>
      </w:r>
      <w:r w:rsidR="0047197B" w:rsidRPr="005254AB">
        <w:rPr>
          <w:rFonts w:ascii="PT Astra Serif" w:hAnsi="PT Astra Serif"/>
          <w:sz w:val="28"/>
          <w:szCs w:val="28"/>
        </w:rPr>
        <w:t>3363,31546</w:t>
      </w:r>
      <w:r w:rsidRPr="005254AB">
        <w:rPr>
          <w:rFonts w:ascii="PT Astra Serif" w:hAnsi="PT Astra Serif"/>
          <w:sz w:val="28"/>
          <w:szCs w:val="28"/>
        </w:rPr>
        <w:t>»;</w:t>
      </w:r>
    </w:p>
    <w:p w:rsidR="00FE7074" w:rsidRPr="005254AB" w:rsidRDefault="00FE7074"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з) в абзаце пятнадцатом цифры «</w:t>
      </w:r>
      <w:r w:rsidR="0047197B" w:rsidRPr="005254AB">
        <w:rPr>
          <w:rFonts w:ascii="PT Astra Serif" w:hAnsi="PT Astra Serif"/>
          <w:sz w:val="28"/>
          <w:szCs w:val="28"/>
        </w:rPr>
        <w:t>1980,7</w:t>
      </w:r>
      <w:r w:rsidRPr="005254AB">
        <w:rPr>
          <w:rFonts w:ascii="PT Astra Serif" w:hAnsi="PT Astra Serif"/>
          <w:sz w:val="28"/>
          <w:szCs w:val="28"/>
        </w:rPr>
        <w:t xml:space="preserve">» заменить </w:t>
      </w:r>
      <w:r w:rsidR="0047197B"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47197B"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FE7074" w:rsidRPr="005254AB" w:rsidRDefault="00FE7074"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и) в абзаце шестнадцатом цифры «</w:t>
      </w:r>
      <w:r w:rsidR="004261A4" w:rsidRPr="005254AB">
        <w:rPr>
          <w:rFonts w:ascii="PT Astra Serif" w:hAnsi="PT Astra Serif"/>
          <w:sz w:val="28"/>
          <w:szCs w:val="28"/>
        </w:rPr>
        <w:t>1</w:t>
      </w:r>
      <w:r w:rsidR="0047197B" w:rsidRPr="005254AB">
        <w:rPr>
          <w:rFonts w:ascii="PT Astra Serif" w:hAnsi="PT Astra Serif"/>
          <w:sz w:val="28"/>
          <w:szCs w:val="28"/>
        </w:rPr>
        <w:t>094402,9</w:t>
      </w:r>
      <w:r w:rsidRPr="005254AB">
        <w:rPr>
          <w:rFonts w:ascii="PT Astra Serif" w:hAnsi="PT Astra Serif"/>
          <w:sz w:val="28"/>
          <w:szCs w:val="28"/>
        </w:rPr>
        <w:t>» заменить цифрами «</w:t>
      </w:r>
      <w:r w:rsidR="0047197B" w:rsidRPr="005254AB">
        <w:rPr>
          <w:rFonts w:ascii="PT Astra Serif" w:hAnsi="PT Astra Serif"/>
          <w:sz w:val="28"/>
          <w:szCs w:val="28"/>
        </w:rPr>
        <w:t>1120394,1</w:t>
      </w:r>
      <w:r w:rsidRPr="005254AB">
        <w:rPr>
          <w:rFonts w:ascii="PT Astra Serif" w:hAnsi="PT Astra Serif"/>
          <w:sz w:val="28"/>
          <w:szCs w:val="28"/>
        </w:rPr>
        <w:t>»;</w:t>
      </w:r>
    </w:p>
    <w:p w:rsidR="00FE7074" w:rsidRPr="005254AB" w:rsidRDefault="00FE7074"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к) в абзаце двадцатом цифры «</w:t>
      </w:r>
      <w:r w:rsidR="0047197B" w:rsidRPr="005254AB">
        <w:rPr>
          <w:rFonts w:ascii="PT Astra Serif" w:hAnsi="PT Astra Serif"/>
          <w:sz w:val="28"/>
          <w:szCs w:val="28"/>
        </w:rPr>
        <w:t>334</w:t>
      </w:r>
      <w:r w:rsidR="004261A4" w:rsidRPr="005254AB">
        <w:rPr>
          <w:rFonts w:ascii="PT Astra Serif" w:hAnsi="PT Astra Serif"/>
          <w:sz w:val="28"/>
          <w:szCs w:val="28"/>
        </w:rPr>
        <w:t>975,4</w:t>
      </w:r>
      <w:r w:rsidRPr="005254AB">
        <w:rPr>
          <w:rFonts w:ascii="PT Astra Serif" w:hAnsi="PT Astra Serif"/>
          <w:sz w:val="28"/>
          <w:szCs w:val="28"/>
        </w:rPr>
        <w:t>» заменить цифрами «</w:t>
      </w:r>
      <w:r w:rsidR="0047197B" w:rsidRPr="005254AB">
        <w:rPr>
          <w:rFonts w:ascii="PT Astra Serif" w:hAnsi="PT Astra Serif"/>
          <w:sz w:val="28"/>
          <w:szCs w:val="28"/>
        </w:rPr>
        <w:t>379</w:t>
      </w:r>
      <w:r w:rsidR="004261A4" w:rsidRPr="005254AB">
        <w:rPr>
          <w:rFonts w:ascii="PT Astra Serif" w:hAnsi="PT Astra Serif"/>
          <w:sz w:val="28"/>
          <w:szCs w:val="28"/>
        </w:rPr>
        <w:t>801,4</w:t>
      </w:r>
      <w:r w:rsidRPr="005254AB">
        <w:rPr>
          <w:rFonts w:ascii="PT Astra Serif" w:hAnsi="PT Astra Serif"/>
          <w:sz w:val="28"/>
          <w:szCs w:val="28"/>
        </w:rPr>
        <w:t>»;</w:t>
      </w:r>
    </w:p>
    <w:p w:rsidR="00FE7074" w:rsidRPr="005254AB" w:rsidRDefault="00FE7074"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л) в абзаце двадцать первом цифры «</w:t>
      </w:r>
      <w:r w:rsidR="0047197B" w:rsidRPr="005254AB">
        <w:rPr>
          <w:rFonts w:ascii="PT Astra Serif" w:hAnsi="PT Astra Serif"/>
          <w:sz w:val="28"/>
          <w:szCs w:val="28"/>
        </w:rPr>
        <w:t>63791,0</w:t>
      </w:r>
      <w:r w:rsidRPr="005254AB">
        <w:rPr>
          <w:rFonts w:ascii="PT Astra Serif" w:hAnsi="PT Astra Serif"/>
          <w:sz w:val="28"/>
          <w:szCs w:val="28"/>
        </w:rPr>
        <w:t>» заменить цифрами «</w:t>
      </w:r>
      <w:r w:rsidR="0047197B" w:rsidRPr="005254AB">
        <w:rPr>
          <w:rFonts w:ascii="PT Astra Serif" w:hAnsi="PT Astra Serif"/>
          <w:sz w:val="28"/>
          <w:szCs w:val="28"/>
        </w:rPr>
        <w:t>108747,2</w:t>
      </w:r>
      <w:r w:rsidRPr="005254AB">
        <w:rPr>
          <w:rFonts w:ascii="PT Astra Serif" w:hAnsi="PT Astra Serif"/>
          <w:sz w:val="28"/>
          <w:szCs w:val="28"/>
        </w:rPr>
        <w:t>»;</w:t>
      </w:r>
    </w:p>
    <w:p w:rsidR="00A103F4" w:rsidRPr="005254AB" w:rsidRDefault="00FE7074"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м) в абзаце двадцать втором цифры «</w:t>
      </w:r>
      <w:r w:rsidR="0047197B" w:rsidRPr="005254AB">
        <w:rPr>
          <w:rFonts w:ascii="PT Astra Serif" w:hAnsi="PT Astra Serif"/>
          <w:sz w:val="28"/>
          <w:szCs w:val="28"/>
        </w:rPr>
        <w:t>63791,0</w:t>
      </w:r>
      <w:r w:rsidRPr="005254AB">
        <w:rPr>
          <w:rFonts w:ascii="PT Astra Serif" w:hAnsi="PT Astra Serif"/>
          <w:sz w:val="28"/>
          <w:szCs w:val="28"/>
        </w:rPr>
        <w:t xml:space="preserve">» заменить </w:t>
      </w:r>
      <w:r w:rsidR="0047197B"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47197B" w:rsidRPr="005254AB">
        <w:rPr>
          <w:rFonts w:ascii="PT Astra Serif" w:hAnsi="PT Astra Serif"/>
          <w:sz w:val="28"/>
          <w:szCs w:val="28"/>
        </w:rPr>
        <w:t>-</w:t>
      </w:r>
      <w:r w:rsidRPr="005254AB">
        <w:rPr>
          <w:rFonts w:ascii="PT Astra Serif" w:hAnsi="PT Astra Serif"/>
          <w:sz w:val="28"/>
          <w:szCs w:val="28"/>
        </w:rPr>
        <w:t>»</w:t>
      </w:r>
      <w:proofErr w:type="gramEnd"/>
      <w:r w:rsidR="00A103F4" w:rsidRPr="005254AB">
        <w:rPr>
          <w:rFonts w:ascii="PT Astra Serif" w:hAnsi="PT Astra Serif"/>
          <w:sz w:val="28"/>
          <w:szCs w:val="28"/>
        </w:rPr>
        <w:t>.</w:t>
      </w:r>
    </w:p>
    <w:p w:rsidR="00685C73" w:rsidRPr="005254AB" w:rsidRDefault="00DE4A8C" w:rsidP="007621FE">
      <w:pPr>
        <w:shd w:val="clear" w:color="auto" w:fill="FFFFFF"/>
        <w:tabs>
          <w:tab w:val="left" w:pos="0"/>
        </w:tabs>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4</w:t>
      </w:r>
      <w:r w:rsidR="00685C73" w:rsidRPr="005254AB">
        <w:rPr>
          <w:rFonts w:ascii="PT Astra Serif" w:hAnsi="PT Astra Serif"/>
          <w:sz w:val="28"/>
          <w:szCs w:val="28"/>
        </w:rPr>
        <w:t>. В строке «Ресурсное обеспечение подпрограммы с разбивкой по этапам и годам реализации» паспорта подпрограммы «Обеспечение реализации государственной программы»:</w:t>
      </w:r>
    </w:p>
    <w:p w:rsidR="00DE4A8C" w:rsidRPr="005254AB" w:rsidRDefault="00DE4A8C"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1) в абзаце первом цифры «</w:t>
      </w:r>
      <w:r w:rsidR="004261A4" w:rsidRPr="005254AB">
        <w:rPr>
          <w:rFonts w:ascii="PT Astra Serif" w:hAnsi="PT Astra Serif"/>
          <w:sz w:val="28"/>
          <w:szCs w:val="28"/>
        </w:rPr>
        <w:t>17920102,27528</w:t>
      </w:r>
      <w:r w:rsidRPr="005254AB">
        <w:rPr>
          <w:rFonts w:ascii="PT Astra Serif" w:hAnsi="PT Astra Serif"/>
          <w:sz w:val="28"/>
          <w:szCs w:val="28"/>
        </w:rPr>
        <w:t>» заменить цифрами «</w:t>
      </w:r>
      <w:r w:rsidR="004261A4" w:rsidRPr="005254AB">
        <w:rPr>
          <w:rFonts w:ascii="PT Astra Serif" w:hAnsi="PT Astra Serif"/>
          <w:sz w:val="28"/>
          <w:szCs w:val="28"/>
        </w:rPr>
        <w:t>18051824,37528</w:t>
      </w:r>
      <w:r w:rsidRPr="005254AB">
        <w:rPr>
          <w:rFonts w:ascii="PT Astra Serif" w:hAnsi="PT Astra Serif"/>
          <w:sz w:val="28"/>
          <w:szCs w:val="28"/>
        </w:rPr>
        <w:t>»;</w:t>
      </w:r>
    </w:p>
    <w:p w:rsidR="00DE4A8C" w:rsidRPr="005254AB" w:rsidRDefault="00DE4A8C"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2) в абзаце пятом цифры «</w:t>
      </w:r>
      <w:r w:rsidR="004261A4" w:rsidRPr="005254AB">
        <w:rPr>
          <w:rFonts w:ascii="PT Astra Serif" w:hAnsi="PT Astra Serif"/>
          <w:sz w:val="28"/>
          <w:szCs w:val="28"/>
        </w:rPr>
        <w:t>3078554,8</w:t>
      </w:r>
      <w:r w:rsidRPr="005254AB">
        <w:rPr>
          <w:rFonts w:ascii="PT Astra Serif" w:hAnsi="PT Astra Serif"/>
          <w:sz w:val="28"/>
          <w:szCs w:val="28"/>
        </w:rPr>
        <w:t>» заменить цифрами «</w:t>
      </w:r>
      <w:r w:rsidR="004261A4" w:rsidRPr="005254AB">
        <w:rPr>
          <w:rFonts w:ascii="PT Astra Serif" w:hAnsi="PT Astra Serif"/>
          <w:sz w:val="28"/>
          <w:szCs w:val="28"/>
        </w:rPr>
        <w:t>3208296,2</w:t>
      </w:r>
      <w:r w:rsidRPr="005254AB">
        <w:rPr>
          <w:rFonts w:ascii="PT Astra Serif" w:hAnsi="PT Astra Serif"/>
          <w:sz w:val="28"/>
          <w:szCs w:val="28"/>
        </w:rPr>
        <w:t>»;</w:t>
      </w:r>
    </w:p>
    <w:p w:rsidR="00DE4A8C" w:rsidRPr="005254AB" w:rsidRDefault="004261A4" w:rsidP="007621FE">
      <w:pPr>
        <w:widowControl w:val="0"/>
        <w:shd w:val="clear" w:color="auto" w:fill="FFFFFF"/>
        <w:suppressAutoHyphens/>
        <w:spacing w:after="0" w:line="245" w:lineRule="auto"/>
        <w:ind w:firstLine="709"/>
        <w:jc w:val="both"/>
        <w:rPr>
          <w:rFonts w:ascii="PT Astra Serif" w:hAnsi="PT Astra Serif"/>
          <w:sz w:val="28"/>
          <w:szCs w:val="28"/>
        </w:rPr>
      </w:pPr>
      <w:r w:rsidRPr="005254AB">
        <w:rPr>
          <w:rFonts w:ascii="PT Astra Serif" w:hAnsi="PT Astra Serif"/>
          <w:sz w:val="28"/>
          <w:szCs w:val="28"/>
        </w:rPr>
        <w:t>3</w:t>
      </w:r>
      <w:r w:rsidR="00DE4A8C" w:rsidRPr="005254AB">
        <w:rPr>
          <w:rFonts w:ascii="PT Astra Serif" w:hAnsi="PT Astra Serif"/>
          <w:sz w:val="28"/>
          <w:szCs w:val="28"/>
        </w:rPr>
        <w:t>) в абзаце седьмом цифры «</w:t>
      </w:r>
      <w:r w:rsidRPr="005254AB">
        <w:rPr>
          <w:rFonts w:ascii="PT Astra Serif" w:hAnsi="PT Astra Serif"/>
          <w:sz w:val="28"/>
          <w:szCs w:val="28"/>
        </w:rPr>
        <w:t>3178689,8</w:t>
      </w:r>
      <w:r w:rsidR="00DE4A8C" w:rsidRPr="005254AB">
        <w:rPr>
          <w:rFonts w:ascii="PT Astra Serif" w:hAnsi="PT Astra Serif"/>
          <w:sz w:val="28"/>
          <w:szCs w:val="28"/>
        </w:rPr>
        <w:t>» заменить цифрами «</w:t>
      </w:r>
      <w:r w:rsidRPr="005254AB">
        <w:rPr>
          <w:rFonts w:ascii="PT Astra Serif" w:hAnsi="PT Astra Serif"/>
          <w:sz w:val="28"/>
          <w:szCs w:val="28"/>
        </w:rPr>
        <w:t>3180670,5</w:t>
      </w:r>
      <w:r w:rsidR="00DE4A8C" w:rsidRPr="005254AB">
        <w:rPr>
          <w:rFonts w:ascii="PT Astra Serif" w:hAnsi="PT Astra Serif"/>
          <w:sz w:val="28"/>
          <w:szCs w:val="28"/>
        </w:rPr>
        <w:t>».</w:t>
      </w:r>
    </w:p>
    <w:p w:rsidR="00685C73" w:rsidRPr="005254AB" w:rsidRDefault="009D5F80" w:rsidP="007621FE">
      <w:pPr>
        <w:pStyle w:val="afa"/>
        <w:shd w:val="clear" w:color="auto" w:fill="FFFFFF"/>
        <w:spacing w:line="245" w:lineRule="auto"/>
        <w:ind w:left="0" w:firstLine="709"/>
        <w:rPr>
          <w:rFonts w:ascii="PT Astra Serif" w:hAnsi="PT Astra Serif"/>
          <w:sz w:val="28"/>
          <w:szCs w:val="28"/>
        </w:rPr>
      </w:pPr>
      <w:r w:rsidRPr="005254AB">
        <w:rPr>
          <w:rFonts w:ascii="PT Astra Serif" w:hAnsi="PT Astra Serif"/>
          <w:sz w:val="28"/>
          <w:szCs w:val="28"/>
        </w:rPr>
        <w:t>5</w:t>
      </w:r>
      <w:r w:rsidR="00685C73" w:rsidRPr="005254AB">
        <w:rPr>
          <w:rFonts w:ascii="PT Astra Serif" w:hAnsi="PT Astra Serif"/>
          <w:sz w:val="28"/>
          <w:szCs w:val="28"/>
        </w:rPr>
        <w:t>. В приложении № 1</w:t>
      </w:r>
      <w:r w:rsidR="003C041E" w:rsidRPr="005254AB">
        <w:rPr>
          <w:rFonts w:ascii="PT Astra Serif" w:hAnsi="PT Astra Serif"/>
          <w:sz w:val="28"/>
          <w:szCs w:val="28"/>
          <w:vertAlign w:val="superscript"/>
        </w:rPr>
        <w:t>1</w:t>
      </w:r>
      <w:r w:rsidR="00685C73" w:rsidRPr="005254AB">
        <w:rPr>
          <w:rFonts w:ascii="PT Astra Serif" w:hAnsi="PT Astra Serif"/>
          <w:sz w:val="28"/>
          <w:szCs w:val="28"/>
        </w:rPr>
        <w:t>:</w:t>
      </w:r>
    </w:p>
    <w:p w:rsidR="008A7856" w:rsidRPr="005254AB" w:rsidRDefault="00685C73" w:rsidP="007621FE">
      <w:pPr>
        <w:pStyle w:val="afa"/>
        <w:shd w:val="clear" w:color="auto" w:fill="FFFFFF"/>
        <w:spacing w:line="245" w:lineRule="auto"/>
        <w:ind w:left="0" w:firstLine="709"/>
        <w:jc w:val="both"/>
        <w:rPr>
          <w:rFonts w:ascii="PT Astra Serif" w:hAnsi="PT Astra Serif"/>
          <w:sz w:val="28"/>
          <w:szCs w:val="28"/>
        </w:rPr>
      </w:pPr>
      <w:r w:rsidRPr="005254AB">
        <w:rPr>
          <w:rFonts w:ascii="PT Astra Serif" w:hAnsi="PT Astra Serif"/>
          <w:sz w:val="28"/>
          <w:szCs w:val="28"/>
        </w:rPr>
        <w:t>1) </w:t>
      </w:r>
      <w:r w:rsidR="008A7856" w:rsidRPr="005254AB">
        <w:rPr>
          <w:rFonts w:ascii="PT Astra Serif" w:hAnsi="PT Astra Serif"/>
          <w:sz w:val="28"/>
          <w:szCs w:val="28"/>
        </w:rPr>
        <w:t>в разделе «Подпрограмма «Развитие мер социальной поддержки отдельных категорий граждан»:</w:t>
      </w:r>
    </w:p>
    <w:p w:rsidR="00D04CC3" w:rsidRDefault="008A7856" w:rsidP="007621FE">
      <w:pPr>
        <w:pStyle w:val="afa"/>
        <w:shd w:val="clear" w:color="auto" w:fill="FFFFFF"/>
        <w:spacing w:line="245" w:lineRule="auto"/>
        <w:ind w:left="0" w:firstLine="709"/>
        <w:jc w:val="both"/>
        <w:rPr>
          <w:rFonts w:ascii="PT Astra Serif" w:hAnsi="PT Astra Serif"/>
          <w:sz w:val="28"/>
          <w:szCs w:val="28"/>
        </w:rPr>
      </w:pPr>
      <w:r w:rsidRPr="005254AB">
        <w:rPr>
          <w:rFonts w:ascii="PT Astra Serif" w:hAnsi="PT Astra Serif"/>
          <w:sz w:val="28"/>
          <w:szCs w:val="28"/>
        </w:rPr>
        <w:t>а) </w:t>
      </w:r>
      <w:r w:rsidR="004D2F91">
        <w:rPr>
          <w:rFonts w:ascii="PT Astra Serif" w:hAnsi="PT Astra Serif"/>
          <w:sz w:val="28"/>
          <w:szCs w:val="28"/>
        </w:rPr>
        <w:t>под</w:t>
      </w:r>
      <w:r w:rsidR="005269CC" w:rsidRPr="005254AB">
        <w:rPr>
          <w:rFonts w:ascii="PT Astra Serif" w:hAnsi="PT Astra Serif"/>
          <w:sz w:val="28"/>
          <w:szCs w:val="28"/>
        </w:rPr>
        <w:t>раздел «</w:t>
      </w:r>
      <w:r w:rsidR="007F424D" w:rsidRPr="005254AB">
        <w:rPr>
          <w:rFonts w:ascii="PT Astra Serif" w:hAnsi="PT Astra Serif"/>
          <w:sz w:val="28"/>
          <w:szCs w:val="28"/>
        </w:rPr>
        <w:t>Основное мероприятие «Предоставление мер социальной поддержки отдельных категорий граждан». Основное мероприятие «Предоставление мер социальной поддержки семьям с детьми</w:t>
      </w:r>
      <w:r w:rsidR="005269CC" w:rsidRPr="005254AB">
        <w:rPr>
          <w:rFonts w:ascii="PT Astra Serif" w:hAnsi="PT Astra Serif"/>
          <w:sz w:val="28"/>
          <w:szCs w:val="28"/>
        </w:rPr>
        <w:t xml:space="preserve">» </w:t>
      </w:r>
      <w:r w:rsidR="007F424D" w:rsidRPr="005254AB">
        <w:rPr>
          <w:rFonts w:ascii="PT Astra Serif" w:hAnsi="PT Astra Serif"/>
          <w:sz w:val="28"/>
          <w:szCs w:val="28"/>
        </w:rPr>
        <w:t xml:space="preserve">изложить </w:t>
      </w:r>
      <w:r w:rsidR="007F424D" w:rsidRPr="005254AB">
        <w:rPr>
          <w:rFonts w:ascii="PT Astra Serif" w:hAnsi="PT Astra Serif"/>
          <w:sz w:val="28"/>
          <w:szCs w:val="28"/>
        </w:rPr>
        <w:br/>
        <w:t>в следующей редакции:</w:t>
      </w:r>
    </w:p>
    <w:p w:rsidR="00D04CC3" w:rsidRDefault="00D04CC3" w:rsidP="007621FE">
      <w:pPr>
        <w:pStyle w:val="afa"/>
        <w:shd w:val="clear" w:color="auto" w:fill="FFFFFF"/>
        <w:spacing w:line="245" w:lineRule="auto"/>
        <w:ind w:left="0" w:firstLine="709"/>
        <w:jc w:val="both"/>
        <w:rPr>
          <w:rFonts w:ascii="PT Astra Serif" w:hAnsi="PT Astra Serif"/>
          <w:sz w:val="28"/>
          <w:szCs w:val="28"/>
        </w:rPr>
      </w:pPr>
    </w:p>
    <w:p w:rsidR="00AF55F6" w:rsidRDefault="00AF55F6" w:rsidP="007621FE">
      <w:pPr>
        <w:pStyle w:val="afa"/>
        <w:shd w:val="clear" w:color="auto" w:fill="FFFFFF"/>
        <w:spacing w:line="245" w:lineRule="auto"/>
        <w:ind w:left="0" w:firstLine="709"/>
        <w:jc w:val="both"/>
        <w:rPr>
          <w:rFonts w:ascii="PT Astra Serif" w:hAnsi="PT Astra Serif"/>
          <w:sz w:val="28"/>
          <w:szCs w:val="28"/>
        </w:rPr>
        <w:sectPr w:rsidR="00AF55F6" w:rsidSect="008E035C">
          <w:pgSz w:w="11906" w:h="16838" w:code="9"/>
          <w:pgMar w:top="1134" w:right="567" w:bottom="1134" w:left="1701" w:header="709" w:footer="709" w:gutter="0"/>
          <w:pgNumType w:start="1"/>
          <w:cols w:space="720"/>
          <w:titlePg/>
          <w:docGrid w:linePitch="299" w:charSpace="4096"/>
        </w:sectPr>
      </w:pPr>
    </w:p>
    <w:tbl>
      <w:tblPr>
        <w:tblStyle w:val="afe"/>
        <w:tblW w:w="0" w:type="auto"/>
        <w:tblLook w:val="04A0" w:firstRow="1" w:lastRow="0" w:firstColumn="1" w:lastColumn="0" w:noHBand="0" w:noVBand="1"/>
      </w:tblPr>
      <w:tblGrid>
        <w:gridCol w:w="390"/>
        <w:gridCol w:w="423"/>
        <w:gridCol w:w="3936"/>
        <w:gridCol w:w="1596"/>
        <w:gridCol w:w="567"/>
        <w:gridCol w:w="567"/>
        <w:gridCol w:w="567"/>
        <w:gridCol w:w="567"/>
        <w:gridCol w:w="5671"/>
        <w:gridCol w:w="502"/>
      </w:tblGrid>
      <w:tr w:rsidR="00D04CC3" w:rsidTr="00AF55F6">
        <w:trPr>
          <w:trHeight w:val="56"/>
        </w:trPr>
        <w:tc>
          <w:tcPr>
            <w:tcW w:w="390" w:type="dxa"/>
            <w:tcBorders>
              <w:top w:val="nil"/>
              <w:left w:val="nil"/>
              <w:bottom w:val="nil"/>
              <w:right w:val="single" w:sz="4" w:space="0" w:color="auto"/>
            </w:tcBorders>
          </w:tcPr>
          <w:p w:rsidR="00D04CC3" w:rsidRDefault="00D04CC3" w:rsidP="00AF55F6">
            <w:pPr>
              <w:pStyle w:val="afa"/>
              <w:ind w:left="0"/>
              <w:jc w:val="both"/>
              <w:rPr>
                <w:rFonts w:ascii="PT Astra Serif" w:hAnsi="PT Astra Serif"/>
                <w:sz w:val="28"/>
                <w:szCs w:val="28"/>
              </w:rPr>
            </w:pPr>
            <w:r w:rsidRPr="005254AB">
              <w:rPr>
                <w:rFonts w:ascii="PT Astra Serif" w:hAnsi="PT Astra Serif"/>
                <w:spacing w:val="-4"/>
                <w:sz w:val="28"/>
                <w:szCs w:val="28"/>
              </w:rPr>
              <w:t>«</w:t>
            </w:r>
          </w:p>
        </w:tc>
        <w:tc>
          <w:tcPr>
            <w:tcW w:w="13894" w:type="dxa"/>
            <w:gridSpan w:val="8"/>
            <w:tcBorders>
              <w:left w:val="single" w:sz="4" w:space="0" w:color="auto"/>
              <w:right w:val="single" w:sz="4" w:space="0" w:color="auto"/>
            </w:tcBorders>
            <w:vAlign w:val="center"/>
          </w:tcPr>
          <w:p w:rsidR="00D04CC3" w:rsidRDefault="00D04CC3" w:rsidP="006D3F87">
            <w:pPr>
              <w:pStyle w:val="afa"/>
              <w:spacing w:line="257" w:lineRule="auto"/>
              <w:ind w:left="0"/>
              <w:jc w:val="center"/>
              <w:rPr>
                <w:rFonts w:ascii="PT Astra Serif" w:hAnsi="PT Astra Serif"/>
                <w:sz w:val="28"/>
                <w:szCs w:val="28"/>
              </w:rPr>
            </w:pPr>
            <w:r w:rsidRPr="005254AB">
              <w:rPr>
                <w:rFonts w:ascii="PT Astra Serif" w:hAnsi="PT Astra Serif"/>
                <w:spacing w:val="-4"/>
                <w:sz w:val="20"/>
                <w:szCs w:val="20"/>
              </w:rPr>
              <w:t>Основное мероприятие «Предоставление мер социальной поддержки отдельны</w:t>
            </w:r>
            <w:r w:rsidR="006D3F87">
              <w:rPr>
                <w:rFonts w:ascii="PT Astra Serif" w:hAnsi="PT Astra Serif"/>
                <w:spacing w:val="-4"/>
                <w:sz w:val="20"/>
                <w:szCs w:val="20"/>
              </w:rPr>
              <w:t>м</w:t>
            </w:r>
            <w:r w:rsidRPr="005254AB">
              <w:rPr>
                <w:rFonts w:ascii="PT Astra Serif" w:hAnsi="PT Astra Serif"/>
                <w:spacing w:val="-4"/>
                <w:sz w:val="20"/>
                <w:szCs w:val="20"/>
              </w:rPr>
              <w:t xml:space="preserve"> категори</w:t>
            </w:r>
            <w:r w:rsidR="006D3F87">
              <w:rPr>
                <w:rFonts w:ascii="PT Astra Serif" w:hAnsi="PT Astra Serif"/>
                <w:spacing w:val="-4"/>
                <w:sz w:val="20"/>
                <w:szCs w:val="20"/>
              </w:rPr>
              <w:t>ям</w:t>
            </w:r>
            <w:r w:rsidRPr="005254AB">
              <w:rPr>
                <w:rFonts w:ascii="PT Astra Serif" w:hAnsi="PT Astra Serif"/>
                <w:spacing w:val="-4"/>
                <w:sz w:val="20"/>
                <w:szCs w:val="20"/>
              </w:rPr>
              <w:t xml:space="preserve"> граждан»</w:t>
            </w:r>
          </w:p>
        </w:tc>
        <w:tc>
          <w:tcPr>
            <w:tcW w:w="502" w:type="dxa"/>
            <w:tcBorders>
              <w:top w:val="nil"/>
              <w:left w:val="single" w:sz="4" w:space="0" w:color="auto"/>
              <w:bottom w:val="nil"/>
              <w:right w:val="nil"/>
            </w:tcBorders>
          </w:tcPr>
          <w:p w:rsidR="00D04CC3" w:rsidRDefault="00D04CC3" w:rsidP="00AF55F6">
            <w:pPr>
              <w:pStyle w:val="afa"/>
              <w:ind w:left="0"/>
              <w:jc w:val="both"/>
              <w:rPr>
                <w:rFonts w:ascii="PT Astra Serif" w:hAnsi="PT Astra Serif"/>
                <w:sz w:val="28"/>
                <w:szCs w:val="28"/>
              </w:rPr>
            </w:pPr>
          </w:p>
        </w:tc>
      </w:tr>
      <w:tr w:rsidR="00D04CC3" w:rsidTr="007068B5">
        <w:tc>
          <w:tcPr>
            <w:tcW w:w="390" w:type="dxa"/>
            <w:tcBorders>
              <w:top w:val="nil"/>
              <w:left w:val="nil"/>
              <w:bottom w:val="nil"/>
              <w:right w:val="single" w:sz="4" w:space="0" w:color="auto"/>
            </w:tcBorders>
          </w:tcPr>
          <w:p w:rsidR="00D04CC3" w:rsidRPr="005254AB" w:rsidRDefault="00D04CC3" w:rsidP="007621FE">
            <w:pPr>
              <w:pStyle w:val="afa"/>
              <w:spacing w:line="245" w:lineRule="auto"/>
              <w:ind w:left="0"/>
              <w:jc w:val="both"/>
              <w:rPr>
                <w:rFonts w:ascii="PT Astra Serif" w:hAnsi="PT Astra Serif"/>
                <w:spacing w:val="-4"/>
                <w:sz w:val="28"/>
                <w:szCs w:val="28"/>
              </w:rPr>
            </w:pPr>
          </w:p>
        </w:tc>
        <w:tc>
          <w:tcPr>
            <w:tcW w:w="423" w:type="dxa"/>
            <w:tcBorders>
              <w:left w:val="single" w:sz="4" w:space="0" w:color="auto"/>
            </w:tcBorders>
          </w:tcPr>
          <w:p w:rsidR="00D04CC3" w:rsidRDefault="00D04CC3" w:rsidP="007621FE">
            <w:pPr>
              <w:pStyle w:val="afa"/>
              <w:spacing w:line="245" w:lineRule="auto"/>
              <w:ind w:left="0"/>
              <w:jc w:val="both"/>
              <w:rPr>
                <w:rFonts w:ascii="PT Astra Serif" w:hAnsi="PT Astra Serif"/>
                <w:sz w:val="28"/>
                <w:szCs w:val="28"/>
              </w:rPr>
            </w:pPr>
            <w:r w:rsidRPr="005254AB">
              <w:rPr>
                <w:rFonts w:ascii="PT Astra Serif" w:hAnsi="PT Astra Serif"/>
                <w:spacing w:val="-4"/>
                <w:sz w:val="20"/>
                <w:szCs w:val="20"/>
              </w:rPr>
              <w:t>1.</w:t>
            </w:r>
          </w:p>
        </w:tc>
        <w:tc>
          <w:tcPr>
            <w:tcW w:w="3936" w:type="dxa"/>
          </w:tcPr>
          <w:p w:rsidR="00D04CC3" w:rsidRDefault="00D04CC3" w:rsidP="00AF55F6">
            <w:pPr>
              <w:pStyle w:val="afa"/>
              <w:spacing w:line="257" w:lineRule="auto"/>
              <w:ind w:left="0"/>
              <w:jc w:val="both"/>
              <w:rPr>
                <w:rFonts w:ascii="PT Astra Serif" w:hAnsi="PT Astra Serif"/>
                <w:sz w:val="28"/>
                <w:szCs w:val="28"/>
              </w:rPr>
            </w:pPr>
            <w:r w:rsidRPr="005254AB">
              <w:rPr>
                <w:rFonts w:ascii="PT Astra Serif" w:hAnsi="PT Astra Serif"/>
                <w:spacing w:val="-4"/>
                <w:sz w:val="20"/>
                <w:szCs w:val="20"/>
              </w:rPr>
              <w:t>Доля граждан, охваченных государственной социальной помощью на основании социального контракта, в общей численности малоимущих граждан, проживающих на территории Ульяновской области, процентов</w:t>
            </w:r>
          </w:p>
        </w:tc>
        <w:tc>
          <w:tcPr>
            <w:tcW w:w="1596" w:type="dxa"/>
          </w:tcPr>
          <w:p w:rsidR="00D04CC3" w:rsidRDefault="00D04CC3" w:rsidP="00AF55F6">
            <w:pPr>
              <w:pStyle w:val="afa"/>
              <w:spacing w:line="257" w:lineRule="auto"/>
              <w:ind w:left="0"/>
              <w:jc w:val="both"/>
              <w:rPr>
                <w:rFonts w:ascii="PT Astra Serif" w:hAnsi="PT Astra Serif"/>
                <w:sz w:val="28"/>
                <w:szCs w:val="28"/>
              </w:rPr>
            </w:pPr>
            <w:r w:rsidRPr="005254AB">
              <w:rPr>
                <w:rFonts w:ascii="PT Astra Serif" w:hAnsi="PT Astra Serif"/>
                <w:spacing w:val="-4"/>
                <w:sz w:val="20"/>
                <w:szCs w:val="20"/>
              </w:rPr>
              <w:t>Повышательный</w:t>
            </w:r>
          </w:p>
        </w:tc>
        <w:tc>
          <w:tcPr>
            <w:tcW w:w="567" w:type="dxa"/>
          </w:tcPr>
          <w:p w:rsidR="00D04CC3" w:rsidRDefault="00D04CC3" w:rsidP="00AF55F6">
            <w:pPr>
              <w:pStyle w:val="afa"/>
              <w:spacing w:line="257" w:lineRule="auto"/>
              <w:ind w:left="0"/>
              <w:jc w:val="center"/>
              <w:rPr>
                <w:rFonts w:ascii="PT Astra Serif" w:hAnsi="PT Astra Serif"/>
                <w:sz w:val="28"/>
                <w:szCs w:val="28"/>
              </w:rPr>
            </w:pPr>
            <w:r w:rsidRPr="005254AB">
              <w:rPr>
                <w:rFonts w:ascii="PT Astra Serif" w:hAnsi="PT Astra Serif"/>
                <w:spacing w:val="-4"/>
                <w:sz w:val="20"/>
                <w:szCs w:val="20"/>
              </w:rPr>
              <w:t>6,2</w:t>
            </w:r>
          </w:p>
        </w:tc>
        <w:tc>
          <w:tcPr>
            <w:tcW w:w="567" w:type="dxa"/>
          </w:tcPr>
          <w:p w:rsidR="00D04CC3" w:rsidRDefault="00D04CC3" w:rsidP="00AF55F6">
            <w:pPr>
              <w:pStyle w:val="afa"/>
              <w:spacing w:line="257" w:lineRule="auto"/>
              <w:ind w:left="0"/>
              <w:jc w:val="center"/>
              <w:rPr>
                <w:rFonts w:ascii="PT Astra Serif" w:hAnsi="PT Astra Serif"/>
                <w:sz w:val="28"/>
                <w:szCs w:val="28"/>
              </w:rPr>
            </w:pPr>
            <w:r w:rsidRPr="005254AB">
              <w:rPr>
                <w:rFonts w:ascii="PT Astra Serif" w:hAnsi="PT Astra Serif"/>
                <w:spacing w:val="-4"/>
                <w:sz w:val="20"/>
                <w:szCs w:val="20"/>
              </w:rPr>
              <w:t>6,5</w:t>
            </w:r>
          </w:p>
        </w:tc>
        <w:tc>
          <w:tcPr>
            <w:tcW w:w="567" w:type="dxa"/>
          </w:tcPr>
          <w:p w:rsidR="00D04CC3" w:rsidRDefault="00D04CC3" w:rsidP="00AF55F6">
            <w:pPr>
              <w:pStyle w:val="afa"/>
              <w:spacing w:line="257" w:lineRule="auto"/>
              <w:ind w:left="0"/>
              <w:jc w:val="center"/>
              <w:rPr>
                <w:rFonts w:ascii="PT Astra Serif" w:hAnsi="PT Astra Serif"/>
                <w:sz w:val="28"/>
                <w:szCs w:val="28"/>
              </w:rPr>
            </w:pPr>
            <w:r w:rsidRPr="005254AB">
              <w:rPr>
                <w:rFonts w:ascii="PT Astra Serif" w:hAnsi="PT Astra Serif"/>
                <w:spacing w:val="-4"/>
                <w:sz w:val="20"/>
                <w:szCs w:val="20"/>
              </w:rPr>
              <w:t>6,6</w:t>
            </w:r>
          </w:p>
        </w:tc>
        <w:tc>
          <w:tcPr>
            <w:tcW w:w="567" w:type="dxa"/>
          </w:tcPr>
          <w:p w:rsidR="00D04CC3" w:rsidRDefault="00D04CC3" w:rsidP="00AF55F6">
            <w:pPr>
              <w:pStyle w:val="afa"/>
              <w:spacing w:line="257" w:lineRule="auto"/>
              <w:ind w:left="0"/>
              <w:jc w:val="center"/>
              <w:rPr>
                <w:rFonts w:ascii="PT Astra Serif" w:hAnsi="PT Astra Serif"/>
                <w:sz w:val="28"/>
                <w:szCs w:val="28"/>
              </w:rPr>
            </w:pPr>
            <w:r w:rsidRPr="005254AB">
              <w:rPr>
                <w:rFonts w:ascii="PT Astra Serif" w:hAnsi="PT Astra Serif"/>
                <w:spacing w:val="-4"/>
                <w:sz w:val="20"/>
                <w:szCs w:val="20"/>
              </w:rPr>
              <w:t>6,7</w:t>
            </w:r>
          </w:p>
        </w:tc>
        <w:tc>
          <w:tcPr>
            <w:tcW w:w="5671" w:type="dxa"/>
            <w:tcBorders>
              <w:right w:val="single" w:sz="4" w:space="0" w:color="auto"/>
            </w:tcBorders>
          </w:tcPr>
          <w:p w:rsidR="00D04CC3" w:rsidRPr="008705AB" w:rsidRDefault="00D04CC3" w:rsidP="00AF55F6">
            <w:pPr>
              <w:pStyle w:val="ConsPlusNormal0"/>
              <w:spacing w:line="257" w:lineRule="auto"/>
              <w:jc w:val="center"/>
              <w:rPr>
                <w:rFonts w:ascii="PT Astra Serif" w:hAnsi="PT Astra Serif"/>
                <w:spacing w:val="-4"/>
                <w:sz w:val="20"/>
                <w:szCs w:val="20"/>
              </w:rPr>
            </w:pPr>
            <w:r w:rsidRPr="008705AB">
              <w:rPr>
                <w:rFonts w:ascii="PT Astra Serif" w:hAnsi="PT Astra Serif"/>
                <w:spacing w:val="-4"/>
                <w:sz w:val="20"/>
                <w:szCs w:val="20"/>
              </w:rPr>
              <w:t>D = I / Q x 100, где:</w:t>
            </w:r>
          </w:p>
          <w:p w:rsidR="00D04CC3" w:rsidRPr="008705AB" w:rsidRDefault="00D04CC3" w:rsidP="00AF55F6">
            <w:pPr>
              <w:pStyle w:val="ConsPlusNormal0"/>
              <w:spacing w:line="257" w:lineRule="auto"/>
              <w:rPr>
                <w:rFonts w:ascii="PT Astra Serif" w:hAnsi="PT Astra Serif"/>
                <w:spacing w:val="-4"/>
                <w:sz w:val="20"/>
                <w:szCs w:val="20"/>
              </w:rPr>
            </w:pP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D – целевой индикатор;</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I – численность граждан, охваченных государственной социальной помощью на основании социального контракта;</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Q – общая численность малоимущих граждан.</w:t>
            </w:r>
          </w:p>
          <w:p w:rsidR="00D04CC3" w:rsidRPr="008705AB" w:rsidRDefault="00D04CC3" w:rsidP="00AF55F6">
            <w:pPr>
              <w:pStyle w:val="afa"/>
              <w:spacing w:line="257" w:lineRule="auto"/>
              <w:ind w:left="0"/>
              <w:jc w:val="both"/>
              <w:rPr>
                <w:rFonts w:ascii="PT Astra Serif" w:hAnsi="PT Astra Serif"/>
                <w:sz w:val="20"/>
                <w:szCs w:val="20"/>
              </w:rPr>
            </w:pPr>
            <w:r w:rsidRPr="008705AB">
              <w:rPr>
                <w:rFonts w:ascii="PT Astra Serif" w:hAnsi="PT Astra Serif"/>
                <w:spacing w:val="-4"/>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c>
          <w:tcPr>
            <w:tcW w:w="502" w:type="dxa"/>
            <w:tcBorders>
              <w:top w:val="nil"/>
              <w:left w:val="single" w:sz="4" w:space="0" w:color="auto"/>
              <w:bottom w:val="nil"/>
              <w:right w:val="nil"/>
            </w:tcBorders>
          </w:tcPr>
          <w:p w:rsidR="00D04CC3" w:rsidRDefault="00D04CC3" w:rsidP="007621FE">
            <w:pPr>
              <w:pStyle w:val="afa"/>
              <w:spacing w:line="245" w:lineRule="auto"/>
              <w:ind w:left="0"/>
              <w:jc w:val="both"/>
              <w:rPr>
                <w:rFonts w:ascii="PT Astra Serif" w:hAnsi="PT Astra Serif"/>
                <w:spacing w:val="-4"/>
                <w:sz w:val="28"/>
                <w:szCs w:val="28"/>
              </w:rPr>
            </w:pPr>
          </w:p>
        </w:tc>
      </w:tr>
      <w:tr w:rsidR="00D04CC3" w:rsidTr="007068B5">
        <w:tc>
          <w:tcPr>
            <w:tcW w:w="390" w:type="dxa"/>
            <w:tcBorders>
              <w:top w:val="nil"/>
              <w:left w:val="nil"/>
              <w:bottom w:val="nil"/>
              <w:right w:val="single" w:sz="4" w:space="0" w:color="auto"/>
            </w:tcBorders>
          </w:tcPr>
          <w:p w:rsidR="00D04CC3" w:rsidRPr="005254AB" w:rsidRDefault="00D04CC3" w:rsidP="007621FE">
            <w:pPr>
              <w:pStyle w:val="afa"/>
              <w:spacing w:line="245" w:lineRule="auto"/>
              <w:ind w:left="0"/>
              <w:jc w:val="both"/>
              <w:rPr>
                <w:rFonts w:ascii="PT Astra Serif" w:hAnsi="PT Astra Serif"/>
                <w:spacing w:val="-4"/>
                <w:sz w:val="28"/>
                <w:szCs w:val="28"/>
              </w:rPr>
            </w:pPr>
          </w:p>
        </w:tc>
        <w:tc>
          <w:tcPr>
            <w:tcW w:w="423" w:type="dxa"/>
            <w:tcBorders>
              <w:left w:val="single" w:sz="4" w:space="0" w:color="auto"/>
            </w:tcBorders>
          </w:tcPr>
          <w:p w:rsidR="00D04CC3" w:rsidRPr="005254AB" w:rsidRDefault="00D04CC3" w:rsidP="00D04CC3">
            <w:pPr>
              <w:pStyle w:val="ConsPlusNormal0"/>
              <w:jc w:val="center"/>
              <w:rPr>
                <w:rFonts w:ascii="PT Astra Serif" w:hAnsi="PT Astra Serif"/>
                <w:spacing w:val="-4"/>
                <w:sz w:val="20"/>
                <w:szCs w:val="20"/>
              </w:rPr>
            </w:pPr>
            <w:r w:rsidRPr="005254AB">
              <w:rPr>
                <w:rFonts w:ascii="PT Astra Serif" w:hAnsi="PT Astra Serif"/>
                <w:spacing w:val="-4"/>
                <w:sz w:val="20"/>
                <w:szCs w:val="20"/>
              </w:rPr>
              <w:t>2.</w:t>
            </w:r>
          </w:p>
        </w:tc>
        <w:tc>
          <w:tcPr>
            <w:tcW w:w="3936" w:type="dxa"/>
          </w:tcPr>
          <w:p w:rsidR="00D04CC3" w:rsidRPr="005254AB" w:rsidRDefault="00D04CC3" w:rsidP="00AF55F6">
            <w:pPr>
              <w:pStyle w:val="ConsPlusNormal0"/>
              <w:spacing w:line="257" w:lineRule="auto"/>
              <w:jc w:val="both"/>
              <w:rPr>
                <w:rFonts w:ascii="PT Astra Serif" w:hAnsi="PT Astra Serif"/>
                <w:spacing w:val="-4"/>
                <w:sz w:val="20"/>
                <w:szCs w:val="20"/>
              </w:rPr>
            </w:pPr>
            <w:r w:rsidRPr="005254AB">
              <w:rPr>
                <w:rFonts w:ascii="PT Astra Serif" w:hAnsi="PT Astra Serif"/>
                <w:spacing w:val="-4"/>
                <w:sz w:val="20"/>
                <w:szCs w:val="20"/>
              </w:rPr>
              <w:t>Доля граждан, проживающих на территории Ульяновской области, охваченных государственной социальной помощью на основании социального контракта, среднедушевой доход которых превысил величину прожиточного минимума по окончании срока действия социального контракта, в общей численности граждан, проживающих на территории Ульяновской области, охваченных государственной социальной помощью на основании социального контракта, процентов</w:t>
            </w:r>
          </w:p>
        </w:tc>
        <w:tc>
          <w:tcPr>
            <w:tcW w:w="1596"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Повышательный</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19,4</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25,3</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28,7</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30,0</w:t>
            </w:r>
          </w:p>
        </w:tc>
        <w:tc>
          <w:tcPr>
            <w:tcW w:w="5671" w:type="dxa"/>
            <w:tcBorders>
              <w:right w:val="single" w:sz="4" w:space="0" w:color="auto"/>
            </w:tcBorders>
          </w:tcPr>
          <w:p w:rsidR="00D04CC3" w:rsidRPr="008705AB" w:rsidRDefault="00D04CC3" w:rsidP="00AF55F6">
            <w:pPr>
              <w:pStyle w:val="ConsPlusNormal0"/>
              <w:spacing w:line="257" w:lineRule="auto"/>
              <w:jc w:val="center"/>
              <w:rPr>
                <w:rFonts w:ascii="PT Astra Serif" w:hAnsi="PT Astra Serif"/>
                <w:spacing w:val="-4"/>
                <w:sz w:val="20"/>
                <w:szCs w:val="20"/>
              </w:rPr>
            </w:pPr>
            <w:r w:rsidRPr="008705AB">
              <w:rPr>
                <w:rFonts w:ascii="PT Astra Serif" w:hAnsi="PT Astra Serif"/>
                <w:spacing w:val="-4"/>
                <w:sz w:val="20"/>
                <w:szCs w:val="20"/>
              </w:rPr>
              <w:t>D = I / Q x 100, где:</w:t>
            </w:r>
          </w:p>
          <w:p w:rsidR="00D04CC3" w:rsidRPr="008705AB" w:rsidRDefault="00D04CC3" w:rsidP="00AF55F6">
            <w:pPr>
              <w:pStyle w:val="ConsPlusNormal0"/>
              <w:spacing w:line="257" w:lineRule="auto"/>
              <w:jc w:val="both"/>
              <w:rPr>
                <w:rFonts w:ascii="PT Astra Serif" w:hAnsi="PT Astra Serif"/>
                <w:spacing w:val="-4"/>
                <w:sz w:val="20"/>
                <w:szCs w:val="20"/>
              </w:rPr>
            </w:pP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D – целевой индикатор;</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I – численность граждан, преодолевших трудную жизненную ситуацию в результате заключения социального контракта;</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Q – число получателей государственной социальной помощи на основании социального контракта.</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c>
          <w:tcPr>
            <w:tcW w:w="502" w:type="dxa"/>
            <w:tcBorders>
              <w:top w:val="nil"/>
              <w:left w:val="single" w:sz="4" w:space="0" w:color="auto"/>
              <w:bottom w:val="nil"/>
              <w:right w:val="nil"/>
            </w:tcBorders>
          </w:tcPr>
          <w:p w:rsidR="00D04CC3" w:rsidRDefault="00D04CC3" w:rsidP="007621FE">
            <w:pPr>
              <w:pStyle w:val="afa"/>
              <w:spacing w:line="245" w:lineRule="auto"/>
              <w:ind w:left="0"/>
              <w:jc w:val="both"/>
              <w:rPr>
                <w:rFonts w:ascii="PT Astra Serif" w:hAnsi="PT Astra Serif"/>
                <w:spacing w:val="-4"/>
                <w:sz w:val="28"/>
                <w:szCs w:val="28"/>
              </w:rPr>
            </w:pPr>
          </w:p>
        </w:tc>
      </w:tr>
      <w:tr w:rsidR="00D04CC3" w:rsidTr="007068B5">
        <w:tc>
          <w:tcPr>
            <w:tcW w:w="390" w:type="dxa"/>
            <w:tcBorders>
              <w:top w:val="nil"/>
              <w:left w:val="nil"/>
              <w:bottom w:val="nil"/>
              <w:right w:val="single" w:sz="4" w:space="0" w:color="auto"/>
            </w:tcBorders>
          </w:tcPr>
          <w:p w:rsidR="00D04CC3" w:rsidRPr="005254AB" w:rsidRDefault="00D04CC3" w:rsidP="007621FE">
            <w:pPr>
              <w:pStyle w:val="afa"/>
              <w:spacing w:line="245" w:lineRule="auto"/>
              <w:ind w:left="0"/>
              <w:jc w:val="both"/>
              <w:rPr>
                <w:rFonts w:ascii="PT Astra Serif" w:hAnsi="PT Astra Serif"/>
                <w:spacing w:val="-4"/>
                <w:sz w:val="28"/>
                <w:szCs w:val="28"/>
              </w:rPr>
            </w:pPr>
          </w:p>
        </w:tc>
        <w:tc>
          <w:tcPr>
            <w:tcW w:w="423" w:type="dxa"/>
            <w:tcBorders>
              <w:left w:val="single" w:sz="4" w:space="0" w:color="auto"/>
            </w:tcBorders>
          </w:tcPr>
          <w:p w:rsidR="00D04CC3" w:rsidRPr="005254AB" w:rsidRDefault="00D04CC3" w:rsidP="00D04CC3">
            <w:pPr>
              <w:pStyle w:val="ConsPlusNormal0"/>
              <w:jc w:val="center"/>
              <w:rPr>
                <w:rFonts w:ascii="PT Astra Serif" w:hAnsi="PT Astra Serif"/>
                <w:spacing w:val="-4"/>
                <w:sz w:val="20"/>
                <w:szCs w:val="20"/>
              </w:rPr>
            </w:pPr>
            <w:r w:rsidRPr="005254AB">
              <w:rPr>
                <w:rFonts w:ascii="PT Astra Serif" w:hAnsi="PT Astra Serif"/>
                <w:spacing w:val="-4"/>
                <w:sz w:val="20"/>
                <w:szCs w:val="20"/>
              </w:rPr>
              <w:t>3.</w:t>
            </w:r>
          </w:p>
        </w:tc>
        <w:tc>
          <w:tcPr>
            <w:tcW w:w="3936" w:type="dxa"/>
          </w:tcPr>
          <w:p w:rsidR="00D04CC3" w:rsidRPr="005254AB" w:rsidRDefault="00D04CC3" w:rsidP="00AF55F6">
            <w:pPr>
              <w:pStyle w:val="ConsPlusNormal0"/>
              <w:spacing w:line="257" w:lineRule="auto"/>
              <w:jc w:val="both"/>
              <w:rPr>
                <w:rFonts w:ascii="PT Astra Serif" w:hAnsi="PT Astra Serif"/>
                <w:spacing w:val="-4"/>
                <w:sz w:val="20"/>
                <w:szCs w:val="20"/>
              </w:rPr>
            </w:pPr>
            <w:proofErr w:type="gramStart"/>
            <w:r w:rsidRPr="005254AB">
              <w:rPr>
                <w:rFonts w:ascii="PT Astra Serif" w:hAnsi="PT Astra Serif"/>
                <w:spacing w:val="-4"/>
                <w:sz w:val="20"/>
                <w:szCs w:val="20"/>
              </w:rPr>
              <w:t>Доля граждан, проживающих на территории Ульяновской области, охваченных государственной социальной помощью на основании социального контракта, среднедушевой доход которых увеличился по окончании срока действия социального контракта в сравнении со среднедушевым доходом этих граждан до заключения социального контракта, в общей численности граждан, проживающих на территории Ульяновской области, охваченных государственной социальной помощью на основании социального контракта, процентов</w:t>
            </w:r>
            <w:proofErr w:type="gramEnd"/>
          </w:p>
        </w:tc>
        <w:tc>
          <w:tcPr>
            <w:tcW w:w="1596"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Повышательный</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55,3</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61,2</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65,2</w:t>
            </w:r>
          </w:p>
        </w:tc>
        <w:tc>
          <w:tcPr>
            <w:tcW w:w="567" w:type="dxa"/>
          </w:tcPr>
          <w:p w:rsidR="00D04CC3" w:rsidRPr="005254AB" w:rsidRDefault="00D04CC3" w:rsidP="00AF55F6">
            <w:pPr>
              <w:pStyle w:val="ConsPlusNormal0"/>
              <w:spacing w:line="257" w:lineRule="auto"/>
              <w:jc w:val="center"/>
              <w:rPr>
                <w:rFonts w:ascii="PT Astra Serif" w:hAnsi="PT Astra Serif"/>
                <w:spacing w:val="-4"/>
                <w:sz w:val="20"/>
                <w:szCs w:val="20"/>
              </w:rPr>
            </w:pPr>
            <w:r w:rsidRPr="005254AB">
              <w:rPr>
                <w:rFonts w:ascii="PT Astra Serif" w:hAnsi="PT Astra Serif"/>
                <w:spacing w:val="-4"/>
                <w:sz w:val="20"/>
                <w:szCs w:val="20"/>
              </w:rPr>
              <w:t>66,5</w:t>
            </w:r>
          </w:p>
        </w:tc>
        <w:tc>
          <w:tcPr>
            <w:tcW w:w="5671" w:type="dxa"/>
            <w:tcBorders>
              <w:right w:val="single" w:sz="4" w:space="0" w:color="auto"/>
            </w:tcBorders>
          </w:tcPr>
          <w:p w:rsidR="00D04CC3" w:rsidRPr="008705AB" w:rsidRDefault="00D04CC3" w:rsidP="00AF55F6">
            <w:pPr>
              <w:pStyle w:val="ConsPlusNormal0"/>
              <w:spacing w:line="257" w:lineRule="auto"/>
              <w:jc w:val="center"/>
              <w:rPr>
                <w:rFonts w:ascii="PT Astra Serif" w:hAnsi="PT Astra Serif"/>
                <w:spacing w:val="-4"/>
                <w:sz w:val="20"/>
                <w:szCs w:val="20"/>
              </w:rPr>
            </w:pPr>
            <w:r w:rsidRPr="008705AB">
              <w:rPr>
                <w:rFonts w:ascii="PT Astra Serif" w:hAnsi="PT Astra Serif"/>
                <w:spacing w:val="-4"/>
                <w:sz w:val="20"/>
                <w:szCs w:val="20"/>
              </w:rPr>
              <w:t>D = I / Q x 100, где:</w:t>
            </w:r>
          </w:p>
          <w:p w:rsidR="00D04CC3" w:rsidRPr="008705AB" w:rsidRDefault="00D04CC3" w:rsidP="00AF55F6">
            <w:pPr>
              <w:pStyle w:val="ConsPlusNormal0"/>
              <w:spacing w:line="257" w:lineRule="auto"/>
              <w:jc w:val="both"/>
              <w:rPr>
                <w:rFonts w:ascii="PT Astra Serif" w:hAnsi="PT Astra Serif"/>
                <w:spacing w:val="-4"/>
                <w:sz w:val="20"/>
                <w:szCs w:val="20"/>
              </w:rPr>
            </w:pP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 xml:space="preserve">D </w:t>
            </w:r>
            <w:r w:rsidR="00773169">
              <w:rPr>
                <w:rFonts w:ascii="PT Astra Serif" w:hAnsi="PT Astra Serif"/>
                <w:spacing w:val="-4"/>
                <w:sz w:val="20"/>
                <w:szCs w:val="20"/>
              </w:rPr>
              <w:t>–</w:t>
            </w:r>
            <w:r w:rsidRPr="008705AB">
              <w:rPr>
                <w:rFonts w:ascii="PT Astra Serif" w:hAnsi="PT Astra Serif"/>
                <w:spacing w:val="-4"/>
                <w:sz w:val="20"/>
                <w:szCs w:val="20"/>
              </w:rPr>
              <w:t xml:space="preserve"> целевой индикатор;</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 xml:space="preserve">I </w:t>
            </w:r>
            <w:r w:rsidR="00773169">
              <w:rPr>
                <w:rFonts w:ascii="PT Astra Serif" w:hAnsi="PT Astra Serif"/>
                <w:spacing w:val="-4"/>
                <w:sz w:val="20"/>
                <w:szCs w:val="20"/>
              </w:rPr>
              <w:t>–</w:t>
            </w:r>
            <w:r w:rsidRPr="008705AB">
              <w:rPr>
                <w:rFonts w:ascii="PT Astra Serif" w:hAnsi="PT Astra Serif"/>
                <w:spacing w:val="-4"/>
                <w:sz w:val="20"/>
                <w:szCs w:val="20"/>
              </w:rPr>
              <w:t xml:space="preserve"> численность граждан, среднедушевой доход которых увеличился в результате заключения социального контракта;</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 xml:space="preserve">Q </w:t>
            </w:r>
            <w:r w:rsidR="00773169">
              <w:rPr>
                <w:rFonts w:ascii="PT Astra Serif" w:hAnsi="PT Astra Serif"/>
                <w:spacing w:val="-4"/>
                <w:sz w:val="20"/>
                <w:szCs w:val="20"/>
              </w:rPr>
              <w:t>–</w:t>
            </w:r>
            <w:r w:rsidRPr="008705AB">
              <w:rPr>
                <w:rFonts w:ascii="PT Astra Serif" w:hAnsi="PT Astra Serif"/>
                <w:spacing w:val="-4"/>
                <w:sz w:val="20"/>
                <w:szCs w:val="20"/>
              </w:rPr>
              <w:t xml:space="preserve"> число получателей государственной социальной помощи на основании социального контракта.</w:t>
            </w:r>
          </w:p>
          <w:p w:rsidR="00D04CC3" w:rsidRPr="008705AB" w:rsidRDefault="00D04CC3" w:rsidP="00AF55F6">
            <w:pPr>
              <w:pStyle w:val="ConsPlusNormal0"/>
              <w:spacing w:line="257" w:lineRule="auto"/>
              <w:jc w:val="both"/>
              <w:rPr>
                <w:rFonts w:ascii="PT Astra Serif" w:hAnsi="PT Astra Serif"/>
                <w:spacing w:val="-4"/>
                <w:sz w:val="20"/>
                <w:szCs w:val="20"/>
              </w:rPr>
            </w:pPr>
            <w:r w:rsidRPr="008705AB">
              <w:rPr>
                <w:rFonts w:ascii="PT Astra Serif" w:hAnsi="PT Astra Serif"/>
                <w:spacing w:val="-4"/>
                <w:sz w:val="20"/>
                <w:szCs w:val="20"/>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c>
          <w:tcPr>
            <w:tcW w:w="502" w:type="dxa"/>
            <w:tcBorders>
              <w:top w:val="nil"/>
              <w:left w:val="single" w:sz="4" w:space="0" w:color="auto"/>
              <w:bottom w:val="nil"/>
              <w:right w:val="nil"/>
            </w:tcBorders>
          </w:tcPr>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Default="007068B5" w:rsidP="00D04CC3">
            <w:pPr>
              <w:pStyle w:val="afa"/>
              <w:spacing w:line="245" w:lineRule="auto"/>
              <w:ind w:left="0"/>
              <w:jc w:val="both"/>
              <w:rPr>
                <w:rFonts w:ascii="PT Astra Serif" w:hAnsi="PT Astra Serif"/>
                <w:spacing w:val="-4"/>
                <w:sz w:val="28"/>
                <w:szCs w:val="28"/>
              </w:rPr>
            </w:pPr>
          </w:p>
          <w:p w:rsidR="007068B5" w:rsidRPr="007068B5" w:rsidRDefault="007068B5" w:rsidP="00D04CC3">
            <w:pPr>
              <w:pStyle w:val="afa"/>
              <w:spacing w:line="245" w:lineRule="auto"/>
              <w:ind w:left="0"/>
              <w:jc w:val="both"/>
              <w:rPr>
                <w:rFonts w:ascii="PT Astra Serif" w:hAnsi="PT Astra Serif"/>
                <w:spacing w:val="-4"/>
                <w:sz w:val="22"/>
                <w:szCs w:val="22"/>
              </w:rPr>
            </w:pPr>
          </w:p>
          <w:p w:rsidR="00D04CC3" w:rsidRDefault="00D04CC3" w:rsidP="00D04CC3">
            <w:pPr>
              <w:pStyle w:val="afa"/>
              <w:spacing w:line="245" w:lineRule="auto"/>
              <w:ind w:left="0"/>
              <w:jc w:val="both"/>
              <w:rPr>
                <w:rFonts w:ascii="PT Astra Serif" w:hAnsi="PT Astra Serif"/>
                <w:sz w:val="28"/>
                <w:szCs w:val="28"/>
              </w:rPr>
            </w:pPr>
            <w:r>
              <w:rPr>
                <w:rFonts w:ascii="PT Astra Serif" w:hAnsi="PT Astra Serif"/>
                <w:spacing w:val="-4"/>
                <w:sz w:val="28"/>
                <w:szCs w:val="28"/>
              </w:rPr>
              <w:t>»;</w:t>
            </w:r>
          </w:p>
        </w:tc>
      </w:tr>
    </w:tbl>
    <w:p w:rsidR="00551371" w:rsidRDefault="008A7856" w:rsidP="007621FE">
      <w:pPr>
        <w:pStyle w:val="afa"/>
        <w:shd w:val="clear" w:color="auto" w:fill="FFFFFF"/>
        <w:spacing w:line="245" w:lineRule="auto"/>
        <w:ind w:left="0" w:firstLine="709"/>
        <w:jc w:val="both"/>
        <w:rPr>
          <w:rFonts w:ascii="PT Astra Serif" w:hAnsi="PT Astra Serif"/>
          <w:sz w:val="28"/>
          <w:szCs w:val="28"/>
        </w:rPr>
      </w:pPr>
      <w:r w:rsidRPr="005254AB">
        <w:rPr>
          <w:rFonts w:ascii="PT Astra Serif" w:hAnsi="PT Astra Serif"/>
          <w:sz w:val="28"/>
          <w:szCs w:val="28"/>
        </w:rPr>
        <w:t>б</w:t>
      </w:r>
      <w:r w:rsidR="00551371" w:rsidRPr="005254AB">
        <w:rPr>
          <w:rFonts w:ascii="PT Astra Serif" w:hAnsi="PT Astra Serif"/>
          <w:sz w:val="28"/>
          <w:szCs w:val="28"/>
        </w:rPr>
        <w:t xml:space="preserve">) дополнить </w:t>
      </w:r>
      <w:r w:rsidR="004D2F91">
        <w:rPr>
          <w:rFonts w:ascii="PT Astra Serif" w:hAnsi="PT Astra Serif"/>
          <w:sz w:val="28"/>
          <w:szCs w:val="28"/>
        </w:rPr>
        <w:t>под</w:t>
      </w:r>
      <w:r w:rsidR="00551371" w:rsidRPr="005254AB">
        <w:rPr>
          <w:rFonts w:ascii="PT Astra Serif" w:hAnsi="PT Astra Serif"/>
          <w:sz w:val="28"/>
          <w:szCs w:val="28"/>
        </w:rPr>
        <w:t>разделом «Основное мероприятие «Предоставление мер социальной поддержки семьям с детьми» следующего содержания:</w:t>
      </w:r>
    </w:p>
    <w:p w:rsidR="007068B5" w:rsidRDefault="007068B5" w:rsidP="007621FE">
      <w:pPr>
        <w:pStyle w:val="afa"/>
        <w:shd w:val="clear" w:color="auto" w:fill="FFFFFF"/>
        <w:spacing w:line="245" w:lineRule="auto"/>
        <w:ind w:left="0" w:firstLine="709"/>
        <w:jc w:val="both"/>
        <w:rPr>
          <w:rFonts w:ascii="PT Astra Serif" w:hAnsi="PT Astra Serif"/>
          <w:sz w:val="28"/>
          <w:szCs w:val="28"/>
        </w:rPr>
      </w:pPr>
    </w:p>
    <w:tbl>
      <w:tblPr>
        <w:tblStyle w:val="afe"/>
        <w:tblW w:w="0" w:type="auto"/>
        <w:tblLook w:val="04A0" w:firstRow="1" w:lastRow="0" w:firstColumn="1" w:lastColumn="0" w:noHBand="0" w:noVBand="1"/>
      </w:tblPr>
      <w:tblGrid>
        <w:gridCol w:w="388"/>
        <w:gridCol w:w="421"/>
        <w:gridCol w:w="3846"/>
        <w:gridCol w:w="1595"/>
        <w:gridCol w:w="697"/>
        <w:gridCol w:w="697"/>
        <w:gridCol w:w="557"/>
        <w:gridCol w:w="557"/>
        <w:gridCol w:w="5529"/>
        <w:gridCol w:w="499"/>
      </w:tblGrid>
      <w:tr w:rsidR="007068B5" w:rsidTr="00AF55F6">
        <w:trPr>
          <w:trHeight w:val="56"/>
        </w:trPr>
        <w:tc>
          <w:tcPr>
            <w:tcW w:w="390" w:type="dxa"/>
            <w:tcBorders>
              <w:top w:val="nil"/>
              <w:left w:val="nil"/>
              <w:bottom w:val="nil"/>
              <w:right w:val="single" w:sz="4" w:space="0" w:color="auto"/>
            </w:tcBorders>
            <w:vAlign w:val="center"/>
          </w:tcPr>
          <w:p w:rsidR="007068B5" w:rsidRDefault="007068B5" w:rsidP="008705AB">
            <w:pPr>
              <w:pStyle w:val="afa"/>
              <w:ind w:left="0"/>
              <w:rPr>
                <w:rFonts w:ascii="PT Astra Serif" w:hAnsi="PT Astra Serif"/>
                <w:sz w:val="28"/>
                <w:szCs w:val="28"/>
              </w:rPr>
            </w:pPr>
            <w:r w:rsidRPr="005254AB">
              <w:rPr>
                <w:rFonts w:ascii="PT Astra Serif" w:hAnsi="PT Astra Serif"/>
                <w:spacing w:val="-4"/>
                <w:sz w:val="28"/>
                <w:szCs w:val="28"/>
              </w:rPr>
              <w:t>«</w:t>
            </w:r>
          </w:p>
        </w:tc>
        <w:tc>
          <w:tcPr>
            <w:tcW w:w="13894" w:type="dxa"/>
            <w:gridSpan w:val="8"/>
            <w:tcBorders>
              <w:left w:val="single" w:sz="4" w:space="0" w:color="auto"/>
              <w:right w:val="single" w:sz="4" w:space="0" w:color="auto"/>
            </w:tcBorders>
            <w:vAlign w:val="center"/>
          </w:tcPr>
          <w:p w:rsidR="007068B5" w:rsidRDefault="007068B5" w:rsidP="008705AB">
            <w:pPr>
              <w:pStyle w:val="afa"/>
              <w:ind w:left="0"/>
              <w:jc w:val="center"/>
              <w:rPr>
                <w:rFonts w:ascii="PT Astra Serif" w:hAnsi="PT Astra Serif"/>
                <w:sz w:val="28"/>
                <w:szCs w:val="28"/>
              </w:rPr>
            </w:pPr>
            <w:r w:rsidRPr="005254AB">
              <w:rPr>
                <w:rFonts w:ascii="PT Astra Serif" w:hAnsi="PT Astra Serif"/>
                <w:spacing w:val="-4"/>
                <w:sz w:val="20"/>
                <w:szCs w:val="20"/>
              </w:rPr>
              <w:t>Основное мероприятие «Предоставление мер социальной поддержки семьям с детьми»</w:t>
            </w:r>
          </w:p>
        </w:tc>
        <w:tc>
          <w:tcPr>
            <w:tcW w:w="502" w:type="dxa"/>
            <w:tcBorders>
              <w:top w:val="nil"/>
              <w:left w:val="single" w:sz="4" w:space="0" w:color="auto"/>
              <w:bottom w:val="nil"/>
              <w:right w:val="nil"/>
            </w:tcBorders>
            <w:vAlign w:val="center"/>
          </w:tcPr>
          <w:p w:rsidR="007068B5" w:rsidRDefault="007068B5" w:rsidP="008705AB">
            <w:pPr>
              <w:pStyle w:val="afa"/>
              <w:ind w:left="0"/>
              <w:jc w:val="center"/>
              <w:rPr>
                <w:rFonts w:ascii="PT Astra Serif" w:hAnsi="PT Astra Serif"/>
                <w:sz w:val="28"/>
                <w:szCs w:val="28"/>
              </w:rPr>
            </w:pPr>
          </w:p>
        </w:tc>
      </w:tr>
      <w:tr w:rsidR="007068B5" w:rsidTr="00C54585">
        <w:tc>
          <w:tcPr>
            <w:tcW w:w="390" w:type="dxa"/>
            <w:tcBorders>
              <w:top w:val="nil"/>
              <w:left w:val="nil"/>
              <w:bottom w:val="nil"/>
              <w:right w:val="single" w:sz="4" w:space="0" w:color="auto"/>
            </w:tcBorders>
          </w:tcPr>
          <w:p w:rsidR="007068B5" w:rsidRPr="005254AB" w:rsidRDefault="007068B5" w:rsidP="00C54585">
            <w:pPr>
              <w:pStyle w:val="afa"/>
              <w:spacing w:line="245" w:lineRule="auto"/>
              <w:ind w:left="0"/>
              <w:jc w:val="both"/>
              <w:rPr>
                <w:rFonts w:ascii="PT Astra Serif" w:hAnsi="PT Astra Serif"/>
                <w:spacing w:val="-4"/>
                <w:sz w:val="28"/>
                <w:szCs w:val="28"/>
              </w:rPr>
            </w:pPr>
          </w:p>
        </w:tc>
        <w:tc>
          <w:tcPr>
            <w:tcW w:w="423" w:type="dxa"/>
            <w:tcBorders>
              <w:left w:val="single" w:sz="4" w:space="0" w:color="auto"/>
            </w:tcBorders>
          </w:tcPr>
          <w:p w:rsidR="007068B5" w:rsidRDefault="007068B5" w:rsidP="00C54585">
            <w:pPr>
              <w:pStyle w:val="afa"/>
              <w:spacing w:line="245" w:lineRule="auto"/>
              <w:ind w:left="0"/>
              <w:jc w:val="both"/>
              <w:rPr>
                <w:rFonts w:ascii="PT Astra Serif" w:hAnsi="PT Astra Serif"/>
                <w:sz w:val="28"/>
                <w:szCs w:val="28"/>
              </w:rPr>
            </w:pPr>
            <w:r w:rsidRPr="005254AB">
              <w:rPr>
                <w:rFonts w:ascii="PT Astra Serif" w:hAnsi="PT Astra Serif"/>
                <w:spacing w:val="-4"/>
                <w:sz w:val="20"/>
                <w:szCs w:val="20"/>
              </w:rPr>
              <w:t>1.</w:t>
            </w:r>
          </w:p>
        </w:tc>
        <w:tc>
          <w:tcPr>
            <w:tcW w:w="3936" w:type="dxa"/>
          </w:tcPr>
          <w:p w:rsidR="007068B5" w:rsidRPr="005254AB" w:rsidRDefault="007068B5" w:rsidP="00E3123F">
            <w:pPr>
              <w:pStyle w:val="afa"/>
              <w:spacing w:line="245" w:lineRule="auto"/>
              <w:ind w:left="0"/>
              <w:jc w:val="both"/>
              <w:rPr>
                <w:rFonts w:ascii="PT Astra Serif" w:hAnsi="PT Astra Serif"/>
                <w:spacing w:val="-4"/>
                <w:sz w:val="20"/>
                <w:szCs w:val="20"/>
              </w:rPr>
            </w:pPr>
            <w:r w:rsidRPr="005254AB">
              <w:rPr>
                <w:rFonts w:ascii="PT Astra Serif" w:hAnsi="PT Astra Serif"/>
                <w:spacing w:val="-4"/>
                <w:sz w:val="20"/>
                <w:szCs w:val="20"/>
              </w:rPr>
              <w:t>Доля детей в возрасте от 3 до 7 лет включительно, в отношении которых в отчётном году произведена ежемесячная выплата, в общей численности детей этого возраста,</w:t>
            </w:r>
            <w:r>
              <w:rPr>
                <w:rFonts w:ascii="PT Astra Serif" w:hAnsi="PT Astra Serif"/>
                <w:spacing w:val="-4"/>
                <w:sz w:val="20"/>
                <w:szCs w:val="20"/>
              </w:rPr>
              <w:t xml:space="preserve"> </w:t>
            </w:r>
            <w:r w:rsidRPr="005254AB">
              <w:rPr>
                <w:rFonts w:ascii="PT Astra Serif" w:hAnsi="PT Astra Serif"/>
                <w:spacing w:val="-4"/>
                <w:sz w:val="20"/>
                <w:szCs w:val="20"/>
              </w:rPr>
              <w:t>проживающих на территории Ульяновской области</w:t>
            </w:r>
            <w:r>
              <w:rPr>
                <w:rFonts w:ascii="PT Astra Serif" w:hAnsi="PT Astra Serif"/>
                <w:spacing w:val="-4"/>
                <w:sz w:val="20"/>
                <w:szCs w:val="20"/>
              </w:rPr>
              <w:t xml:space="preserve">, </w:t>
            </w:r>
            <w:r w:rsidRPr="005254AB">
              <w:rPr>
                <w:rFonts w:ascii="PT Astra Serif" w:hAnsi="PT Astra Serif"/>
                <w:spacing w:val="-4"/>
                <w:sz w:val="20"/>
                <w:szCs w:val="20"/>
              </w:rPr>
              <w:t xml:space="preserve"> процентов</w:t>
            </w:r>
          </w:p>
        </w:tc>
        <w:tc>
          <w:tcPr>
            <w:tcW w:w="1596" w:type="dxa"/>
          </w:tcPr>
          <w:p w:rsidR="007068B5" w:rsidRPr="005254AB" w:rsidRDefault="007068B5" w:rsidP="00E3123F">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Понижательный</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31,5</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18,4</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w:t>
            </w:r>
          </w:p>
        </w:tc>
        <w:tc>
          <w:tcPr>
            <w:tcW w:w="5671" w:type="dxa"/>
            <w:tcBorders>
              <w:right w:val="single" w:sz="4" w:space="0" w:color="auto"/>
            </w:tcBorders>
          </w:tcPr>
          <w:p w:rsidR="007068B5" w:rsidRPr="008705AB" w:rsidRDefault="007068B5" w:rsidP="00E3123F">
            <w:pPr>
              <w:pStyle w:val="ConsPlusNormal0"/>
              <w:jc w:val="center"/>
              <w:rPr>
                <w:rFonts w:ascii="PT Astra Serif" w:hAnsi="PT Astra Serif"/>
                <w:spacing w:val="-4"/>
                <w:sz w:val="20"/>
                <w:szCs w:val="20"/>
              </w:rPr>
            </w:pPr>
            <w:r w:rsidRPr="008705AB">
              <w:rPr>
                <w:rFonts w:ascii="PT Astra Serif" w:hAnsi="PT Astra Serif"/>
                <w:spacing w:val="-4"/>
                <w:sz w:val="20"/>
                <w:szCs w:val="20"/>
              </w:rPr>
              <w:t>D = I / Q x 100, где:</w:t>
            </w:r>
          </w:p>
          <w:p w:rsidR="007068B5" w:rsidRPr="008705AB" w:rsidRDefault="007068B5" w:rsidP="00E3123F">
            <w:pPr>
              <w:pStyle w:val="ConsPlusNormal0"/>
              <w:jc w:val="both"/>
              <w:rPr>
                <w:rFonts w:ascii="PT Astra Serif" w:hAnsi="PT Astra Serif"/>
                <w:spacing w:val="-4"/>
                <w:sz w:val="20"/>
                <w:szCs w:val="20"/>
              </w:rPr>
            </w:pPr>
          </w:p>
          <w:p w:rsidR="007068B5" w:rsidRPr="008705AB" w:rsidRDefault="007068B5" w:rsidP="00E3123F">
            <w:pPr>
              <w:pStyle w:val="ConsPlusNormal0"/>
              <w:jc w:val="both"/>
              <w:rPr>
                <w:rFonts w:ascii="PT Astra Serif" w:hAnsi="PT Astra Serif"/>
                <w:spacing w:val="-4"/>
                <w:sz w:val="20"/>
                <w:szCs w:val="20"/>
              </w:rPr>
            </w:pPr>
            <w:r w:rsidRPr="008705AB">
              <w:rPr>
                <w:rFonts w:ascii="PT Astra Serif" w:hAnsi="PT Astra Serif"/>
                <w:spacing w:val="-4"/>
                <w:sz w:val="20"/>
                <w:szCs w:val="20"/>
              </w:rPr>
              <w:t>D – целевой индикатор;</w:t>
            </w:r>
          </w:p>
          <w:p w:rsidR="007068B5" w:rsidRPr="008705AB" w:rsidRDefault="007068B5" w:rsidP="00E3123F">
            <w:pPr>
              <w:spacing w:after="0" w:line="240" w:lineRule="auto"/>
              <w:jc w:val="both"/>
              <w:rPr>
                <w:rFonts w:ascii="PT Astra Serif" w:hAnsi="PT Astra Serif"/>
                <w:spacing w:val="-4"/>
                <w:sz w:val="20"/>
                <w:szCs w:val="20"/>
                <w:lang w:eastAsia="ru-RU"/>
              </w:rPr>
            </w:pPr>
            <w:r w:rsidRPr="008705AB">
              <w:rPr>
                <w:rFonts w:ascii="PT Astra Serif" w:hAnsi="PT Astra Serif"/>
                <w:spacing w:val="-4"/>
                <w:sz w:val="20"/>
                <w:szCs w:val="20"/>
              </w:rPr>
              <w:t>I</w:t>
            </w:r>
            <w:r w:rsidRPr="008705AB">
              <w:rPr>
                <w:rFonts w:ascii="PT Astra Serif" w:hAnsi="PT Astra Serif"/>
                <w:spacing w:val="-4"/>
                <w:sz w:val="20"/>
                <w:szCs w:val="20"/>
                <w:lang w:eastAsia="ru-RU"/>
              </w:rPr>
              <w:t xml:space="preserve"> – численность получателей </w:t>
            </w:r>
            <w:r w:rsidRPr="008705AB">
              <w:rPr>
                <w:rFonts w:ascii="PT Astra Serif" w:hAnsi="PT Astra Serif"/>
                <w:spacing w:val="-4"/>
                <w:sz w:val="20"/>
                <w:szCs w:val="20"/>
              </w:rPr>
              <w:t>ежемесячной</w:t>
            </w:r>
            <w:r w:rsidRPr="008705AB">
              <w:rPr>
                <w:rFonts w:ascii="PT Astra Serif" w:hAnsi="PT Astra Serif"/>
                <w:spacing w:val="-4"/>
                <w:sz w:val="20"/>
                <w:szCs w:val="20"/>
                <w:lang w:eastAsia="ru-RU"/>
              </w:rPr>
              <w:t xml:space="preserve"> выплаты в отчётном году;</w:t>
            </w:r>
          </w:p>
          <w:p w:rsidR="007068B5" w:rsidRPr="008705AB" w:rsidRDefault="007068B5" w:rsidP="00E3123F">
            <w:pPr>
              <w:spacing w:after="0" w:line="240" w:lineRule="auto"/>
              <w:jc w:val="both"/>
              <w:rPr>
                <w:rFonts w:ascii="PT Astra Serif" w:hAnsi="PT Astra Serif"/>
                <w:spacing w:val="-4"/>
                <w:sz w:val="20"/>
                <w:szCs w:val="20"/>
                <w:lang w:eastAsia="ru-RU"/>
              </w:rPr>
            </w:pPr>
            <w:r w:rsidRPr="008705AB">
              <w:rPr>
                <w:rFonts w:ascii="PT Astra Serif" w:hAnsi="PT Astra Serif"/>
                <w:spacing w:val="-4"/>
                <w:sz w:val="20"/>
                <w:szCs w:val="20"/>
              </w:rPr>
              <w:t>Q</w:t>
            </w:r>
            <w:r w:rsidRPr="008705AB">
              <w:rPr>
                <w:rFonts w:ascii="PT Astra Serif" w:hAnsi="PT Astra Serif"/>
                <w:spacing w:val="-4"/>
                <w:sz w:val="20"/>
                <w:szCs w:val="20"/>
                <w:lang w:eastAsia="ru-RU"/>
              </w:rPr>
              <w:t xml:space="preserve"> – общая численность детей этого возраста.</w:t>
            </w:r>
          </w:p>
          <w:p w:rsidR="007068B5" w:rsidRPr="008705AB" w:rsidRDefault="007068B5" w:rsidP="007068B5">
            <w:pPr>
              <w:pStyle w:val="afa"/>
              <w:spacing w:line="245" w:lineRule="auto"/>
              <w:ind w:left="0"/>
              <w:jc w:val="both"/>
              <w:rPr>
                <w:rFonts w:ascii="PT Astra Serif" w:hAnsi="PT Astra Serif"/>
                <w:spacing w:val="-4"/>
                <w:sz w:val="20"/>
                <w:szCs w:val="20"/>
              </w:rPr>
            </w:pPr>
            <w:r w:rsidRPr="008705AB">
              <w:rPr>
                <w:rFonts w:ascii="PT Astra Serif" w:hAnsi="PT Astra Serif"/>
                <w:spacing w:val="-4"/>
                <w:sz w:val="20"/>
                <w:szCs w:val="20"/>
                <w:lang w:eastAsia="ru-RU"/>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c>
          <w:tcPr>
            <w:tcW w:w="502" w:type="dxa"/>
            <w:tcBorders>
              <w:top w:val="nil"/>
              <w:left w:val="single" w:sz="4" w:space="0" w:color="auto"/>
              <w:bottom w:val="nil"/>
              <w:right w:val="nil"/>
            </w:tcBorders>
          </w:tcPr>
          <w:p w:rsidR="007068B5" w:rsidRDefault="007068B5" w:rsidP="00C54585">
            <w:pPr>
              <w:pStyle w:val="afa"/>
              <w:spacing w:line="245" w:lineRule="auto"/>
              <w:ind w:left="0"/>
              <w:jc w:val="both"/>
              <w:rPr>
                <w:rFonts w:ascii="PT Astra Serif" w:hAnsi="PT Astra Serif"/>
                <w:spacing w:val="-4"/>
                <w:sz w:val="28"/>
                <w:szCs w:val="28"/>
              </w:rPr>
            </w:pPr>
          </w:p>
        </w:tc>
      </w:tr>
      <w:tr w:rsidR="007068B5" w:rsidTr="00C54585">
        <w:tc>
          <w:tcPr>
            <w:tcW w:w="390" w:type="dxa"/>
            <w:tcBorders>
              <w:top w:val="nil"/>
              <w:left w:val="nil"/>
              <w:bottom w:val="nil"/>
              <w:right w:val="single" w:sz="4" w:space="0" w:color="auto"/>
            </w:tcBorders>
          </w:tcPr>
          <w:p w:rsidR="007068B5" w:rsidRPr="005254AB" w:rsidRDefault="007068B5" w:rsidP="00C54585">
            <w:pPr>
              <w:pStyle w:val="afa"/>
              <w:spacing w:line="245" w:lineRule="auto"/>
              <w:ind w:left="0"/>
              <w:jc w:val="both"/>
              <w:rPr>
                <w:rFonts w:ascii="PT Astra Serif" w:hAnsi="PT Astra Serif"/>
                <w:spacing w:val="-4"/>
                <w:sz w:val="28"/>
                <w:szCs w:val="28"/>
              </w:rPr>
            </w:pPr>
          </w:p>
        </w:tc>
        <w:tc>
          <w:tcPr>
            <w:tcW w:w="423" w:type="dxa"/>
            <w:tcBorders>
              <w:left w:val="single" w:sz="4" w:space="0" w:color="auto"/>
            </w:tcBorders>
          </w:tcPr>
          <w:p w:rsidR="007068B5" w:rsidRPr="005254AB" w:rsidRDefault="007068B5" w:rsidP="00E27B7D">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2.</w:t>
            </w:r>
          </w:p>
        </w:tc>
        <w:tc>
          <w:tcPr>
            <w:tcW w:w="3936" w:type="dxa"/>
          </w:tcPr>
          <w:p w:rsidR="007068B5" w:rsidRPr="005254AB" w:rsidRDefault="007068B5" w:rsidP="00E27B7D">
            <w:pPr>
              <w:pStyle w:val="afa"/>
              <w:spacing w:line="245" w:lineRule="auto"/>
              <w:ind w:left="0"/>
              <w:jc w:val="both"/>
              <w:rPr>
                <w:rFonts w:ascii="PT Astra Serif" w:hAnsi="PT Astra Serif"/>
                <w:spacing w:val="-4"/>
                <w:sz w:val="20"/>
                <w:szCs w:val="20"/>
              </w:rPr>
            </w:pPr>
            <w:r w:rsidRPr="005254AB">
              <w:rPr>
                <w:rFonts w:ascii="PT Astra Serif" w:hAnsi="PT Astra Serif"/>
                <w:spacing w:val="-4"/>
                <w:sz w:val="20"/>
                <w:szCs w:val="20"/>
              </w:rPr>
              <w:t>Число детей в возрасте от 3 до 7 лет включительно, в отношении которых в отчётном году произведена ежемесячная выплата в целях повышения доходов семей с детьми, человек</w:t>
            </w:r>
          </w:p>
        </w:tc>
        <w:tc>
          <w:tcPr>
            <w:tcW w:w="1596" w:type="dxa"/>
          </w:tcPr>
          <w:p w:rsidR="007068B5" w:rsidRPr="005254AB" w:rsidRDefault="007068B5" w:rsidP="00E27B7D">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Понижательный</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25999</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10908</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w:t>
            </w:r>
          </w:p>
        </w:tc>
        <w:tc>
          <w:tcPr>
            <w:tcW w:w="567" w:type="dxa"/>
          </w:tcPr>
          <w:p w:rsidR="007068B5" w:rsidRPr="005254AB" w:rsidRDefault="007068B5" w:rsidP="00C67C68">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w:t>
            </w:r>
          </w:p>
        </w:tc>
        <w:tc>
          <w:tcPr>
            <w:tcW w:w="5671" w:type="dxa"/>
            <w:tcBorders>
              <w:right w:val="single" w:sz="4" w:space="0" w:color="auto"/>
            </w:tcBorders>
          </w:tcPr>
          <w:p w:rsidR="007068B5" w:rsidRPr="008705AB" w:rsidRDefault="007068B5" w:rsidP="00E27B7D">
            <w:pPr>
              <w:spacing w:after="0" w:line="240" w:lineRule="auto"/>
              <w:jc w:val="both"/>
              <w:rPr>
                <w:rFonts w:ascii="PT Astra Serif" w:hAnsi="PT Astra Serif"/>
                <w:spacing w:val="-4"/>
                <w:sz w:val="20"/>
                <w:szCs w:val="20"/>
                <w:lang w:eastAsia="ru-RU"/>
              </w:rPr>
            </w:pPr>
            <w:r w:rsidRPr="008705AB">
              <w:rPr>
                <w:rFonts w:ascii="PT Astra Serif" w:hAnsi="PT Astra Serif"/>
                <w:spacing w:val="-4"/>
                <w:sz w:val="20"/>
                <w:szCs w:val="20"/>
                <w:lang w:eastAsia="ru-RU"/>
              </w:rPr>
              <w:t>Сумма числа детей в возрасте от 3 до 7 лет включительно за отчётный период, в семьях которых среднедушевой доход не превышает величину прожиточного минимума.</w:t>
            </w:r>
          </w:p>
          <w:p w:rsidR="007068B5" w:rsidRPr="008705AB" w:rsidRDefault="007068B5" w:rsidP="00E27B7D">
            <w:pPr>
              <w:pStyle w:val="afa"/>
              <w:spacing w:line="245" w:lineRule="auto"/>
              <w:ind w:left="0"/>
              <w:jc w:val="both"/>
              <w:rPr>
                <w:rFonts w:ascii="PT Astra Serif" w:hAnsi="PT Astra Serif"/>
                <w:spacing w:val="-4"/>
                <w:sz w:val="20"/>
                <w:szCs w:val="20"/>
              </w:rPr>
            </w:pPr>
            <w:r w:rsidRPr="008705AB">
              <w:rPr>
                <w:rFonts w:ascii="PT Astra Serif" w:hAnsi="PT Astra Serif"/>
                <w:spacing w:val="-4"/>
                <w:sz w:val="20"/>
                <w:szCs w:val="20"/>
                <w:lang w:eastAsia="ru-RU"/>
              </w:rPr>
              <w:t>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w:t>
            </w:r>
          </w:p>
        </w:tc>
        <w:tc>
          <w:tcPr>
            <w:tcW w:w="502" w:type="dxa"/>
            <w:tcBorders>
              <w:top w:val="nil"/>
              <w:left w:val="single" w:sz="4" w:space="0" w:color="auto"/>
              <w:bottom w:val="nil"/>
              <w:right w:val="nil"/>
            </w:tcBorders>
          </w:tcPr>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Pr="00AF55F6" w:rsidRDefault="007068B5" w:rsidP="00C54585">
            <w:pPr>
              <w:pStyle w:val="afa"/>
              <w:spacing w:line="245" w:lineRule="auto"/>
              <w:ind w:left="0"/>
              <w:jc w:val="both"/>
              <w:rPr>
                <w:rFonts w:ascii="PT Astra Serif" w:hAnsi="PT Astra Serif"/>
                <w:spacing w:val="-4"/>
                <w:sz w:val="36"/>
                <w:szCs w:val="28"/>
              </w:rPr>
            </w:pPr>
          </w:p>
          <w:p w:rsidR="007068B5" w:rsidRDefault="007068B5"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r>
    </w:tbl>
    <w:p w:rsidR="00AF55F6" w:rsidRDefault="00AF55F6" w:rsidP="007621FE">
      <w:pPr>
        <w:pStyle w:val="afa"/>
        <w:shd w:val="clear" w:color="auto" w:fill="FFFFFF"/>
        <w:spacing w:line="245" w:lineRule="auto"/>
        <w:ind w:left="0" w:firstLine="709"/>
        <w:jc w:val="both"/>
        <w:rPr>
          <w:rFonts w:ascii="PT Astra Serif" w:hAnsi="PT Astra Serif"/>
          <w:sz w:val="28"/>
          <w:szCs w:val="28"/>
        </w:rPr>
      </w:pPr>
    </w:p>
    <w:p w:rsidR="003C041E" w:rsidRPr="005254AB" w:rsidRDefault="008A7856" w:rsidP="007621FE">
      <w:pPr>
        <w:pStyle w:val="afa"/>
        <w:shd w:val="clear" w:color="auto" w:fill="FFFFFF"/>
        <w:spacing w:line="245" w:lineRule="auto"/>
        <w:ind w:left="0" w:firstLine="709"/>
        <w:jc w:val="both"/>
        <w:rPr>
          <w:rFonts w:ascii="PT Astra Serif" w:hAnsi="PT Astra Serif"/>
          <w:sz w:val="28"/>
          <w:szCs w:val="28"/>
        </w:rPr>
      </w:pPr>
      <w:r w:rsidRPr="005254AB">
        <w:rPr>
          <w:rFonts w:ascii="PT Astra Serif" w:hAnsi="PT Astra Serif"/>
          <w:sz w:val="28"/>
          <w:szCs w:val="28"/>
        </w:rPr>
        <w:t>2) в разделе «Подпрограмма «Модернизация и развитие социального обслуживания и социальной защиты»:</w:t>
      </w:r>
    </w:p>
    <w:p w:rsidR="008A7856" w:rsidRDefault="008A7856" w:rsidP="007621FE">
      <w:pPr>
        <w:pStyle w:val="afa"/>
        <w:shd w:val="clear" w:color="auto" w:fill="FFFFFF"/>
        <w:spacing w:line="245" w:lineRule="auto"/>
        <w:ind w:left="0" w:firstLine="709"/>
        <w:jc w:val="both"/>
        <w:rPr>
          <w:rFonts w:ascii="PT Astra Serif" w:hAnsi="PT Astra Serif"/>
          <w:sz w:val="28"/>
          <w:szCs w:val="28"/>
        </w:rPr>
      </w:pPr>
      <w:r w:rsidRPr="005254AB">
        <w:rPr>
          <w:rFonts w:ascii="PT Astra Serif" w:hAnsi="PT Astra Serif"/>
          <w:sz w:val="28"/>
          <w:szCs w:val="28"/>
        </w:rPr>
        <w:t>а) </w:t>
      </w:r>
      <w:r w:rsidR="003415BA">
        <w:rPr>
          <w:rFonts w:ascii="PT Astra Serif" w:hAnsi="PT Astra Serif"/>
          <w:sz w:val="28"/>
          <w:szCs w:val="28"/>
        </w:rPr>
        <w:t>под</w:t>
      </w:r>
      <w:r w:rsidRPr="005254AB">
        <w:rPr>
          <w:rFonts w:ascii="PT Astra Serif" w:hAnsi="PT Astra Serif"/>
          <w:sz w:val="28"/>
          <w:szCs w:val="28"/>
        </w:rPr>
        <w:t xml:space="preserve">раздел «Основное мероприятие «Развитие системы социального обслуживания и социальной защиты» </w:t>
      </w:r>
      <w:r w:rsidR="003415BA" w:rsidRPr="005254AB">
        <w:rPr>
          <w:rFonts w:ascii="PT Astra Serif" w:hAnsi="PT Astra Serif"/>
          <w:sz w:val="28"/>
          <w:szCs w:val="28"/>
        </w:rPr>
        <w:t xml:space="preserve">дополнить строкой 2 </w:t>
      </w:r>
      <w:r w:rsidRPr="005254AB">
        <w:rPr>
          <w:rFonts w:ascii="PT Astra Serif" w:hAnsi="PT Astra Serif"/>
          <w:sz w:val="28"/>
          <w:szCs w:val="28"/>
        </w:rPr>
        <w:t>следующего содержания:</w:t>
      </w:r>
    </w:p>
    <w:p w:rsidR="007068B5" w:rsidRDefault="007068B5" w:rsidP="007621FE">
      <w:pPr>
        <w:pStyle w:val="afa"/>
        <w:shd w:val="clear" w:color="auto" w:fill="FFFFFF"/>
        <w:spacing w:line="245" w:lineRule="auto"/>
        <w:ind w:left="0" w:firstLine="709"/>
        <w:jc w:val="both"/>
        <w:rPr>
          <w:rFonts w:ascii="PT Astra Serif" w:hAnsi="PT Astra Serif"/>
          <w:sz w:val="28"/>
          <w:szCs w:val="28"/>
        </w:rPr>
      </w:pPr>
    </w:p>
    <w:tbl>
      <w:tblPr>
        <w:tblStyle w:val="afe"/>
        <w:tblW w:w="0" w:type="auto"/>
        <w:tblLook w:val="04A0" w:firstRow="1" w:lastRow="0" w:firstColumn="1" w:lastColumn="0" w:noHBand="0" w:noVBand="1"/>
      </w:tblPr>
      <w:tblGrid>
        <w:gridCol w:w="388"/>
        <w:gridCol w:w="421"/>
        <w:gridCol w:w="3847"/>
        <w:gridCol w:w="1595"/>
        <w:gridCol w:w="697"/>
        <w:gridCol w:w="697"/>
        <w:gridCol w:w="557"/>
        <w:gridCol w:w="557"/>
        <w:gridCol w:w="5528"/>
        <w:gridCol w:w="499"/>
      </w:tblGrid>
      <w:tr w:rsidR="007068B5" w:rsidTr="007068B5">
        <w:tc>
          <w:tcPr>
            <w:tcW w:w="388" w:type="dxa"/>
            <w:tcBorders>
              <w:top w:val="nil"/>
              <w:left w:val="nil"/>
              <w:bottom w:val="nil"/>
              <w:right w:val="single" w:sz="4" w:space="0" w:color="auto"/>
            </w:tcBorders>
          </w:tcPr>
          <w:p w:rsidR="007068B5" w:rsidRPr="005254AB" w:rsidRDefault="007068B5"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c>
          <w:tcPr>
            <w:tcW w:w="421" w:type="dxa"/>
            <w:tcBorders>
              <w:left w:val="single" w:sz="4" w:space="0" w:color="auto"/>
            </w:tcBorders>
          </w:tcPr>
          <w:p w:rsidR="007068B5" w:rsidRDefault="007068B5" w:rsidP="00C54585">
            <w:pPr>
              <w:pStyle w:val="afa"/>
              <w:spacing w:line="245" w:lineRule="auto"/>
              <w:ind w:left="0"/>
              <w:jc w:val="both"/>
              <w:rPr>
                <w:rFonts w:ascii="PT Astra Serif" w:hAnsi="PT Astra Serif"/>
                <w:sz w:val="28"/>
                <w:szCs w:val="28"/>
              </w:rPr>
            </w:pPr>
            <w:r>
              <w:rPr>
                <w:rFonts w:ascii="PT Astra Serif" w:hAnsi="PT Astra Serif"/>
                <w:spacing w:val="-4"/>
                <w:sz w:val="20"/>
                <w:szCs w:val="20"/>
              </w:rPr>
              <w:t>2</w:t>
            </w:r>
            <w:r w:rsidRPr="005254AB">
              <w:rPr>
                <w:rFonts w:ascii="PT Astra Serif" w:hAnsi="PT Astra Serif"/>
                <w:spacing w:val="-4"/>
                <w:sz w:val="20"/>
                <w:szCs w:val="20"/>
              </w:rPr>
              <w:t>.</w:t>
            </w:r>
          </w:p>
        </w:tc>
        <w:tc>
          <w:tcPr>
            <w:tcW w:w="3847" w:type="dxa"/>
          </w:tcPr>
          <w:p w:rsidR="007068B5" w:rsidRPr="005254AB" w:rsidRDefault="007068B5" w:rsidP="00C54585">
            <w:pPr>
              <w:pStyle w:val="afa"/>
              <w:spacing w:line="245" w:lineRule="auto"/>
              <w:ind w:left="0"/>
              <w:jc w:val="both"/>
              <w:rPr>
                <w:rFonts w:ascii="PT Astra Serif" w:hAnsi="PT Astra Serif"/>
                <w:spacing w:val="-4"/>
                <w:sz w:val="20"/>
                <w:szCs w:val="20"/>
              </w:rPr>
            </w:pPr>
            <w:r w:rsidRPr="005254AB">
              <w:rPr>
                <w:rFonts w:ascii="PT Astra Serif" w:hAnsi="PT Astra Serif"/>
                <w:spacing w:val="-4"/>
                <w:sz w:val="20"/>
                <w:szCs w:val="20"/>
              </w:rPr>
              <w:t>Доля граждан, получивших социальные услуги в учреждениях социального обслуживания населения, проживающих на территории Ульяновской области</w:t>
            </w:r>
            <w:r>
              <w:rPr>
                <w:rFonts w:ascii="PT Astra Serif" w:hAnsi="PT Astra Serif"/>
                <w:spacing w:val="-4"/>
                <w:sz w:val="20"/>
                <w:szCs w:val="20"/>
              </w:rPr>
              <w:t>,</w:t>
            </w:r>
            <w:r w:rsidRPr="005254AB">
              <w:rPr>
                <w:rFonts w:ascii="PT Astra Serif" w:hAnsi="PT Astra Serif"/>
                <w:spacing w:val="-4"/>
                <w:sz w:val="20"/>
                <w:szCs w:val="20"/>
              </w:rPr>
              <w:t xml:space="preserve"> в общем числе граждан, обратившихся за получение</w:t>
            </w:r>
            <w:r>
              <w:rPr>
                <w:rFonts w:ascii="PT Astra Serif" w:hAnsi="PT Astra Serif"/>
                <w:spacing w:val="-4"/>
                <w:sz w:val="20"/>
                <w:szCs w:val="20"/>
              </w:rPr>
              <w:t>м социальных услуг в учреждения</w:t>
            </w:r>
            <w:r w:rsidRPr="005254AB">
              <w:rPr>
                <w:rFonts w:ascii="PT Astra Serif" w:hAnsi="PT Astra Serif"/>
                <w:spacing w:val="-4"/>
                <w:sz w:val="20"/>
                <w:szCs w:val="20"/>
              </w:rPr>
              <w:t xml:space="preserve"> социального обслуживания, находящихся на территории Ульяновской области, процентов</w:t>
            </w:r>
          </w:p>
        </w:tc>
        <w:tc>
          <w:tcPr>
            <w:tcW w:w="1595" w:type="dxa"/>
          </w:tcPr>
          <w:p w:rsidR="007068B5" w:rsidRPr="005254AB" w:rsidRDefault="007068B5" w:rsidP="008705AB">
            <w:pPr>
              <w:pStyle w:val="afa"/>
              <w:spacing w:line="245" w:lineRule="auto"/>
              <w:ind w:left="0"/>
              <w:jc w:val="center"/>
              <w:rPr>
                <w:rFonts w:ascii="PT Astra Serif" w:hAnsi="PT Astra Serif"/>
                <w:spacing w:val="-4"/>
                <w:sz w:val="20"/>
                <w:szCs w:val="20"/>
              </w:rPr>
            </w:pPr>
            <w:r w:rsidRPr="005254AB">
              <w:rPr>
                <w:rFonts w:ascii="PT Astra Serif" w:hAnsi="PT Astra Serif"/>
                <w:spacing w:val="-4"/>
                <w:sz w:val="20"/>
                <w:szCs w:val="20"/>
              </w:rPr>
              <w:t>Стабильный</w:t>
            </w:r>
          </w:p>
        </w:tc>
        <w:tc>
          <w:tcPr>
            <w:tcW w:w="697" w:type="dxa"/>
          </w:tcPr>
          <w:p w:rsidR="007068B5" w:rsidRPr="005254AB" w:rsidRDefault="007068B5" w:rsidP="008705AB">
            <w:pPr>
              <w:pStyle w:val="afa"/>
              <w:spacing w:line="245" w:lineRule="auto"/>
              <w:ind w:left="0"/>
              <w:jc w:val="center"/>
              <w:rPr>
                <w:rFonts w:ascii="PT Astra Serif" w:hAnsi="PT Astra Serif"/>
                <w:spacing w:val="-4"/>
                <w:sz w:val="20"/>
                <w:szCs w:val="20"/>
              </w:rPr>
            </w:pPr>
            <w:r>
              <w:rPr>
                <w:rFonts w:ascii="PT Astra Serif" w:hAnsi="PT Astra Serif"/>
                <w:spacing w:val="-4"/>
                <w:sz w:val="20"/>
                <w:szCs w:val="20"/>
              </w:rPr>
              <w:t>100</w:t>
            </w:r>
          </w:p>
        </w:tc>
        <w:tc>
          <w:tcPr>
            <w:tcW w:w="697" w:type="dxa"/>
          </w:tcPr>
          <w:p w:rsidR="007068B5" w:rsidRPr="005254AB" w:rsidRDefault="007068B5" w:rsidP="008705AB">
            <w:pPr>
              <w:pStyle w:val="afa"/>
              <w:spacing w:line="245" w:lineRule="auto"/>
              <w:ind w:left="0"/>
              <w:jc w:val="center"/>
              <w:rPr>
                <w:rFonts w:ascii="PT Astra Serif" w:hAnsi="PT Astra Serif"/>
                <w:spacing w:val="-4"/>
                <w:sz w:val="20"/>
                <w:szCs w:val="20"/>
              </w:rPr>
            </w:pPr>
            <w:r>
              <w:rPr>
                <w:rFonts w:ascii="PT Astra Serif" w:hAnsi="PT Astra Serif"/>
                <w:spacing w:val="-4"/>
                <w:sz w:val="20"/>
                <w:szCs w:val="20"/>
              </w:rPr>
              <w:t>100</w:t>
            </w:r>
          </w:p>
        </w:tc>
        <w:tc>
          <w:tcPr>
            <w:tcW w:w="557" w:type="dxa"/>
          </w:tcPr>
          <w:p w:rsidR="007068B5" w:rsidRPr="005254AB" w:rsidRDefault="007068B5" w:rsidP="008705AB">
            <w:pPr>
              <w:pStyle w:val="afa"/>
              <w:spacing w:line="245" w:lineRule="auto"/>
              <w:ind w:left="0"/>
              <w:jc w:val="center"/>
              <w:rPr>
                <w:rFonts w:ascii="PT Astra Serif" w:hAnsi="PT Astra Serif"/>
                <w:spacing w:val="-4"/>
                <w:sz w:val="20"/>
                <w:szCs w:val="20"/>
              </w:rPr>
            </w:pPr>
            <w:r>
              <w:rPr>
                <w:rFonts w:ascii="PT Astra Serif" w:hAnsi="PT Astra Serif"/>
                <w:spacing w:val="-4"/>
                <w:sz w:val="20"/>
                <w:szCs w:val="20"/>
              </w:rPr>
              <w:t>100</w:t>
            </w:r>
          </w:p>
        </w:tc>
        <w:tc>
          <w:tcPr>
            <w:tcW w:w="557" w:type="dxa"/>
          </w:tcPr>
          <w:p w:rsidR="007068B5" w:rsidRPr="005254AB" w:rsidRDefault="007068B5" w:rsidP="008705AB">
            <w:pPr>
              <w:pStyle w:val="afa"/>
              <w:spacing w:line="245" w:lineRule="auto"/>
              <w:ind w:left="0"/>
              <w:jc w:val="center"/>
              <w:rPr>
                <w:rFonts w:ascii="PT Astra Serif" w:hAnsi="PT Astra Serif"/>
                <w:spacing w:val="-4"/>
                <w:sz w:val="20"/>
                <w:szCs w:val="20"/>
              </w:rPr>
            </w:pPr>
            <w:r>
              <w:rPr>
                <w:rFonts w:ascii="PT Astra Serif" w:hAnsi="PT Astra Serif"/>
                <w:spacing w:val="-4"/>
                <w:sz w:val="20"/>
                <w:szCs w:val="20"/>
              </w:rPr>
              <w:t>100</w:t>
            </w:r>
          </w:p>
        </w:tc>
        <w:tc>
          <w:tcPr>
            <w:tcW w:w="5528" w:type="dxa"/>
            <w:tcBorders>
              <w:right w:val="single" w:sz="4" w:space="0" w:color="auto"/>
            </w:tcBorders>
          </w:tcPr>
          <w:p w:rsidR="007068B5" w:rsidRPr="008A7856" w:rsidRDefault="007068B5" w:rsidP="007068B5">
            <w:pPr>
              <w:widowControl w:val="0"/>
              <w:autoSpaceDE w:val="0"/>
              <w:autoSpaceDN w:val="0"/>
              <w:adjustRightInd w:val="0"/>
              <w:spacing w:after="0" w:line="240" w:lineRule="auto"/>
              <w:jc w:val="center"/>
              <w:rPr>
                <w:rFonts w:ascii="PT Astra Serif" w:hAnsi="PT Astra Serif"/>
                <w:spacing w:val="-4"/>
                <w:sz w:val="20"/>
                <w:szCs w:val="20"/>
                <w:lang w:eastAsia="ru-RU"/>
              </w:rPr>
            </w:pPr>
            <w:r w:rsidRPr="008A7856">
              <w:rPr>
                <w:rFonts w:ascii="PT Astra Serif" w:hAnsi="PT Astra Serif"/>
                <w:spacing w:val="-4"/>
                <w:sz w:val="20"/>
                <w:szCs w:val="20"/>
                <w:lang w:eastAsia="ru-RU"/>
              </w:rPr>
              <w:t>D = I / Q x 100, где:</w:t>
            </w:r>
          </w:p>
          <w:p w:rsidR="007068B5" w:rsidRPr="008A7856" w:rsidRDefault="007068B5" w:rsidP="007068B5">
            <w:pPr>
              <w:widowControl w:val="0"/>
              <w:autoSpaceDE w:val="0"/>
              <w:autoSpaceDN w:val="0"/>
              <w:adjustRightInd w:val="0"/>
              <w:spacing w:after="0" w:line="240" w:lineRule="auto"/>
              <w:rPr>
                <w:rFonts w:ascii="PT Astra Serif" w:hAnsi="PT Astra Serif"/>
                <w:spacing w:val="-4"/>
                <w:sz w:val="20"/>
                <w:szCs w:val="20"/>
                <w:lang w:eastAsia="ru-RU"/>
              </w:rPr>
            </w:pPr>
          </w:p>
          <w:p w:rsidR="007068B5" w:rsidRPr="008A7856" w:rsidRDefault="007068B5" w:rsidP="007068B5">
            <w:pPr>
              <w:widowControl w:val="0"/>
              <w:autoSpaceDE w:val="0"/>
              <w:autoSpaceDN w:val="0"/>
              <w:adjustRightInd w:val="0"/>
              <w:spacing w:after="0" w:line="240" w:lineRule="auto"/>
              <w:jc w:val="both"/>
              <w:rPr>
                <w:rFonts w:ascii="PT Astra Serif" w:hAnsi="PT Astra Serif"/>
                <w:spacing w:val="-4"/>
                <w:sz w:val="20"/>
                <w:szCs w:val="20"/>
                <w:lang w:eastAsia="ru-RU"/>
              </w:rPr>
            </w:pPr>
            <w:r w:rsidRPr="008A7856">
              <w:rPr>
                <w:rFonts w:ascii="PT Astra Serif" w:hAnsi="PT Astra Serif"/>
                <w:spacing w:val="-4"/>
                <w:sz w:val="20"/>
                <w:szCs w:val="20"/>
                <w:lang w:eastAsia="ru-RU"/>
              </w:rPr>
              <w:t xml:space="preserve">D </w:t>
            </w:r>
            <w:r>
              <w:rPr>
                <w:rFonts w:ascii="PT Astra Serif" w:hAnsi="PT Astra Serif"/>
                <w:spacing w:val="-4"/>
                <w:sz w:val="20"/>
                <w:szCs w:val="20"/>
                <w:lang w:eastAsia="ru-RU"/>
              </w:rPr>
              <w:t>–</w:t>
            </w:r>
            <w:r w:rsidRPr="008A7856">
              <w:rPr>
                <w:rFonts w:ascii="PT Astra Serif" w:hAnsi="PT Astra Serif"/>
                <w:spacing w:val="-4"/>
                <w:sz w:val="20"/>
                <w:szCs w:val="20"/>
                <w:lang w:eastAsia="ru-RU"/>
              </w:rPr>
              <w:t xml:space="preserve"> целевой индикатор;</w:t>
            </w:r>
          </w:p>
          <w:p w:rsidR="007068B5" w:rsidRPr="008A7856" w:rsidRDefault="007068B5" w:rsidP="007068B5">
            <w:pPr>
              <w:widowControl w:val="0"/>
              <w:autoSpaceDE w:val="0"/>
              <w:autoSpaceDN w:val="0"/>
              <w:adjustRightInd w:val="0"/>
              <w:spacing w:after="0" w:line="240" w:lineRule="auto"/>
              <w:jc w:val="both"/>
              <w:rPr>
                <w:rFonts w:ascii="PT Astra Serif" w:hAnsi="PT Astra Serif"/>
                <w:spacing w:val="-4"/>
                <w:sz w:val="20"/>
                <w:szCs w:val="20"/>
                <w:lang w:eastAsia="ru-RU"/>
              </w:rPr>
            </w:pPr>
            <w:r w:rsidRPr="008A7856">
              <w:rPr>
                <w:rFonts w:ascii="PT Astra Serif" w:hAnsi="PT Astra Serif"/>
                <w:spacing w:val="-4"/>
                <w:sz w:val="20"/>
                <w:szCs w:val="20"/>
                <w:lang w:eastAsia="ru-RU"/>
              </w:rPr>
              <w:t xml:space="preserve">I </w:t>
            </w:r>
            <w:r>
              <w:rPr>
                <w:rFonts w:ascii="PT Astra Serif" w:hAnsi="PT Astra Serif"/>
                <w:spacing w:val="-4"/>
                <w:sz w:val="20"/>
                <w:szCs w:val="20"/>
                <w:lang w:eastAsia="ru-RU"/>
              </w:rPr>
              <w:t>–</w:t>
            </w:r>
            <w:r w:rsidRPr="008A7856">
              <w:rPr>
                <w:rFonts w:ascii="PT Astra Serif" w:hAnsi="PT Astra Serif"/>
                <w:spacing w:val="-4"/>
                <w:sz w:val="20"/>
                <w:szCs w:val="20"/>
                <w:lang w:eastAsia="ru-RU"/>
              </w:rPr>
              <w:t xml:space="preserve"> число граждан, получивших социальные услуги в организ</w:t>
            </w:r>
            <w:r w:rsidRPr="008A7856">
              <w:rPr>
                <w:rFonts w:ascii="PT Astra Serif" w:hAnsi="PT Astra Serif"/>
                <w:spacing w:val="-4"/>
                <w:sz w:val="20"/>
                <w:szCs w:val="20"/>
                <w:lang w:eastAsia="ru-RU"/>
              </w:rPr>
              <w:t>а</w:t>
            </w:r>
            <w:r w:rsidRPr="008A7856">
              <w:rPr>
                <w:rFonts w:ascii="PT Astra Serif" w:hAnsi="PT Astra Serif"/>
                <w:spacing w:val="-4"/>
                <w:sz w:val="20"/>
                <w:szCs w:val="20"/>
                <w:lang w:eastAsia="ru-RU"/>
              </w:rPr>
              <w:t>циях социального обслуживания;</w:t>
            </w:r>
          </w:p>
          <w:p w:rsidR="007068B5" w:rsidRPr="008A7856" w:rsidRDefault="007068B5" w:rsidP="007068B5">
            <w:pPr>
              <w:widowControl w:val="0"/>
              <w:autoSpaceDE w:val="0"/>
              <w:autoSpaceDN w:val="0"/>
              <w:adjustRightInd w:val="0"/>
              <w:spacing w:after="0" w:line="240" w:lineRule="auto"/>
              <w:jc w:val="both"/>
              <w:rPr>
                <w:rFonts w:ascii="PT Astra Serif" w:hAnsi="PT Astra Serif"/>
                <w:spacing w:val="-4"/>
                <w:sz w:val="20"/>
                <w:szCs w:val="20"/>
                <w:lang w:eastAsia="ru-RU"/>
              </w:rPr>
            </w:pPr>
            <w:r w:rsidRPr="008A7856">
              <w:rPr>
                <w:rFonts w:ascii="PT Astra Serif" w:hAnsi="PT Astra Serif"/>
                <w:spacing w:val="-4"/>
                <w:sz w:val="20"/>
                <w:szCs w:val="20"/>
                <w:lang w:eastAsia="ru-RU"/>
              </w:rPr>
              <w:t xml:space="preserve">Q </w:t>
            </w:r>
            <w:r>
              <w:rPr>
                <w:rFonts w:ascii="PT Astra Serif" w:hAnsi="PT Astra Serif"/>
                <w:spacing w:val="-4"/>
                <w:sz w:val="20"/>
                <w:szCs w:val="20"/>
                <w:lang w:eastAsia="ru-RU"/>
              </w:rPr>
              <w:t>–</w:t>
            </w:r>
            <w:r w:rsidRPr="008A7856">
              <w:rPr>
                <w:rFonts w:ascii="PT Astra Serif" w:hAnsi="PT Astra Serif"/>
                <w:spacing w:val="-4"/>
                <w:sz w:val="20"/>
                <w:szCs w:val="20"/>
                <w:lang w:eastAsia="ru-RU"/>
              </w:rPr>
              <w:t xml:space="preserve"> общее число обратившихся за получением социальных услуг.</w:t>
            </w:r>
          </w:p>
          <w:p w:rsidR="007068B5" w:rsidRPr="005254AB" w:rsidRDefault="007068B5" w:rsidP="007068B5">
            <w:pPr>
              <w:pStyle w:val="afa"/>
              <w:spacing w:line="245" w:lineRule="auto"/>
              <w:ind w:left="0"/>
              <w:jc w:val="both"/>
              <w:rPr>
                <w:rFonts w:ascii="PT Astra Serif" w:hAnsi="PT Astra Serif"/>
                <w:spacing w:val="-4"/>
                <w:sz w:val="20"/>
                <w:szCs w:val="20"/>
              </w:rPr>
            </w:pPr>
            <w:r w:rsidRPr="005254AB">
              <w:rPr>
                <w:rFonts w:ascii="PT Astra Serif" w:hAnsi="PT Astra Serif"/>
                <w:spacing w:val="-4"/>
                <w:sz w:val="20"/>
                <w:szCs w:val="20"/>
                <w:lang w:eastAsia="ru-RU"/>
              </w:rPr>
              <w:t>Сведения подведомственных исполнительному органу Ульяновской области, осуществляющему государственное управление в сферах социального развития и социальной защиты населения, организаций</w:t>
            </w:r>
          </w:p>
        </w:tc>
        <w:tc>
          <w:tcPr>
            <w:tcW w:w="499" w:type="dxa"/>
            <w:tcBorders>
              <w:top w:val="nil"/>
              <w:left w:val="single" w:sz="4" w:space="0" w:color="auto"/>
              <w:bottom w:val="nil"/>
              <w:right w:val="nil"/>
            </w:tcBorders>
          </w:tcPr>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Default="007068B5" w:rsidP="00C54585">
            <w:pPr>
              <w:pStyle w:val="afa"/>
              <w:spacing w:line="245" w:lineRule="auto"/>
              <w:ind w:left="0"/>
              <w:jc w:val="both"/>
              <w:rPr>
                <w:rFonts w:ascii="PT Astra Serif" w:hAnsi="PT Astra Serif"/>
                <w:spacing w:val="-4"/>
                <w:sz w:val="28"/>
                <w:szCs w:val="28"/>
              </w:rPr>
            </w:pPr>
          </w:p>
          <w:p w:rsidR="007068B5" w:rsidRPr="007068B5" w:rsidRDefault="007068B5" w:rsidP="00C54585">
            <w:pPr>
              <w:pStyle w:val="afa"/>
              <w:spacing w:line="245" w:lineRule="auto"/>
              <w:ind w:left="0"/>
              <w:jc w:val="both"/>
              <w:rPr>
                <w:rFonts w:ascii="PT Astra Serif" w:hAnsi="PT Astra Serif"/>
                <w:spacing w:val="-4"/>
                <w:sz w:val="22"/>
                <w:szCs w:val="22"/>
              </w:rPr>
            </w:pPr>
          </w:p>
          <w:p w:rsidR="007068B5" w:rsidRDefault="007068B5"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r>
    </w:tbl>
    <w:p w:rsidR="005179DA" w:rsidRDefault="005179DA" w:rsidP="00AF55F6">
      <w:pPr>
        <w:pStyle w:val="afa"/>
        <w:shd w:val="clear" w:color="auto" w:fill="FFFFFF"/>
        <w:ind w:left="0" w:firstLine="709"/>
        <w:jc w:val="both"/>
        <w:rPr>
          <w:rFonts w:ascii="PT Astra Serif" w:hAnsi="PT Astra Serif"/>
          <w:sz w:val="28"/>
          <w:szCs w:val="28"/>
        </w:rPr>
      </w:pPr>
      <w:r w:rsidRPr="005254AB">
        <w:rPr>
          <w:rFonts w:ascii="PT Astra Serif" w:hAnsi="PT Astra Serif"/>
          <w:sz w:val="28"/>
          <w:szCs w:val="28"/>
        </w:rPr>
        <w:t>б) </w:t>
      </w:r>
      <w:r w:rsidR="006F488D" w:rsidRPr="006F488D">
        <w:rPr>
          <w:rFonts w:ascii="PT Astra Serif" w:hAnsi="PT Astra Serif"/>
          <w:sz w:val="28"/>
          <w:szCs w:val="28"/>
        </w:rPr>
        <w:t>подраздел</w:t>
      </w:r>
      <w:r w:rsidRPr="005254AB">
        <w:rPr>
          <w:rFonts w:ascii="PT Astra Serif" w:hAnsi="PT Astra Serif"/>
          <w:sz w:val="28"/>
          <w:szCs w:val="28"/>
        </w:rPr>
        <w:t xml:space="preserve"> «Основное мероприятие «Обеспечение доступности приоритетных объектов и услуг в приоритетных сферах жизнедеятельности инвалидов и других маломобильных групп населения в областных государственных организациях» </w:t>
      </w:r>
      <w:r w:rsidR="006F488D" w:rsidRPr="005254AB">
        <w:rPr>
          <w:rFonts w:ascii="PT Astra Serif" w:hAnsi="PT Astra Serif"/>
          <w:sz w:val="28"/>
          <w:szCs w:val="28"/>
        </w:rPr>
        <w:t xml:space="preserve">дополнить строкой 2 </w:t>
      </w:r>
      <w:r w:rsidRPr="005254AB">
        <w:rPr>
          <w:rFonts w:ascii="PT Astra Serif" w:hAnsi="PT Astra Serif"/>
          <w:sz w:val="28"/>
          <w:szCs w:val="28"/>
        </w:rPr>
        <w:t>следующего содержания:</w:t>
      </w:r>
    </w:p>
    <w:p w:rsidR="007068B5" w:rsidRDefault="007068B5" w:rsidP="00AF55F6">
      <w:pPr>
        <w:pStyle w:val="afa"/>
        <w:shd w:val="clear" w:color="auto" w:fill="FFFFFF"/>
        <w:ind w:left="0" w:firstLine="709"/>
        <w:jc w:val="both"/>
        <w:rPr>
          <w:rFonts w:ascii="PT Astra Serif" w:hAnsi="PT Astra Serif"/>
          <w:sz w:val="28"/>
          <w:szCs w:val="28"/>
        </w:rPr>
      </w:pPr>
    </w:p>
    <w:tbl>
      <w:tblPr>
        <w:tblStyle w:val="afe"/>
        <w:tblW w:w="0" w:type="auto"/>
        <w:tblLook w:val="04A0" w:firstRow="1" w:lastRow="0" w:firstColumn="1" w:lastColumn="0" w:noHBand="0" w:noVBand="1"/>
      </w:tblPr>
      <w:tblGrid>
        <w:gridCol w:w="388"/>
        <w:gridCol w:w="421"/>
        <w:gridCol w:w="3694"/>
        <w:gridCol w:w="1748"/>
        <w:gridCol w:w="697"/>
        <w:gridCol w:w="697"/>
        <w:gridCol w:w="557"/>
        <w:gridCol w:w="557"/>
        <w:gridCol w:w="5528"/>
        <w:gridCol w:w="499"/>
      </w:tblGrid>
      <w:tr w:rsidR="007068B5" w:rsidTr="008705AB">
        <w:tc>
          <w:tcPr>
            <w:tcW w:w="388" w:type="dxa"/>
            <w:tcBorders>
              <w:top w:val="nil"/>
              <w:left w:val="nil"/>
              <w:bottom w:val="nil"/>
              <w:right w:val="single" w:sz="4" w:space="0" w:color="auto"/>
            </w:tcBorders>
          </w:tcPr>
          <w:p w:rsidR="007068B5" w:rsidRPr="005254AB" w:rsidRDefault="007068B5" w:rsidP="00AF55F6">
            <w:pPr>
              <w:pStyle w:val="afa"/>
              <w:ind w:left="0"/>
              <w:jc w:val="both"/>
              <w:rPr>
                <w:rFonts w:ascii="PT Astra Serif" w:hAnsi="PT Astra Serif"/>
                <w:spacing w:val="-4"/>
                <w:sz w:val="28"/>
                <w:szCs w:val="28"/>
              </w:rPr>
            </w:pPr>
            <w:r w:rsidRPr="005254AB">
              <w:rPr>
                <w:rFonts w:ascii="PT Astra Serif" w:hAnsi="PT Astra Serif"/>
                <w:spacing w:val="-4"/>
                <w:sz w:val="28"/>
                <w:szCs w:val="28"/>
              </w:rPr>
              <w:t>«</w:t>
            </w:r>
          </w:p>
        </w:tc>
        <w:tc>
          <w:tcPr>
            <w:tcW w:w="421" w:type="dxa"/>
            <w:tcBorders>
              <w:left w:val="single" w:sz="4" w:space="0" w:color="auto"/>
            </w:tcBorders>
          </w:tcPr>
          <w:p w:rsidR="007068B5" w:rsidRDefault="007068B5" w:rsidP="00AF55F6">
            <w:pPr>
              <w:pStyle w:val="afa"/>
              <w:ind w:left="0"/>
              <w:jc w:val="both"/>
              <w:rPr>
                <w:rFonts w:ascii="PT Astra Serif" w:hAnsi="PT Astra Serif"/>
                <w:sz w:val="28"/>
                <w:szCs w:val="28"/>
              </w:rPr>
            </w:pPr>
            <w:r>
              <w:rPr>
                <w:rFonts w:ascii="PT Astra Serif" w:hAnsi="PT Astra Serif"/>
                <w:spacing w:val="-4"/>
                <w:sz w:val="20"/>
                <w:szCs w:val="20"/>
              </w:rPr>
              <w:t>2</w:t>
            </w:r>
            <w:r w:rsidRPr="005254AB">
              <w:rPr>
                <w:rFonts w:ascii="PT Astra Serif" w:hAnsi="PT Astra Serif"/>
                <w:spacing w:val="-4"/>
                <w:sz w:val="20"/>
                <w:szCs w:val="20"/>
              </w:rPr>
              <w:t>.</w:t>
            </w:r>
          </w:p>
        </w:tc>
        <w:tc>
          <w:tcPr>
            <w:tcW w:w="3694" w:type="dxa"/>
          </w:tcPr>
          <w:p w:rsidR="007068B5" w:rsidRPr="008705AB" w:rsidRDefault="007068B5" w:rsidP="006D3F87">
            <w:pPr>
              <w:pStyle w:val="afa"/>
              <w:ind w:left="0"/>
              <w:jc w:val="both"/>
              <w:rPr>
                <w:rFonts w:ascii="PT Astra Serif" w:hAnsi="PT Astra Serif"/>
                <w:sz w:val="20"/>
                <w:szCs w:val="20"/>
              </w:rPr>
            </w:pPr>
            <w:r w:rsidRPr="008705AB">
              <w:rPr>
                <w:rFonts w:ascii="PT Astra Serif" w:hAnsi="PT Astra Serif"/>
                <w:sz w:val="20"/>
                <w:szCs w:val="20"/>
              </w:rPr>
              <w:t>Доля доступных для инвалидов и других маломобильных групп населения приоритетных объектов социальной, транспортной, инженерной инфраструктур в общем количестве приоритетных объектов</w:t>
            </w:r>
          </w:p>
        </w:tc>
        <w:tc>
          <w:tcPr>
            <w:tcW w:w="1748" w:type="dxa"/>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Стабильный</w:t>
            </w:r>
          </w:p>
        </w:tc>
        <w:tc>
          <w:tcPr>
            <w:tcW w:w="697" w:type="dxa"/>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91,2</w:t>
            </w:r>
          </w:p>
        </w:tc>
        <w:tc>
          <w:tcPr>
            <w:tcW w:w="697" w:type="dxa"/>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91,8</w:t>
            </w:r>
          </w:p>
        </w:tc>
        <w:tc>
          <w:tcPr>
            <w:tcW w:w="557" w:type="dxa"/>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92,1</w:t>
            </w:r>
          </w:p>
        </w:tc>
        <w:tc>
          <w:tcPr>
            <w:tcW w:w="557" w:type="dxa"/>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92,5</w:t>
            </w:r>
          </w:p>
        </w:tc>
        <w:tc>
          <w:tcPr>
            <w:tcW w:w="5528" w:type="dxa"/>
            <w:tcBorders>
              <w:right w:val="single" w:sz="4" w:space="0" w:color="auto"/>
            </w:tcBorders>
          </w:tcPr>
          <w:p w:rsidR="007068B5" w:rsidRPr="008705AB" w:rsidRDefault="007068B5" w:rsidP="00AF55F6">
            <w:pPr>
              <w:pStyle w:val="afa"/>
              <w:ind w:left="0"/>
              <w:jc w:val="center"/>
              <w:rPr>
                <w:rFonts w:ascii="PT Astra Serif" w:hAnsi="PT Astra Serif"/>
                <w:spacing w:val="-4"/>
                <w:sz w:val="20"/>
                <w:szCs w:val="20"/>
              </w:rPr>
            </w:pPr>
            <w:r w:rsidRPr="008705AB">
              <w:rPr>
                <w:rFonts w:ascii="PT Astra Serif" w:hAnsi="PT Astra Serif"/>
                <w:spacing w:val="-4"/>
                <w:sz w:val="20"/>
                <w:szCs w:val="20"/>
              </w:rPr>
              <w:t>D = I / Q x 100, где:</w:t>
            </w:r>
          </w:p>
          <w:p w:rsidR="007068B5" w:rsidRPr="008705AB" w:rsidRDefault="007068B5" w:rsidP="00AF55F6">
            <w:pPr>
              <w:pStyle w:val="afa"/>
              <w:ind w:left="0"/>
              <w:jc w:val="both"/>
              <w:rPr>
                <w:rFonts w:ascii="PT Astra Serif" w:hAnsi="PT Astra Serif"/>
                <w:spacing w:val="-4"/>
                <w:sz w:val="20"/>
                <w:szCs w:val="20"/>
              </w:rPr>
            </w:pPr>
          </w:p>
          <w:p w:rsidR="007068B5" w:rsidRPr="008705AB" w:rsidRDefault="007068B5" w:rsidP="00AF55F6">
            <w:pPr>
              <w:pStyle w:val="afa"/>
              <w:ind w:left="0"/>
              <w:jc w:val="both"/>
              <w:rPr>
                <w:rFonts w:ascii="PT Astra Serif" w:hAnsi="PT Astra Serif"/>
                <w:spacing w:val="-4"/>
                <w:sz w:val="20"/>
                <w:szCs w:val="20"/>
              </w:rPr>
            </w:pPr>
            <w:r w:rsidRPr="008705AB">
              <w:rPr>
                <w:rFonts w:ascii="PT Astra Serif" w:hAnsi="PT Astra Serif"/>
                <w:spacing w:val="-4"/>
                <w:sz w:val="20"/>
                <w:szCs w:val="20"/>
              </w:rPr>
              <w:t>D – целевой индикатор;</w:t>
            </w:r>
          </w:p>
          <w:p w:rsidR="007068B5" w:rsidRPr="008705AB" w:rsidRDefault="007068B5" w:rsidP="00AF55F6">
            <w:pPr>
              <w:pStyle w:val="afa"/>
              <w:ind w:left="0"/>
              <w:jc w:val="both"/>
              <w:rPr>
                <w:rFonts w:ascii="PT Astra Serif" w:hAnsi="PT Astra Serif"/>
                <w:spacing w:val="-4"/>
                <w:sz w:val="20"/>
                <w:szCs w:val="20"/>
              </w:rPr>
            </w:pPr>
            <w:r w:rsidRPr="008705AB">
              <w:rPr>
                <w:rFonts w:ascii="PT Astra Serif" w:hAnsi="PT Astra Serif"/>
                <w:spacing w:val="-4"/>
                <w:sz w:val="20"/>
                <w:szCs w:val="20"/>
              </w:rPr>
              <w:t>I – количество доступных объектов социальной, транспортной, инженерной инфраструктур;</w:t>
            </w:r>
          </w:p>
          <w:p w:rsidR="007068B5" w:rsidRPr="008705AB" w:rsidRDefault="007068B5" w:rsidP="00AF55F6">
            <w:pPr>
              <w:pStyle w:val="afa"/>
              <w:ind w:left="0"/>
              <w:jc w:val="both"/>
              <w:rPr>
                <w:rFonts w:ascii="PT Astra Serif" w:hAnsi="PT Astra Serif"/>
                <w:spacing w:val="-4"/>
                <w:sz w:val="20"/>
                <w:szCs w:val="20"/>
              </w:rPr>
            </w:pPr>
            <w:r w:rsidRPr="008705AB">
              <w:rPr>
                <w:rFonts w:ascii="PT Astra Serif" w:hAnsi="PT Astra Serif"/>
                <w:spacing w:val="-4"/>
                <w:sz w:val="20"/>
                <w:szCs w:val="20"/>
              </w:rPr>
              <w:t xml:space="preserve">Q – общее количество приоритетных объектов социальной, транспортной, инженерной инфраструктур. </w:t>
            </w:r>
          </w:p>
          <w:p w:rsidR="007068B5" w:rsidRPr="008705AB" w:rsidRDefault="007068B5" w:rsidP="00AF55F6">
            <w:pPr>
              <w:pStyle w:val="afa"/>
              <w:ind w:left="0"/>
              <w:jc w:val="both"/>
              <w:rPr>
                <w:rFonts w:ascii="PT Astra Serif" w:hAnsi="PT Astra Serif"/>
                <w:spacing w:val="-4"/>
                <w:sz w:val="20"/>
                <w:szCs w:val="20"/>
              </w:rPr>
            </w:pPr>
            <w:proofErr w:type="gramStart"/>
            <w:r w:rsidRPr="008705AB">
              <w:rPr>
                <w:rFonts w:ascii="PT Astra Serif" w:hAnsi="PT Astra Serif"/>
                <w:spacing w:val="-4"/>
                <w:sz w:val="20"/>
                <w:szCs w:val="20"/>
              </w:rPr>
              <w:t xml:space="preserve">Сведения исполнительного органа Ульяновской области, осуществляющего государственное управление в сферах социального развития и социальной защиты населения, Министерства искусства и культурной политики Ульяновской области, Министерства физической культуры и спорта Ульяновской области, Министерства просвещения и воспитания Ульяновской области, Министерства транспорта Ульяновской области, Министерства здравоохранения Ульяновской области, Агентства по развитию человеческого потенциала и </w:t>
            </w:r>
            <w:r w:rsidRPr="008705AB">
              <w:rPr>
                <w:rFonts w:ascii="PT Astra Serif" w:hAnsi="PT Astra Serif"/>
                <w:sz w:val="20"/>
                <w:szCs w:val="20"/>
              </w:rPr>
              <w:t>трудовых ресурсов Ульяновской области</w:t>
            </w:r>
            <w:proofErr w:type="gramEnd"/>
          </w:p>
        </w:tc>
        <w:tc>
          <w:tcPr>
            <w:tcW w:w="499" w:type="dxa"/>
            <w:tcBorders>
              <w:top w:val="nil"/>
              <w:left w:val="single" w:sz="4" w:space="0" w:color="auto"/>
              <w:bottom w:val="nil"/>
              <w:right w:val="nil"/>
            </w:tcBorders>
          </w:tcPr>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7068B5" w:rsidP="00AF55F6">
            <w:pPr>
              <w:pStyle w:val="afa"/>
              <w:ind w:left="0"/>
              <w:jc w:val="both"/>
              <w:rPr>
                <w:rFonts w:ascii="PT Astra Serif" w:hAnsi="PT Astra Serif"/>
                <w:spacing w:val="-4"/>
                <w:sz w:val="28"/>
                <w:szCs w:val="28"/>
              </w:rPr>
            </w:pPr>
          </w:p>
          <w:p w:rsidR="007068B5" w:rsidRDefault="006D3F87" w:rsidP="00AF55F6">
            <w:pPr>
              <w:pStyle w:val="afa"/>
              <w:ind w:left="0"/>
              <w:jc w:val="both"/>
              <w:rPr>
                <w:rFonts w:ascii="PT Astra Serif" w:hAnsi="PT Astra Serif"/>
                <w:spacing w:val="-4"/>
                <w:sz w:val="28"/>
                <w:szCs w:val="28"/>
              </w:rPr>
            </w:pPr>
            <w:r>
              <w:rPr>
                <w:rFonts w:ascii="PT Astra Serif" w:hAnsi="PT Astra Serif"/>
                <w:spacing w:val="-4"/>
                <w:sz w:val="28"/>
                <w:szCs w:val="28"/>
              </w:rPr>
              <w:t>».</w:t>
            </w:r>
          </w:p>
        </w:tc>
      </w:tr>
    </w:tbl>
    <w:p w:rsidR="00AF55F6" w:rsidRDefault="00AF55F6" w:rsidP="009D5F80">
      <w:pPr>
        <w:pStyle w:val="afa"/>
        <w:shd w:val="clear" w:color="auto" w:fill="FFFFFF" w:themeFill="background1"/>
        <w:ind w:left="0" w:firstLine="709"/>
        <w:rPr>
          <w:rFonts w:ascii="PT Astra Serif" w:hAnsi="PT Astra Serif"/>
          <w:sz w:val="28"/>
          <w:szCs w:val="28"/>
        </w:rPr>
      </w:pPr>
    </w:p>
    <w:p w:rsidR="009D5F80" w:rsidRPr="005254AB" w:rsidRDefault="009D5F80" w:rsidP="009D5F80">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6</w:t>
      </w:r>
      <w:r w:rsidR="00090BAF" w:rsidRPr="005254AB">
        <w:rPr>
          <w:rFonts w:ascii="PT Astra Serif" w:hAnsi="PT Astra Serif"/>
          <w:sz w:val="28"/>
          <w:szCs w:val="28"/>
        </w:rPr>
        <w:t>. </w:t>
      </w:r>
      <w:r w:rsidRPr="005254AB">
        <w:rPr>
          <w:rFonts w:ascii="PT Astra Serif" w:hAnsi="PT Astra Serif"/>
          <w:sz w:val="28"/>
          <w:szCs w:val="28"/>
        </w:rPr>
        <w:t>В приложении № 2</w:t>
      </w:r>
      <w:r w:rsidRPr="005254AB">
        <w:rPr>
          <w:rFonts w:ascii="PT Astra Serif" w:hAnsi="PT Astra Serif"/>
          <w:sz w:val="28"/>
          <w:szCs w:val="28"/>
          <w:vertAlign w:val="superscript"/>
        </w:rPr>
        <w:t>1</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1) в разделе «Подпрограмма «Развитие мер социальной поддержки отдельных категорий граждан»:</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а) в строке 1:</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8C6F86" w:rsidRPr="005254AB">
        <w:rPr>
          <w:rFonts w:ascii="PT Astra Serif" w:hAnsi="PT Astra Serif"/>
          <w:sz w:val="28"/>
          <w:szCs w:val="28"/>
        </w:rPr>
        <w:t>5910527,6</w:t>
      </w:r>
      <w:r w:rsidRPr="005254AB">
        <w:rPr>
          <w:rFonts w:ascii="PT Astra Serif" w:hAnsi="PT Astra Serif"/>
          <w:sz w:val="28"/>
          <w:szCs w:val="28"/>
        </w:rPr>
        <w:t>» заменить цифрами «</w:t>
      </w:r>
      <w:r w:rsidR="008C6F86" w:rsidRPr="005254AB">
        <w:rPr>
          <w:rFonts w:ascii="PT Astra Serif" w:hAnsi="PT Astra Serif"/>
          <w:sz w:val="28"/>
          <w:szCs w:val="28"/>
        </w:rPr>
        <w:t>1664985,5</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8C6F86" w:rsidRPr="005254AB">
        <w:rPr>
          <w:rFonts w:ascii="PT Astra Serif" w:hAnsi="PT Astra Serif"/>
          <w:sz w:val="28"/>
          <w:szCs w:val="28"/>
        </w:rPr>
        <w:t>1929621,6</w:t>
      </w:r>
      <w:r w:rsidRPr="005254AB">
        <w:rPr>
          <w:rFonts w:ascii="PT Astra Serif" w:hAnsi="PT Astra Serif"/>
          <w:sz w:val="28"/>
          <w:szCs w:val="28"/>
        </w:rPr>
        <w:t>» заменить цифрами «</w:t>
      </w:r>
      <w:r w:rsidR="008C6F86" w:rsidRPr="005254AB">
        <w:rPr>
          <w:rFonts w:ascii="PT Astra Serif" w:hAnsi="PT Astra Serif"/>
          <w:sz w:val="28"/>
          <w:szCs w:val="28"/>
        </w:rPr>
        <w:t>842950,5</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8C6F86" w:rsidRPr="005254AB">
        <w:rPr>
          <w:rFonts w:ascii="PT Astra Serif" w:hAnsi="PT Astra Serif"/>
          <w:sz w:val="28"/>
          <w:szCs w:val="28"/>
        </w:rPr>
        <w:t>2011005,8</w:t>
      </w:r>
      <w:r w:rsidRPr="005254AB">
        <w:rPr>
          <w:rFonts w:ascii="PT Astra Serif" w:hAnsi="PT Astra Serif"/>
          <w:sz w:val="28"/>
          <w:szCs w:val="28"/>
        </w:rPr>
        <w:t>» заменить цифрами «</w:t>
      </w:r>
      <w:r w:rsidR="008C6F86" w:rsidRPr="005254AB">
        <w:rPr>
          <w:rFonts w:ascii="PT Astra Serif" w:hAnsi="PT Astra Serif"/>
          <w:sz w:val="28"/>
          <w:szCs w:val="28"/>
        </w:rPr>
        <w:t>532713,1</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8C6F86" w:rsidRPr="005254AB">
        <w:rPr>
          <w:rFonts w:ascii="PT Astra Serif" w:hAnsi="PT Astra Serif"/>
          <w:sz w:val="28"/>
          <w:szCs w:val="28"/>
        </w:rPr>
        <w:t>1969900,2</w:t>
      </w:r>
      <w:r w:rsidRPr="005254AB">
        <w:rPr>
          <w:rFonts w:ascii="PT Astra Serif" w:hAnsi="PT Astra Serif"/>
          <w:sz w:val="28"/>
          <w:szCs w:val="28"/>
        </w:rPr>
        <w:t>» заменить цифрами «</w:t>
      </w:r>
      <w:r w:rsidR="008C6F86" w:rsidRPr="005254AB">
        <w:rPr>
          <w:rFonts w:ascii="PT Astra Serif" w:hAnsi="PT Astra Serif"/>
          <w:sz w:val="28"/>
          <w:szCs w:val="28"/>
        </w:rPr>
        <w:t>289321,9</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 Ульяновской области (далее – областной бюджет)»:</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8C6F86" w:rsidRPr="005254AB">
        <w:rPr>
          <w:rFonts w:ascii="PT Astra Serif" w:hAnsi="PT Astra Serif"/>
          <w:sz w:val="28"/>
          <w:szCs w:val="28"/>
        </w:rPr>
        <w:t>575478,4</w:t>
      </w:r>
      <w:r w:rsidRPr="005254AB">
        <w:rPr>
          <w:rFonts w:ascii="PT Astra Serif" w:hAnsi="PT Astra Serif"/>
          <w:sz w:val="28"/>
          <w:szCs w:val="28"/>
        </w:rPr>
        <w:t>» заменить цифрами «</w:t>
      </w:r>
      <w:r w:rsidR="001E6CC1" w:rsidRPr="005254AB">
        <w:rPr>
          <w:rFonts w:ascii="PT Astra Serif" w:hAnsi="PT Astra Serif"/>
          <w:sz w:val="28"/>
          <w:szCs w:val="28"/>
        </w:rPr>
        <w:t>410273,8</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8C6F86" w:rsidRPr="005254AB">
        <w:rPr>
          <w:rFonts w:ascii="PT Astra Serif" w:hAnsi="PT Astra Serif"/>
          <w:sz w:val="28"/>
          <w:szCs w:val="28"/>
        </w:rPr>
        <w:t>205528,0</w:t>
      </w:r>
      <w:r w:rsidRPr="005254AB">
        <w:rPr>
          <w:rFonts w:ascii="PT Astra Serif" w:hAnsi="PT Astra Serif"/>
          <w:sz w:val="28"/>
          <w:szCs w:val="28"/>
        </w:rPr>
        <w:t>» заменить цифрами «</w:t>
      </w:r>
      <w:r w:rsidR="001E6CC1" w:rsidRPr="005254AB">
        <w:rPr>
          <w:rFonts w:ascii="PT Astra Serif" w:hAnsi="PT Astra Serif"/>
          <w:sz w:val="28"/>
          <w:szCs w:val="28"/>
        </w:rPr>
        <w:t>164</w:t>
      </w:r>
      <w:r w:rsidR="008C6F86" w:rsidRPr="005254AB">
        <w:rPr>
          <w:rFonts w:ascii="PT Astra Serif" w:hAnsi="PT Astra Serif"/>
          <w:sz w:val="28"/>
          <w:szCs w:val="28"/>
        </w:rPr>
        <w:t>510,1</w:t>
      </w:r>
      <w:r w:rsidRPr="005254AB">
        <w:rPr>
          <w:rFonts w:ascii="PT Astra Serif" w:hAnsi="PT Astra Serif"/>
          <w:sz w:val="28"/>
          <w:szCs w:val="28"/>
        </w:rPr>
        <w:t>»;</w:t>
      </w:r>
    </w:p>
    <w:p w:rsidR="008705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8C6F86" w:rsidRPr="005254AB">
        <w:rPr>
          <w:rFonts w:ascii="PT Astra Serif" w:hAnsi="PT Astra Serif"/>
          <w:sz w:val="28"/>
          <w:szCs w:val="28"/>
        </w:rPr>
        <w:t>205528,0</w:t>
      </w:r>
      <w:r w:rsidRPr="005254AB">
        <w:rPr>
          <w:rFonts w:ascii="PT Astra Serif" w:hAnsi="PT Astra Serif"/>
          <w:sz w:val="28"/>
          <w:szCs w:val="28"/>
        </w:rPr>
        <w:t>» заменить цифрами «</w:t>
      </w:r>
      <w:r w:rsidR="008C6F86" w:rsidRPr="005254AB">
        <w:rPr>
          <w:rFonts w:ascii="PT Astra Serif" w:hAnsi="PT Astra Serif"/>
          <w:sz w:val="28"/>
          <w:szCs w:val="28"/>
        </w:rPr>
        <w:t>106542,6</w:t>
      </w:r>
      <w:r w:rsidRPr="005254AB">
        <w:rPr>
          <w:rFonts w:ascii="PT Astra Serif" w:hAnsi="PT Astra Serif"/>
          <w:sz w:val="28"/>
          <w:szCs w:val="28"/>
        </w:rPr>
        <w:t>»;</w:t>
      </w:r>
    </w:p>
    <w:p w:rsidR="008705AB" w:rsidRDefault="008705AB" w:rsidP="002649B3">
      <w:pPr>
        <w:shd w:val="clear" w:color="auto" w:fill="FFFFFF" w:themeFill="background1"/>
        <w:suppressAutoHyphens/>
        <w:spacing w:after="0" w:line="240" w:lineRule="auto"/>
        <w:ind w:firstLine="709"/>
        <w:jc w:val="both"/>
        <w:rPr>
          <w:rFonts w:ascii="PT Astra Serif" w:hAnsi="PT Astra Serif"/>
          <w:sz w:val="28"/>
          <w:szCs w:val="28"/>
        </w:rPr>
        <w:sectPr w:rsidR="008705AB" w:rsidSect="00AF55F6">
          <w:pgSz w:w="16838" w:h="11906" w:orient="landscape" w:code="9"/>
          <w:pgMar w:top="1701" w:right="1134" w:bottom="567" w:left="1134" w:header="1134" w:footer="454" w:gutter="0"/>
          <w:cols w:space="720"/>
          <w:docGrid w:linePitch="299" w:charSpace="4096"/>
        </w:sectPr>
      </w:pP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8C6F86" w:rsidRPr="005254AB">
        <w:rPr>
          <w:rFonts w:ascii="PT Astra Serif" w:hAnsi="PT Astra Serif"/>
          <w:sz w:val="28"/>
          <w:szCs w:val="28"/>
        </w:rPr>
        <w:t>164422,4</w:t>
      </w:r>
      <w:r w:rsidRPr="005254AB">
        <w:rPr>
          <w:rFonts w:ascii="PT Astra Serif" w:hAnsi="PT Astra Serif"/>
          <w:sz w:val="28"/>
          <w:szCs w:val="28"/>
        </w:rPr>
        <w:t>» заменить цифрами «</w:t>
      </w:r>
      <w:r w:rsidR="008C6F86" w:rsidRPr="005254AB">
        <w:rPr>
          <w:rFonts w:ascii="PT Astra Serif" w:hAnsi="PT Astra Serif"/>
          <w:sz w:val="28"/>
          <w:szCs w:val="28"/>
        </w:rPr>
        <w:t>139221,1</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8C6F86" w:rsidRPr="005254AB">
        <w:rPr>
          <w:rFonts w:ascii="PT Astra Serif" w:hAnsi="PT Astra Serif"/>
          <w:sz w:val="28"/>
          <w:szCs w:val="28"/>
        </w:rPr>
        <w:t>5335049,2</w:t>
      </w:r>
      <w:r w:rsidRPr="005254AB">
        <w:rPr>
          <w:rFonts w:ascii="PT Astra Serif" w:hAnsi="PT Astra Serif"/>
          <w:sz w:val="28"/>
          <w:szCs w:val="28"/>
        </w:rPr>
        <w:t>» заменить цифрами «</w:t>
      </w:r>
      <w:r w:rsidR="008C6F86" w:rsidRPr="005254AB">
        <w:rPr>
          <w:rFonts w:ascii="PT Astra Serif" w:hAnsi="PT Astra Serif"/>
          <w:sz w:val="28"/>
          <w:szCs w:val="28"/>
        </w:rPr>
        <w:t>1254711,7</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8C6F86" w:rsidRPr="005254AB">
        <w:rPr>
          <w:rFonts w:ascii="PT Astra Serif" w:hAnsi="PT Astra Serif"/>
          <w:sz w:val="28"/>
          <w:szCs w:val="28"/>
        </w:rPr>
        <w:t>1724093,6</w:t>
      </w:r>
      <w:r w:rsidRPr="005254AB">
        <w:rPr>
          <w:rFonts w:ascii="PT Astra Serif" w:hAnsi="PT Astra Serif"/>
          <w:sz w:val="28"/>
          <w:szCs w:val="28"/>
        </w:rPr>
        <w:t>» заменить цифрами «</w:t>
      </w:r>
      <w:r w:rsidR="001E6CC1" w:rsidRPr="005254AB">
        <w:rPr>
          <w:rFonts w:ascii="PT Astra Serif" w:hAnsi="PT Astra Serif"/>
          <w:sz w:val="28"/>
          <w:szCs w:val="28"/>
        </w:rPr>
        <w:t>678440,4</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1E6CC1" w:rsidRPr="005254AB">
        <w:rPr>
          <w:rFonts w:ascii="PT Astra Serif" w:hAnsi="PT Astra Serif"/>
          <w:sz w:val="28"/>
          <w:szCs w:val="28"/>
        </w:rPr>
        <w:t>1805477,8</w:t>
      </w:r>
      <w:r w:rsidRPr="005254AB">
        <w:rPr>
          <w:rFonts w:ascii="PT Astra Serif" w:hAnsi="PT Astra Serif"/>
          <w:sz w:val="28"/>
          <w:szCs w:val="28"/>
        </w:rPr>
        <w:t>» заменить цифрами «</w:t>
      </w:r>
      <w:r w:rsidR="001E6CC1" w:rsidRPr="005254AB">
        <w:rPr>
          <w:rFonts w:ascii="PT Astra Serif" w:hAnsi="PT Astra Serif"/>
          <w:sz w:val="28"/>
          <w:szCs w:val="28"/>
        </w:rPr>
        <w:t>426170,5</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1E6CC1" w:rsidRPr="005254AB">
        <w:rPr>
          <w:rFonts w:ascii="PT Astra Serif" w:hAnsi="PT Astra Serif"/>
          <w:sz w:val="28"/>
          <w:szCs w:val="28"/>
        </w:rPr>
        <w:t>1805477,8</w:t>
      </w:r>
      <w:r w:rsidRPr="005254AB">
        <w:rPr>
          <w:rFonts w:ascii="PT Astra Serif" w:hAnsi="PT Astra Serif"/>
          <w:sz w:val="28"/>
          <w:szCs w:val="28"/>
        </w:rPr>
        <w:t>» заменить цифрами «</w:t>
      </w:r>
      <w:r w:rsidR="001E6CC1" w:rsidRPr="005254AB">
        <w:rPr>
          <w:rFonts w:ascii="PT Astra Serif" w:hAnsi="PT Astra Serif"/>
          <w:sz w:val="28"/>
          <w:szCs w:val="28"/>
        </w:rPr>
        <w:t>150100,8</w:t>
      </w:r>
      <w:r w:rsidRPr="005254AB">
        <w:rPr>
          <w:rFonts w:ascii="PT Astra Serif" w:hAnsi="PT Astra Serif"/>
          <w:sz w:val="28"/>
          <w:szCs w:val="28"/>
        </w:rPr>
        <w:t>»;</w:t>
      </w:r>
    </w:p>
    <w:p w:rsidR="009D5F80" w:rsidRPr="005254AB" w:rsidRDefault="009D5F80" w:rsidP="009D5F80">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б) в строке 1.1:</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1E6CC1" w:rsidRPr="005254AB">
        <w:rPr>
          <w:rFonts w:ascii="PT Astra Serif" w:hAnsi="PT Astra Serif"/>
          <w:sz w:val="28"/>
          <w:szCs w:val="28"/>
        </w:rPr>
        <w:t>2983485,2</w:t>
      </w:r>
      <w:r w:rsidRPr="005254AB">
        <w:rPr>
          <w:rFonts w:ascii="PT Astra Serif" w:hAnsi="PT Astra Serif"/>
          <w:sz w:val="28"/>
          <w:szCs w:val="28"/>
        </w:rPr>
        <w:t>» заменить цифрами «</w:t>
      </w:r>
      <w:r w:rsidR="00024B01" w:rsidRPr="005254AB">
        <w:rPr>
          <w:rFonts w:ascii="PT Astra Serif" w:hAnsi="PT Astra Serif"/>
          <w:sz w:val="28"/>
          <w:szCs w:val="28"/>
        </w:rPr>
        <w:t>1664985,5</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1E6CC1" w:rsidRPr="005254AB">
        <w:rPr>
          <w:rFonts w:ascii="PT Astra Serif" w:hAnsi="PT Astra Serif"/>
          <w:sz w:val="28"/>
          <w:szCs w:val="28"/>
        </w:rPr>
        <w:t>979293,6</w:t>
      </w:r>
      <w:r w:rsidRPr="005254AB">
        <w:rPr>
          <w:rFonts w:ascii="PT Astra Serif" w:hAnsi="PT Astra Serif"/>
          <w:sz w:val="28"/>
          <w:szCs w:val="28"/>
        </w:rPr>
        <w:t>» заменить цифрами «</w:t>
      </w:r>
      <w:r w:rsidR="0061446D" w:rsidRPr="005254AB">
        <w:rPr>
          <w:rFonts w:ascii="PT Astra Serif" w:hAnsi="PT Astra Serif"/>
          <w:sz w:val="28"/>
          <w:szCs w:val="28"/>
        </w:rPr>
        <w:t>842950,5</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1E6CC1" w:rsidRPr="005254AB">
        <w:rPr>
          <w:rFonts w:ascii="PT Astra Serif" w:hAnsi="PT Astra Serif"/>
          <w:sz w:val="28"/>
          <w:szCs w:val="28"/>
        </w:rPr>
        <w:t>1022648,6</w:t>
      </w:r>
      <w:r w:rsidRPr="005254AB">
        <w:rPr>
          <w:rFonts w:ascii="PT Astra Serif" w:hAnsi="PT Astra Serif"/>
          <w:sz w:val="28"/>
          <w:szCs w:val="28"/>
        </w:rPr>
        <w:t>» заменить цифрами «</w:t>
      </w:r>
      <w:r w:rsidR="0061446D" w:rsidRPr="005254AB">
        <w:rPr>
          <w:rFonts w:ascii="PT Astra Serif" w:hAnsi="PT Astra Serif"/>
          <w:sz w:val="28"/>
          <w:szCs w:val="28"/>
        </w:rPr>
        <w:t>532713,1</w:t>
      </w:r>
      <w:r w:rsidRPr="005254AB">
        <w:rPr>
          <w:rFonts w:ascii="PT Astra Serif" w:hAnsi="PT Astra Serif"/>
          <w:sz w:val="28"/>
          <w:szCs w:val="28"/>
        </w:rPr>
        <w:t>»;</w:t>
      </w:r>
    </w:p>
    <w:p w:rsidR="002649B3" w:rsidRPr="005254AB" w:rsidRDefault="002649B3" w:rsidP="002649B3">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1E6CC1" w:rsidRPr="005254AB">
        <w:rPr>
          <w:rFonts w:ascii="PT Astra Serif" w:hAnsi="PT Astra Serif"/>
          <w:sz w:val="28"/>
          <w:szCs w:val="28"/>
        </w:rPr>
        <w:t>981543,0</w:t>
      </w:r>
      <w:r w:rsidRPr="005254AB">
        <w:rPr>
          <w:rFonts w:ascii="PT Astra Serif" w:hAnsi="PT Astra Serif"/>
          <w:sz w:val="28"/>
          <w:szCs w:val="28"/>
        </w:rPr>
        <w:t>» заменить цифрами «</w:t>
      </w:r>
      <w:r w:rsidR="0061446D" w:rsidRPr="005254AB">
        <w:rPr>
          <w:rFonts w:ascii="PT Astra Serif" w:hAnsi="PT Astra Serif"/>
          <w:sz w:val="28"/>
          <w:szCs w:val="28"/>
        </w:rPr>
        <w:t>289321,9</w:t>
      </w:r>
      <w:r w:rsidRPr="005254AB">
        <w:rPr>
          <w:rFonts w:ascii="PT Astra Serif" w:hAnsi="PT Astra Serif"/>
          <w:sz w:val="28"/>
          <w:szCs w:val="28"/>
        </w:rPr>
        <w:t>»;</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C277C8" w:rsidRPr="005254AB">
        <w:rPr>
          <w:rFonts w:ascii="PT Astra Serif" w:hAnsi="PT Astra Serif"/>
          <w:sz w:val="28"/>
          <w:szCs w:val="28"/>
        </w:rPr>
        <w:t>575</w:t>
      </w:r>
      <w:r w:rsidR="0061446D" w:rsidRPr="005254AB">
        <w:rPr>
          <w:rFonts w:ascii="PT Astra Serif" w:hAnsi="PT Astra Serif"/>
          <w:sz w:val="28"/>
          <w:szCs w:val="28"/>
        </w:rPr>
        <w:t>478,4</w:t>
      </w:r>
      <w:r w:rsidRPr="005254AB">
        <w:rPr>
          <w:rFonts w:ascii="PT Astra Serif" w:hAnsi="PT Astra Serif"/>
          <w:sz w:val="28"/>
          <w:szCs w:val="28"/>
        </w:rPr>
        <w:t>» заменить цифрами «</w:t>
      </w:r>
      <w:r w:rsidR="0061446D" w:rsidRPr="005254AB">
        <w:rPr>
          <w:rFonts w:ascii="PT Astra Serif" w:hAnsi="PT Astra Serif"/>
          <w:sz w:val="28"/>
          <w:szCs w:val="28"/>
        </w:rPr>
        <w:t>410273,8</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61446D" w:rsidRPr="005254AB">
        <w:rPr>
          <w:rFonts w:ascii="PT Astra Serif" w:hAnsi="PT Astra Serif"/>
          <w:sz w:val="28"/>
          <w:szCs w:val="28"/>
        </w:rPr>
        <w:t>205528,0</w:t>
      </w:r>
      <w:r w:rsidR="00C277C8" w:rsidRPr="005254AB">
        <w:rPr>
          <w:rFonts w:ascii="PT Astra Serif" w:hAnsi="PT Astra Serif"/>
          <w:sz w:val="28"/>
          <w:szCs w:val="28"/>
        </w:rPr>
        <w:t>802</w:t>
      </w:r>
      <w:r w:rsidRPr="005254AB">
        <w:rPr>
          <w:rFonts w:ascii="PT Astra Serif" w:hAnsi="PT Astra Serif"/>
          <w:sz w:val="28"/>
          <w:szCs w:val="28"/>
        </w:rPr>
        <w:t>» заменить цифрами «</w:t>
      </w:r>
      <w:r w:rsidR="0061446D" w:rsidRPr="005254AB">
        <w:rPr>
          <w:rFonts w:ascii="PT Astra Serif" w:hAnsi="PT Astra Serif"/>
          <w:sz w:val="28"/>
          <w:szCs w:val="28"/>
        </w:rPr>
        <w:t>164510,1</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61446D" w:rsidRPr="005254AB">
        <w:rPr>
          <w:rFonts w:ascii="PT Astra Serif" w:hAnsi="PT Astra Serif"/>
          <w:sz w:val="28"/>
          <w:szCs w:val="28"/>
        </w:rPr>
        <w:t>205528,0</w:t>
      </w:r>
      <w:r w:rsidRPr="005254AB">
        <w:rPr>
          <w:rFonts w:ascii="PT Astra Serif" w:hAnsi="PT Astra Serif"/>
          <w:sz w:val="28"/>
          <w:szCs w:val="28"/>
        </w:rPr>
        <w:t>» заменить цифрами «</w:t>
      </w:r>
      <w:r w:rsidR="0061446D" w:rsidRPr="005254AB">
        <w:rPr>
          <w:rFonts w:ascii="PT Astra Serif" w:hAnsi="PT Astra Serif"/>
          <w:sz w:val="28"/>
          <w:szCs w:val="28"/>
        </w:rPr>
        <w:t>106542,6</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61446D" w:rsidRPr="005254AB">
        <w:rPr>
          <w:rFonts w:ascii="PT Astra Serif" w:hAnsi="PT Astra Serif"/>
          <w:sz w:val="28"/>
          <w:szCs w:val="28"/>
        </w:rPr>
        <w:t>164422,4</w:t>
      </w:r>
      <w:r w:rsidRPr="005254AB">
        <w:rPr>
          <w:rFonts w:ascii="PT Astra Serif" w:hAnsi="PT Astra Serif"/>
          <w:sz w:val="28"/>
          <w:szCs w:val="28"/>
        </w:rPr>
        <w:t>» заменить цифрами «</w:t>
      </w:r>
      <w:r w:rsidR="0061446D" w:rsidRPr="005254AB">
        <w:rPr>
          <w:rFonts w:ascii="PT Astra Serif" w:hAnsi="PT Astra Serif"/>
          <w:sz w:val="28"/>
          <w:szCs w:val="28"/>
        </w:rPr>
        <w:t>139221,1</w:t>
      </w:r>
      <w:r w:rsidRPr="005254AB">
        <w:rPr>
          <w:rFonts w:ascii="PT Astra Serif" w:hAnsi="PT Astra Serif"/>
          <w:sz w:val="28"/>
          <w:szCs w:val="28"/>
        </w:rPr>
        <w:t>»;</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«2408006,8» заменить цифрами «1254711,7»;</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«773765,6» заменить цифрами «678440,4»;</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«817120,6» заменить цифрами «426170,5»;</w:t>
      </w:r>
    </w:p>
    <w:p w:rsidR="0061446D" w:rsidRPr="005254AB" w:rsidRDefault="0061446D" w:rsidP="0061446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«817120,6» заменить цифрами «150100,8»;</w:t>
      </w:r>
    </w:p>
    <w:p w:rsidR="001E6CC1" w:rsidRPr="005254AB" w:rsidRDefault="00C277C8"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w:t>
      </w:r>
      <w:r w:rsidR="001E6CC1" w:rsidRPr="005254AB">
        <w:rPr>
          <w:rFonts w:ascii="PT Astra Serif" w:hAnsi="PT Astra Serif"/>
          <w:sz w:val="28"/>
          <w:szCs w:val="28"/>
        </w:rPr>
        <w:t>) в строке 1.</w:t>
      </w:r>
      <w:r w:rsidRPr="005254AB">
        <w:rPr>
          <w:rFonts w:ascii="PT Astra Serif" w:hAnsi="PT Astra Serif"/>
          <w:sz w:val="28"/>
          <w:szCs w:val="28"/>
        </w:rPr>
        <w:t>2</w:t>
      </w:r>
      <w:r w:rsidR="001E6CC1"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1A474D" w:rsidRPr="005254AB">
        <w:rPr>
          <w:rFonts w:ascii="PT Astra Serif" w:hAnsi="PT Astra Serif"/>
          <w:sz w:val="28"/>
          <w:szCs w:val="28"/>
        </w:rPr>
        <w:t>2927042,4</w:t>
      </w:r>
      <w:r w:rsidRPr="005254AB">
        <w:rPr>
          <w:rFonts w:ascii="PT Astra Serif" w:hAnsi="PT Astra Serif"/>
          <w:sz w:val="28"/>
          <w:szCs w:val="28"/>
        </w:rPr>
        <w:t xml:space="preserve">» заменить </w:t>
      </w:r>
      <w:r w:rsidR="001A474D"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1A474D"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1A474D" w:rsidRPr="005254AB">
        <w:rPr>
          <w:rFonts w:ascii="PT Astra Serif" w:hAnsi="PT Astra Serif"/>
          <w:sz w:val="28"/>
          <w:szCs w:val="28"/>
        </w:rPr>
        <w:t>950328,0</w:t>
      </w:r>
      <w:r w:rsidRPr="005254AB">
        <w:rPr>
          <w:rFonts w:ascii="PT Astra Serif" w:hAnsi="PT Astra Serif"/>
          <w:sz w:val="28"/>
          <w:szCs w:val="28"/>
        </w:rPr>
        <w:t xml:space="preserve">» заменить </w:t>
      </w:r>
      <w:r w:rsidR="001A474D" w:rsidRPr="005254AB">
        <w:rPr>
          <w:rFonts w:ascii="PT Astra Serif" w:hAnsi="PT Astra Serif"/>
          <w:sz w:val="28"/>
          <w:szCs w:val="28"/>
        </w:rPr>
        <w:t>знаком «</w:t>
      </w:r>
      <w:proofErr w:type="gramStart"/>
      <w:r w:rsidR="001A474D" w:rsidRPr="005254AB">
        <w:rPr>
          <w:rFonts w:ascii="PT Astra Serif" w:hAnsi="PT Astra Serif"/>
          <w:sz w:val="28"/>
          <w:szCs w:val="28"/>
        </w:rPr>
        <w:t>-»</w:t>
      </w:r>
      <w:proofErr w:type="gramEnd"/>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1A474D" w:rsidRPr="005254AB">
        <w:rPr>
          <w:rFonts w:ascii="PT Astra Serif" w:hAnsi="PT Astra Serif"/>
          <w:sz w:val="28"/>
          <w:szCs w:val="28"/>
        </w:rPr>
        <w:t>988357,2</w:t>
      </w:r>
      <w:r w:rsidRPr="005254AB">
        <w:rPr>
          <w:rFonts w:ascii="PT Astra Serif" w:hAnsi="PT Astra Serif"/>
          <w:sz w:val="28"/>
          <w:szCs w:val="28"/>
        </w:rPr>
        <w:t xml:space="preserve">» заменить </w:t>
      </w:r>
      <w:r w:rsidR="001A474D" w:rsidRPr="005254AB">
        <w:rPr>
          <w:rFonts w:ascii="PT Astra Serif" w:hAnsi="PT Astra Serif"/>
          <w:sz w:val="28"/>
          <w:szCs w:val="28"/>
        </w:rPr>
        <w:t>знаком «</w:t>
      </w:r>
      <w:proofErr w:type="gramStart"/>
      <w:r w:rsidR="001A474D" w:rsidRPr="005254AB">
        <w:rPr>
          <w:rFonts w:ascii="PT Astra Serif" w:hAnsi="PT Astra Serif"/>
          <w:sz w:val="28"/>
          <w:szCs w:val="28"/>
        </w:rPr>
        <w:t>-»</w:t>
      </w:r>
      <w:proofErr w:type="gramEnd"/>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1A474D" w:rsidRPr="005254AB">
        <w:rPr>
          <w:rFonts w:ascii="PT Astra Serif" w:hAnsi="PT Astra Serif"/>
          <w:sz w:val="28"/>
          <w:szCs w:val="28"/>
        </w:rPr>
        <w:t>988357,2</w:t>
      </w:r>
      <w:r w:rsidRPr="005254AB">
        <w:rPr>
          <w:rFonts w:ascii="PT Astra Serif" w:hAnsi="PT Astra Serif"/>
          <w:sz w:val="28"/>
          <w:szCs w:val="28"/>
        </w:rPr>
        <w:t xml:space="preserve">» заменить </w:t>
      </w:r>
      <w:r w:rsidR="001A474D" w:rsidRPr="005254AB">
        <w:rPr>
          <w:rFonts w:ascii="PT Astra Serif" w:hAnsi="PT Astra Serif"/>
          <w:sz w:val="28"/>
          <w:szCs w:val="28"/>
        </w:rPr>
        <w:t>знаком «</w:t>
      </w:r>
      <w:proofErr w:type="gramStart"/>
      <w:r w:rsidR="001A474D" w:rsidRPr="005254AB">
        <w:rPr>
          <w:rFonts w:ascii="PT Astra Serif" w:hAnsi="PT Astra Serif"/>
          <w:sz w:val="28"/>
          <w:szCs w:val="28"/>
        </w:rPr>
        <w:t>-»</w:t>
      </w:r>
      <w:proofErr w:type="gramEnd"/>
      <w:r w:rsidRPr="005254AB">
        <w:rPr>
          <w:rFonts w:ascii="PT Astra Serif" w:hAnsi="PT Astra Serif"/>
          <w:sz w:val="28"/>
          <w:szCs w:val="28"/>
        </w:rPr>
        <w:t>;</w:t>
      </w:r>
    </w:p>
    <w:p w:rsidR="001E6CC1" w:rsidRPr="005254AB" w:rsidRDefault="001A474D"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г</w:t>
      </w:r>
      <w:r w:rsidR="001E6CC1" w:rsidRPr="005254AB">
        <w:rPr>
          <w:rFonts w:ascii="PT Astra Serif" w:hAnsi="PT Astra Serif"/>
          <w:sz w:val="28"/>
          <w:szCs w:val="28"/>
        </w:rPr>
        <w:t xml:space="preserve">) в строке </w:t>
      </w:r>
      <w:r w:rsidRPr="005254AB">
        <w:rPr>
          <w:rFonts w:ascii="PT Astra Serif" w:hAnsi="PT Astra Serif"/>
          <w:sz w:val="28"/>
          <w:szCs w:val="28"/>
        </w:rPr>
        <w:t>2</w:t>
      </w:r>
      <w:r w:rsidR="001E6CC1" w:rsidRPr="005254AB">
        <w:rPr>
          <w:rFonts w:ascii="PT Astra Serif" w:hAnsi="PT Astra Serif"/>
          <w:sz w:val="28"/>
          <w:szCs w:val="28"/>
        </w:rPr>
        <w:t>:</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1A474D" w:rsidRPr="005254AB">
        <w:rPr>
          <w:rFonts w:ascii="PT Astra Serif" w:hAnsi="PT Astra Serif"/>
          <w:sz w:val="28"/>
          <w:szCs w:val="28"/>
        </w:rPr>
        <w:t>18047997,4</w:t>
      </w:r>
      <w:r w:rsidRPr="005254AB">
        <w:rPr>
          <w:rFonts w:ascii="PT Astra Serif" w:hAnsi="PT Astra Serif"/>
          <w:sz w:val="28"/>
          <w:szCs w:val="28"/>
        </w:rPr>
        <w:t>» заменить цифрами «</w:t>
      </w:r>
      <w:r w:rsidR="001A474D" w:rsidRPr="005254AB">
        <w:rPr>
          <w:rFonts w:ascii="PT Astra Serif" w:hAnsi="PT Astra Serif"/>
          <w:sz w:val="28"/>
          <w:szCs w:val="28"/>
        </w:rPr>
        <w:t>18462951,78454</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1A474D" w:rsidRPr="005254AB">
        <w:rPr>
          <w:rFonts w:ascii="PT Astra Serif" w:hAnsi="PT Astra Serif"/>
          <w:sz w:val="28"/>
          <w:szCs w:val="28"/>
        </w:rPr>
        <w:t>5867883,9</w:t>
      </w:r>
      <w:r w:rsidRPr="005254AB">
        <w:rPr>
          <w:rFonts w:ascii="PT Astra Serif" w:hAnsi="PT Astra Serif"/>
          <w:sz w:val="28"/>
          <w:szCs w:val="28"/>
        </w:rPr>
        <w:t>» заменить цифрами «</w:t>
      </w:r>
      <w:r w:rsidR="001A474D" w:rsidRPr="005254AB">
        <w:rPr>
          <w:rFonts w:ascii="PT Astra Serif" w:hAnsi="PT Astra Serif"/>
          <w:sz w:val="28"/>
          <w:szCs w:val="28"/>
        </w:rPr>
        <w:t>5960981,6</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1A474D" w:rsidRPr="005254AB">
        <w:rPr>
          <w:rFonts w:ascii="PT Astra Serif" w:hAnsi="PT Astra Serif"/>
          <w:sz w:val="28"/>
          <w:szCs w:val="28"/>
        </w:rPr>
        <w:t>5935758,8</w:t>
      </w:r>
      <w:r w:rsidRPr="005254AB">
        <w:rPr>
          <w:rFonts w:ascii="PT Astra Serif" w:hAnsi="PT Astra Serif"/>
          <w:sz w:val="28"/>
          <w:szCs w:val="28"/>
        </w:rPr>
        <w:t>» заменить цифрами «</w:t>
      </w:r>
      <w:r w:rsidR="001A474D" w:rsidRPr="005254AB">
        <w:rPr>
          <w:rFonts w:ascii="PT Astra Serif" w:hAnsi="PT Astra Serif"/>
          <w:sz w:val="28"/>
          <w:szCs w:val="28"/>
        </w:rPr>
        <w:t>6062914,08454</w:t>
      </w:r>
      <w:r w:rsidRPr="005254AB">
        <w:rPr>
          <w:rFonts w:ascii="PT Astra Serif" w:hAnsi="PT Astra Serif"/>
          <w:sz w:val="28"/>
          <w:szCs w:val="28"/>
        </w:rPr>
        <w:t>»;</w:t>
      </w:r>
    </w:p>
    <w:p w:rsidR="001E6CC1" w:rsidRPr="005254AB" w:rsidRDefault="001E6CC1" w:rsidP="001E6CC1">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1A474D" w:rsidRPr="005254AB">
        <w:rPr>
          <w:rFonts w:ascii="PT Astra Serif" w:hAnsi="PT Astra Serif"/>
          <w:sz w:val="28"/>
          <w:szCs w:val="28"/>
        </w:rPr>
        <w:t>6244354,7</w:t>
      </w:r>
      <w:r w:rsidRPr="005254AB">
        <w:rPr>
          <w:rFonts w:ascii="PT Astra Serif" w:hAnsi="PT Astra Serif"/>
          <w:sz w:val="28"/>
          <w:szCs w:val="28"/>
        </w:rPr>
        <w:t>» заменить цифрами «</w:t>
      </w:r>
      <w:r w:rsidR="001A474D" w:rsidRPr="005254AB">
        <w:rPr>
          <w:rFonts w:ascii="PT Astra Serif" w:hAnsi="PT Astra Serif"/>
          <w:sz w:val="28"/>
          <w:szCs w:val="28"/>
        </w:rPr>
        <w:t>6439056,1</w:t>
      </w:r>
      <w:r w:rsidRPr="005254AB">
        <w:rPr>
          <w:rFonts w:ascii="PT Astra Serif" w:hAnsi="PT Astra Serif"/>
          <w:sz w:val="28"/>
          <w:szCs w:val="28"/>
        </w:rPr>
        <w:t>»;</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«14057394,7» заменить цифрами «14052551,68454»;</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«4550066,8» заменить цифрами «4497115,8»;</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«4599366,0» заменить цифрами «4592807,385»;</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«4907961,9» заменить цифрами «4962628,5»;</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«3990602,7» заменить цифрами «4410400,1»;</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6 цифры «1317817,1» заменить цифрами «1463865,8»;</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«1336392,8» заменить цифрами «1470106,7»;</w:t>
      </w:r>
    </w:p>
    <w:p w:rsidR="001A474D" w:rsidRPr="005254AB" w:rsidRDefault="001A474D" w:rsidP="001A474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«1336392,8» заменить цифрами «1476427,6»;</w:t>
      </w:r>
    </w:p>
    <w:p w:rsidR="00F0369D" w:rsidRPr="005254AB" w:rsidRDefault="00F0369D" w:rsidP="00F0369D">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д) в строке 2.3:</w:t>
      </w:r>
    </w:p>
    <w:p w:rsidR="006B6D34" w:rsidRPr="005254AB" w:rsidRDefault="006B6D34" w:rsidP="006B6D34">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F0369D" w:rsidRPr="005254AB">
        <w:rPr>
          <w:rFonts w:ascii="PT Astra Serif" w:hAnsi="PT Astra Serif"/>
          <w:sz w:val="28"/>
          <w:szCs w:val="28"/>
        </w:rPr>
        <w:t>860000,0</w:t>
      </w:r>
      <w:r w:rsidRPr="005254AB">
        <w:rPr>
          <w:rFonts w:ascii="PT Astra Serif" w:hAnsi="PT Astra Serif"/>
          <w:sz w:val="28"/>
          <w:szCs w:val="28"/>
        </w:rPr>
        <w:t>» заменить цифрами «</w:t>
      </w:r>
      <w:r w:rsidR="00F0369D" w:rsidRPr="005254AB">
        <w:rPr>
          <w:rFonts w:ascii="PT Astra Serif" w:hAnsi="PT Astra Serif"/>
          <w:sz w:val="28"/>
          <w:szCs w:val="28"/>
        </w:rPr>
        <w:t>814100,0</w:t>
      </w:r>
      <w:r w:rsidRPr="005254AB">
        <w:rPr>
          <w:rFonts w:ascii="PT Astra Serif" w:hAnsi="PT Astra Serif"/>
          <w:sz w:val="28"/>
          <w:szCs w:val="28"/>
        </w:rPr>
        <w:t>»;</w:t>
      </w:r>
    </w:p>
    <w:p w:rsidR="006B6D34" w:rsidRPr="005254AB" w:rsidRDefault="006B6D34" w:rsidP="006B6D34">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F0369D" w:rsidRPr="005254AB">
        <w:rPr>
          <w:rFonts w:ascii="PT Astra Serif" w:hAnsi="PT Astra Serif"/>
          <w:sz w:val="28"/>
          <w:szCs w:val="28"/>
        </w:rPr>
        <w:t>300000,0</w:t>
      </w:r>
      <w:r w:rsidRPr="005254AB">
        <w:rPr>
          <w:rFonts w:ascii="PT Astra Serif" w:hAnsi="PT Astra Serif"/>
          <w:sz w:val="28"/>
          <w:szCs w:val="28"/>
        </w:rPr>
        <w:t>» заменить цифрами «</w:t>
      </w:r>
      <w:r w:rsidR="00F0369D" w:rsidRPr="005254AB">
        <w:rPr>
          <w:rFonts w:ascii="PT Astra Serif" w:hAnsi="PT Astra Serif"/>
          <w:sz w:val="28"/>
          <w:szCs w:val="28"/>
        </w:rPr>
        <w:t>254100,0</w:t>
      </w:r>
      <w:r w:rsidRPr="005254AB">
        <w:rPr>
          <w:rFonts w:ascii="PT Astra Serif" w:hAnsi="PT Astra Serif"/>
          <w:sz w:val="28"/>
          <w:szCs w:val="28"/>
        </w:rPr>
        <w:t>»;</w:t>
      </w:r>
    </w:p>
    <w:p w:rsidR="00377A8C" w:rsidRPr="005254AB" w:rsidRDefault="00377A8C" w:rsidP="00377A8C">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е) в строке 2.6:</w:t>
      </w:r>
    </w:p>
    <w:p w:rsidR="00377A8C" w:rsidRPr="005254AB" w:rsidRDefault="00377A8C" w:rsidP="00377A8C">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5 цифры «4467058,7» заменить цифрами «4539735,8»;</w:t>
      </w:r>
    </w:p>
    <w:p w:rsidR="00377A8C" w:rsidRPr="005254AB" w:rsidRDefault="00377A8C" w:rsidP="00377A8C">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7 цифры «1507991,0» заменить цифрами «1526001,5»;</w:t>
      </w:r>
    </w:p>
    <w:p w:rsidR="00377A8C" w:rsidRPr="005254AB" w:rsidRDefault="00377A8C" w:rsidP="00377A8C">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графе 8 цифры «1575033,0» заменить цифрами «1629699,6»;</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ж) в строке 2.16:</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«1948,9» заменить цифрами «4265,55»;</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«622,7» заменить цифрами «2939,35»;</w:t>
      </w:r>
    </w:p>
    <w:p w:rsidR="00377A8C" w:rsidRPr="005254AB" w:rsidRDefault="009D6096" w:rsidP="00377A8C">
      <w:pPr>
        <w:pStyle w:val="ConsPlusNormal0"/>
        <w:ind w:firstLine="709"/>
        <w:jc w:val="both"/>
        <w:rPr>
          <w:rFonts w:ascii="PT Astra Serif" w:hAnsi="PT Astra Serif"/>
          <w:sz w:val="28"/>
          <w:szCs w:val="28"/>
        </w:rPr>
      </w:pPr>
      <w:r w:rsidRPr="005254AB">
        <w:rPr>
          <w:rFonts w:ascii="PT Astra Serif" w:hAnsi="PT Astra Serif"/>
          <w:sz w:val="28"/>
          <w:szCs w:val="28"/>
        </w:rPr>
        <w:t>з</w:t>
      </w:r>
      <w:r w:rsidR="00377A8C" w:rsidRPr="005254AB">
        <w:rPr>
          <w:rFonts w:ascii="PT Astra Serif" w:hAnsi="PT Astra Serif"/>
          <w:sz w:val="28"/>
          <w:szCs w:val="28"/>
        </w:rPr>
        <w:t>) в строке 2.</w:t>
      </w:r>
      <w:r w:rsidRPr="005254AB">
        <w:rPr>
          <w:rFonts w:ascii="PT Astra Serif" w:hAnsi="PT Astra Serif"/>
          <w:sz w:val="28"/>
          <w:szCs w:val="28"/>
        </w:rPr>
        <w:t>17</w:t>
      </w:r>
      <w:r w:rsidR="00377A8C"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9D6096" w:rsidRPr="005254AB">
        <w:rPr>
          <w:rFonts w:ascii="PT Astra Serif" w:hAnsi="PT Astra Serif"/>
          <w:sz w:val="28"/>
          <w:szCs w:val="28"/>
        </w:rPr>
        <w:t>10475,5</w:t>
      </w:r>
      <w:r w:rsidRPr="005254AB">
        <w:rPr>
          <w:rFonts w:ascii="PT Astra Serif" w:hAnsi="PT Astra Serif"/>
          <w:sz w:val="28"/>
          <w:szCs w:val="28"/>
        </w:rPr>
        <w:t>» заменить цифрами «</w:t>
      </w:r>
      <w:r w:rsidR="009D6096" w:rsidRPr="005254AB">
        <w:rPr>
          <w:rFonts w:ascii="PT Astra Serif" w:hAnsi="PT Astra Serif"/>
          <w:sz w:val="28"/>
          <w:szCs w:val="28"/>
        </w:rPr>
        <w:t>23919,5</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9D6096" w:rsidRPr="005254AB">
        <w:rPr>
          <w:rFonts w:ascii="PT Astra Serif" w:hAnsi="PT Astra Serif"/>
          <w:sz w:val="28"/>
          <w:szCs w:val="28"/>
        </w:rPr>
        <w:t>3360,1</w:t>
      </w:r>
      <w:r w:rsidRPr="005254AB">
        <w:rPr>
          <w:rFonts w:ascii="PT Astra Serif" w:hAnsi="PT Astra Serif"/>
          <w:sz w:val="28"/>
          <w:szCs w:val="28"/>
        </w:rPr>
        <w:t>» заменить цифрами «</w:t>
      </w:r>
      <w:r w:rsidR="009D6096" w:rsidRPr="005254AB">
        <w:rPr>
          <w:rFonts w:ascii="PT Astra Serif" w:hAnsi="PT Astra Serif"/>
          <w:sz w:val="28"/>
          <w:szCs w:val="28"/>
        </w:rPr>
        <w:t>16804,1</w:t>
      </w:r>
      <w:r w:rsidRPr="005254AB">
        <w:rPr>
          <w:rFonts w:ascii="PT Astra Serif" w:hAnsi="PT Astra Serif"/>
          <w:sz w:val="28"/>
          <w:szCs w:val="28"/>
        </w:rPr>
        <w:t>»;</w:t>
      </w:r>
    </w:p>
    <w:p w:rsidR="00377A8C" w:rsidRPr="005254AB" w:rsidRDefault="003C041E" w:rsidP="00377A8C">
      <w:pPr>
        <w:pStyle w:val="ConsPlusNormal0"/>
        <w:ind w:firstLine="709"/>
        <w:jc w:val="both"/>
        <w:rPr>
          <w:rFonts w:ascii="PT Astra Serif" w:hAnsi="PT Astra Serif"/>
          <w:sz w:val="28"/>
          <w:szCs w:val="28"/>
        </w:rPr>
      </w:pPr>
      <w:r w:rsidRPr="005254AB">
        <w:rPr>
          <w:rFonts w:ascii="PT Astra Serif" w:hAnsi="PT Astra Serif"/>
          <w:sz w:val="28"/>
          <w:szCs w:val="28"/>
        </w:rPr>
        <w:t>и</w:t>
      </w:r>
      <w:r w:rsidR="00377A8C" w:rsidRPr="005254AB">
        <w:rPr>
          <w:rFonts w:ascii="PT Astra Serif" w:hAnsi="PT Astra Serif"/>
          <w:sz w:val="28"/>
          <w:szCs w:val="28"/>
        </w:rPr>
        <w:t>) в строке 2.</w:t>
      </w:r>
      <w:r w:rsidR="002322C6" w:rsidRPr="005254AB">
        <w:rPr>
          <w:rFonts w:ascii="PT Astra Serif" w:hAnsi="PT Astra Serif"/>
          <w:sz w:val="28"/>
          <w:szCs w:val="28"/>
        </w:rPr>
        <w:t>39</w:t>
      </w:r>
      <w:r w:rsidR="00377A8C" w:rsidRPr="005254AB">
        <w:rPr>
          <w:rFonts w:ascii="PT Astra Serif" w:hAnsi="PT Astra Serif"/>
          <w:sz w:val="28"/>
          <w:szCs w:val="28"/>
        </w:rPr>
        <w:t>:</w:t>
      </w:r>
    </w:p>
    <w:p w:rsidR="002322C6" w:rsidRPr="005254AB" w:rsidRDefault="002322C6" w:rsidP="002322C6">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2322C6" w:rsidRPr="005254AB">
        <w:rPr>
          <w:rFonts w:ascii="PT Astra Serif" w:hAnsi="PT Astra Serif"/>
          <w:sz w:val="28"/>
          <w:szCs w:val="28"/>
        </w:rPr>
        <w:t>44843,1</w:t>
      </w:r>
      <w:r w:rsidRPr="005254AB">
        <w:rPr>
          <w:rFonts w:ascii="PT Astra Serif" w:hAnsi="PT Astra Serif"/>
          <w:sz w:val="28"/>
          <w:szCs w:val="28"/>
        </w:rPr>
        <w:t>» заменить цифрами «</w:t>
      </w:r>
      <w:r w:rsidR="002322C6" w:rsidRPr="005254AB">
        <w:rPr>
          <w:rFonts w:ascii="PT Astra Serif" w:hAnsi="PT Astra Serif"/>
          <w:sz w:val="28"/>
          <w:szCs w:val="28"/>
        </w:rPr>
        <w:t>53990,9</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2322C6" w:rsidRPr="005254AB">
        <w:rPr>
          <w:rFonts w:ascii="PT Astra Serif" w:hAnsi="PT Astra Serif"/>
          <w:sz w:val="28"/>
          <w:szCs w:val="28"/>
        </w:rPr>
        <w:t>15047,6</w:t>
      </w:r>
      <w:r w:rsidRPr="005254AB">
        <w:rPr>
          <w:rFonts w:ascii="PT Astra Serif" w:hAnsi="PT Astra Serif"/>
          <w:sz w:val="28"/>
          <w:szCs w:val="28"/>
        </w:rPr>
        <w:t>» заменить цифрами «</w:t>
      </w:r>
      <w:r w:rsidR="002322C6" w:rsidRPr="005254AB">
        <w:rPr>
          <w:rFonts w:ascii="PT Astra Serif" w:hAnsi="PT Astra Serif"/>
          <w:sz w:val="28"/>
          <w:szCs w:val="28"/>
        </w:rPr>
        <w:t>17936,3</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2322C6" w:rsidRPr="005254AB">
        <w:rPr>
          <w:rFonts w:ascii="PT Astra Serif" w:hAnsi="PT Astra Serif"/>
          <w:sz w:val="28"/>
          <w:szCs w:val="28"/>
        </w:rPr>
        <w:t>15509,3</w:t>
      </w:r>
      <w:r w:rsidRPr="005254AB">
        <w:rPr>
          <w:rFonts w:ascii="PT Astra Serif" w:hAnsi="PT Astra Serif"/>
          <w:sz w:val="28"/>
          <w:szCs w:val="28"/>
        </w:rPr>
        <w:t>» заменить цифрами «</w:t>
      </w:r>
      <w:r w:rsidR="002322C6" w:rsidRPr="005254AB">
        <w:rPr>
          <w:rFonts w:ascii="PT Astra Serif" w:hAnsi="PT Astra Serif"/>
          <w:sz w:val="28"/>
          <w:szCs w:val="28"/>
        </w:rPr>
        <w:t>18322,6</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2322C6" w:rsidRPr="005254AB">
        <w:rPr>
          <w:rFonts w:ascii="PT Astra Serif" w:hAnsi="PT Astra Serif"/>
          <w:sz w:val="28"/>
          <w:szCs w:val="28"/>
        </w:rPr>
        <w:t>14286,2</w:t>
      </w:r>
      <w:r w:rsidRPr="005254AB">
        <w:rPr>
          <w:rFonts w:ascii="PT Astra Serif" w:hAnsi="PT Astra Serif"/>
          <w:sz w:val="28"/>
          <w:szCs w:val="28"/>
        </w:rPr>
        <w:t>» заменить цифрами «</w:t>
      </w:r>
      <w:r w:rsidR="002322C6" w:rsidRPr="005254AB">
        <w:rPr>
          <w:rFonts w:ascii="PT Astra Serif" w:hAnsi="PT Astra Serif"/>
          <w:sz w:val="28"/>
          <w:szCs w:val="28"/>
        </w:rPr>
        <w:t>17732,0</w:t>
      </w:r>
      <w:r w:rsidRPr="005254AB">
        <w:rPr>
          <w:rFonts w:ascii="PT Astra Serif" w:hAnsi="PT Astra Serif"/>
          <w:sz w:val="28"/>
          <w:szCs w:val="28"/>
        </w:rPr>
        <w:t>»;</w:t>
      </w:r>
    </w:p>
    <w:p w:rsidR="002322C6" w:rsidRPr="005254AB" w:rsidRDefault="002322C6" w:rsidP="002322C6">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«20414,4» заменить цифрами «29562,2»;</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«6774,0» заменить цифрами «9662,7»;</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«6820,2» заменить цифрами «9633,5»;</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«6820,2» заменить цифрами «10266,0»;</w:t>
      </w:r>
    </w:p>
    <w:p w:rsidR="00377A8C" w:rsidRPr="005254AB" w:rsidRDefault="003C041E" w:rsidP="00377A8C">
      <w:pPr>
        <w:pStyle w:val="ConsPlusNormal0"/>
        <w:ind w:firstLine="709"/>
        <w:jc w:val="both"/>
        <w:rPr>
          <w:rFonts w:ascii="PT Astra Serif" w:hAnsi="PT Astra Serif"/>
          <w:sz w:val="28"/>
          <w:szCs w:val="28"/>
        </w:rPr>
      </w:pPr>
      <w:r w:rsidRPr="005254AB">
        <w:rPr>
          <w:rFonts w:ascii="PT Astra Serif" w:hAnsi="PT Astra Serif"/>
          <w:sz w:val="28"/>
          <w:szCs w:val="28"/>
        </w:rPr>
        <w:t>к</w:t>
      </w:r>
      <w:r w:rsidR="00377A8C" w:rsidRPr="005254AB">
        <w:rPr>
          <w:rFonts w:ascii="PT Astra Serif" w:hAnsi="PT Astra Serif"/>
          <w:sz w:val="28"/>
          <w:szCs w:val="28"/>
        </w:rPr>
        <w:t>) в строке 2.</w:t>
      </w:r>
      <w:r w:rsidR="002322C6" w:rsidRPr="005254AB">
        <w:rPr>
          <w:rFonts w:ascii="PT Astra Serif" w:hAnsi="PT Astra Serif"/>
          <w:sz w:val="28"/>
          <w:szCs w:val="28"/>
        </w:rPr>
        <w:t>40</w:t>
      </w:r>
      <w:r w:rsidR="00377A8C" w:rsidRPr="005254AB">
        <w:rPr>
          <w:rFonts w:ascii="PT Astra Serif" w:hAnsi="PT Astra Serif"/>
          <w:sz w:val="28"/>
          <w:szCs w:val="28"/>
        </w:rPr>
        <w:t>:</w:t>
      </w:r>
    </w:p>
    <w:p w:rsidR="002322C6" w:rsidRPr="005254AB" w:rsidRDefault="002322C6" w:rsidP="002322C6">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2322C6" w:rsidRPr="005254AB">
        <w:rPr>
          <w:rFonts w:ascii="PT Astra Serif" w:hAnsi="PT Astra Serif"/>
          <w:sz w:val="28"/>
          <w:szCs w:val="28"/>
        </w:rPr>
        <w:t>1441790,8</w:t>
      </w:r>
      <w:r w:rsidRPr="005254AB">
        <w:rPr>
          <w:rFonts w:ascii="PT Astra Serif" w:hAnsi="PT Astra Serif"/>
          <w:sz w:val="28"/>
          <w:szCs w:val="28"/>
        </w:rPr>
        <w:t>» заменить цифрами «</w:t>
      </w:r>
      <w:r w:rsidR="002322C6" w:rsidRPr="005254AB">
        <w:rPr>
          <w:rFonts w:ascii="PT Astra Serif" w:hAnsi="PT Astra Serif"/>
          <w:sz w:val="28"/>
          <w:szCs w:val="28"/>
        </w:rPr>
        <w:t>1765981,53454</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2322C6" w:rsidRPr="005254AB">
        <w:rPr>
          <w:rFonts w:ascii="PT Astra Serif" w:hAnsi="PT Astra Serif"/>
          <w:sz w:val="28"/>
          <w:szCs w:val="28"/>
        </w:rPr>
        <w:t>480813,0</w:t>
      </w:r>
      <w:r w:rsidRPr="005254AB">
        <w:rPr>
          <w:rFonts w:ascii="PT Astra Serif" w:hAnsi="PT Astra Serif"/>
          <w:sz w:val="28"/>
          <w:szCs w:val="28"/>
        </w:rPr>
        <w:t>» заменить цифрами «</w:t>
      </w:r>
      <w:r w:rsidR="002322C6" w:rsidRPr="005254AB">
        <w:rPr>
          <w:rFonts w:ascii="PT Astra Serif" w:hAnsi="PT Astra Serif"/>
          <w:sz w:val="28"/>
          <w:szCs w:val="28"/>
        </w:rPr>
        <w:t>588997,65</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2322C6" w:rsidRPr="005254AB">
        <w:rPr>
          <w:rFonts w:ascii="PT Astra Serif" w:hAnsi="PT Astra Serif"/>
          <w:sz w:val="28"/>
          <w:szCs w:val="28"/>
        </w:rPr>
        <w:t>493722,5</w:t>
      </w:r>
      <w:r w:rsidRPr="005254AB">
        <w:rPr>
          <w:rFonts w:ascii="PT Astra Serif" w:hAnsi="PT Astra Serif"/>
          <w:sz w:val="28"/>
          <w:szCs w:val="28"/>
        </w:rPr>
        <w:t>» заменить цифрами «</w:t>
      </w:r>
      <w:r w:rsidR="002322C6" w:rsidRPr="005254AB">
        <w:rPr>
          <w:rFonts w:ascii="PT Astra Serif" w:hAnsi="PT Astra Serif"/>
          <w:sz w:val="28"/>
          <w:szCs w:val="28"/>
        </w:rPr>
        <w:t>589440,98454</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2322C6" w:rsidRPr="005254AB">
        <w:rPr>
          <w:rFonts w:ascii="PT Astra Serif" w:hAnsi="PT Astra Serif"/>
          <w:sz w:val="28"/>
          <w:szCs w:val="28"/>
        </w:rPr>
        <w:t>467255,3</w:t>
      </w:r>
      <w:r w:rsidRPr="005254AB">
        <w:rPr>
          <w:rFonts w:ascii="PT Astra Serif" w:hAnsi="PT Astra Serif"/>
          <w:sz w:val="28"/>
          <w:szCs w:val="28"/>
        </w:rPr>
        <w:t>» заменить цифрами «</w:t>
      </w:r>
      <w:r w:rsidR="002322C6" w:rsidRPr="005254AB">
        <w:rPr>
          <w:rFonts w:ascii="PT Astra Serif" w:hAnsi="PT Astra Serif"/>
          <w:sz w:val="28"/>
          <w:szCs w:val="28"/>
        </w:rPr>
        <w:t>587542,9</w:t>
      </w:r>
      <w:r w:rsidRPr="005254AB">
        <w:rPr>
          <w:rFonts w:ascii="PT Astra Serif" w:hAnsi="PT Astra Serif"/>
          <w:sz w:val="28"/>
          <w:szCs w:val="28"/>
        </w:rPr>
        <w:t>»;</w:t>
      </w:r>
    </w:p>
    <w:p w:rsidR="002322C6" w:rsidRPr="005254AB" w:rsidRDefault="002322C6" w:rsidP="002322C6">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«421686,9» заменить цифрами «374306,13454»;</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«147917,5» заменить цифрами «125105,85»;</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«150118,3» заменить цифрами «125549,18454»;</w:t>
      </w:r>
    </w:p>
    <w:p w:rsidR="002322C6" w:rsidRPr="005254AB" w:rsidRDefault="002322C6" w:rsidP="002322C6">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«1020103,9» заменить цифрами «1391675,4»;</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«332895,5» заменить цифрами «463891,8»;</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«343604,2» заменить цифрами «463891,8»;</w:t>
      </w:r>
    </w:p>
    <w:p w:rsidR="002322C6" w:rsidRPr="005254AB" w:rsidRDefault="002322C6" w:rsidP="002322C6">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«343604,2» заменить цифрами «463891,8»;</w:t>
      </w:r>
    </w:p>
    <w:p w:rsidR="00377A8C" w:rsidRPr="005254AB" w:rsidRDefault="003C041E" w:rsidP="00377A8C">
      <w:pPr>
        <w:pStyle w:val="ConsPlusNormal0"/>
        <w:ind w:firstLine="709"/>
        <w:jc w:val="both"/>
        <w:rPr>
          <w:rFonts w:ascii="PT Astra Serif" w:hAnsi="PT Astra Serif"/>
          <w:sz w:val="28"/>
          <w:szCs w:val="28"/>
        </w:rPr>
      </w:pPr>
      <w:r w:rsidRPr="005254AB">
        <w:rPr>
          <w:rFonts w:ascii="PT Astra Serif" w:hAnsi="PT Astra Serif"/>
          <w:sz w:val="28"/>
          <w:szCs w:val="28"/>
        </w:rPr>
        <w:t>л</w:t>
      </w:r>
      <w:r w:rsidR="00377A8C" w:rsidRPr="005254AB">
        <w:rPr>
          <w:rFonts w:ascii="PT Astra Serif" w:hAnsi="PT Astra Serif"/>
          <w:sz w:val="28"/>
          <w:szCs w:val="28"/>
        </w:rPr>
        <w:t>) в строке 2.</w:t>
      </w:r>
      <w:r w:rsidR="00FE2C33" w:rsidRPr="005254AB">
        <w:rPr>
          <w:rFonts w:ascii="PT Astra Serif" w:hAnsi="PT Astra Serif"/>
          <w:sz w:val="28"/>
          <w:szCs w:val="28"/>
        </w:rPr>
        <w:t>41</w:t>
      </w:r>
      <w:r w:rsidR="00377A8C"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FE2C33" w:rsidRPr="005254AB">
        <w:rPr>
          <w:rFonts w:ascii="PT Astra Serif" w:hAnsi="PT Astra Serif"/>
          <w:sz w:val="28"/>
          <w:szCs w:val="28"/>
        </w:rPr>
        <w:t>7430,1</w:t>
      </w:r>
      <w:r w:rsidRPr="005254AB">
        <w:rPr>
          <w:rFonts w:ascii="PT Astra Serif" w:hAnsi="PT Astra Serif"/>
          <w:sz w:val="28"/>
          <w:szCs w:val="28"/>
        </w:rPr>
        <w:t>» заменить цифрами «</w:t>
      </w:r>
      <w:r w:rsidR="00FE2C33" w:rsidRPr="005254AB">
        <w:rPr>
          <w:rFonts w:ascii="PT Astra Serif" w:hAnsi="PT Astra Serif"/>
          <w:sz w:val="28"/>
          <w:szCs w:val="28"/>
        </w:rPr>
        <w:t>4246,5</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FE2C33" w:rsidRPr="005254AB">
        <w:rPr>
          <w:rFonts w:ascii="PT Astra Serif" w:hAnsi="PT Astra Serif"/>
          <w:sz w:val="28"/>
          <w:szCs w:val="28"/>
        </w:rPr>
        <w:t>2467,5</w:t>
      </w:r>
      <w:r w:rsidRPr="005254AB">
        <w:rPr>
          <w:rFonts w:ascii="PT Astra Serif" w:hAnsi="PT Astra Serif"/>
          <w:sz w:val="28"/>
          <w:szCs w:val="28"/>
        </w:rPr>
        <w:t>» заменить цифрами «</w:t>
      </w:r>
      <w:r w:rsidR="00FE2C33" w:rsidRPr="005254AB">
        <w:rPr>
          <w:rFonts w:ascii="PT Astra Serif" w:hAnsi="PT Astra Serif"/>
          <w:sz w:val="28"/>
          <w:szCs w:val="28"/>
        </w:rPr>
        <w:t>1340,2</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FE2C33" w:rsidRPr="005254AB">
        <w:rPr>
          <w:rFonts w:ascii="PT Astra Serif" w:hAnsi="PT Astra Serif"/>
          <w:sz w:val="28"/>
          <w:szCs w:val="28"/>
        </w:rPr>
        <w:t>2481,3</w:t>
      </w:r>
      <w:r w:rsidRPr="005254AB">
        <w:rPr>
          <w:rFonts w:ascii="PT Astra Serif" w:hAnsi="PT Astra Serif"/>
          <w:sz w:val="28"/>
          <w:szCs w:val="28"/>
        </w:rPr>
        <w:t>» заменить цифрами «</w:t>
      </w:r>
      <w:r w:rsidR="00FE2C33" w:rsidRPr="005254AB">
        <w:rPr>
          <w:rFonts w:ascii="PT Astra Serif" w:hAnsi="PT Astra Serif"/>
          <w:sz w:val="28"/>
          <w:szCs w:val="28"/>
        </w:rPr>
        <w:t>1401,3</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FE2C33" w:rsidRPr="005254AB">
        <w:rPr>
          <w:rFonts w:ascii="PT Astra Serif" w:hAnsi="PT Astra Serif"/>
          <w:sz w:val="28"/>
          <w:szCs w:val="28"/>
        </w:rPr>
        <w:t>2481,3</w:t>
      </w:r>
      <w:r w:rsidRPr="005254AB">
        <w:rPr>
          <w:rFonts w:ascii="PT Astra Serif" w:hAnsi="PT Astra Serif"/>
          <w:sz w:val="28"/>
          <w:szCs w:val="28"/>
        </w:rPr>
        <w:t>» заменить цифрами «</w:t>
      </w:r>
      <w:r w:rsidR="00FE2C33" w:rsidRPr="005254AB">
        <w:rPr>
          <w:rFonts w:ascii="PT Astra Serif" w:hAnsi="PT Astra Serif"/>
          <w:sz w:val="28"/>
          <w:szCs w:val="28"/>
        </w:rPr>
        <w:t>1505,0</w:t>
      </w:r>
      <w:r w:rsidRPr="005254AB">
        <w:rPr>
          <w:rFonts w:ascii="PT Astra Serif" w:hAnsi="PT Astra Serif"/>
          <w:sz w:val="28"/>
          <w:szCs w:val="28"/>
        </w:rPr>
        <w:t>»;</w:t>
      </w:r>
    </w:p>
    <w:p w:rsidR="00377A8C" w:rsidRPr="005254AB" w:rsidRDefault="003C041E" w:rsidP="00377A8C">
      <w:pPr>
        <w:pStyle w:val="ConsPlusNormal0"/>
        <w:ind w:firstLine="709"/>
        <w:jc w:val="both"/>
        <w:rPr>
          <w:rFonts w:ascii="PT Astra Serif" w:hAnsi="PT Astra Serif"/>
          <w:sz w:val="28"/>
          <w:szCs w:val="28"/>
        </w:rPr>
      </w:pPr>
      <w:r w:rsidRPr="005254AB">
        <w:rPr>
          <w:rFonts w:ascii="PT Astra Serif" w:hAnsi="PT Astra Serif"/>
          <w:sz w:val="28"/>
          <w:szCs w:val="28"/>
        </w:rPr>
        <w:t>м</w:t>
      </w:r>
      <w:r w:rsidR="00377A8C" w:rsidRPr="005254AB">
        <w:rPr>
          <w:rFonts w:ascii="PT Astra Serif" w:hAnsi="PT Astra Serif"/>
          <w:sz w:val="28"/>
          <w:szCs w:val="28"/>
        </w:rPr>
        <w:t>) в строке 2.</w:t>
      </w:r>
      <w:r w:rsidR="00FE2C33" w:rsidRPr="005254AB">
        <w:rPr>
          <w:rFonts w:ascii="PT Astra Serif" w:hAnsi="PT Astra Serif"/>
          <w:sz w:val="28"/>
          <w:szCs w:val="28"/>
        </w:rPr>
        <w:t>42</w:t>
      </w:r>
      <w:r w:rsidR="00377A8C"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FE2C33" w:rsidRPr="005254AB">
        <w:rPr>
          <w:rFonts w:ascii="PT Astra Serif" w:hAnsi="PT Astra Serif"/>
          <w:sz w:val="28"/>
          <w:szCs w:val="28"/>
        </w:rPr>
        <w:t>73997,2</w:t>
      </w:r>
      <w:r w:rsidRPr="005254AB">
        <w:rPr>
          <w:rFonts w:ascii="PT Astra Serif" w:hAnsi="PT Astra Serif"/>
          <w:sz w:val="28"/>
          <w:szCs w:val="28"/>
        </w:rPr>
        <w:t>» заменить цифрами «</w:t>
      </w:r>
      <w:r w:rsidR="00FE2C33" w:rsidRPr="005254AB">
        <w:rPr>
          <w:rFonts w:ascii="PT Astra Serif" w:hAnsi="PT Astra Serif"/>
          <w:sz w:val="28"/>
          <w:szCs w:val="28"/>
        </w:rPr>
        <w:t>29815,2</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FE2C33" w:rsidRPr="005254AB">
        <w:rPr>
          <w:rFonts w:ascii="PT Astra Serif" w:hAnsi="PT Astra Serif"/>
          <w:sz w:val="28"/>
          <w:szCs w:val="28"/>
        </w:rPr>
        <w:t>22989,2</w:t>
      </w:r>
      <w:r w:rsidRPr="005254AB">
        <w:rPr>
          <w:rFonts w:ascii="PT Astra Serif" w:hAnsi="PT Astra Serif"/>
          <w:sz w:val="28"/>
          <w:szCs w:val="28"/>
        </w:rPr>
        <w:t>» заменить цифрами «</w:t>
      </w:r>
      <w:r w:rsidR="00FE2C33" w:rsidRPr="005254AB">
        <w:rPr>
          <w:rFonts w:ascii="PT Astra Serif" w:hAnsi="PT Astra Serif"/>
          <w:sz w:val="28"/>
          <w:szCs w:val="28"/>
        </w:rPr>
        <w:t>9285,5</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FE2C33" w:rsidRPr="005254AB">
        <w:rPr>
          <w:rFonts w:ascii="PT Astra Serif" w:hAnsi="PT Astra Serif"/>
          <w:sz w:val="28"/>
          <w:szCs w:val="28"/>
        </w:rPr>
        <w:t>25504,0</w:t>
      </w:r>
      <w:r w:rsidRPr="005254AB">
        <w:rPr>
          <w:rFonts w:ascii="PT Astra Serif" w:hAnsi="PT Astra Serif"/>
          <w:sz w:val="28"/>
          <w:szCs w:val="28"/>
        </w:rPr>
        <w:t>» заменить цифрами «</w:t>
      </w:r>
      <w:r w:rsidR="00FE2C33" w:rsidRPr="005254AB">
        <w:rPr>
          <w:rFonts w:ascii="PT Astra Serif" w:hAnsi="PT Astra Serif"/>
          <w:sz w:val="28"/>
          <w:szCs w:val="28"/>
        </w:rPr>
        <w:t>10241,4</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FE2C33" w:rsidRPr="005254AB">
        <w:rPr>
          <w:rFonts w:ascii="PT Astra Serif" w:hAnsi="PT Astra Serif"/>
          <w:sz w:val="28"/>
          <w:szCs w:val="28"/>
        </w:rPr>
        <w:t>25504,0</w:t>
      </w:r>
      <w:r w:rsidRPr="005254AB">
        <w:rPr>
          <w:rFonts w:ascii="PT Astra Serif" w:hAnsi="PT Astra Serif"/>
          <w:sz w:val="28"/>
          <w:szCs w:val="28"/>
        </w:rPr>
        <w:t>» заменить цифрами «</w:t>
      </w:r>
      <w:r w:rsidR="00FE2C33" w:rsidRPr="005254AB">
        <w:rPr>
          <w:rFonts w:ascii="PT Astra Serif" w:hAnsi="PT Astra Serif"/>
          <w:sz w:val="28"/>
          <w:szCs w:val="28"/>
        </w:rPr>
        <w:t>10288,3</w:t>
      </w:r>
      <w:r w:rsidRPr="005254AB">
        <w:rPr>
          <w:rFonts w:ascii="PT Astra Serif" w:hAnsi="PT Astra Serif"/>
          <w:sz w:val="28"/>
          <w:szCs w:val="28"/>
        </w:rPr>
        <w:t>»;</w:t>
      </w:r>
    </w:p>
    <w:p w:rsidR="00377A8C" w:rsidRPr="005254AB" w:rsidRDefault="003C041E" w:rsidP="00377A8C">
      <w:pPr>
        <w:pStyle w:val="ConsPlusNormal0"/>
        <w:ind w:firstLine="709"/>
        <w:jc w:val="both"/>
        <w:rPr>
          <w:rFonts w:ascii="PT Astra Serif" w:hAnsi="PT Astra Serif"/>
          <w:sz w:val="28"/>
          <w:szCs w:val="28"/>
        </w:rPr>
      </w:pPr>
      <w:r w:rsidRPr="005254AB">
        <w:rPr>
          <w:rFonts w:ascii="PT Astra Serif" w:hAnsi="PT Astra Serif"/>
          <w:sz w:val="28"/>
          <w:szCs w:val="28"/>
        </w:rPr>
        <w:t>н</w:t>
      </w:r>
      <w:r w:rsidR="00377A8C" w:rsidRPr="005254AB">
        <w:rPr>
          <w:rFonts w:ascii="PT Astra Serif" w:hAnsi="PT Astra Serif"/>
          <w:sz w:val="28"/>
          <w:szCs w:val="28"/>
        </w:rPr>
        <w:t>) в строке 2.</w:t>
      </w:r>
      <w:r w:rsidR="00FE2C33" w:rsidRPr="005254AB">
        <w:rPr>
          <w:rFonts w:ascii="PT Astra Serif" w:hAnsi="PT Astra Serif"/>
          <w:sz w:val="28"/>
          <w:szCs w:val="28"/>
        </w:rPr>
        <w:t>43</w:t>
      </w:r>
      <w:r w:rsidR="00377A8C"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FE2C33" w:rsidRPr="005254AB">
        <w:rPr>
          <w:rFonts w:ascii="PT Astra Serif" w:hAnsi="PT Astra Serif"/>
          <w:sz w:val="28"/>
          <w:szCs w:val="28"/>
        </w:rPr>
        <w:t>406673,0</w:t>
      </w:r>
      <w:r w:rsidRPr="005254AB">
        <w:rPr>
          <w:rFonts w:ascii="PT Astra Serif" w:hAnsi="PT Astra Serif"/>
          <w:sz w:val="28"/>
          <w:szCs w:val="28"/>
        </w:rPr>
        <w:t>» заменить цифрами «</w:t>
      </w:r>
      <w:r w:rsidR="00FE2C33" w:rsidRPr="005254AB">
        <w:rPr>
          <w:rFonts w:ascii="PT Astra Serif" w:hAnsi="PT Astra Serif"/>
          <w:sz w:val="28"/>
          <w:szCs w:val="28"/>
        </w:rPr>
        <w:t>418116,5</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FE2C33" w:rsidRPr="005254AB">
        <w:rPr>
          <w:rFonts w:ascii="PT Astra Serif" w:hAnsi="PT Astra Serif"/>
          <w:sz w:val="28"/>
          <w:szCs w:val="28"/>
        </w:rPr>
        <w:t>132035,6</w:t>
      </w:r>
      <w:r w:rsidRPr="005254AB">
        <w:rPr>
          <w:rFonts w:ascii="PT Astra Serif" w:hAnsi="PT Astra Serif"/>
          <w:sz w:val="28"/>
          <w:szCs w:val="28"/>
        </w:rPr>
        <w:t>» заменить цифрами «</w:t>
      </w:r>
      <w:r w:rsidR="00FE2C33" w:rsidRPr="005254AB">
        <w:rPr>
          <w:rFonts w:ascii="PT Astra Serif" w:hAnsi="PT Astra Serif"/>
          <w:sz w:val="28"/>
          <w:szCs w:val="28"/>
        </w:rPr>
        <w:t>133943,7</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FE2C33" w:rsidRPr="005254AB">
        <w:rPr>
          <w:rFonts w:ascii="PT Astra Serif" w:hAnsi="PT Astra Serif"/>
          <w:sz w:val="28"/>
          <w:szCs w:val="28"/>
        </w:rPr>
        <w:t>137318,7</w:t>
      </w:r>
      <w:r w:rsidRPr="005254AB">
        <w:rPr>
          <w:rFonts w:ascii="PT Astra Serif" w:hAnsi="PT Astra Serif"/>
          <w:sz w:val="28"/>
          <w:szCs w:val="28"/>
        </w:rPr>
        <w:t>» заменить цифрами «</w:t>
      </w:r>
      <w:r w:rsidR="00FE2C33" w:rsidRPr="005254AB">
        <w:rPr>
          <w:rFonts w:ascii="PT Astra Serif" w:hAnsi="PT Astra Serif"/>
          <w:sz w:val="28"/>
          <w:szCs w:val="28"/>
        </w:rPr>
        <w:t>139301,8</w:t>
      </w:r>
      <w:r w:rsidRPr="005254AB">
        <w:rPr>
          <w:rFonts w:ascii="PT Astra Serif" w:hAnsi="PT Astra Serif"/>
          <w:sz w:val="28"/>
          <w:szCs w:val="28"/>
        </w:rPr>
        <w:t>»;</w:t>
      </w:r>
    </w:p>
    <w:p w:rsidR="00377A8C" w:rsidRPr="005254AB" w:rsidRDefault="00377A8C" w:rsidP="00377A8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FE2C33" w:rsidRPr="005254AB">
        <w:rPr>
          <w:rFonts w:ascii="PT Astra Serif" w:hAnsi="PT Astra Serif"/>
          <w:sz w:val="28"/>
          <w:szCs w:val="28"/>
        </w:rPr>
        <w:t>137318,7</w:t>
      </w:r>
      <w:r w:rsidRPr="005254AB">
        <w:rPr>
          <w:rFonts w:ascii="PT Astra Serif" w:hAnsi="PT Astra Serif"/>
          <w:sz w:val="28"/>
          <w:szCs w:val="28"/>
        </w:rPr>
        <w:t>» заменить цифрами «</w:t>
      </w:r>
      <w:r w:rsidR="00FE2C33" w:rsidRPr="005254AB">
        <w:rPr>
          <w:rFonts w:ascii="PT Astra Serif" w:hAnsi="PT Astra Serif"/>
          <w:sz w:val="28"/>
          <w:szCs w:val="28"/>
        </w:rPr>
        <w:t>144871,0</w:t>
      </w:r>
      <w:r w:rsidRPr="005254AB">
        <w:rPr>
          <w:rFonts w:ascii="PT Astra Serif" w:hAnsi="PT Astra Serif"/>
          <w:sz w:val="28"/>
          <w:szCs w:val="28"/>
        </w:rPr>
        <w:t>»;</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о</w:t>
      </w:r>
      <w:r w:rsidR="00FE2C33" w:rsidRPr="005254AB">
        <w:rPr>
          <w:rFonts w:ascii="PT Astra Serif" w:hAnsi="PT Astra Serif"/>
          <w:sz w:val="28"/>
          <w:szCs w:val="28"/>
        </w:rPr>
        <w:t>) в строке 2.44:</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«755,9» заменить цифрами «775,7»;</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«245,9» заменить цифрами «249,2»;</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«255,0» заменить цифрами «258,5»;</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«255,0» заменить цифрами «268,0»;</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п</w:t>
      </w:r>
      <w:r w:rsidR="00FE2C33" w:rsidRPr="005254AB">
        <w:rPr>
          <w:rFonts w:ascii="PT Astra Serif" w:hAnsi="PT Astra Serif"/>
          <w:sz w:val="28"/>
          <w:szCs w:val="28"/>
        </w:rPr>
        <w:t>) в строке 2.45:</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«2461228,2» заменить цифрами «2536208,6»;</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«820409,4» заменить цифрами «</w:t>
      </w:r>
      <w:r w:rsidR="009F70C7" w:rsidRPr="005254AB">
        <w:rPr>
          <w:rFonts w:ascii="PT Astra Serif" w:hAnsi="PT Astra Serif"/>
          <w:sz w:val="28"/>
          <w:szCs w:val="28"/>
        </w:rPr>
        <w:t>845492,7</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«820409,4» заменить цифрами «</w:t>
      </w:r>
      <w:r w:rsidR="009F70C7" w:rsidRPr="005254AB">
        <w:rPr>
          <w:rFonts w:ascii="PT Astra Serif" w:hAnsi="PT Astra Serif"/>
          <w:sz w:val="28"/>
          <w:szCs w:val="28"/>
        </w:rPr>
        <w:t>845378,4</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«820409,4» заменить цифрами «</w:t>
      </w:r>
      <w:r w:rsidR="009F70C7" w:rsidRPr="005254AB">
        <w:rPr>
          <w:rFonts w:ascii="PT Astra Serif" w:hAnsi="PT Astra Serif"/>
          <w:sz w:val="28"/>
          <w:szCs w:val="28"/>
        </w:rPr>
        <w:t>845337,5</w:t>
      </w:r>
      <w:r w:rsidRPr="005254AB">
        <w:rPr>
          <w:rFonts w:ascii="PT Astra Serif" w:hAnsi="PT Astra Serif"/>
          <w:sz w:val="28"/>
          <w:szCs w:val="28"/>
        </w:rPr>
        <w:t>»;</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р</w:t>
      </w:r>
      <w:r w:rsidR="00FE2C33" w:rsidRPr="005254AB">
        <w:rPr>
          <w:rFonts w:ascii="PT Astra Serif" w:hAnsi="PT Astra Serif"/>
          <w:sz w:val="28"/>
          <w:szCs w:val="28"/>
        </w:rPr>
        <w:t xml:space="preserve">) в строке </w:t>
      </w:r>
      <w:r w:rsidR="009F70C7" w:rsidRPr="005254AB">
        <w:rPr>
          <w:rFonts w:ascii="PT Astra Serif" w:hAnsi="PT Astra Serif"/>
          <w:sz w:val="28"/>
          <w:szCs w:val="28"/>
        </w:rPr>
        <w:t>3</w:t>
      </w:r>
      <w:r w:rsidR="00FE2C33" w:rsidRPr="005254AB">
        <w:rPr>
          <w:rFonts w:ascii="PT Astra Serif" w:hAnsi="PT Astra Serif"/>
          <w:sz w:val="28"/>
          <w:szCs w:val="28"/>
        </w:rPr>
        <w:t>:</w:t>
      </w:r>
    </w:p>
    <w:p w:rsidR="009F70C7" w:rsidRPr="005254AB" w:rsidRDefault="009F70C7" w:rsidP="009F70C7">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9F70C7" w:rsidRPr="005254AB">
        <w:rPr>
          <w:rFonts w:ascii="PT Astra Serif" w:hAnsi="PT Astra Serif"/>
          <w:sz w:val="28"/>
          <w:szCs w:val="28"/>
        </w:rPr>
        <w:t>16411903,9</w:t>
      </w:r>
      <w:r w:rsidRPr="005254AB">
        <w:rPr>
          <w:rFonts w:ascii="PT Astra Serif" w:hAnsi="PT Astra Serif"/>
          <w:sz w:val="28"/>
          <w:szCs w:val="28"/>
        </w:rPr>
        <w:t>» заменить цифрами «</w:t>
      </w:r>
      <w:r w:rsidR="009F70C7" w:rsidRPr="005254AB">
        <w:rPr>
          <w:rFonts w:ascii="PT Astra Serif" w:hAnsi="PT Astra Serif"/>
          <w:sz w:val="28"/>
          <w:szCs w:val="28"/>
        </w:rPr>
        <w:t>10326919,9</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9F70C7" w:rsidRPr="005254AB">
        <w:rPr>
          <w:rFonts w:ascii="PT Astra Serif" w:hAnsi="PT Astra Serif"/>
          <w:sz w:val="28"/>
          <w:szCs w:val="28"/>
        </w:rPr>
        <w:t>5350852,2</w:t>
      </w:r>
      <w:r w:rsidRPr="005254AB">
        <w:rPr>
          <w:rFonts w:ascii="PT Astra Serif" w:hAnsi="PT Astra Serif"/>
          <w:sz w:val="28"/>
          <w:szCs w:val="28"/>
        </w:rPr>
        <w:t>» заменить цифрами «</w:t>
      </w:r>
      <w:r w:rsidR="009F70C7" w:rsidRPr="005254AB">
        <w:rPr>
          <w:rFonts w:ascii="PT Astra Serif" w:hAnsi="PT Astra Serif"/>
          <w:sz w:val="28"/>
          <w:szCs w:val="28"/>
        </w:rPr>
        <w:t>4174202,2</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9F70C7" w:rsidRPr="005254AB">
        <w:rPr>
          <w:rFonts w:ascii="PT Astra Serif" w:hAnsi="PT Astra Serif"/>
          <w:sz w:val="28"/>
          <w:szCs w:val="28"/>
        </w:rPr>
        <w:t>5634413,9</w:t>
      </w:r>
      <w:r w:rsidRPr="005254AB">
        <w:rPr>
          <w:rFonts w:ascii="PT Astra Serif" w:hAnsi="PT Astra Serif"/>
          <w:sz w:val="28"/>
          <w:szCs w:val="28"/>
        </w:rPr>
        <w:t>» заменить цифрами «</w:t>
      </w:r>
      <w:r w:rsidR="009F70C7" w:rsidRPr="005254AB">
        <w:rPr>
          <w:rFonts w:ascii="PT Astra Serif" w:hAnsi="PT Astra Serif"/>
          <w:sz w:val="28"/>
          <w:szCs w:val="28"/>
        </w:rPr>
        <w:t>3235467,0</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9F70C7" w:rsidRPr="005254AB">
        <w:rPr>
          <w:rFonts w:ascii="PT Astra Serif" w:hAnsi="PT Astra Serif"/>
          <w:sz w:val="28"/>
          <w:szCs w:val="28"/>
        </w:rPr>
        <w:t>5426637,8</w:t>
      </w:r>
      <w:r w:rsidRPr="005254AB">
        <w:rPr>
          <w:rFonts w:ascii="PT Astra Serif" w:hAnsi="PT Astra Serif"/>
          <w:sz w:val="28"/>
          <w:szCs w:val="28"/>
        </w:rPr>
        <w:t>» заменить цифрами «</w:t>
      </w:r>
      <w:r w:rsidR="009F70C7" w:rsidRPr="005254AB">
        <w:rPr>
          <w:rFonts w:ascii="PT Astra Serif" w:hAnsi="PT Astra Serif"/>
          <w:sz w:val="28"/>
          <w:szCs w:val="28"/>
        </w:rPr>
        <w:t>2917250,7</w:t>
      </w:r>
      <w:r w:rsidRPr="005254AB">
        <w:rPr>
          <w:rFonts w:ascii="PT Astra Serif" w:hAnsi="PT Astra Serif"/>
          <w:sz w:val="28"/>
          <w:szCs w:val="28"/>
        </w:rPr>
        <w:t>»;</w:t>
      </w:r>
    </w:p>
    <w:p w:rsidR="009F70C7" w:rsidRPr="005254AB" w:rsidRDefault="009F70C7" w:rsidP="009F70C7">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«9092443,1» заменить цифрами «9190000,6»;</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«2991515,0» заменить цифрами «3037562,9»;</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«3154352,1» заменить цифрами «3235327,0»;</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«2946576,0» заменить цифрами «2917110,7»;</w:t>
      </w:r>
    </w:p>
    <w:p w:rsidR="009F70C7" w:rsidRPr="005254AB" w:rsidRDefault="009F70C7" w:rsidP="009F70C7">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«7319460,8» заменить цифрами «1136919,3»;</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«2359337,2» заменить цифрами «1136639,3»;</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«2480061,8» заменить цифрами «140,0»;</w:t>
      </w:r>
    </w:p>
    <w:p w:rsidR="009F70C7" w:rsidRPr="005254AB" w:rsidRDefault="009F70C7" w:rsidP="009F70C7">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«2480061,8» заменить цифрами «140,0»;</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с</w:t>
      </w:r>
      <w:r w:rsidR="00FE2C33" w:rsidRPr="005254AB">
        <w:rPr>
          <w:rFonts w:ascii="PT Astra Serif" w:hAnsi="PT Astra Serif"/>
          <w:sz w:val="28"/>
          <w:szCs w:val="28"/>
        </w:rPr>
        <w:t xml:space="preserve">) в строке </w:t>
      </w:r>
      <w:r w:rsidR="00A12B41" w:rsidRPr="005254AB">
        <w:rPr>
          <w:rFonts w:ascii="PT Astra Serif" w:hAnsi="PT Astra Serif"/>
          <w:sz w:val="28"/>
          <w:szCs w:val="28"/>
        </w:rPr>
        <w:t>3</w:t>
      </w:r>
      <w:r w:rsidR="00FE2C33" w:rsidRPr="005254AB">
        <w:rPr>
          <w:rFonts w:ascii="PT Astra Serif" w:hAnsi="PT Astra Serif"/>
          <w:sz w:val="28"/>
          <w:szCs w:val="28"/>
        </w:rPr>
        <w:t>.</w:t>
      </w:r>
      <w:r w:rsidR="00A12B41" w:rsidRPr="005254AB">
        <w:rPr>
          <w:rFonts w:ascii="PT Astra Serif" w:hAnsi="PT Astra Serif"/>
          <w:sz w:val="28"/>
          <w:szCs w:val="28"/>
        </w:rPr>
        <w:t>3</w:t>
      </w:r>
      <w:r w:rsidR="00FE2C33"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A12B41" w:rsidRPr="005254AB">
        <w:rPr>
          <w:rFonts w:ascii="PT Astra Serif" w:hAnsi="PT Astra Serif"/>
          <w:sz w:val="28"/>
          <w:szCs w:val="28"/>
        </w:rPr>
        <w:t>5379,8</w:t>
      </w:r>
      <w:r w:rsidRPr="005254AB">
        <w:rPr>
          <w:rFonts w:ascii="PT Astra Serif" w:hAnsi="PT Astra Serif"/>
          <w:sz w:val="28"/>
          <w:szCs w:val="28"/>
        </w:rPr>
        <w:t>» заменить цифрами «</w:t>
      </w:r>
      <w:r w:rsidR="00A12B41" w:rsidRPr="005254AB">
        <w:rPr>
          <w:rFonts w:ascii="PT Astra Serif" w:hAnsi="PT Astra Serif"/>
          <w:sz w:val="28"/>
          <w:szCs w:val="28"/>
        </w:rPr>
        <w:t>10409,8</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A12B41" w:rsidRPr="005254AB">
        <w:rPr>
          <w:rFonts w:ascii="PT Astra Serif" w:hAnsi="PT Astra Serif"/>
          <w:sz w:val="28"/>
          <w:szCs w:val="28"/>
        </w:rPr>
        <w:t>1725,6</w:t>
      </w:r>
      <w:r w:rsidRPr="005254AB">
        <w:rPr>
          <w:rFonts w:ascii="PT Astra Serif" w:hAnsi="PT Astra Serif"/>
          <w:sz w:val="28"/>
          <w:szCs w:val="28"/>
        </w:rPr>
        <w:t>» заменить цифрами «</w:t>
      </w:r>
      <w:r w:rsidR="00A12B41" w:rsidRPr="005254AB">
        <w:rPr>
          <w:rFonts w:ascii="PT Astra Serif" w:hAnsi="PT Astra Serif"/>
          <w:sz w:val="28"/>
          <w:szCs w:val="28"/>
        </w:rPr>
        <w:t>6755,6</w:t>
      </w:r>
      <w:r w:rsidRPr="005254AB">
        <w:rPr>
          <w:rFonts w:ascii="PT Astra Serif" w:hAnsi="PT Astra Serif"/>
          <w:sz w:val="28"/>
          <w:szCs w:val="28"/>
        </w:rPr>
        <w:t>»;</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т</w:t>
      </w:r>
      <w:r w:rsidR="00FE2C33" w:rsidRPr="005254AB">
        <w:rPr>
          <w:rFonts w:ascii="PT Astra Serif" w:hAnsi="PT Astra Serif"/>
          <w:sz w:val="28"/>
          <w:szCs w:val="28"/>
        </w:rPr>
        <w:t xml:space="preserve">) в строке </w:t>
      </w:r>
      <w:r w:rsidR="00A12B41" w:rsidRPr="005254AB">
        <w:rPr>
          <w:rFonts w:ascii="PT Astra Serif" w:hAnsi="PT Astra Serif"/>
          <w:sz w:val="28"/>
          <w:szCs w:val="28"/>
        </w:rPr>
        <w:t>3.15</w:t>
      </w:r>
      <w:r w:rsidR="00FE2C33"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A12B41" w:rsidRPr="005254AB">
        <w:rPr>
          <w:rFonts w:ascii="PT Astra Serif" w:hAnsi="PT Astra Serif"/>
          <w:sz w:val="28"/>
          <w:szCs w:val="28"/>
        </w:rPr>
        <w:t>3491800,8</w:t>
      </w:r>
      <w:r w:rsidRPr="005254AB">
        <w:rPr>
          <w:rFonts w:ascii="PT Astra Serif" w:hAnsi="PT Astra Serif"/>
          <w:sz w:val="28"/>
          <w:szCs w:val="28"/>
        </w:rPr>
        <w:t>» заменить цифрами «</w:t>
      </w:r>
      <w:r w:rsidR="00A12B41" w:rsidRPr="005254AB">
        <w:rPr>
          <w:rFonts w:ascii="PT Astra Serif" w:hAnsi="PT Astra Serif"/>
          <w:sz w:val="28"/>
          <w:szCs w:val="28"/>
        </w:rPr>
        <w:t>718661,3</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A12B41" w:rsidRPr="005254AB">
        <w:rPr>
          <w:rFonts w:ascii="PT Astra Serif" w:hAnsi="PT Astra Serif"/>
          <w:sz w:val="28"/>
          <w:szCs w:val="28"/>
        </w:rPr>
        <w:t>1133011,4</w:t>
      </w:r>
      <w:r w:rsidRPr="005254AB">
        <w:rPr>
          <w:rFonts w:ascii="PT Astra Serif" w:hAnsi="PT Astra Serif"/>
          <w:sz w:val="28"/>
          <w:szCs w:val="28"/>
        </w:rPr>
        <w:t>» заменить цифрами «</w:t>
      </w:r>
      <w:r w:rsidR="00A12B41" w:rsidRPr="005254AB">
        <w:rPr>
          <w:rFonts w:ascii="PT Astra Serif" w:hAnsi="PT Astra Serif"/>
          <w:sz w:val="28"/>
          <w:szCs w:val="28"/>
        </w:rPr>
        <w:t>718661,3</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A12B41" w:rsidRPr="005254AB">
        <w:rPr>
          <w:rFonts w:ascii="PT Astra Serif" w:hAnsi="PT Astra Serif"/>
          <w:sz w:val="28"/>
          <w:szCs w:val="28"/>
        </w:rPr>
        <w:t>1245829,2</w:t>
      </w:r>
      <w:r w:rsidRPr="005254AB">
        <w:rPr>
          <w:rFonts w:ascii="PT Astra Serif" w:hAnsi="PT Astra Serif"/>
          <w:sz w:val="28"/>
          <w:szCs w:val="28"/>
        </w:rPr>
        <w:t xml:space="preserve">» заменить </w:t>
      </w:r>
      <w:r w:rsidR="00A12B41"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A12B41"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A12B41" w:rsidRPr="005254AB">
        <w:rPr>
          <w:rFonts w:ascii="PT Astra Serif" w:hAnsi="PT Astra Serif"/>
          <w:sz w:val="28"/>
          <w:szCs w:val="28"/>
        </w:rPr>
        <w:t>1112960,2</w:t>
      </w:r>
      <w:r w:rsidRPr="005254AB">
        <w:rPr>
          <w:rFonts w:ascii="PT Astra Serif" w:hAnsi="PT Astra Serif"/>
          <w:sz w:val="28"/>
          <w:szCs w:val="28"/>
        </w:rPr>
        <w:t xml:space="preserve">» заменить </w:t>
      </w:r>
      <w:r w:rsidR="00A12B41"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A12B41"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у</w:t>
      </w:r>
      <w:r w:rsidR="00FE2C33" w:rsidRPr="005254AB">
        <w:rPr>
          <w:rFonts w:ascii="PT Astra Serif" w:hAnsi="PT Astra Serif"/>
          <w:sz w:val="28"/>
          <w:szCs w:val="28"/>
        </w:rPr>
        <w:t xml:space="preserve">) в строке </w:t>
      </w:r>
      <w:r w:rsidR="00A12B41" w:rsidRPr="005254AB">
        <w:rPr>
          <w:rFonts w:ascii="PT Astra Serif" w:hAnsi="PT Astra Serif"/>
          <w:sz w:val="28"/>
          <w:szCs w:val="28"/>
        </w:rPr>
        <w:t>3.1</w:t>
      </w:r>
      <w:r w:rsidR="00FE2C33" w:rsidRPr="005254AB">
        <w:rPr>
          <w:rFonts w:ascii="PT Astra Serif" w:hAnsi="PT Astra Serif"/>
          <w:sz w:val="28"/>
          <w:szCs w:val="28"/>
        </w:rPr>
        <w:t>6:</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A12B41" w:rsidRPr="005254AB">
        <w:rPr>
          <w:rFonts w:ascii="PT Astra Serif" w:hAnsi="PT Astra Serif"/>
          <w:sz w:val="28"/>
          <w:szCs w:val="28"/>
        </w:rPr>
        <w:t>422,4</w:t>
      </w:r>
      <w:r w:rsidRPr="005254AB">
        <w:rPr>
          <w:rFonts w:ascii="PT Astra Serif" w:hAnsi="PT Astra Serif"/>
          <w:sz w:val="28"/>
          <w:szCs w:val="28"/>
        </w:rPr>
        <w:t>» заменить цифрами «</w:t>
      </w:r>
      <w:r w:rsidR="00A12B41" w:rsidRPr="005254AB">
        <w:rPr>
          <w:rFonts w:ascii="PT Astra Serif" w:hAnsi="PT Astra Serif"/>
          <w:sz w:val="28"/>
          <w:szCs w:val="28"/>
        </w:rPr>
        <w:t>420,0</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A12B41" w:rsidRPr="005254AB">
        <w:rPr>
          <w:rFonts w:ascii="PT Astra Serif" w:hAnsi="PT Astra Serif"/>
          <w:sz w:val="28"/>
          <w:szCs w:val="28"/>
        </w:rPr>
        <w:t>140,8</w:t>
      </w:r>
      <w:r w:rsidRPr="005254AB">
        <w:rPr>
          <w:rFonts w:ascii="PT Astra Serif" w:hAnsi="PT Astra Serif"/>
          <w:sz w:val="28"/>
          <w:szCs w:val="28"/>
        </w:rPr>
        <w:t>» заменить цифрами «</w:t>
      </w:r>
      <w:r w:rsidR="00A12B41" w:rsidRPr="005254AB">
        <w:rPr>
          <w:rFonts w:ascii="PT Astra Serif" w:hAnsi="PT Astra Serif"/>
          <w:sz w:val="28"/>
          <w:szCs w:val="28"/>
        </w:rPr>
        <w:t>140,0</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A12B41" w:rsidRPr="005254AB">
        <w:rPr>
          <w:rFonts w:ascii="PT Astra Serif" w:hAnsi="PT Astra Serif"/>
          <w:sz w:val="28"/>
          <w:szCs w:val="28"/>
        </w:rPr>
        <w:t>140,8</w:t>
      </w:r>
      <w:r w:rsidRPr="005254AB">
        <w:rPr>
          <w:rFonts w:ascii="PT Astra Serif" w:hAnsi="PT Astra Serif"/>
          <w:sz w:val="28"/>
          <w:szCs w:val="28"/>
        </w:rPr>
        <w:t>» заменить цифрами «</w:t>
      </w:r>
      <w:r w:rsidR="00A12B41" w:rsidRPr="005254AB">
        <w:rPr>
          <w:rFonts w:ascii="PT Astra Serif" w:hAnsi="PT Astra Serif"/>
          <w:sz w:val="28"/>
          <w:szCs w:val="28"/>
        </w:rPr>
        <w:t>140,0</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A12B41" w:rsidRPr="005254AB">
        <w:rPr>
          <w:rFonts w:ascii="PT Astra Serif" w:hAnsi="PT Astra Serif"/>
          <w:sz w:val="28"/>
          <w:szCs w:val="28"/>
        </w:rPr>
        <w:t>140,8</w:t>
      </w:r>
      <w:r w:rsidRPr="005254AB">
        <w:rPr>
          <w:rFonts w:ascii="PT Astra Serif" w:hAnsi="PT Astra Serif"/>
          <w:sz w:val="28"/>
          <w:szCs w:val="28"/>
        </w:rPr>
        <w:t>» заменить цифрами «</w:t>
      </w:r>
      <w:r w:rsidR="00A12B41" w:rsidRPr="005254AB">
        <w:rPr>
          <w:rFonts w:ascii="PT Astra Serif" w:hAnsi="PT Astra Serif"/>
          <w:sz w:val="28"/>
          <w:szCs w:val="28"/>
        </w:rPr>
        <w:t>140,0</w:t>
      </w:r>
      <w:r w:rsidRPr="005254AB">
        <w:rPr>
          <w:rFonts w:ascii="PT Astra Serif" w:hAnsi="PT Astra Serif"/>
          <w:sz w:val="28"/>
          <w:szCs w:val="28"/>
        </w:rPr>
        <w:t>»;</w:t>
      </w:r>
    </w:p>
    <w:p w:rsidR="00630EFE" w:rsidRPr="005254AB" w:rsidRDefault="003C041E" w:rsidP="00630EFE">
      <w:pPr>
        <w:pStyle w:val="ConsPlusNormal0"/>
        <w:ind w:firstLine="709"/>
        <w:jc w:val="both"/>
        <w:rPr>
          <w:rFonts w:ascii="PT Astra Serif" w:hAnsi="PT Astra Serif"/>
          <w:sz w:val="28"/>
          <w:szCs w:val="28"/>
        </w:rPr>
      </w:pPr>
      <w:r w:rsidRPr="005254AB">
        <w:rPr>
          <w:rFonts w:ascii="PT Astra Serif" w:hAnsi="PT Astra Serif"/>
          <w:sz w:val="28"/>
          <w:szCs w:val="28"/>
        </w:rPr>
        <w:t>ф</w:t>
      </w:r>
      <w:r w:rsidR="00630EFE" w:rsidRPr="005254AB">
        <w:rPr>
          <w:rFonts w:ascii="PT Astra Serif" w:hAnsi="PT Astra Serif"/>
          <w:sz w:val="28"/>
          <w:szCs w:val="28"/>
        </w:rPr>
        <w:t>) в строке 3.17:</w:t>
      </w:r>
    </w:p>
    <w:p w:rsidR="00630EFE" w:rsidRPr="005254AB" w:rsidRDefault="00630EFE" w:rsidP="00630EFE">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930149" w:rsidRPr="005254AB">
        <w:rPr>
          <w:rFonts w:ascii="PT Astra Serif" w:hAnsi="PT Astra Serif"/>
          <w:sz w:val="28"/>
          <w:szCs w:val="28"/>
        </w:rPr>
        <w:t>9</w:t>
      </w:r>
      <w:r w:rsidRPr="005254AB">
        <w:rPr>
          <w:rFonts w:ascii="PT Astra Serif" w:hAnsi="PT Astra Serif"/>
          <w:sz w:val="28"/>
          <w:szCs w:val="28"/>
        </w:rPr>
        <w:t>390057,5» заменить цифрами «</w:t>
      </w:r>
      <w:r w:rsidR="00930149" w:rsidRPr="005254AB">
        <w:rPr>
          <w:rFonts w:ascii="PT Astra Serif" w:hAnsi="PT Astra Serif"/>
          <w:sz w:val="28"/>
          <w:szCs w:val="28"/>
        </w:rPr>
        <w:t>1432565,1</w:t>
      </w:r>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930149" w:rsidRPr="005254AB">
        <w:rPr>
          <w:rFonts w:ascii="PT Astra Serif" w:hAnsi="PT Astra Serif"/>
          <w:sz w:val="28"/>
          <w:szCs w:val="28"/>
        </w:rPr>
        <w:t>3106068,6</w:t>
      </w:r>
      <w:r w:rsidRPr="005254AB">
        <w:rPr>
          <w:rFonts w:ascii="PT Astra Serif" w:hAnsi="PT Astra Serif"/>
          <w:sz w:val="28"/>
          <w:szCs w:val="28"/>
        </w:rPr>
        <w:t>» заменить цифрами «</w:t>
      </w:r>
      <w:r w:rsidR="00930149" w:rsidRPr="005254AB">
        <w:rPr>
          <w:rFonts w:ascii="PT Astra Serif" w:hAnsi="PT Astra Serif"/>
          <w:sz w:val="28"/>
          <w:szCs w:val="28"/>
        </w:rPr>
        <w:t>1432565,1</w:t>
      </w:r>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930149" w:rsidRPr="005254AB">
        <w:rPr>
          <w:rFonts w:ascii="PT Astra Serif" w:hAnsi="PT Astra Serif"/>
          <w:sz w:val="28"/>
          <w:szCs w:val="28"/>
        </w:rPr>
        <w:t>3209484,1</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930149"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930149" w:rsidRPr="005254AB">
        <w:rPr>
          <w:rFonts w:ascii="PT Astra Serif" w:hAnsi="PT Astra Serif"/>
          <w:sz w:val="28"/>
          <w:szCs w:val="28"/>
        </w:rPr>
        <w:t>3074504,8</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930149"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630EFE" w:rsidRPr="005254AB" w:rsidRDefault="00630EFE" w:rsidP="00630EFE">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930149" w:rsidRPr="005254AB">
        <w:rPr>
          <w:rFonts w:ascii="PT Astra Serif" w:hAnsi="PT Astra Serif"/>
          <w:sz w:val="28"/>
          <w:szCs w:val="28"/>
        </w:rPr>
        <w:t>2071019,1</w:t>
      </w:r>
      <w:r w:rsidRPr="005254AB">
        <w:rPr>
          <w:rFonts w:ascii="PT Astra Serif" w:hAnsi="PT Astra Serif"/>
          <w:sz w:val="28"/>
          <w:szCs w:val="28"/>
        </w:rPr>
        <w:t>» заменить цифрами «</w:t>
      </w:r>
      <w:r w:rsidR="00930149" w:rsidRPr="005254AB">
        <w:rPr>
          <w:rFonts w:ascii="PT Astra Serif" w:hAnsi="PT Astra Serif"/>
          <w:sz w:val="28"/>
          <w:szCs w:val="28"/>
        </w:rPr>
        <w:t>296065,8</w:t>
      </w:r>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930149" w:rsidRPr="005254AB">
        <w:rPr>
          <w:rFonts w:ascii="PT Astra Serif" w:hAnsi="PT Astra Serif"/>
          <w:sz w:val="28"/>
          <w:szCs w:val="28"/>
        </w:rPr>
        <w:t>746872,2</w:t>
      </w:r>
      <w:r w:rsidRPr="005254AB">
        <w:rPr>
          <w:rFonts w:ascii="PT Astra Serif" w:hAnsi="PT Astra Serif"/>
          <w:sz w:val="28"/>
          <w:szCs w:val="28"/>
        </w:rPr>
        <w:t>» заменить цифрами «</w:t>
      </w:r>
      <w:r w:rsidR="00930149" w:rsidRPr="005254AB">
        <w:rPr>
          <w:rFonts w:ascii="PT Astra Serif" w:hAnsi="PT Astra Serif"/>
          <w:sz w:val="28"/>
          <w:szCs w:val="28"/>
        </w:rPr>
        <w:t>296065,8</w:t>
      </w:r>
      <w:r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930149" w:rsidRPr="005254AB">
        <w:rPr>
          <w:rFonts w:ascii="PT Astra Serif" w:hAnsi="PT Astra Serif"/>
          <w:sz w:val="28"/>
          <w:szCs w:val="28"/>
        </w:rPr>
        <w:t>729563,1</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 «</w:t>
      </w:r>
      <w:proofErr w:type="gramStart"/>
      <w:r w:rsidR="00930149" w:rsidRPr="005254AB">
        <w:rPr>
          <w:rFonts w:ascii="PT Astra Serif" w:hAnsi="PT Astra Serif"/>
          <w:sz w:val="28"/>
          <w:szCs w:val="28"/>
        </w:rPr>
        <w:t>-»</w:t>
      </w:r>
      <w:proofErr w:type="gramEnd"/>
      <w:r w:rsidR="00930149" w:rsidRPr="005254AB">
        <w:rPr>
          <w:rFonts w:ascii="PT Astra Serif" w:hAnsi="PT Astra Serif"/>
          <w:sz w:val="28"/>
          <w:szCs w:val="28"/>
        </w:rPr>
        <w:t>;</w:t>
      </w:r>
    </w:p>
    <w:p w:rsidR="00630EFE" w:rsidRPr="005254AB" w:rsidRDefault="00630EFE" w:rsidP="00630EFE">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930149" w:rsidRPr="005254AB">
        <w:rPr>
          <w:rFonts w:ascii="PT Astra Serif" w:hAnsi="PT Astra Serif"/>
          <w:sz w:val="28"/>
          <w:szCs w:val="28"/>
        </w:rPr>
        <w:t>594583,8</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 «</w:t>
      </w:r>
      <w:proofErr w:type="gramStart"/>
      <w:r w:rsidR="00930149" w:rsidRPr="005254AB">
        <w:rPr>
          <w:rFonts w:ascii="PT Astra Serif" w:hAnsi="PT Astra Serif"/>
          <w:sz w:val="28"/>
          <w:szCs w:val="28"/>
        </w:rPr>
        <w:t>-»</w:t>
      </w:r>
      <w:proofErr w:type="gramEnd"/>
      <w:r w:rsidR="00930149" w:rsidRPr="005254AB">
        <w:rPr>
          <w:rFonts w:ascii="PT Astra Serif" w:hAnsi="PT Astra Serif"/>
          <w:sz w:val="28"/>
          <w:szCs w:val="28"/>
        </w:rPr>
        <w:t>;</w:t>
      </w:r>
    </w:p>
    <w:p w:rsidR="00630EFE" w:rsidRPr="005254AB" w:rsidRDefault="00630EFE" w:rsidP="00630EFE">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630EFE" w:rsidRPr="005254AB" w:rsidRDefault="00630EFE"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930149" w:rsidRPr="005254AB">
        <w:rPr>
          <w:rFonts w:ascii="PT Astra Serif" w:hAnsi="PT Astra Serif"/>
          <w:sz w:val="28"/>
          <w:szCs w:val="28"/>
        </w:rPr>
        <w:t>7319038,4</w:t>
      </w:r>
      <w:r w:rsidRPr="005254AB">
        <w:rPr>
          <w:rFonts w:ascii="PT Astra Serif" w:hAnsi="PT Astra Serif"/>
          <w:sz w:val="28"/>
          <w:szCs w:val="28"/>
        </w:rPr>
        <w:t>» заменить цифрами «</w:t>
      </w:r>
      <w:r w:rsidR="00930149" w:rsidRPr="005254AB">
        <w:rPr>
          <w:rFonts w:ascii="PT Astra Serif" w:hAnsi="PT Astra Serif"/>
          <w:sz w:val="28"/>
          <w:szCs w:val="28"/>
        </w:rPr>
        <w:t>1136499,3</w:t>
      </w:r>
      <w:r w:rsidRPr="005254AB">
        <w:rPr>
          <w:rFonts w:ascii="PT Astra Serif" w:hAnsi="PT Astra Serif"/>
          <w:sz w:val="28"/>
          <w:szCs w:val="28"/>
        </w:rPr>
        <w:t>»;</w:t>
      </w:r>
    </w:p>
    <w:p w:rsidR="00630EFE" w:rsidRPr="005254AB" w:rsidRDefault="00630EFE"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930149" w:rsidRPr="005254AB">
        <w:rPr>
          <w:rFonts w:ascii="PT Astra Serif" w:hAnsi="PT Astra Serif"/>
          <w:sz w:val="28"/>
          <w:szCs w:val="28"/>
        </w:rPr>
        <w:t>2359196,4</w:t>
      </w:r>
      <w:r w:rsidRPr="005254AB">
        <w:rPr>
          <w:rFonts w:ascii="PT Astra Serif" w:hAnsi="PT Astra Serif"/>
          <w:sz w:val="28"/>
          <w:szCs w:val="28"/>
        </w:rPr>
        <w:t>» заменить цифрами «</w:t>
      </w:r>
      <w:r w:rsidR="00930149" w:rsidRPr="005254AB">
        <w:rPr>
          <w:rFonts w:ascii="PT Astra Serif" w:hAnsi="PT Astra Serif"/>
          <w:sz w:val="28"/>
          <w:szCs w:val="28"/>
        </w:rPr>
        <w:t>1136499,3</w:t>
      </w:r>
      <w:r w:rsidRPr="005254AB">
        <w:rPr>
          <w:rFonts w:ascii="PT Astra Serif" w:hAnsi="PT Astra Serif"/>
          <w:sz w:val="28"/>
          <w:szCs w:val="28"/>
        </w:rPr>
        <w:t>»;</w:t>
      </w:r>
    </w:p>
    <w:p w:rsidR="00630EFE" w:rsidRPr="005254AB" w:rsidRDefault="00630EFE"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930149" w:rsidRPr="005254AB">
        <w:rPr>
          <w:rFonts w:ascii="PT Astra Serif" w:hAnsi="PT Astra Serif"/>
          <w:sz w:val="28"/>
          <w:szCs w:val="28"/>
        </w:rPr>
        <w:t>2479921,0</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 «</w:t>
      </w:r>
      <w:proofErr w:type="gramStart"/>
      <w:r w:rsidR="00930149" w:rsidRPr="005254AB">
        <w:rPr>
          <w:rFonts w:ascii="PT Astra Serif" w:hAnsi="PT Astra Serif"/>
          <w:sz w:val="28"/>
          <w:szCs w:val="28"/>
        </w:rPr>
        <w:t>-»</w:t>
      </w:r>
      <w:proofErr w:type="gramEnd"/>
      <w:r w:rsidR="00930149" w:rsidRPr="005254AB">
        <w:rPr>
          <w:rFonts w:ascii="PT Astra Serif" w:hAnsi="PT Astra Serif"/>
          <w:sz w:val="28"/>
          <w:szCs w:val="28"/>
        </w:rPr>
        <w:t>;</w:t>
      </w:r>
    </w:p>
    <w:p w:rsidR="00630EFE" w:rsidRPr="005254AB" w:rsidRDefault="00630EFE"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930149" w:rsidRPr="005254AB">
        <w:rPr>
          <w:rFonts w:ascii="PT Astra Serif" w:hAnsi="PT Astra Serif"/>
          <w:sz w:val="28"/>
          <w:szCs w:val="28"/>
        </w:rPr>
        <w:t>2479921,0</w:t>
      </w:r>
      <w:r w:rsidRPr="005254AB">
        <w:rPr>
          <w:rFonts w:ascii="PT Astra Serif" w:hAnsi="PT Astra Serif"/>
          <w:sz w:val="28"/>
          <w:szCs w:val="28"/>
        </w:rPr>
        <w:t xml:space="preserve">» заменить </w:t>
      </w:r>
      <w:r w:rsidR="00930149" w:rsidRPr="005254AB">
        <w:rPr>
          <w:rFonts w:ascii="PT Astra Serif" w:hAnsi="PT Astra Serif"/>
          <w:sz w:val="28"/>
          <w:szCs w:val="28"/>
        </w:rPr>
        <w:t>знаком «</w:t>
      </w:r>
      <w:proofErr w:type="gramStart"/>
      <w:r w:rsidR="00930149" w:rsidRPr="005254AB">
        <w:rPr>
          <w:rFonts w:ascii="PT Astra Serif" w:hAnsi="PT Astra Serif"/>
          <w:sz w:val="28"/>
          <w:szCs w:val="28"/>
        </w:rPr>
        <w:t>-»</w:t>
      </w:r>
      <w:proofErr w:type="gramEnd"/>
      <w:r w:rsidR="00930149" w:rsidRPr="005254AB">
        <w:rPr>
          <w:rFonts w:ascii="PT Astra Serif" w:hAnsi="PT Astra Serif"/>
          <w:sz w:val="28"/>
          <w:szCs w:val="28"/>
        </w:rPr>
        <w:t>;</w:t>
      </w:r>
    </w:p>
    <w:p w:rsidR="008705AB" w:rsidRDefault="003C041E" w:rsidP="00AF3AC1">
      <w:pPr>
        <w:shd w:val="clear" w:color="auto" w:fill="FFFFFF" w:themeFill="background1"/>
        <w:tabs>
          <w:tab w:val="left" w:pos="0"/>
        </w:tabs>
        <w:suppressAutoHyphens/>
        <w:spacing w:after="0" w:line="235" w:lineRule="auto"/>
        <w:ind w:firstLine="709"/>
        <w:jc w:val="both"/>
        <w:rPr>
          <w:rFonts w:ascii="PT Astra Serif" w:hAnsi="PT Astra Serif"/>
          <w:sz w:val="28"/>
          <w:szCs w:val="28"/>
        </w:rPr>
      </w:pPr>
      <w:r w:rsidRPr="005254AB">
        <w:rPr>
          <w:rFonts w:ascii="PT Astra Serif" w:hAnsi="PT Astra Serif"/>
          <w:sz w:val="28"/>
          <w:szCs w:val="28"/>
        </w:rPr>
        <w:t>х</w:t>
      </w:r>
      <w:r w:rsidR="00015BF8" w:rsidRPr="005254AB">
        <w:rPr>
          <w:rFonts w:ascii="PT Astra Serif" w:hAnsi="PT Astra Serif"/>
          <w:sz w:val="28"/>
          <w:szCs w:val="28"/>
        </w:rPr>
        <w:t>) дополнить строкой 3.18 следующего содержания:</w:t>
      </w:r>
    </w:p>
    <w:p w:rsidR="008705AB" w:rsidRDefault="008705AB" w:rsidP="00AF3AC1">
      <w:pPr>
        <w:shd w:val="clear" w:color="auto" w:fill="FFFFFF" w:themeFill="background1"/>
        <w:tabs>
          <w:tab w:val="left" w:pos="0"/>
        </w:tabs>
        <w:suppressAutoHyphens/>
        <w:spacing w:after="0" w:line="235" w:lineRule="auto"/>
        <w:ind w:firstLine="709"/>
        <w:jc w:val="both"/>
        <w:rPr>
          <w:rFonts w:ascii="PT Astra Serif" w:hAnsi="PT Astra Serif"/>
          <w:sz w:val="28"/>
          <w:szCs w:val="28"/>
        </w:rPr>
        <w:sectPr w:rsidR="008705AB" w:rsidSect="008705AB">
          <w:pgSz w:w="11906" w:h="16838" w:code="9"/>
          <w:pgMar w:top="1134" w:right="567" w:bottom="1134" w:left="1701" w:header="709" w:footer="709" w:gutter="0"/>
          <w:cols w:space="720"/>
          <w:docGrid w:linePitch="299" w:charSpace="4096"/>
        </w:sectPr>
      </w:pPr>
    </w:p>
    <w:tbl>
      <w:tblPr>
        <w:tblStyle w:val="afe"/>
        <w:tblW w:w="0" w:type="auto"/>
        <w:tblLook w:val="04A0" w:firstRow="1" w:lastRow="0" w:firstColumn="1" w:lastColumn="0" w:noHBand="0" w:noVBand="1"/>
      </w:tblPr>
      <w:tblGrid>
        <w:gridCol w:w="378"/>
        <w:gridCol w:w="685"/>
        <w:gridCol w:w="4857"/>
        <w:gridCol w:w="1701"/>
        <w:gridCol w:w="1559"/>
        <w:gridCol w:w="1276"/>
        <w:gridCol w:w="1418"/>
        <w:gridCol w:w="1275"/>
        <w:gridCol w:w="1159"/>
        <w:gridCol w:w="478"/>
      </w:tblGrid>
      <w:tr w:rsidR="008705AB" w:rsidTr="008705AB">
        <w:tc>
          <w:tcPr>
            <w:tcW w:w="378" w:type="dxa"/>
            <w:tcBorders>
              <w:top w:val="nil"/>
              <w:left w:val="nil"/>
              <w:bottom w:val="nil"/>
              <w:right w:val="single" w:sz="4" w:space="0" w:color="auto"/>
            </w:tcBorders>
          </w:tcPr>
          <w:p w:rsidR="008705AB" w:rsidRPr="005254AB" w:rsidRDefault="008705AB"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c>
          <w:tcPr>
            <w:tcW w:w="685" w:type="dxa"/>
            <w:tcBorders>
              <w:left w:val="single" w:sz="4" w:space="0" w:color="auto"/>
            </w:tcBorders>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3.18.</w:t>
            </w:r>
          </w:p>
        </w:tc>
        <w:tc>
          <w:tcPr>
            <w:tcW w:w="4857" w:type="dxa"/>
          </w:tcPr>
          <w:p w:rsidR="008705AB" w:rsidRPr="008705AB" w:rsidRDefault="008705AB" w:rsidP="008705AB">
            <w:pPr>
              <w:pStyle w:val="afa"/>
              <w:spacing w:line="245" w:lineRule="auto"/>
              <w:ind w:left="0"/>
              <w:jc w:val="both"/>
              <w:rPr>
                <w:rFonts w:ascii="PT Astra Serif" w:hAnsi="PT Astra Serif"/>
                <w:sz w:val="20"/>
                <w:szCs w:val="20"/>
              </w:rPr>
            </w:pPr>
            <w:r w:rsidRPr="008705AB">
              <w:rPr>
                <w:rFonts w:ascii="PT Astra Serif" w:hAnsi="PT Astra Serif"/>
                <w:bCs/>
                <w:sz w:val="20"/>
                <w:szCs w:val="20"/>
                <w:lang w:eastAsia="ru-RU"/>
              </w:rPr>
              <w:t>Предоставление 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ребёнка</w:t>
            </w:r>
          </w:p>
        </w:tc>
        <w:tc>
          <w:tcPr>
            <w:tcW w:w="1701" w:type="dxa"/>
          </w:tcPr>
          <w:p w:rsidR="008705AB" w:rsidRPr="008705AB" w:rsidRDefault="008705AB" w:rsidP="00C54585">
            <w:pPr>
              <w:pStyle w:val="afa"/>
              <w:spacing w:line="245" w:lineRule="auto"/>
              <w:ind w:left="0"/>
              <w:jc w:val="center"/>
              <w:rPr>
                <w:rFonts w:ascii="PT Astra Serif" w:hAnsi="PT Astra Serif"/>
                <w:sz w:val="20"/>
                <w:szCs w:val="20"/>
              </w:rPr>
            </w:pPr>
            <w:r w:rsidRPr="008705AB">
              <w:rPr>
                <w:rFonts w:ascii="PT Astra Serif" w:hAnsi="PT Astra Serif"/>
                <w:sz w:val="20"/>
                <w:szCs w:val="20"/>
              </w:rPr>
              <w:t>Министерство</w:t>
            </w:r>
          </w:p>
        </w:tc>
        <w:tc>
          <w:tcPr>
            <w:tcW w:w="1559" w:type="dxa"/>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Бюджетные ассигнования областного бюджета</w:t>
            </w:r>
          </w:p>
        </w:tc>
        <w:tc>
          <w:tcPr>
            <w:tcW w:w="1276" w:type="dxa"/>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4640620,3</w:t>
            </w:r>
          </w:p>
        </w:tc>
        <w:tc>
          <w:tcPr>
            <w:tcW w:w="1418" w:type="dxa"/>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906174,4</w:t>
            </w:r>
          </w:p>
        </w:tc>
        <w:tc>
          <w:tcPr>
            <w:tcW w:w="1275" w:type="dxa"/>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2056367,2</w:t>
            </w:r>
          </w:p>
        </w:tc>
        <w:tc>
          <w:tcPr>
            <w:tcW w:w="1159" w:type="dxa"/>
            <w:tcBorders>
              <w:right w:val="single" w:sz="4" w:space="0" w:color="auto"/>
            </w:tcBorders>
          </w:tcPr>
          <w:p w:rsidR="008705AB" w:rsidRPr="008705AB" w:rsidRDefault="008705AB" w:rsidP="008705AB">
            <w:pPr>
              <w:pStyle w:val="afa"/>
              <w:spacing w:line="245" w:lineRule="auto"/>
              <w:ind w:left="0"/>
              <w:jc w:val="center"/>
              <w:rPr>
                <w:rFonts w:ascii="PT Astra Serif" w:hAnsi="PT Astra Serif"/>
                <w:sz w:val="20"/>
                <w:szCs w:val="20"/>
              </w:rPr>
            </w:pPr>
            <w:r w:rsidRPr="008705AB">
              <w:rPr>
                <w:rFonts w:ascii="PT Astra Serif" w:hAnsi="PT Astra Serif"/>
                <w:sz w:val="20"/>
                <w:szCs w:val="20"/>
              </w:rPr>
              <w:t>1678078,7</w:t>
            </w:r>
          </w:p>
        </w:tc>
        <w:tc>
          <w:tcPr>
            <w:tcW w:w="478" w:type="dxa"/>
            <w:tcBorders>
              <w:top w:val="nil"/>
              <w:left w:val="single" w:sz="4" w:space="0" w:color="auto"/>
              <w:bottom w:val="nil"/>
              <w:right w:val="nil"/>
            </w:tcBorders>
          </w:tcPr>
          <w:p w:rsidR="008705AB" w:rsidRDefault="008705AB" w:rsidP="00C54585">
            <w:pPr>
              <w:pStyle w:val="afa"/>
              <w:spacing w:line="245" w:lineRule="auto"/>
              <w:ind w:left="0"/>
              <w:jc w:val="both"/>
              <w:rPr>
                <w:rFonts w:ascii="PT Astra Serif" w:hAnsi="PT Astra Serif"/>
                <w:spacing w:val="-4"/>
                <w:sz w:val="28"/>
                <w:szCs w:val="28"/>
              </w:rPr>
            </w:pPr>
          </w:p>
          <w:p w:rsidR="008705AB" w:rsidRDefault="008705AB" w:rsidP="00C54585">
            <w:pPr>
              <w:pStyle w:val="afa"/>
              <w:spacing w:line="245" w:lineRule="auto"/>
              <w:ind w:left="0"/>
              <w:jc w:val="both"/>
              <w:rPr>
                <w:rFonts w:ascii="PT Astra Serif" w:hAnsi="PT Astra Serif"/>
                <w:spacing w:val="-4"/>
                <w:sz w:val="28"/>
                <w:szCs w:val="28"/>
              </w:rPr>
            </w:pPr>
          </w:p>
          <w:p w:rsidR="008705AB" w:rsidRDefault="008705AB"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r>
    </w:tbl>
    <w:p w:rsidR="000B5FE8" w:rsidRDefault="000B5FE8" w:rsidP="00AF3AC1">
      <w:pPr>
        <w:widowControl w:val="0"/>
        <w:shd w:val="clear" w:color="auto" w:fill="FFFFFF" w:themeFill="background1"/>
        <w:tabs>
          <w:tab w:val="left" w:pos="0"/>
        </w:tabs>
        <w:suppressAutoHyphens/>
        <w:spacing w:after="0" w:line="235" w:lineRule="auto"/>
        <w:ind w:firstLine="709"/>
        <w:jc w:val="both"/>
        <w:rPr>
          <w:rFonts w:ascii="PT Astra Serif" w:hAnsi="PT Astra Serif"/>
          <w:sz w:val="28"/>
          <w:szCs w:val="28"/>
        </w:rPr>
      </w:pPr>
    </w:p>
    <w:p w:rsidR="00015BF8" w:rsidRPr="005254AB" w:rsidRDefault="003C041E" w:rsidP="000B5FE8">
      <w:pPr>
        <w:widowControl w:val="0"/>
        <w:shd w:val="clear" w:color="auto" w:fill="FFFFFF" w:themeFill="background1"/>
        <w:tabs>
          <w:tab w:val="left" w:pos="0"/>
        </w:tabs>
        <w:suppressAutoHyphens/>
        <w:spacing w:after="0" w:line="230" w:lineRule="auto"/>
        <w:ind w:firstLine="709"/>
        <w:jc w:val="both"/>
        <w:rPr>
          <w:rFonts w:ascii="PT Astra Serif" w:hAnsi="PT Astra Serif"/>
          <w:sz w:val="28"/>
          <w:szCs w:val="28"/>
        </w:rPr>
      </w:pPr>
      <w:r w:rsidRPr="005254AB">
        <w:rPr>
          <w:rFonts w:ascii="PT Astra Serif" w:hAnsi="PT Astra Serif"/>
          <w:sz w:val="28"/>
          <w:szCs w:val="28"/>
        </w:rPr>
        <w:t>ц</w:t>
      </w:r>
      <w:r w:rsidR="00015BF8" w:rsidRPr="005254AB">
        <w:rPr>
          <w:rFonts w:ascii="PT Astra Serif" w:hAnsi="PT Astra Serif"/>
          <w:sz w:val="28"/>
          <w:szCs w:val="28"/>
        </w:rPr>
        <w:t>) в строке «Итого по подпрограмме»:</w:t>
      </w:r>
    </w:p>
    <w:p w:rsidR="00015BF8" w:rsidRPr="005254AB" w:rsidRDefault="00015BF8" w:rsidP="000B5FE8">
      <w:pPr>
        <w:widowControl w:val="0"/>
        <w:shd w:val="clear" w:color="auto" w:fill="FFFFFF" w:themeFill="background1"/>
        <w:tabs>
          <w:tab w:val="left" w:pos="0"/>
        </w:tabs>
        <w:suppressAutoHyphens/>
        <w:spacing w:after="0" w:line="23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5 цифры «43182479,9» заменить цифрами «33266908,18454»;</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6 цифры «14050808,0» заменить цифрами «11880584,6»;</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7 цифры «14517184,9» заменить цифрами «10767100,58454»;</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8 цифры «14614487,0» заменить цифрами «10619223,0»;</w:t>
      </w:r>
    </w:p>
    <w:p w:rsidR="00015BF8" w:rsidRPr="005254AB" w:rsidRDefault="00015BF8" w:rsidP="000B5FE8">
      <w:pPr>
        <w:shd w:val="clear" w:color="auto" w:fill="FFFFFF" w:themeFill="background1"/>
        <w:suppressAutoHyphens/>
        <w:spacing w:after="0" w:line="23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5 цифры «26537367,2» заменить цифрами «26464877,08454»;</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6 цифры «8649560,1» заменить цифрами «8601639,1»;</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7 цифры «8895252,5» заменить цифрами «8870683,38454»;</w:t>
      </w:r>
    </w:p>
    <w:p w:rsidR="00015BF8" w:rsidRPr="005254AB" w:rsidRDefault="00015BF8" w:rsidP="000B5FE8">
      <w:pPr>
        <w:pStyle w:val="afa"/>
        <w:shd w:val="clear" w:color="auto" w:fill="FFFFFF" w:themeFill="background1"/>
        <w:spacing w:line="230" w:lineRule="auto"/>
        <w:ind w:left="0" w:firstLine="709"/>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5 цифры «16645112,7» заменить цифрами «6802031,1»;</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6 цифры «5401247,9» заменить цифрами «3278945,5»;</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7 цифры «5621932,4» заменить цифрами «1896417,2»;</w:t>
      </w:r>
    </w:p>
    <w:p w:rsidR="00032BBD" w:rsidRPr="005254AB" w:rsidRDefault="00032BBD"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8 цифры «5621932,4» заменить цифрами «1626668,4»;</w:t>
      </w:r>
    </w:p>
    <w:p w:rsidR="007E23FC" w:rsidRPr="005254AB" w:rsidRDefault="007E23FC" w:rsidP="000B5FE8">
      <w:pPr>
        <w:pStyle w:val="afa"/>
        <w:shd w:val="clear" w:color="auto" w:fill="FFFFFF" w:themeFill="background1"/>
        <w:spacing w:line="230" w:lineRule="auto"/>
        <w:ind w:left="0" w:firstLine="709"/>
        <w:jc w:val="both"/>
        <w:rPr>
          <w:rFonts w:ascii="PT Astra Serif" w:hAnsi="PT Astra Serif"/>
          <w:sz w:val="28"/>
          <w:szCs w:val="28"/>
        </w:rPr>
      </w:pPr>
      <w:r w:rsidRPr="005254AB">
        <w:rPr>
          <w:rFonts w:ascii="PT Astra Serif" w:hAnsi="PT Astra Serif"/>
          <w:spacing w:val="4"/>
          <w:sz w:val="28"/>
          <w:szCs w:val="28"/>
        </w:rPr>
        <w:t>2) в разделе «Подпрограмма «Модернизация и развитие социального обслуживания и</w:t>
      </w:r>
      <w:r w:rsidRPr="005254AB">
        <w:rPr>
          <w:rFonts w:ascii="PT Astra Serif" w:hAnsi="PT Astra Serif"/>
          <w:sz w:val="28"/>
          <w:szCs w:val="28"/>
        </w:rPr>
        <w:t xml:space="preserve"> социальной защиты»:</w:t>
      </w:r>
    </w:p>
    <w:p w:rsidR="007E23FC" w:rsidRPr="005254AB" w:rsidRDefault="007E23FC"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а) в строке 1:</w:t>
      </w:r>
    </w:p>
    <w:p w:rsidR="007E23FC" w:rsidRPr="005254AB" w:rsidRDefault="007E23FC" w:rsidP="000B5FE8">
      <w:pPr>
        <w:widowControl w:val="0"/>
        <w:shd w:val="clear" w:color="auto" w:fill="FFFFFF" w:themeFill="background1"/>
        <w:tabs>
          <w:tab w:val="left" w:pos="0"/>
        </w:tabs>
        <w:suppressAutoHyphens/>
        <w:spacing w:after="0" w:line="23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7E23FC" w:rsidRPr="005254AB" w:rsidRDefault="007E23FC" w:rsidP="000B5FE8">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5 цифры «480390,0» заменить цифрами «507168,22474»;</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6 цифры «348846,6» заменить цифрами «395057,70928»;</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7 цифры «65771,7» заменить цифрами «112110,51546»;</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8 цифры «65771,7» заменить знаком «</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7E23FC" w:rsidRPr="005254AB" w:rsidRDefault="007E23FC" w:rsidP="00AF3AC1">
      <w:pPr>
        <w:shd w:val="clear" w:color="auto" w:fill="FFFFFF" w:themeFill="background1"/>
        <w:suppressAutoHyphens/>
        <w:spacing w:after="0" w:line="235"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B1653E" w:rsidRPr="005254AB">
        <w:rPr>
          <w:rFonts w:ascii="PT Astra Serif" w:hAnsi="PT Astra Serif"/>
          <w:sz w:val="28"/>
          <w:szCs w:val="28"/>
        </w:rPr>
        <w:t>17832,6</w:t>
      </w:r>
      <w:r w:rsidRPr="005254AB">
        <w:rPr>
          <w:rFonts w:ascii="PT Astra Serif" w:hAnsi="PT Astra Serif"/>
          <w:sz w:val="28"/>
          <w:szCs w:val="28"/>
        </w:rPr>
        <w:t>» заменить цифрами «</w:t>
      </w:r>
      <w:r w:rsidR="00B1653E" w:rsidRPr="005254AB">
        <w:rPr>
          <w:rFonts w:ascii="PT Astra Serif" w:hAnsi="PT Astra Serif"/>
          <w:sz w:val="28"/>
          <w:szCs w:val="28"/>
        </w:rPr>
        <w:t>18619,62474</w:t>
      </w:r>
      <w:r w:rsidRPr="005254AB">
        <w:rPr>
          <w:rFonts w:ascii="PT Astra Serif" w:hAnsi="PT Astra Serif"/>
          <w:sz w:val="28"/>
          <w:szCs w:val="28"/>
        </w:rPr>
        <w:t>»;</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B1653E" w:rsidRPr="005254AB">
        <w:rPr>
          <w:rFonts w:ascii="PT Astra Serif" w:hAnsi="PT Astra Serif"/>
          <w:sz w:val="28"/>
          <w:szCs w:val="28"/>
        </w:rPr>
        <w:t>13871,2</w:t>
      </w:r>
      <w:r w:rsidRPr="005254AB">
        <w:rPr>
          <w:rFonts w:ascii="PT Astra Serif" w:hAnsi="PT Astra Serif"/>
          <w:sz w:val="28"/>
          <w:szCs w:val="28"/>
        </w:rPr>
        <w:t>» заменить цифрами «</w:t>
      </w:r>
      <w:r w:rsidR="00B1653E" w:rsidRPr="005254AB">
        <w:rPr>
          <w:rFonts w:ascii="PT Astra Serif" w:hAnsi="PT Astra Serif"/>
          <w:sz w:val="28"/>
          <w:szCs w:val="28"/>
        </w:rPr>
        <w:t>15256,30928</w:t>
      </w:r>
      <w:r w:rsidRPr="005254AB">
        <w:rPr>
          <w:rFonts w:ascii="PT Astra Serif" w:hAnsi="PT Astra Serif"/>
          <w:sz w:val="28"/>
          <w:szCs w:val="28"/>
        </w:rPr>
        <w:t>»;</w:t>
      </w:r>
    </w:p>
    <w:p w:rsidR="007E23FC" w:rsidRPr="005254AB" w:rsidRDefault="007E23FC" w:rsidP="00AF3AC1">
      <w:pPr>
        <w:pStyle w:val="ConsPlusNormal0"/>
        <w:spacing w:line="235"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B1653E" w:rsidRPr="005254AB">
        <w:rPr>
          <w:rFonts w:ascii="PT Astra Serif" w:hAnsi="PT Astra Serif"/>
          <w:sz w:val="28"/>
          <w:szCs w:val="28"/>
        </w:rPr>
        <w:t>1980,7</w:t>
      </w:r>
      <w:r w:rsidRPr="005254AB">
        <w:rPr>
          <w:rFonts w:ascii="PT Astra Serif" w:hAnsi="PT Astra Serif"/>
          <w:sz w:val="28"/>
          <w:szCs w:val="28"/>
        </w:rPr>
        <w:t>» заменить цифрами «</w:t>
      </w:r>
      <w:r w:rsidR="00B1653E" w:rsidRPr="005254AB">
        <w:rPr>
          <w:rFonts w:ascii="PT Astra Serif" w:hAnsi="PT Astra Serif"/>
          <w:sz w:val="28"/>
          <w:szCs w:val="28"/>
        </w:rPr>
        <w:t>3363,31546</w:t>
      </w:r>
      <w:r w:rsidRPr="005254AB">
        <w:rPr>
          <w:rFonts w:ascii="PT Astra Serif" w:hAnsi="PT Astra Serif"/>
          <w:sz w:val="28"/>
          <w:szCs w:val="28"/>
        </w:rPr>
        <w:t>»;</w:t>
      </w:r>
    </w:p>
    <w:p w:rsidR="007E23FC" w:rsidRPr="005254AB" w:rsidRDefault="007E23FC" w:rsidP="00AF55F6">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B1653E" w:rsidRPr="005254AB">
        <w:rPr>
          <w:rFonts w:ascii="PT Astra Serif" w:hAnsi="PT Astra Serif"/>
          <w:sz w:val="28"/>
          <w:szCs w:val="28"/>
        </w:rPr>
        <w:t>1980,7</w:t>
      </w:r>
      <w:r w:rsidRPr="005254AB">
        <w:rPr>
          <w:rFonts w:ascii="PT Astra Serif" w:hAnsi="PT Astra Serif"/>
          <w:sz w:val="28"/>
          <w:szCs w:val="28"/>
        </w:rPr>
        <w:t xml:space="preserve">» заменить </w:t>
      </w:r>
      <w:r w:rsidR="00B1653E" w:rsidRPr="005254AB">
        <w:rPr>
          <w:rFonts w:ascii="PT Astra Serif" w:hAnsi="PT Astra Serif"/>
          <w:sz w:val="28"/>
          <w:szCs w:val="28"/>
        </w:rPr>
        <w:t>знаком «</w:t>
      </w:r>
      <w:proofErr w:type="gramStart"/>
      <w:r w:rsidR="00B1653E" w:rsidRPr="005254AB">
        <w:rPr>
          <w:rFonts w:ascii="PT Astra Serif" w:hAnsi="PT Astra Serif"/>
          <w:sz w:val="28"/>
          <w:szCs w:val="28"/>
        </w:rPr>
        <w:t>-»</w:t>
      </w:r>
      <w:proofErr w:type="gramEnd"/>
      <w:r w:rsidR="00B1653E" w:rsidRPr="005254AB">
        <w:rPr>
          <w:rFonts w:ascii="PT Astra Serif" w:hAnsi="PT Astra Serif"/>
          <w:sz w:val="28"/>
          <w:szCs w:val="28"/>
        </w:rPr>
        <w:t>;</w:t>
      </w:r>
    </w:p>
    <w:p w:rsidR="007E23FC" w:rsidRPr="005254AB" w:rsidRDefault="007E23FC" w:rsidP="00AF55F6">
      <w:pPr>
        <w:pStyle w:val="afa"/>
        <w:shd w:val="clear" w:color="auto" w:fill="FFFFFF" w:themeFill="background1"/>
        <w:spacing w:line="230" w:lineRule="auto"/>
        <w:ind w:left="0" w:firstLine="709"/>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7E23FC" w:rsidRPr="005254AB" w:rsidRDefault="007E23FC" w:rsidP="00AF55F6">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5 цифры «</w:t>
      </w:r>
      <w:r w:rsidR="00B1653E" w:rsidRPr="005254AB">
        <w:rPr>
          <w:rFonts w:ascii="PT Astra Serif" w:hAnsi="PT Astra Serif"/>
          <w:sz w:val="28"/>
          <w:szCs w:val="28"/>
        </w:rPr>
        <w:t>462557,4</w:t>
      </w:r>
      <w:r w:rsidRPr="005254AB">
        <w:rPr>
          <w:rFonts w:ascii="PT Astra Serif" w:hAnsi="PT Astra Serif"/>
          <w:sz w:val="28"/>
          <w:szCs w:val="28"/>
        </w:rPr>
        <w:t>» заменить цифрами «</w:t>
      </w:r>
      <w:r w:rsidR="00B1653E" w:rsidRPr="005254AB">
        <w:rPr>
          <w:rFonts w:ascii="PT Astra Serif" w:hAnsi="PT Astra Serif"/>
          <w:sz w:val="28"/>
          <w:szCs w:val="28"/>
        </w:rPr>
        <w:t>488548,6</w:t>
      </w:r>
      <w:r w:rsidRPr="005254AB">
        <w:rPr>
          <w:rFonts w:ascii="PT Astra Serif" w:hAnsi="PT Astra Serif"/>
          <w:sz w:val="28"/>
          <w:szCs w:val="28"/>
        </w:rPr>
        <w:t>»;</w:t>
      </w:r>
    </w:p>
    <w:p w:rsidR="007E23FC" w:rsidRPr="005254AB" w:rsidRDefault="007E23FC" w:rsidP="00AF55F6">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6 цифры «</w:t>
      </w:r>
      <w:r w:rsidR="00B1653E" w:rsidRPr="005254AB">
        <w:rPr>
          <w:rFonts w:ascii="PT Astra Serif" w:hAnsi="PT Astra Serif"/>
          <w:sz w:val="28"/>
          <w:szCs w:val="28"/>
        </w:rPr>
        <w:t>334975,4</w:t>
      </w:r>
      <w:r w:rsidRPr="005254AB">
        <w:rPr>
          <w:rFonts w:ascii="PT Astra Serif" w:hAnsi="PT Astra Serif"/>
          <w:sz w:val="28"/>
          <w:szCs w:val="28"/>
        </w:rPr>
        <w:t>» заменить цифрами «</w:t>
      </w:r>
      <w:r w:rsidR="00B1653E" w:rsidRPr="005254AB">
        <w:rPr>
          <w:rFonts w:ascii="PT Astra Serif" w:hAnsi="PT Astra Serif"/>
          <w:sz w:val="28"/>
          <w:szCs w:val="28"/>
        </w:rPr>
        <w:t>379801,4</w:t>
      </w:r>
      <w:r w:rsidRPr="005254AB">
        <w:rPr>
          <w:rFonts w:ascii="PT Astra Serif" w:hAnsi="PT Astra Serif"/>
          <w:sz w:val="28"/>
          <w:szCs w:val="28"/>
        </w:rPr>
        <w:t>»;</w:t>
      </w:r>
    </w:p>
    <w:p w:rsidR="007E23FC" w:rsidRPr="005254AB" w:rsidRDefault="007E23FC" w:rsidP="00AF55F6">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7 цифры «</w:t>
      </w:r>
      <w:r w:rsidR="00B1653E" w:rsidRPr="005254AB">
        <w:rPr>
          <w:rFonts w:ascii="PT Astra Serif" w:hAnsi="PT Astra Serif"/>
          <w:sz w:val="28"/>
          <w:szCs w:val="28"/>
        </w:rPr>
        <w:t>63791,0</w:t>
      </w:r>
      <w:r w:rsidRPr="005254AB">
        <w:rPr>
          <w:rFonts w:ascii="PT Astra Serif" w:hAnsi="PT Astra Serif"/>
          <w:sz w:val="28"/>
          <w:szCs w:val="28"/>
        </w:rPr>
        <w:t>» заменить цифрами «</w:t>
      </w:r>
      <w:r w:rsidR="00B1653E" w:rsidRPr="005254AB">
        <w:rPr>
          <w:rFonts w:ascii="PT Astra Serif" w:hAnsi="PT Astra Serif"/>
          <w:sz w:val="28"/>
          <w:szCs w:val="28"/>
        </w:rPr>
        <w:t>108747,2</w:t>
      </w:r>
      <w:r w:rsidRPr="005254AB">
        <w:rPr>
          <w:rFonts w:ascii="PT Astra Serif" w:hAnsi="PT Astra Serif"/>
          <w:sz w:val="28"/>
          <w:szCs w:val="28"/>
        </w:rPr>
        <w:t>»;</w:t>
      </w:r>
    </w:p>
    <w:p w:rsidR="007E23FC" w:rsidRPr="005254AB" w:rsidRDefault="007E23FC" w:rsidP="00AF55F6">
      <w:pPr>
        <w:pStyle w:val="ConsPlusNormal0"/>
        <w:spacing w:line="230" w:lineRule="auto"/>
        <w:ind w:firstLine="709"/>
        <w:jc w:val="both"/>
        <w:rPr>
          <w:rFonts w:ascii="PT Astra Serif" w:hAnsi="PT Astra Serif"/>
          <w:sz w:val="28"/>
          <w:szCs w:val="28"/>
        </w:rPr>
      </w:pPr>
      <w:r w:rsidRPr="005254AB">
        <w:rPr>
          <w:rFonts w:ascii="PT Astra Serif" w:hAnsi="PT Astra Serif"/>
          <w:sz w:val="28"/>
          <w:szCs w:val="28"/>
        </w:rPr>
        <w:t>в графе 8 цифры «</w:t>
      </w:r>
      <w:r w:rsidR="00B1653E" w:rsidRPr="005254AB">
        <w:rPr>
          <w:rFonts w:ascii="PT Astra Serif" w:hAnsi="PT Astra Serif"/>
          <w:sz w:val="28"/>
          <w:szCs w:val="28"/>
        </w:rPr>
        <w:t>63791,0</w:t>
      </w:r>
      <w:r w:rsidRPr="005254AB">
        <w:rPr>
          <w:rFonts w:ascii="PT Astra Serif" w:hAnsi="PT Astra Serif"/>
          <w:sz w:val="28"/>
          <w:szCs w:val="28"/>
        </w:rPr>
        <w:t xml:space="preserve">» заменить </w:t>
      </w:r>
      <w:r w:rsidR="00B1653E" w:rsidRPr="005254AB">
        <w:rPr>
          <w:rFonts w:ascii="PT Astra Serif" w:hAnsi="PT Astra Serif"/>
          <w:sz w:val="28"/>
          <w:szCs w:val="28"/>
        </w:rPr>
        <w:t>знаком «</w:t>
      </w:r>
      <w:proofErr w:type="gramStart"/>
      <w:r w:rsidR="00B1653E" w:rsidRPr="005254AB">
        <w:rPr>
          <w:rFonts w:ascii="PT Astra Serif" w:hAnsi="PT Astra Serif"/>
          <w:sz w:val="28"/>
          <w:szCs w:val="28"/>
        </w:rPr>
        <w:t>-»</w:t>
      </w:r>
      <w:proofErr w:type="gramEnd"/>
      <w:r w:rsidR="00B1653E" w:rsidRPr="005254AB">
        <w:rPr>
          <w:rFonts w:ascii="PT Astra Serif" w:hAnsi="PT Astra Serif"/>
          <w:sz w:val="28"/>
          <w:szCs w:val="28"/>
        </w:rPr>
        <w:t>;</w:t>
      </w:r>
    </w:p>
    <w:p w:rsidR="007E23FC" w:rsidRDefault="00B1653E" w:rsidP="00AF55F6">
      <w:pPr>
        <w:pStyle w:val="afa"/>
        <w:shd w:val="clear" w:color="auto" w:fill="FFFFFF" w:themeFill="background1"/>
        <w:spacing w:line="230" w:lineRule="auto"/>
        <w:ind w:left="0" w:firstLine="709"/>
        <w:rPr>
          <w:rFonts w:ascii="PT Astra Serif" w:hAnsi="PT Astra Serif"/>
          <w:sz w:val="28"/>
          <w:szCs w:val="28"/>
        </w:rPr>
      </w:pPr>
      <w:r w:rsidRPr="005254AB">
        <w:rPr>
          <w:rFonts w:ascii="PT Astra Serif" w:hAnsi="PT Astra Serif"/>
          <w:sz w:val="28"/>
          <w:szCs w:val="28"/>
        </w:rPr>
        <w:t>б) строку 1.1 изложить в следующей редакции:</w:t>
      </w:r>
    </w:p>
    <w:p w:rsidR="008705AB" w:rsidRPr="00965023" w:rsidRDefault="008705AB" w:rsidP="00AF55F6">
      <w:pPr>
        <w:pStyle w:val="afa"/>
        <w:shd w:val="clear" w:color="auto" w:fill="FFFFFF" w:themeFill="background1"/>
        <w:spacing w:line="230" w:lineRule="auto"/>
        <w:ind w:left="0" w:firstLine="709"/>
        <w:rPr>
          <w:rFonts w:ascii="PT Astra Serif" w:hAnsi="PT Astra Serif"/>
          <w:szCs w:val="28"/>
        </w:rPr>
      </w:pPr>
    </w:p>
    <w:tbl>
      <w:tblPr>
        <w:tblStyle w:val="afe"/>
        <w:tblW w:w="0" w:type="auto"/>
        <w:tblLook w:val="04A0" w:firstRow="1" w:lastRow="0" w:firstColumn="1" w:lastColumn="0" w:noHBand="0" w:noVBand="1"/>
      </w:tblPr>
      <w:tblGrid>
        <w:gridCol w:w="378"/>
        <w:gridCol w:w="685"/>
        <w:gridCol w:w="4432"/>
        <w:gridCol w:w="2126"/>
        <w:gridCol w:w="1559"/>
        <w:gridCol w:w="1276"/>
        <w:gridCol w:w="1418"/>
        <w:gridCol w:w="1275"/>
        <w:gridCol w:w="1159"/>
        <w:gridCol w:w="478"/>
      </w:tblGrid>
      <w:tr w:rsidR="006D3F87" w:rsidTr="0021556C">
        <w:trPr>
          <w:trHeight w:val="114"/>
        </w:trPr>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c>
          <w:tcPr>
            <w:tcW w:w="685" w:type="dxa"/>
            <w:vMerge w:val="restart"/>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r w:rsidRPr="008705AB">
              <w:rPr>
                <w:rFonts w:ascii="PT Astra Serif" w:hAnsi="PT Astra Serif"/>
                <w:sz w:val="20"/>
                <w:szCs w:val="20"/>
              </w:rPr>
              <w:t>1.1.</w:t>
            </w:r>
          </w:p>
        </w:tc>
        <w:tc>
          <w:tcPr>
            <w:tcW w:w="4432" w:type="dxa"/>
            <w:vMerge w:val="restart"/>
          </w:tcPr>
          <w:p w:rsidR="006D3F87" w:rsidRPr="008705AB" w:rsidRDefault="006D3F87" w:rsidP="00AF55F6">
            <w:pPr>
              <w:pStyle w:val="afa"/>
              <w:spacing w:line="230" w:lineRule="auto"/>
              <w:ind w:left="0"/>
              <w:jc w:val="both"/>
              <w:rPr>
                <w:rFonts w:ascii="PT Astra Serif" w:hAnsi="PT Astra Serif"/>
                <w:sz w:val="20"/>
                <w:szCs w:val="20"/>
              </w:rPr>
            </w:pPr>
            <w:r w:rsidRPr="008705AB">
              <w:rPr>
                <w:rFonts w:ascii="PT Astra Serif" w:hAnsi="PT Astra Serif"/>
                <w:bCs/>
                <w:sz w:val="20"/>
                <w:szCs w:val="20"/>
                <w:lang w:eastAsia="ru-RU"/>
              </w:rPr>
              <w:t xml:space="preserve">Строительство жилого корпуса с пищеблоком </w:t>
            </w:r>
            <w:proofErr w:type="gramStart"/>
            <w:r w:rsidRPr="008705AB">
              <w:rPr>
                <w:rFonts w:ascii="PT Astra Serif" w:hAnsi="PT Astra Serif"/>
                <w:bCs/>
                <w:sz w:val="20"/>
                <w:szCs w:val="20"/>
                <w:lang w:eastAsia="ru-RU"/>
              </w:rPr>
              <w:t>в</w:t>
            </w:r>
            <w:proofErr w:type="gramEnd"/>
            <w:r w:rsidRPr="008705AB">
              <w:rPr>
                <w:rFonts w:ascii="PT Astra Serif" w:hAnsi="PT Astra Serif"/>
                <w:bCs/>
                <w:sz w:val="20"/>
                <w:szCs w:val="20"/>
                <w:lang w:eastAsia="ru-RU"/>
              </w:rPr>
              <w:t xml:space="preserve"> с. </w:t>
            </w:r>
            <w:proofErr w:type="spellStart"/>
            <w:r w:rsidRPr="008705AB">
              <w:rPr>
                <w:rFonts w:ascii="PT Astra Serif" w:hAnsi="PT Astra Serif"/>
                <w:bCs/>
                <w:sz w:val="20"/>
                <w:szCs w:val="20"/>
                <w:lang w:eastAsia="ru-RU"/>
              </w:rPr>
              <w:t>Водорацк</w:t>
            </w:r>
            <w:proofErr w:type="spellEnd"/>
            <w:r w:rsidRPr="008705AB">
              <w:rPr>
                <w:rFonts w:ascii="PT Astra Serif" w:hAnsi="PT Astra Serif"/>
                <w:bCs/>
                <w:sz w:val="20"/>
                <w:szCs w:val="20"/>
                <w:lang w:eastAsia="ru-RU"/>
              </w:rPr>
              <w:t xml:space="preserve"> </w:t>
            </w:r>
            <w:proofErr w:type="spellStart"/>
            <w:r w:rsidRPr="008705AB">
              <w:rPr>
                <w:rFonts w:ascii="PT Astra Serif" w:hAnsi="PT Astra Serif"/>
                <w:bCs/>
                <w:sz w:val="20"/>
                <w:szCs w:val="20"/>
                <w:lang w:eastAsia="ru-RU"/>
              </w:rPr>
              <w:t>Барышского</w:t>
            </w:r>
            <w:proofErr w:type="spellEnd"/>
            <w:r w:rsidRPr="008705AB">
              <w:rPr>
                <w:rFonts w:ascii="PT Astra Serif" w:hAnsi="PT Astra Serif"/>
                <w:bCs/>
                <w:sz w:val="20"/>
                <w:szCs w:val="20"/>
                <w:lang w:eastAsia="ru-RU"/>
              </w:rPr>
              <w:t xml:space="preserve"> </w:t>
            </w:r>
            <w:proofErr w:type="gramStart"/>
            <w:r w:rsidRPr="008705AB">
              <w:rPr>
                <w:rFonts w:ascii="PT Astra Serif" w:hAnsi="PT Astra Serif"/>
                <w:bCs/>
                <w:sz w:val="20"/>
                <w:szCs w:val="20"/>
                <w:lang w:eastAsia="ru-RU"/>
              </w:rPr>
              <w:t>района</w:t>
            </w:r>
            <w:proofErr w:type="gramEnd"/>
            <w:r w:rsidRPr="008705AB">
              <w:rPr>
                <w:rFonts w:ascii="PT Astra Serif" w:hAnsi="PT Astra Serif"/>
                <w:bCs/>
                <w:sz w:val="20"/>
                <w:szCs w:val="20"/>
                <w:lang w:eastAsia="ru-RU"/>
              </w:rPr>
              <w:t xml:space="preserve"> Ульяновской области</w:t>
            </w:r>
          </w:p>
        </w:tc>
        <w:tc>
          <w:tcPr>
            <w:tcW w:w="2126" w:type="dxa"/>
            <w:vMerge w:val="restart"/>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 xml:space="preserve">Министерство, Министерство ЖКХ </w:t>
            </w:r>
          </w:p>
          <w:p w:rsidR="006D3F87" w:rsidRPr="008705AB" w:rsidRDefault="006D3F87" w:rsidP="00AF55F6">
            <w:pPr>
              <w:pStyle w:val="afa"/>
              <w:spacing w:line="230" w:lineRule="auto"/>
              <w:ind w:left="0"/>
              <w:jc w:val="center"/>
              <w:rPr>
                <w:rFonts w:ascii="PT Astra Serif" w:hAnsi="PT Astra Serif"/>
                <w:sz w:val="20"/>
                <w:szCs w:val="20"/>
              </w:rPr>
            </w:pPr>
            <w:r w:rsidRPr="008705AB">
              <w:rPr>
                <w:rFonts w:ascii="PT Astra Serif" w:hAnsi="PT Astra Serif"/>
                <w:sz w:val="20"/>
                <w:szCs w:val="20"/>
              </w:rPr>
              <w:t>и строительства</w:t>
            </w:r>
          </w:p>
        </w:tc>
        <w:tc>
          <w:tcPr>
            <w:tcW w:w="1559" w:type="dxa"/>
          </w:tcPr>
          <w:p w:rsidR="006D3F87" w:rsidRPr="008705AB" w:rsidRDefault="006D3F87" w:rsidP="00AF55F6">
            <w:pPr>
              <w:pStyle w:val="afa"/>
              <w:spacing w:line="230" w:lineRule="auto"/>
              <w:ind w:left="0"/>
              <w:jc w:val="center"/>
              <w:rPr>
                <w:rFonts w:ascii="PT Astra Serif" w:hAnsi="PT Astra Serif"/>
                <w:sz w:val="20"/>
                <w:szCs w:val="20"/>
              </w:rPr>
            </w:pPr>
            <w:r w:rsidRPr="008705AB">
              <w:rPr>
                <w:rFonts w:ascii="PT Astra Serif" w:hAnsi="PT Astra Serif"/>
                <w:sz w:val="20"/>
                <w:szCs w:val="20"/>
              </w:rPr>
              <w:t xml:space="preserve">Всего, </w:t>
            </w:r>
            <w:r>
              <w:rPr>
                <w:rFonts w:ascii="PT Astra Serif" w:hAnsi="PT Astra Serif"/>
                <w:sz w:val="20"/>
                <w:szCs w:val="20"/>
              </w:rPr>
              <w:br/>
            </w:r>
            <w:r w:rsidRPr="008705AB">
              <w:rPr>
                <w:rFonts w:ascii="PT Astra Serif" w:hAnsi="PT Astra Serif"/>
                <w:sz w:val="20"/>
                <w:szCs w:val="20"/>
              </w:rPr>
              <w:t>в том числе:</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288407,4</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288407,4</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21556C">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бюджетные ассигнования областного бюджета</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12 056,8</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12 056,8</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21556C">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tcBorders>
              <w:bottom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бюджетные ассигнования федерального бюджета*</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276 350,6</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276 350,6</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F62F3A">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val="restart"/>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Министерство</w:t>
            </w:r>
          </w:p>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Всего, в том числе:</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112383,4</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112 383,4</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F62F3A">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бюджетные ассигнования областного бюджета</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4698,1</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4698,1</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F62F3A">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tcBorders>
              <w:bottom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бюджетные ассигнования федерального бюджета*</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107685,3</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107685,3</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033D0C">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val="restart"/>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 xml:space="preserve">Министерство ЖКХ </w:t>
            </w:r>
          </w:p>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и строительства</w:t>
            </w: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Всего, в том числе:</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176024,0</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176024,0</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033D0C">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AF55F6">
            <w:pPr>
              <w:pStyle w:val="afa"/>
              <w:spacing w:line="230" w:lineRule="auto"/>
              <w:ind w:left="0"/>
              <w:jc w:val="both"/>
              <w:rPr>
                <w:rFonts w:ascii="PT Astra Serif" w:hAnsi="PT Astra Serif"/>
                <w:bCs/>
                <w:sz w:val="20"/>
                <w:szCs w:val="20"/>
                <w:lang w:eastAsia="ru-RU"/>
              </w:rPr>
            </w:pPr>
          </w:p>
        </w:tc>
        <w:tc>
          <w:tcPr>
            <w:tcW w:w="2126" w:type="dxa"/>
            <w:vMerge/>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p>
        </w:tc>
        <w:tc>
          <w:tcPr>
            <w:tcW w:w="1559"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бюджетные ассигнования областного бюджета</w:t>
            </w:r>
          </w:p>
        </w:tc>
        <w:tc>
          <w:tcPr>
            <w:tcW w:w="1276"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7358,7</w:t>
            </w:r>
          </w:p>
        </w:tc>
        <w:tc>
          <w:tcPr>
            <w:tcW w:w="1418"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7358,7</w:t>
            </w:r>
          </w:p>
        </w:tc>
        <w:tc>
          <w:tcPr>
            <w:tcW w:w="1275" w:type="dxa"/>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AF55F6">
            <w:pPr>
              <w:tabs>
                <w:tab w:val="left" w:pos="0"/>
              </w:tabs>
              <w:suppressAutoHyphens/>
              <w:spacing w:after="0" w:line="23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tc>
      </w:tr>
      <w:tr w:rsidR="006D3F87" w:rsidTr="00C67C68">
        <w:tc>
          <w:tcPr>
            <w:tcW w:w="378" w:type="dxa"/>
            <w:tcBorders>
              <w:top w:val="nil"/>
              <w:left w:val="nil"/>
              <w:bottom w:val="nil"/>
              <w:right w:val="single" w:sz="4" w:space="0" w:color="auto"/>
            </w:tcBorders>
          </w:tcPr>
          <w:p w:rsidR="006D3F87" w:rsidRPr="005254AB" w:rsidRDefault="006D3F87" w:rsidP="00C54585">
            <w:pPr>
              <w:pStyle w:val="afa"/>
              <w:spacing w:line="245" w:lineRule="auto"/>
              <w:ind w:left="0"/>
              <w:jc w:val="both"/>
              <w:rPr>
                <w:rFonts w:ascii="PT Astra Serif" w:hAnsi="PT Astra Serif"/>
                <w:spacing w:val="-4"/>
                <w:sz w:val="28"/>
                <w:szCs w:val="28"/>
              </w:rPr>
            </w:pPr>
          </w:p>
        </w:tc>
        <w:tc>
          <w:tcPr>
            <w:tcW w:w="685" w:type="dxa"/>
            <w:vMerge/>
            <w:tcBorders>
              <w:left w:val="single" w:sz="4" w:space="0" w:color="auto"/>
            </w:tcBorders>
          </w:tcPr>
          <w:p w:rsidR="006D3F87" w:rsidRPr="008705AB" w:rsidRDefault="006D3F87" w:rsidP="00C54585">
            <w:pPr>
              <w:pStyle w:val="afa"/>
              <w:spacing w:line="245" w:lineRule="auto"/>
              <w:ind w:left="0"/>
              <w:jc w:val="center"/>
              <w:rPr>
                <w:rFonts w:ascii="PT Astra Serif" w:hAnsi="PT Astra Serif"/>
                <w:sz w:val="20"/>
                <w:szCs w:val="20"/>
              </w:rPr>
            </w:pPr>
          </w:p>
        </w:tc>
        <w:tc>
          <w:tcPr>
            <w:tcW w:w="4432" w:type="dxa"/>
            <w:vMerge/>
          </w:tcPr>
          <w:p w:rsidR="006D3F87" w:rsidRPr="008705AB" w:rsidRDefault="006D3F87" w:rsidP="00C54585">
            <w:pPr>
              <w:pStyle w:val="afa"/>
              <w:spacing w:line="245" w:lineRule="auto"/>
              <w:ind w:left="0"/>
              <w:jc w:val="both"/>
              <w:rPr>
                <w:rFonts w:ascii="PT Astra Serif" w:hAnsi="PT Astra Serif"/>
                <w:bCs/>
                <w:sz w:val="20"/>
                <w:szCs w:val="20"/>
                <w:lang w:eastAsia="ru-RU"/>
              </w:rPr>
            </w:pPr>
          </w:p>
        </w:tc>
        <w:tc>
          <w:tcPr>
            <w:tcW w:w="2126" w:type="dxa"/>
            <w:vMerge/>
          </w:tcPr>
          <w:p w:rsidR="006D3F87" w:rsidRPr="008705AB" w:rsidRDefault="006D3F87" w:rsidP="008705AB">
            <w:pPr>
              <w:tabs>
                <w:tab w:val="left" w:pos="0"/>
              </w:tabs>
              <w:suppressAutoHyphens/>
              <w:spacing w:after="0" w:line="240" w:lineRule="auto"/>
              <w:jc w:val="center"/>
              <w:rPr>
                <w:rFonts w:ascii="PT Astra Serif" w:hAnsi="PT Astra Serif"/>
                <w:sz w:val="20"/>
                <w:szCs w:val="20"/>
              </w:rPr>
            </w:pPr>
          </w:p>
        </w:tc>
        <w:tc>
          <w:tcPr>
            <w:tcW w:w="1559" w:type="dxa"/>
          </w:tcPr>
          <w:p w:rsidR="006D3F87" w:rsidRPr="008705AB" w:rsidRDefault="006D3F87" w:rsidP="00DF445A">
            <w:pPr>
              <w:tabs>
                <w:tab w:val="left" w:pos="0"/>
              </w:tabs>
              <w:suppressAutoHyphens/>
              <w:spacing w:after="0" w:line="240" w:lineRule="auto"/>
              <w:jc w:val="center"/>
              <w:rPr>
                <w:rFonts w:ascii="PT Astra Serif" w:hAnsi="PT Astra Serif"/>
                <w:sz w:val="20"/>
                <w:szCs w:val="20"/>
              </w:rPr>
            </w:pPr>
            <w:r w:rsidRPr="008705AB">
              <w:rPr>
                <w:rFonts w:ascii="PT Astra Serif" w:hAnsi="PT Astra Serif"/>
                <w:sz w:val="20"/>
                <w:szCs w:val="20"/>
              </w:rPr>
              <w:t>бюджетные ассигнования федерального бюджета*</w:t>
            </w:r>
          </w:p>
        </w:tc>
        <w:tc>
          <w:tcPr>
            <w:tcW w:w="1276" w:type="dxa"/>
          </w:tcPr>
          <w:p w:rsidR="006D3F87" w:rsidRPr="008705AB" w:rsidRDefault="006D3F87" w:rsidP="00C67C68">
            <w:pPr>
              <w:tabs>
                <w:tab w:val="left" w:pos="0"/>
              </w:tabs>
              <w:suppressAutoHyphens/>
              <w:spacing w:after="0" w:line="240" w:lineRule="auto"/>
              <w:jc w:val="center"/>
              <w:rPr>
                <w:rFonts w:ascii="PT Astra Serif" w:hAnsi="PT Astra Serif"/>
                <w:sz w:val="20"/>
                <w:szCs w:val="20"/>
              </w:rPr>
            </w:pPr>
            <w:r w:rsidRPr="008705AB">
              <w:rPr>
                <w:rFonts w:ascii="PT Astra Serif" w:hAnsi="PT Astra Serif"/>
                <w:sz w:val="20"/>
                <w:szCs w:val="20"/>
              </w:rPr>
              <w:t>168665,3</w:t>
            </w:r>
          </w:p>
        </w:tc>
        <w:tc>
          <w:tcPr>
            <w:tcW w:w="1418" w:type="dxa"/>
          </w:tcPr>
          <w:p w:rsidR="006D3F87" w:rsidRPr="008705AB" w:rsidRDefault="006D3F87" w:rsidP="00C67C68">
            <w:pPr>
              <w:tabs>
                <w:tab w:val="left" w:pos="0"/>
              </w:tabs>
              <w:suppressAutoHyphens/>
              <w:spacing w:after="0" w:line="240" w:lineRule="auto"/>
              <w:jc w:val="center"/>
              <w:rPr>
                <w:rFonts w:ascii="PT Astra Serif" w:hAnsi="PT Astra Serif"/>
                <w:sz w:val="20"/>
                <w:szCs w:val="20"/>
              </w:rPr>
            </w:pPr>
            <w:r w:rsidRPr="008705AB">
              <w:rPr>
                <w:rFonts w:ascii="PT Astra Serif" w:hAnsi="PT Astra Serif"/>
                <w:sz w:val="20"/>
                <w:szCs w:val="20"/>
              </w:rPr>
              <w:t>168665,3</w:t>
            </w:r>
          </w:p>
        </w:tc>
        <w:tc>
          <w:tcPr>
            <w:tcW w:w="1275" w:type="dxa"/>
          </w:tcPr>
          <w:p w:rsidR="006D3F87" w:rsidRPr="008705AB" w:rsidRDefault="006D3F87" w:rsidP="00C67C68">
            <w:pPr>
              <w:tabs>
                <w:tab w:val="left" w:pos="0"/>
              </w:tabs>
              <w:suppressAutoHyphens/>
              <w:spacing w:after="0" w:line="240" w:lineRule="auto"/>
              <w:jc w:val="center"/>
              <w:rPr>
                <w:rFonts w:ascii="PT Astra Serif" w:hAnsi="PT Astra Serif"/>
                <w:sz w:val="20"/>
                <w:szCs w:val="20"/>
              </w:rPr>
            </w:pPr>
            <w:r w:rsidRPr="008705AB">
              <w:rPr>
                <w:rFonts w:ascii="PT Astra Serif" w:hAnsi="PT Astra Serif"/>
                <w:sz w:val="20"/>
                <w:szCs w:val="20"/>
              </w:rPr>
              <w:t>-</w:t>
            </w:r>
          </w:p>
        </w:tc>
        <w:tc>
          <w:tcPr>
            <w:tcW w:w="1159" w:type="dxa"/>
            <w:tcBorders>
              <w:right w:val="single" w:sz="4" w:space="0" w:color="auto"/>
            </w:tcBorders>
          </w:tcPr>
          <w:p w:rsidR="006D3F87" w:rsidRPr="008705AB" w:rsidRDefault="006D3F87" w:rsidP="00C67C68">
            <w:pPr>
              <w:tabs>
                <w:tab w:val="left" w:pos="0"/>
              </w:tabs>
              <w:suppressAutoHyphens/>
              <w:spacing w:after="0" w:line="240" w:lineRule="auto"/>
              <w:jc w:val="center"/>
              <w:rPr>
                <w:rFonts w:ascii="PT Astra Serif" w:hAnsi="PT Astra Serif"/>
                <w:sz w:val="20"/>
                <w:szCs w:val="20"/>
              </w:rPr>
            </w:pPr>
            <w:r w:rsidRPr="008705AB">
              <w:rPr>
                <w:rFonts w:ascii="PT Astra Serif" w:hAnsi="PT Astra Serif"/>
                <w:sz w:val="20"/>
                <w:szCs w:val="20"/>
              </w:rPr>
              <w:t>-</w:t>
            </w:r>
          </w:p>
        </w:tc>
        <w:tc>
          <w:tcPr>
            <w:tcW w:w="478" w:type="dxa"/>
            <w:tcBorders>
              <w:top w:val="nil"/>
              <w:left w:val="single" w:sz="4" w:space="0" w:color="auto"/>
              <w:bottom w:val="nil"/>
              <w:right w:val="nil"/>
            </w:tcBorders>
          </w:tcPr>
          <w:p w:rsidR="006D3F87" w:rsidRDefault="006D3F87" w:rsidP="00C54585">
            <w:pPr>
              <w:pStyle w:val="afa"/>
              <w:spacing w:line="245" w:lineRule="auto"/>
              <w:ind w:left="0"/>
              <w:jc w:val="both"/>
              <w:rPr>
                <w:rFonts w:ascii="PT Astra Serif" w:hAnsi="PT Astra Serif"/>
                <w:spacing w:val="-4"/>
                <w:sz w:val="28"/>
                <w:szCs w:val="28"/>
              </w:rPr>
            </w:pPr>
          </w:p>
          <w:p w:rsidR="006D3F87" w:rsidRPr="00C67C68" w:rsidRDefault="006D3F87" w:rsidP="00C54585">
            <w:pPr>
              <w:pStyle w:val="afa"/>
              <w:spacing w:line="245" w:lineRule="auto"/>
              <w:ind w:left="0"/>
              <w:jc w:val="both"/>
              <w:rPr>
                <w:rFonts w:ascii="PT Astra Serif" w:hAnsi="PT Astra Serif"/>
                <w:spacing w:val="-4"/>
              </w:rPr>
            </w:pPr>
          </w:p>
          <w:p w:rsidR="006D3F87" w:rsidRDefault="006D3F87" w:rsidP="00C54585">
            <w:pPr>
              <w:pStyle w:val="afa"/>
              <w:spacing w:line="245" w:lineRule="auto"/>
              <w:ind w:left="0"/>
              <w:jc w:val="both"/>
              <w:rPr>
                <w:rFonts w:ascii="PT Astra Serif" w:hAnsi="PT Astra Serif"/>
                <w:spacing w:val="-4"/>
                <w:sz w:val="28"/>
                <w:szCs w:val="28"/>
              </w:rPr>
            </w:pPr>
            <w:r w:rsidRPr="005254AB">
              <w:rPr>
                <w:rFonts w:ascii="PT Astra Serif" w:hAnsi="PT Astra Serif"/>
                <w:spacing w:val="-4"/>
                <w:sz w:val="28"/>
                <w:szCs w:val="28"/>
              </w:rPr>
              <w:t>»;</w:t>
            </w:r>
          </w:p>
        </w:tc>
      </w:tr>
    </w:tbl>
    <w:p w:rsidR="000B5FE8" w:rsidRDefault="000B5FE8" w:rsidP="007D4444">
      <w:pPr>
        <w:pStyle w:val="ConsPlusNormal0"/>
        <w:ind w:firstLine="709"/>
        <w:jc w:val="both"/>
        <w:rPr>
          <w:rFonts w:ascii="PT Astra Serif" w:hAnsi="PT Astra Serif"/>
          <w:sz w:val="28"/>
          <w:szCs w:val="28"/>
        </w:rPr>
        <w:sectPr w:rsidR="000B5FE8" w:rsidSect="00AF55F6">
          <w:pgSz w:w="16838" w:h="11906" w:orient="landscape" w:code="9"/>
          <w:pgMar w:top="1701" w:right="1134" w:bottom="567" w:left="1134" w:header="1134" w:footer="454" w:gutter="0"/>
          <w:cols w:space="720"/>
          <w:docGrid w:linePitch="299" w:charSpace="4096"/>
        </w:sectPr>
      </w:pPr>
    </w:p>
    <w:p w:rsidR="007D4444" w:rsidRPr="005254AB" w:rsidRDefault="007D4444" w:rsidP="007D4444">
      <w:pPr>
        <w:pStyle w:val="ConsPlusNormal0"/>
        <w:ind w:firstLine="709"/>
        <w:jc w:val="both"/>
        <w:rPr>
          <w:rFonts w:ascii="PT Astra Serif" w:hAnsi="PT Astra Serif"/>
          <w:sz w:val="28"/>
          <w:szCs w:val="28"/>
        </w:rPr>
      </w:pPr>
      <w:r w:rsidRPr="005254AB">
        <w:rPr>
          <w:rFonts w:ascii="PT Astra Serif" w:hAnsi="PT Astra Serif"/>
          <w:sz w:val="28"/>
          <w:szCs w:val="28"/>
        </w:rPr>
        <w:t>в) в строке 1.2:</w:t>
      </w:r>
    </w:p>
    <w:p w:rsidR="007E23FC" w:rsidRPr="005254AB" w:rsidRDefault="007E23FC" w:rsidP="007E23FC">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B1653E" w:rsidRPr="005254AB" w:rsidRDefault="00B1653E" w:rsidP="00B1653E">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D4444" w:rsidRPr="005254AB">
        <w:rPr>
          <w:rFonts w:ascii="PT Astra Serif" w:hAnsi="PT Astra Serif"/>
          <w:sz w:val="28"/>
          <w:szCs w:val="28"/>
        </w:rPr>
        <w:t>191982,6</w:t>
      </w:r>
      <w:r w:rsidRPr="005254AB">
        <w:rPr>
          <w:rFonts w:ascii="PT Astra Serif" w:hAnsi="PT Astra Serif"/>
          <w:sz w:val="28"/>
          <w:szCs w:val="28"/>
        </w:rPr>
        <w:t>» заменить цифрами «</w:t>
      </w:r>
      <w:r w:rsidR="007D4444" w:rsidRPr="005254AB">
        <w:rPr>
          <w:rFonts w:ascii="PT Astra Serif" w:hAnsi="PT Astra Serif"/>
          <w:sz w:val="28"/>
          <w:szCs w:val="28"/>
        </w:rPr>
        <w:t>218760,82474</w:t>
      </w:r>
      <w:r w:rsidRPr="005254AB">
        <w:rPr>
          <w:rFonts w:ascii="PT Astra Serif" w:hAnsi="PT Astra Serif"/>
          <w:sz w:val="28"/>
          <w:szCs w:val="28"/>
        </w:rPr>
        <w:t>»;</w:t>
      </w:r>
    </w:p>
    <w:p w:rsidR="00B1653E" w:rsidRPr="005254AB" w:rsidRDefault="00B1653E" w:rsidP="00B1653E">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D4444" w:rsidRPr="005254AB">
        <w:rPr>
          <w:rFonts w:ascii="PT Astra Serif" w:hAnsi="PT Astra Serif"/>
          <w:sz w:val="28"/>
          <w:szCs w:val="28"/>
        </w:rPr>
        <w:t>60439,2</w:t>
      </w:r>
      <w:r w:rsidRPr="005254AB">
        <w:rPr>
          <w:rFonts w:ascii="PT Astra Serif" w:hAnsi="PT Astra Serif"/>
          <w:sz w:val="28"/>
          <w:szCs w:val="28"/>
        </w:rPr>
        <w:t>» заменить цифрами «</w:t>
      </w:r>
      <w:r w:rsidR="007D4444" w:rsidRPr="005254AB">
        <w:rPr>
          <w:rFonts w:ascii="PT Astra Serif" w:hAnsi="PT Astra Serif"/>
          <w:sz w:val="28"/>
          <w:szCs w:val="28"/>
        </w:rPr>
        <w:t>106650,30928</w:t>
      </w:r>
      <w:r w:rsidRPr="005254AB">
        <w:rPr>
          <w:rFonts w:ascii="PT Astra Serif" w:hAnsi="PT Astra Serif"/>
          <w:sz w:val="28"/>
          <w:szCs w:val="28"/>
        </w:rPr>
        <w:t>»;</w:t>
      </w:r>
    </w:p>
    <w:p w:rsidR="00B1653E" w:rsidRPr="005254AB" w:rsidRDefault="00B1653E" w:rsidP="00B1653E">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D4444" w:rsidRPr="005254AB">
        <w:rPr>
          <w:rFonts w:ascii="PT Astra Serif" w:hAnsi="PT Astra Serif"/>
          <w:sz w:val="28"/>
          <w:szCs w:val="28"/>
        </w:rPr>
        <w:t>65771,7</w:t>
      </w:r>
      <w:r w:rsidRPr="005254AB">
        <w:rPr>
          <w:rFonts w:ascii="PT Astra Serif" w:hAnsi="PT Astra Serif"/>
          <w:sz w:val="28"/>
          <w:szCs w:val="28"/>
        </w:rPr>
        <w:t>» заменить цифрами «</w:t>
      </w:r>
      <w:r w:rsidR="007D4444" w:rsidRPr="005254AB">
        <w:rPr>
          <w:rFonts w:ascii="PT Astra Serif" w:hAnsi="PT Astra Serif"/>
          <w:sz w:val="28"/>
          <w:szCs w:val="28"/>
        </w:rPr>
        <w:t>112110,51546</w:t>
      </w:r>
      <w:r w:rsidRPr="005254AB">
        <w:rPr>
          <w:rFonts w:ascii="PT Astra Serif" w:hAnsi="PT Astra Serif"/>
          <w:sz w:val="28"/>
          <w:szCs w:val="28"/>
        </w:rPr>
        <w:t>»;</w:t>
      </w:r>
    </w:p>
    <w:p w:rsidR="00B1653E" w:rsidRPr="005254AB" w:rsidRDefault="00B1653E" w:rsidP="00B1653E">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D4444" w:rsidRPr="005254AB">
        <w:rPr>
          <w:rFonts w:ascii="PT Astra Serif" w:hAnsi="PT Astra Serif"/>
          <w:sz w:val="28"/>
          <w:szCs w:val="28"/>
        </w:rPr>
        <w:t>65771,7</w:t>
      </w:r>
      <w:r w:rsidRPr="005254AB">
        <w:rPr>
          <w:rFonts w:ascii="PT Astra Serif" w:hAnsi="PT Astra Serif"/>
          <w:sz w:val="28"/>
          <w:szCs w:val="28"/>
        </w:rPr>
        <w:t xml:space="preserve">» заменить </w:t>
      </w:r>
      <w:r w:rsidR="007D4444"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7D4444"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7E23FC" w:rsidRPr="005254AB" w:rsidRDefault="007E23FC" w:rsidP="007E23FC">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D4444" w:rsidRPr="005254AB">
        <w:rPr>
          <w:rFonts w:ascii="PT Astra Serif" w:hAnsi="PT Astra Serif"/>
          <w:sz w:val="28"/>
          <w:szCs w:val="28"/>
        </w:rPr>
        <w:t>5775,8</w:t>
      </w:r>
      <w:r w:rsidRPr="005254AB">
        <w:rPr>
          <w:rFonts w:ascii="PT Astra Serif" w:hAnsi="PT Astra Serif"/>
          <w:sz w:val="28"/>
          <w:szCs w:val="28"/>
        </w:rPr>
        <w:t>» заменить цифрами «</w:t>
      </w:r>
      <w:r w:rsidR="007D4444" w:rsidRPr="005254AB">
        <w:rPr>
          <w:rFonts w:ascii="PT Astra Serif" w:hAnsi="PT Astra Serif"/>
          <w:sz w:val="28"/>
          <w:szCs w:val="28"/>
        </w:rPr>
        <w:t>6562,82474</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D4444" w:rsidRPr="005254AB">
        <w:rPr>
          <w:rFonts w:ascii="PT Astra Serif" w:hAnsi="PT Astra Serif"/>
          <w:sz w:val="28"/>
          <w:szCs w:val="28"/>
        </w:rPr>
        <w:t>1814,4</w:t>
      </w:r>
      <w:r w:rsidRPr="005254AB">
        <w:rPr>
          <w:rFonts w:ascii="PT Astra Serif" w:hAnsi="PT Astra Serif"/>
          <w:sz w:val="28"/>
          <w:szCs w:val="28"/>
        </w:rPr>
        <w:t>» заменить цифрами «</w:t>
      </w:r>
      <w:r w:rsidR="007D4444" w:rsidRPr="005254AB">
        <w:rPr>
          <w:rFonts w:ascii="PT Astra Serif" w:hAnsi="PT Astra Serif"/>
          <w:sz w:val="28"/>
          <w:szCs w:val="28"/>
        </w:rPr>
        <w:t>3199,50928</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D4444" w:rsidRPr="005254AB">
        <w:rPr>
          <w:rFonts w:ascii="PT Astra Serif" w:hAnsi="PT Astra Serif"/>
          <w:sz w:val="28"/>
          <w:szCs w:val="28"/>
        </w:rPr>
        <w:t>1980,7</w:t>
      </w:r>
      <w:r w:rsidRPr="005254AB">
        <w:rPr>
          <w:rFonts w:ascii="PT Astra Serif" w:hAnsi="PT Astra Serif"/>
          <w:sz w:val="28"/>
          <w:szCs w:val="28"/>
        </w:rPr>
        <w:t>» заменить цифрами «</w:t>
      </w:r>
      <w:r w:rsidR="007D4444" w:rsidRPr="005254AB">
        <w:rPr>
          <w:rFonts w:ascii="PT Astra Serif" w:hAnsi="PT Astra Serif"/>
          <w:sz w:val="28"/>
          <w:szCs w:val="28"/>
        </w:rPr>
        <w:t>3363,31546</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D4444" w:rsidRPr="005254AB">
        <w:rPr>
          <w:rFonts w:ascii="PT Astra Serif" w:hAnsi="PT Astra Serif"/>
          <w:sz w:val="28"/>
          <w:szCs w:val="28"/>
        </w:rPr>
        <w:t>1980,7</w:t>
      </w:r>
      <w:r w:rsidRPr="005254AB">
        <w:rPr>
          <w:rFonts w:ascii="PT Astra Serif" w:hAnsi="PT Astra Serif"/>
          <w:sz w:val="28"/>
          <w:szCs w:val="28"/>
        </w:rPr>
        <w:t xml:space="preserve">» заменить </w:t>
      </w:r>
      <w:r w:rsidR="007D4444"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7D4444"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7E23FC" w:rsidRPr="005254AB" w:rsidRDefault="007E23FC" w:rsidP="007E23FC">
      <w:pPr>
        <w:pStyle w:val="afa"/>
        <w:shd w:val="clear" w:color="auto" w:fill="FFFFFF" w:themeFill="background1"/>
        <w:spacing w:line="232" w:lineRule="auto"/>
        <w:ind w:left="0" w:firstLine="709"/>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D4444" w:rsidRPr="005254AB">
        <w:rPr>
          <w:rFonts w:ascii="PT Astra Serif" w:hAnsi="PT Astra Serif"/>
          <w:sz w:val="28"/>
          <w:szCs w:val="28"/>
        </w:rPr>
        <w:t>186206,8</w:t>
      </w:r>
      <w:r w:rsidRPr="005254AB">
        <w:rPr>
          <w:rFonts w:ascii="PT Astra Serif" w:hAnsi="PT Astra Serif"/>
          <w:sz w:val="28"/>
          <w:szCs w:val="28"/>
        </w:rPr>
        <w:t>» заменить цифрами «</w:t>
      </w:r>
      <w:r w:rsidR="007D4444" w:rsidRPr="005254AB">
        <w:rPr>
          <w:rFonts w:ascii="PT Astra Serif" w:hAnsi="PT Astra Serif"/>
          <w:sz w:val="28"/>
          <w:szCs w:val="28"/>
        </w:rPr>
        <w:t>212198,0</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D4444" w:rsidRPr="005254AB">
        <w:rPr>
          <w:rFonts w:ascii="PT Astra Serif" w:hAnsi="PT Astra Serif"/>
          <w:sz w:val="28"/>
          <w:szCs w:val="28"/>
        </w:rPr>
        <w:t>58624,8</w:t>
      </w:r>
      <w:r w:rsidRPr="005254AB">
        <w:rPr>
          <w:rFonts w:ascii="PT Astra Serif" w:hAnsi="PT Astra Serif"/>
          <w:sz w:val="28"/>
          <w:szCs w:val="28"/>
        </w:rPr>
        <w:t>» заменить цифрами «</w:t>
      </w:r>
      <w:r w:rsidR="007D4444" w:rsidRPr="005254AB">
        <w:rPr>
          <w:rFonts w:ascii="PT Astra Serif" w:hAnsi="PT Astra Serif"/>
          <w:sz w:val="28"/>
          <w:szCs w:val="28"/>
        </w:rPr>
        <w:t>103450,8</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D4444" w:rsidRPr="005254AB">
        <w:rPr>
          <w:rFonts w:ascii="PT Astra Serif" w:hAnsi="PT Astra Serif"/>
          <w:sz w:val="28"/>
          <w:szCs w:val="28"/>
        </w:rPr>
        <w:t>63791,0</w:t>
      </w:r>
      <w:r w:rsidRPr="005254AB">
        <w:rPr>
          <w:rFonts w:ascii="PT Astra Serif" w:hAnsi="PT Astra Serif"/>
          <w:sz w:val="28"/>
          <w:szCs w:val="28"/>
        </w:rPr>
        <w:t>» заменить цифрами «</w:t>
      </w:r>
      <w:r w:rsidR="007D4444" w:rsidRPr="005254AB">
        <w:rPr>
          <w:rFonts w:ascii="PT Astra Serif" w:hAnsi="PT Astra Serif"/>
          <w:sz w:val="28"/>
          <w:szCs w:val="28"/>
        </w:rPr>
        <w:t>108747,2</w:t>
      </w:r>
      <w:r w:rsidRPr="005254AB">
        <w:rPr>
          <w:rFonts w:ascii="PT Astra Serif" w:hAnsi="PT Astra Serif"/>
          <w:sz w:val="28"/>
          <w:szCs w:val="28"/>
        </w:rPr>
        <w:t>»;</w:t>
      </w:r>
    </w:p>
    <w:p w:rsidR="007E23FC" w:rsidRPr="005254AB" w:rsidRDefault="007E23FC" w:rsidP="007E23FC">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D4444" w:rsidRPr="005254AB">
        <w:rPr>
          <w:rFonts w:ascii="PT Astra Serif" w:hAnsi="PT Astra Serif"/>
          <w:sz w:val="28"/>
          <w:szCs w:val="28"/>
        </w:rPr>
        <w:t>63791,0</w:t>
      </w:r>
      <w:r w:rsidRPr="005254AB">
        <w:rPr>
          <w:rFonts w:ascii="PT Astra Serif" w:hAnsi="PT Astra Serif"/>
          <w:sz w:val="28"/>
          <w:szCs w:val="28"/>
        </w:rPr>
        <w:t xml:space="preserve">» заменить </w:t>
      </w:r>
      <w:r w:rsidR="007D4444"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7D4444"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7E23FC" w:rsidRPr="005254AB" w:rsidRDefault="003C041E" w:rsidP="007E23FC">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г) </w:t>
      </w:r>
      <w:r w:rsidR="007E23FC" w:rsidRPr="005254AB">
        <w:rPr>
          <w:rFonts w:ascii="PT Astra Serif" w:hAnsi="PT Astra Serif"/>
          <w:sz w:val="28"/>
          <w:szCs w:val="28"/>
        </w:rPr>
        <w:t>в строке 2:</w:t>
      </w:r>
    </w:p>
    <w:p w:rsidR="007D4444" w:rsidRPr="005254AB" w:rsidRDefault="007D4444" w:rsidP="007D4444">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«34736,2» заменить цифрами «</w:t>
      </w:r>
      <w:r w:rsidR="00DD7A6F" w:rsidRPr="005254AB">
        <w:rPr>
          <w:rFonts w:ascii="PT Astra Serif" w:hAnsi="PT Astra Serif"/>
          <w:sz w:val="28"/>
          <w:szCs w:val="28"/>
        </w:rPr>
        <w:t>33236,2</w:t>
      </w:r>
      <w:r w:rsidRPr="005254AB">
        <w:rPr>
          <w:rFonts w:ascii="PT Astra Serif" w:hAnsi="PT Astra Serif"/>
          <w:sz w:val="28"/>
          <w:szCs w:val="28"/>
        </w:rPr>
        <w:t>»;</w:t>
      </w:r>
    </w:p>
    <w:p w:rsidR="007D4444" w:rsidRPr="005254AB" w:rsidRDefault="007D4444" w:rsidP="007D4444">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«6537,7» заменить цифрами «</w:t>
      </w:r>
      <w:r w:rsidR="00DD7A6F" w:rsidRPr="005254AB">
        <w:rPr>
          <w:rFonts w:ascii="PT Astra Serif" w:hAnsi="PT Astra Serif"/>
          <w:sz w:val="28"/>
          <w:szCs w:val="28"/>
        </w:rPr>
        <w:t>5037,7</w:t>
      </w:r>
      <w:r w:rsidRPr="005254AB">
        <w:rPr>
          <w:rFonts w:ascii="PT Astra Serif" w:hAnsi="PT Astra Serif"/>
          <w:sz w:val="28"/>
          <w:szCs w:val="28"/>
        </w:rPr>
        <w:t>»;</w:t>
      </w:r>
    </w:p>
    <w:p w:rsidR="00DD7A6F" w:rsidRPr="005254AB" w:rsidRDefault="003C041E" w:rsidP="00DD7A6F">
      <w:pPr>
        <w:pStyle w:val="ConsPlusNormal0"/>
        <w:ind w:firstLine="709"/>
        <w:jc w:val="both"/>
        <w:rPr>
          <w:rFonts w:ascii="PT Astra Serif" w:hAnsi="PT Astra Serif"/>
          <w:sz w:val="28"/>
          <w:szCs w:val="28"/>
        </w:rPr>
      </w:pPr>
      <w:r w:rsidRPr="005254AB">
        <w:rPr>
          <w:rFonts w:ascii="PT Astra Serif" w:hAnsi="PT Astra Serif"/>
          <w:sz w:val="28"/>
          <w:szCs w:val="28"/>
        </w:rPr>
        <w:t>д</w:t>
      </w:r>
      <w:r w:rsidR="00DD7A6F" w:rsidRPr="005254AB">
        <w:rPr>
          <w:rFonts w:ascii="PT Astra Serif" w:hAnsi="PT Astra Serif"/>
          <w:sz w:val="28"/>
          <w:szCs w:val="28"/>
        </w:rPr>
        <w:t>) в строке 2.3:</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«18900,0» заменить цифрами «17400,0»;</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«4700,0» заменить цифрами «3200,0»;</w:t>
      </w:r>
    </w:p>
    <w:p w:rsidR="0049620B" w:rsidRPr="005254AB" w:rsidRDefault="003C041E" w:rsidP="0049620B">
      <w:pPr>
        <w:pStyle w:val="ConsPlusNormal0"/>
        <w:ind w:firstLine="709"/>
        <w:jc w:val="both"/>
        <w:rPr>
          <w:rFonts w:ascii="PT Astra Serif" w:hAnsi="PT Astra Serif"/>
          <w:sz w:val="28"/>
          <w:szCs w:val="28"/>
        </w:rPr>
      </w:pPr>
      <w:r w:rsidRPr="005254AB">
        <w:rPr>
          <w:rFonts w:ascii="PT Astra Serif" w:hAnsi="PT Astra Serif"/>
          <w:sz w:val="28"/>
          <w:szCs w:val="28"/>
        </w:rPr>
        <w:t>е</w:t>
      </w:r>
      <w:r w:rsidR="0049620B" w:rsidRPr="005254AB">
        <w:rPr>
          <w:rFonts w:ascii="PT Astra Serif" w:hAnsi="PT Astra Serif"/>
          <w:sz w:val="28"/>
          <w:szCs w:val="28"/>
        </w:rPr>
        <w:t>) в строке 3:</w:t>
      </w:r>
    </w:p>
    <w:p w:rsidR="007E23FC" w:rsidRPr="005254AB" w:rsidRDefault="007E23FC" w:rsidP="007E23FC">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w:t>
      </w:r>
      <w:r w:rsidR="00D316B1" w:rsidRPr="005254AB">
        <w:rPr>
          <w:rFonts w:ascii="PT Astra Serif" w:hAnsi="PT Astra Serif"/>
          <w:sz w:val="28"/>
          <w:szCs w:val="28"/>
        </w:rPr>
        <w:t>Министерство, Министерство ЖКХ и строительства</w:t>
      </w:r>
      <w:r w:rsidRPr="005254AB">
        <w:rPr>
          <w:rFonts w:ascii="PT Astra Serif" w:hAnsi="PT Astra Serif"/>
          <w:sz w:val="28"/>
          <w:szCs w:val="28"/>
        </w:rPr>
        <w:t>»:</w:t>
      </w:r>
    </w:p>
    <w:p w:rsidR="00C67C68"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«419890,5» заменить цифрами «503450,49072»;</w:t>
      </w:r>
    </w:p>
    <w:p w:rsidR="00AF55F6" w:rsidRPr="005254AB" w:rsidRDefault="00AF55F6" w:rsidP="00AF55F6">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«145775,7» заменить цифрами «206149,19072»;</w:t>
      </w:r>
    </w:p>
    <w:p w:rsidR="00AF55F6" w:rsidRPr="005254AB" w:rsidRDefault="00AF55F6" w:rsidP="00AF55F6">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«166920,1» заменить цифрами «190106,6»;</w:t>
      </w:r>
    </w:p>
    <w:p w:rsidR="00AF55F6" w:rsidRPr="005254AB" w:rsidRDefault="00AF55F6" w:rsidP="00AF55F6">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w:t>
      </w:r>
    </w:p>
    <w:p w:rsidR="00AF55F6" w:rsidRDefault="00AF55F6"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«298768,9» заменить цифрами «309565,09072»;</w:t>
      </w:r>
    </w:p>
    <w:p w:rsidR="00AF55F6" w:rsidRPr="005254AB" w:rsidRDefault="00AF55F6" w:rsidP="00AF55F6">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«113602,1» заменить цифрами «135672,29072»;</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«106072,1» заменить цифрами «94798,1»;</w:t>
      </w:r>
    </w:p>
    <w:p w:rsidR="007E23FC" w:rsidRPr="005254AB" w:rsidRDefault="007E23FC" w:rsidP="007E23FC">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ЖКХ и строительства»:</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«121121,6» заменить цифрами «193885,4»;</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«32173,6» заменить цифрами «70476,9»;</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«60848,0» заменить цифрами «95308,5»;</w:t>
      </w:r>
    </w:p>
    <w:p w:rsidR="00D316B1" w:rsidRPr="005254AB" w:rsidRDefault="003C041E" w:rsidP="00D316B1">
      <w:pPr>
        <w:pStyle w:val="ConsPlusNormal0"/>
        <w:ind w:firstLine="709"/>
        <w:jc w:val="both"/>
        <w:rPr>
          <w:rFonts w:ascii="PT Astra Serif" w:hAnsi="PT Astra Serif"/>
          <w:sz w:val="28"/>
          <w:szCs w:val="28"/>
        </w:rPr>
      </w:pPr>
      <w:r w:rsidRPr="005254AB">
        <w:rPr>
          <w:rFonts w:ascii="PT Astra Serif" w:hAnsi="PT Astra Serif"/>
          <w:sz w:val="28"/>
          <w:szCs w:val="28"/>
        </w:rPr>
        <w:t>ж</w:t>
      </w:r>
      <w:r w:rsidR="00D316B1" w:rsidRPr="005254AB">
        <w:rPr>
          <w:rFonts w:ascii="PT Astra Serif" w:hAnsi="PT Astra Serif"/>
          <w:sz w:val="28"/>
          <w:szCs w:val="28"/>
        </w:rPr>
        <w:t>) в строке 3.1:</w:t>
      </w:r>
    </w:p>
    <w:p w:rsidR="00D316B1" w:rsidRPr="005254AB" w:rsidRDefault="00D316B1" w:rsidP="00D316B1">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Министерство ЖКХ и строительства»:</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5A6A36" w:rsidRPr="005254AB">
        <w:rPr>
          <w:rFonts w:ascii="PT Astra Serif" w:hAnsi="PT Astra Serif"/>
          <w:sz w:val="28"/>
          <w:szCs w:val="28"/>
        </w:rPr>
        <w:t>190</w:t>
      </w:r>
      <w:r w:rsidRPr="005254AB">
        <w:rPr>
          <w:rFonts w:ascii="PT Astra Serif" w:hAnsi="PT Astra Serif"/>
          <w:sz w:val="28"/>
          <w:szCs w:val="28"/>
        </w:rPr>
        <w:t>833,4» заменить цифрами «</w:t>
      </w:r>
      <w:r w:rsidR="00F87C72" w:rsidRPr="005254AB">
        <w:rPr>
          <w:rFonts w:ascii="PT Astra Serif" w:hAnsi="PT Astra Serif"/>
          <w:sz w:val="28"/>
          <w:szCs w:val="28"/>
        </w:rPr>
        <w:t>264082,8</w:t>
      </w:r>
      <w:r w:rsidRPr="005254AB">
        <w:rPr>
          <w:rFonts w:ascii="PT Astra Serif" w:hAnsi="PT Astra Serif"/>
          <w:sz w:val="28"/>
          <w:szCs w:val="28"/>
        </w:rPr>
        <w:t>»;</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«44270,0» заменить цифрами «</w:t>
      </w:r>
      <w:r w:rsidR="00F87C72" w:rsidRPr="005254AB">
        <w:rPr>
          <w:rFonts w:ascii="PT Astra Serif" w:hAnsi="PT Astra Serif"/>
          <w:sz w:val="28"/>
          <w:szCs w:val="28"/>
        </w:rPr>
        <w:t>83058,9</w:t>
      </w:r>
      <w:r w:rsidRPr="005254AB">
        <w:rPr>
          <w:rFonts w:ascii="PT Astra Serif" w:hAnsi="PT Astra Serif"/>
          <w:sz w:val="28"/>
          <w:szCs w:val="28"/>
        </w:rPr>
        <w:t>»;</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«92151,9» заменить цифрами «</w:t>
      </w:r>
      <w:r w:rsidR="00F87C72" w:rsidRPr="005254AB">
        <w:rPr>
          <w:rFonts w:ascii="PT Astra Serif" w:hAnsi="PT Astra Serif"/>
          <w:sz w:val="28"/>
          <w:szCs w:val="28"/>
        </w:rPr>
        <w:t>126612,4</w:t>
      </w:r>
      <w:r w:rsidRPr="005254AB">
        <w:rPr>
          <w:rFonts w:ascii="PT Astra Serif" w:hAnsi="PT Astra Serif"/>
          <w:sz w:val="28"/>
          <w:szCs w:val="28"/>
        </w:rPr>
        <w:t>»;</w:t>
      </w:r>
    </w:p>
    <w:p w:rsidR="00D316B1" w:rsidRPr="005254AB" w:rsidRDefault="00D316B1" w:rsidP="00D316B1">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«93685,8» заменить цифрами «</w:t>
      </w:r>
      <w:r w:rsidR="00F87C72" w:rsidRPr="005254AB">
        <w:rPr>
          <w:rFonts w:ascii="PT Astra Serif" w:hAnsi="PT Astra Serif"/>
          <w:sz w:val="28"/>
          <w:szCs w:val="28"/>
        </w:rPr>
        <w:t>112241,1</w:t>
      </w:r>
      <w:r w:rsidRPr="005254AB">
        <w:rPr>
          <w:rFonts w:ascii="PT Astra Serif" w:hAnsi="PT Astra Serif"/>
          <w:sz w:val="28"/>
          <w:szCs w:val="28"/>
        </w:rPr>
        <w:t>»;</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«36070,4» заменить цифрами «</w:t>
      </w:r>
      <w:r w:rsidR="00F87C72" w:rsidRPr="005254AB">
        <w:rPr>
          <w:rFonts w:ascii="PT Astra Serif" w:hAnsi="PT Astra Serif"/>
          <w:sz w:val="28"/>
          <w:szCs w:val="28"/>
        </w:rPr>
        <w:t>54625,7</w:t>
      </w:r>
      <w:r w:rsidRPr="005254AB">
        <w:rPr>
          <w:rFonts w:ascii="PT Astra Serif" w:hAnsi="PT Astra Serif"/>
          <w:sz w:val="28"/>
          <w:szCs w:val="28"/>
        </w:rPr>
        <w:t>»;</w:t>
      </w:r>
    </w:p>
    <w:p w:rsidR="00D316B1" w:rsidRPr="005254AB" w:rsidRDefault="00D316B1" w:rsidP="00D316B1">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ЖКХ и строительства»:</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«97147,6» заменить цифрами «</w:t>
      </w:r>
      <w:r w:rsidR="00F87C72" w:rsidRPr="005254AB">
        <w:rPr>
          <w:rFonts w:ascii="PT Astra Serif" w:hAnsi="PT Astra Serif"/>
          <w:sz w:val="28"/>
          <w:szCs w:val="28"/>
        </w:rPr>
        <w:t>151841,7</w:t>
      </w:r>
      <w:r w:rsidRPr="005254AB">
        <w:rPr>
          <w:rFonts w:ascii="PT Astra Serif" w:hAnsi="PT Astra Serif"/>
          <w:sz w:val="28"/>
          <w:szCs w:val="28"/>
        </w:rPr>
        <w:t>»;</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F87C72" w:rsidRPr="005254AB">
        <w:rPr>
          <w:rFonts w:ascii="PT Astra Serif" w:hAnsi="PT Astra Serif"/>
          <w:sz w:val="28"/>
          <w:szCs w:val="28"/>
        </w:rPr>
        <w:t>8199,6</w:t>
      </w:r>
      <w:r w:rsidRPr="005254AB">
        <w:rPr>
          <w:rFonts w:ascii="PT Astra Serif" w:hAnsi="PT Astra Serif"/>
          <w:sz w:val="28"/>
          <w:szCs w:val="28"/>
        </w:rPr>
        <w:t>» заменить цифрами «</w:t>
      </w:r>
      <w:r w:rsidR="00F87C72" w:rsidRPr="005254AB">
        <w:rPr>
          <w:rFonts w:ascii="PT Astra Serif" w:hAnsi="PT Astra Serif"/>
          <w:sz w:val="28"/>
          <w:szCs w:val="28"/>
        </w:rPr>
        <w:t>28433,2</w:t>
      </w:r>
      <w:r w:rsidRPr="005254AB">
        <w:rPr>
          <w:rFonts w:ascii="PT Astra Serif" w:hAnsi="PT Astra Serif"/>
          <w:sz w:val="28"/>
          <w:szCs w:val="28"/>
        </w:rPr>
        <w:t>»;</w:t>
      </w:r>
    </w:p>
    <w:p w:rsidR="00D316B1" w:rsidRPr="005254AB" w:rsidRDefault="00D316B1" w:rsidP="00D316B1">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F87C72" w:rsidRPr="005254AB">
        <w:rPr>
          <w:rFonts w:ascii="PT Astra Serif" w:hAnsi="PT Astra Serif"/>
          <w:sz w:val="28"/>
          <w:szCs w:val="28"/>
        </w:rPr>
        <w:t>60848,0</w:t>
      </w:r>
      <w:r w:rsidRPr="005254AB">
        <w:rPr>
          <w:rFonts w:ascii="PT Astra Serif" w:hAnsi="PT Astra Serif"/>
          <w:sz w:val="28"/>
          <w:szCs w:val="28"/>
        </w:rPr>
        <w:t>» заменить цифрами «</w:t>
      </w:r>
      <w:r w:rsidR="005A6A36" w:rsidRPr="005254AB">
        <w:rPr>
          <w:rFonts w:ascii="PT Astra Serif" w:hAnsi="PT Astra Serif"/>
          <w:sz w:val="28"/>
          <w:szCs w:val="28"/>
        </w:rPr>
        <w:t>95308,5</w:t>
      </w:r>
      <w:r w:rsidRPr="005254AB">
        <w:rPr>
          <w:rFonts w:ascii="PT Astra Serif" w:hAnsi="PT Astra Serif"/>
          <w:sz w:val="28"/>
          <w:szCs w:val="28"/>
        </w:rPr>
        <w:t>»;</w:t>
      </w:r>
    </w:p>
    <w:p w:rsidR="00B80D2D" w:rsidRPr="005254AB" w:rsidRDefault="003C041E" w:rsidP="00B80D2D">
      <w:pPr>
        <w:pStyle w:val="ConsPlusNormal0"/>
        <w:ind w:firstLine="709"/>
        <w:jc w:val="both"/>
        <w:rPr>
          <w:rFonts w:ascii="PT Astra Serif" w:hAnsi="PT Astra Serif"/>
          <w:sz w:val="28"/>
          <w:szCs w:val="28"/>
        </w:rPr>
      </w:pPr>
      <w:r w:rsidRPr="005254AB">
        <w:rPr>
          <w:rFonts w:ascii="PT Astra Serif" w:hAnsi="PT Astra Serif"/>
          <w:sz w:val="28"/>
          <w:szCs w:val="28"/>
        </w:rPr>
        <w:t>з</w:t>
      </w:r>
      <w:r w:rsidR="00B80D2D" w:rsidRPr="005254AB">
        <w:rPr>
          <w:rFonts w:ascii="PT Astra Serif" w:hAnsi="PT Astra Serif"/>
          <w:sz w:val="28"/>
          <w:szCs w:val="28"/>
        </w:rPr>
        <w:t>) в строке 3.2:</w:t>
      </w:r>
    </w:p>
    <w:p w:rsidR="00B80D2D" w:rsidRPr="005254AB" w:rsidRDefault="00B80D2D" w:rsidP="00B80D2D">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Министерство ЖКХ и строительства»:</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«21231,6» заменить цифрами «42043,7»;</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«21231,6» заменить цифрами «42043,7»;</w:t>
      </w:r>
    </w:p>
    <w:p w:rsidR="00B80D2D" w:rsidRPr="005254AB" w:rsidRDefault="00B80D2D" w:rsidP="00B80D2D">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ЖКХ и строительства»:</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«21231,6» заменить цифрами «42043,7»;</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«21231,6» заменить цифрами «42043,7»;</w:t>
      </w:r>
    </w:p>
    <w:p w:rsidR="00FE2C33" w:rsidRPr="005254AB" w:rsidRDefault="003C041E" w:rsidP="00FE2C33">
      <w:pPr>
        <w:pStyle w:val="ConsPlusNormal0"/>
        <w:ind w:firstLine="709"/>
        <w:jc w:val="both"/>
        <w:rPr>
          <w:rFonts w:ascii="PT Astra Serif" w:hAnsi="PT Astra Serif"/>
          <w:sz w:val="28"/>
          <w:szCs w:val="28"/>
        </w:rPr>
      </w:pPr>
      <w:r w:rsidRPr="005254AB">
        <w:rPr>
          <w:rFonts w:ascii="PT Astra Serif" w:hAnsi="PT Astra Serif"/>
          <w:sz w:val="28"/>
          <w:szCs w:val="28"/>
        </w:rPr>
        <w:t>и</w:t>
      </w:r>
      <w:r w:rsidR="00FE2C33" w:rsidRPr="005254AB">
        <w:rPr>
          <w:rFonts w:ascii="PT Astra Serif" w:hAnsi="PT Astra Serif"/>
          <w:sz w:val="28"/>
          <w:szCs w:val="28"/>
        </w:rPr>
        <w:t xml:space="preserve">) в строке </w:t>
      </w:r>
      <w:r w:rsidR="00B80D2D" w:rsidRPr="005254AB">
        <w:rPr>
          <w:rFonts w:ascii="PT Astra Serif" w:hAnsi="PT Astra Serif"/>
          <w:sz w:val="28"/>
          <w:szCs w:val="28"/>
        </w:rPr>
        <w:t>3.4</w:t>
      </w:r>
      <w:r w:rsidR="00FE2C33"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B80D2D" w:rsidRPr="005254AB">
        <w:rPr>
          <w:rFonts w:ascii="PT Astra Serif" w:hAnsi="PT Astra Serif"/>
          <w:sz w:val="28"/>
          <w:szCs w:val="28"/>
        </w:rPr>
        <w:t>4800,0</w:t>
      </w:r>
      <w:r w:rsidRPr="005254AB">
        <w:rPr>
          <w:rFonts w:ascii="PT Astra Serif" w:hAnsi="PT Astra Serif"/>
          <w:sz w:val="28"/>
          <w:szCs w:val="28"/>
        </w:rPr>
        <w:t>» заменить цифрами «</w:t>
      </w:r>
      <w:r w:rsidR="00B80D2D" w:rsidRPr="005254AB">
        <w:rPr>
          <w:rFonts w:ascii="PT Astra Serif" w:hAnsi="PT Astra Serif"/>
          <w:sz w:val="28"/>
          <w:szCs w:val="28"/>
        </w:rPr>
        <w:t>3414,89072</w:t>
      </w:r>
      <w:r w:rsidRPr="005254AB">
        <w:rPr>
          <w:rFonts w:ascii="PT Astra Serif" w:hAnsi="PT Astra Serif"/>
          <w:sz w:val="28"/>
          <w:szCs w:val="28"/>
        </w:rPr>
        <w:t>»;</w:t>
      </w:r>
    </w:p>
    <w:p w:rsidR="00FE2C33" w:rsidRPr="005254AB" w:rsidRDefault="00FE2C33" w:rsidP="00FE2C33">
      <w:pPr>
        <w:pStyle w:val="ConsPlusNormal0"/>
        <w:ind w:firstLine="709"/>
        <w:jc w:val="both"/>
        <w:rPr>
          <w:rFonts w:ascii="PT Astra Serif" w:hAnsi="PT Astra Serif"/>
          <w:sz w:val="28"/>
          <w:szCs w:val="28"/>
        </w:rPr>
      </w:pPr>
      <w:r w:rsidRPr="005254AB">
        <w:rPr>
          <w:rFonts w:ascii="PT Astra Serif" w:hAnsi="PT Astra Serif"/>
          <w:sz w:val="28"/>
          <w:szCs w:val="28"/>
        </w:rPr>
        <w:t xml:space="preserve">в графе 6 </w:t>
      </w:r>
      <w:r w:rsidR="00B80D2D" w:rsidRPr="005254AB">
        <w:rPr>
          <w:rFonts w:ascii="PT Astra Serif" w:hAnsi="PT Astra Serif"/>
          <w:sz w:val="28"/>
          <w:szCs w:val="28"/>
        </w:rPr>
        <w:t>цифры «4800,0» заменить цифрами «3414,89072»;</w:t>
      </w:r>
    </w:p>
    <w:p w:rsidR="00B80D2D" w:rsidRPr="005254AB" w:rsidRDefault="003C041E" w:rsidP="00B80D2D">
      <w:pPr>
        <w:pStyle w:val="ConsPlusNormal0"/>
        <w:ind w:firstLine="709"/>
        <w:jc w:val="both"/>
        <w:rPr>
          <w:rFonts w:ascii="PT Astra Serif" w:hAnsi="PT Astra Serif"/>
          <w:sz w:val="28"/>
          <w:szCs w:val="28"/>
        </w:rPr>
      </w:pPr>
      <w:r w:rsidRPr="005254AB">
        <w:rPr>
          <w:rFonts w:ascii="PT Astra Serif" w:hAnsi="PT Astra Serif"/>
          <w:sz w:val="28"/>
          <w:szCs w:val="28"/>
        </w:rPr>
        <w:t>к</w:t>
      </w:r>
      <w:r w:rsidR="00B80D2D" w:rsidRPr="005254AB">
        <w:rPr>
          <w:rFonts w:ascii="PT Astra Serif" w:hAnsi="PT Astra Serif"/>
          <w:sz w:val="28"/>
          <w:szCs w:val="28"/>
        </w:rPr>
        <w:t>) в строке 3.5:</w:t>
      </w:r>
    </w:p>
    <w:p w:rsidR="00B80D2D" w:rsidRPr="005254AB" w:rsidRDefault="00B80D2D" w:rsidP="00B80D2D">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Министерство ЖКХ и строительства»:</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«33614,7» заменить цифрами «19598,3»;</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«6915,0» заменить цифрами «</w:t>
      </w:r>
      <w:r w:rsidR="004B2603" w:rsidRPr="005254AB">
        <w:rPr>
          <w:rFonts w:ascii="PT Astra Serif" w:hAnsi="PT Astra Serif"/>
          <w:sz w:val="28"/>
          <w:szCs w:val="28"/>
        </w:rPr>
        <w:t>4</w:t>
      </w:r>
      <w:r w:rsidRPr="005254AB">
        <w:rPr>
          <w:rFonts w:ascii="PT Astra Serif" w:hAnsi="PT Astra Serif"/>
          <w:sz w:val="28"/>
          <w:szCs w:val="28"/>
        </w:rPr>
        <w:t>172,6»;</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«16499,3» заменить цифрами «5225,3»;</w:t>
      </w:r>
    </w:p>
    <w:p w:rsidR="00B80D2D" w:rsidRPr="005254AB" w:rsidRDefault="00B80D2D" w:rsidP="00B80D2D">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«30872,3» заменить цифрами «19598,3»;</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4B2603" w:rsidRPr="005254AB">
        <w:rPr>
          <w:rFonts w:ascii="PT Astra Serif" w:hAnsi="PT Astra Serif"/>
          <w:sz w:val="28"/>
          <w:szCs w:val="28"/>
        </w:rPr>
        <w:t>16499,3</w:t>
      </w:r>
      <w:r w:rsidRPr="005254AB">
        <w:rPr>
          <w:rFonts w:ascii="PT Astra Serif" w:hAnsi="PT Astra Serif"/>
          <w:sz w:val="28"/>
          <w:szCs w:val="28"/>
        </w:rPr>
        <w:t>» заменить цифрами «</w:t>
      </w:r>
      <w:r w:rsidR="004B2603" w:rsidRPr="005254AB">
        <w:rPr>
          <w:rFonts w:ascii="PT Astra Serif" w:hAnsi="PT Astra Serif"/>
          <w:sz w:val="28"/>
          <w:szCs w:val="28"/>
        </w:rPr>
        <w:t>5225,3</w:t>
      </w:r>
      <w:r w:rsidRPr="005254AB">
        <w:rPr>
          <w:rFonts w:ascii="PT Astra Serif" w:hAnsi="PT Astra Serif"/>
          <w:sz w:val="28"/>
          <w:szCs w:val="28"/>
        </w:rPr>
        <w:t>»;</w:t>
      </w:r>
    </w:p>
    <w:p w:rsidR="00B80D2D" w:rsidRPr="005254AB" w:rsidRDefault="00B80D2D" w:rsidP="00B80D2D">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ЖКХ и строительства»:</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4B2603" w:rsidRPr="005254AB">
        <w:rPr>
          <w:rFonts w:ascii="PT Astra Serif" w:hAnsi="PT Astra Serif"/>
          <w:sz w:val="28"/>
          <w:szCs w:val="28"/>
        </w:rPr>
        <w:t>2742,4</w:t>
      </w:r>
      <w:r w:rsidRPr="005254AB">
        <w:rPr>
          <w:rFonts w:ascii="PT Astra Serif" w:hAnsi="PT Astra Serif"/>
          <w:sz w:val="28"/>
          <w:szCs w:val="28"/>
        </w:rPr>
        <w:t xml:space="preserve">» заменить </w:t>
      </w:r>
      <w:r w:rsidR="004B2603"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4B2603"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B80D2D" w:rsidRPr="005254AB" w:rsidRDefault="00B80D2D" w:rsidP="00B80D2D">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4B2603" w:rsidRPr="005254AB">
        <w:rPr>
          <w:rFonts w:ascii="PT Astra Serif" w:hAnsi="PT Astra Serif"/>
          <w:sz w:val="28"/>
          <w:szCs w:val="28"/>
        </w:rPr>
        <w:t>2742,4</w:t>
      </w:r>
      <w:r w:rsidRPr="005254AB">
        <w:rPr>
          <w:rFonts w:ascii="PT Astra Serif" w:hAnsi="PT Astra Serif"/>
          <w:sz w:val="28"/>
          <w:szCs w:val="28"/>
        </w:rPr>
        <w:t xml:space="preserve">» заменить </w:t>
      </w:r>
      <w:r w:rsidR="004B2603"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4B2603"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4B2603" w:rsidRPr="005254AB" w:rsidRDefault="003C041E" w:rsidP="004B2603">
      <w:pPr>
        <w:pStyle w:val="ConsPlusNormal0"/>
        <w:ind w:firstLine="709"/>
        <w:jc w:val="both"/>
        <w:rPr>
          <w:rFonts w:ascii="PT Astra Serif" w:hAnsi="PT Astra Serif"/>
          <w:sz w:val="28"/>
          <w:szCs w:val="28"/>
        </w:rPr>
      </w:pPr>
      <w:r w:rsidRPr="005254AB">
        <w:rPr>
          <w:rFonts w:ascii="PT Astra Serif" w:hAnsi="PT Astra Serif"/>
          <w:sz w:val="28"/>
          <w:szCs w:val="28"/>
        </w:rPr>
        <w:t>л</w:t>
      </w:r>
      <w:r w:rsidR="004B2603" w:rsidRPr="005254AB">
        <w:rPr>
          <w:rFonts w:ascii="PT Astra Serif" w:hAnsi="PT Astra Serif"/>
          <w:sz w:val="28"/>
          <w:szCs w:val="28"/>
        </w:rPr>
        <w:t>) в строке 3.6:</w:t>
      </w:r>
    </w:p>
    <w:p w:rsidR="004B2603" w:rsidRPr="005254AB" w:rsidRDefault="004B2603" w:rsidP="004B2603">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 Министерство ЖКХ и строительства»:</w:t>
      </w:r>
    </w:p>
    <w:p w:rsidR="004B2603" w:rsidRPr="005254AB" w:rsidRDefault="004B2603" w:rsidP="004B260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«24021,4» заменить цифрами «24035,1»;</w:t>
      </w:r>
    </w:p>
    <w:p w:rsidR="004B2603" w:rsidRPr="005254AB" w:rsidRDefault="004B2603" w:rsidP="004B260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«9677,3» заменить цифрами «9691,0»;</w:t>
      </w:r>
    </w:p>
    <w:p w:rsidR="004B2603" w:rsidRPr="005254AB" w:rsidRDefault="004B2603" w:rsidP="004B2603">
      <w:pPr>
        <w:pStyle w:val="afa"/>
        <w:shd w:val="clear" w:color="auto" w:fill="FFFFFF" w:themeFill="background1"/>
        <w:ind w:left="0" w:firstLine="709"/>
        <w:rPr>
          <w:rFonts w:ascii="PT Astra Serif" w:hAnsi="PT Astra Serif"/>
          <w:sz w:val="28"/>
          <w:szCs w:val="28"/>
        </w:rPr>
      </w:pPr>
      <w:r w:rsidRPr="005254AB">
        <w:rPr>
          <w:rFonts w:ascii="PT Astra Serif" w:hAnsi="PT Astra Serif"/>
          <w:sz w:val="28"/>
          <w:szCs w:val="28"/>
        </w:rPr>
        <w:t>в позиции «Министерство»:</w:t>
      </w:r>
    </w:p>
    <w:p w:rsidR="004B2603" w:rsidRPr="005254AB" w:rsidRDefault="004B2603" w:rsidP="004B2603">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«24021,4» заменить цифрами «24035,1»;</w:t>
      </w:r>
    </w:p>
    <w:p w:rsidR="004B2603" w:rsidRPr="005254AB" w:rsidRDefault="004B2603" w:rsidP="004B2603">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«9677,3» заменить цифрами «9691,0»;</w:t>
      </w:r>
    </w:p>
    <w:p w:rsidR="00DD7A6F" w:rsidRPr="005254AB" w:rsidRDefault="003C041E" w:rsidP="00DD7A6F">
      <w:pPr>
        <w:pStyle w:val="ConsPlusNormal0"/>
        <w:ind w:firstLine="709"/>
        <w:jc w:val="both"/>
        <w:rPr>
          <w:rFonts w:ascii="PT Astra Serif" w:hAnsi="PT Astra Serif"/>
          <w:sz w:val="28"/>
          <w:szCs w:val="28"/>
        </w:rPr>
      </w:pPr>
      <w:r w:rsidRPr="005254AB">
        <w:rPr>
          <w:rFonts w:ascii="PT Astra Serif" w:hAnsi="PT Astra Serif"/>
          <w:sz w:val="28"/>
          <w:szCs w:val="28"/>
        </w:rPr>
        <w:t>м</w:t>
      </w:r>
      <w:r w:rsidR="00DD7A6F" w:rsidRPr="005254AB">
        <w:rPr>
          <w:rFonts w:ascii="PT Astra Serif" w:hAnsi="PT Astra Serif"/>
          <w:sz w:val="28"/>
          <w:szCs w:val="28"/>
        </w:rPr>
        <w:t xml:space="preserve">) в строке </w:t>
      </w:r>
      <w:r w:rsidR="004B2603" w:rsidRPr="005254AB">
        <w:rPr>
          <w:rFonts w:ascii="PT Astra Serif" w:hAnsi="PT Astra Serif"/>
          <w:sz w:val="28"/>
          <w:szCs w:val="28"/>
        </w:rPr>
        <w:t>3.7</w:t>
      </w:r>
      <w:r w:rsidR="00DD7A6F"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4B2603" w:rsidRPr="005254AB">
        <w:rPr>
          <w:rFonts w:ascii="PT Astra Serif" w:hAnsi="PT Astra Serif"/>
          <w:sz w:val="28"/>
          <w:szCs w:val="28"/>
        </w:rPr>
        <w:t>48603,4</w:t>
      </w:r>
      <w:r w:rsidRPr="005254AB">
        <w:rPr>
          <w:rFonts w:ascii="PT Astra Serif" w:hAnsi="PT Astra Serif"/>
          <w:sz w:val="28"/>
          <w:szCs w:val="28"/>
        </w:rPr>
        <w:t>» заменить цифрами «</w:t>
      </w:r>
      <w:r w:rsidR="004B2603" w:rsidRPr="005254AB">
        <w:rPr>
          <w:rFonts w:ascii="PT Astra Serif" w:hAnsi="PT Astra Serif"/>
          <w:sz w:val="28"/>
          <w:szCs w:val="28"/>
        </w:rPr>
        <w:t>53489,7</w:t>
      </w:r>
      <w:r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4B2603" w:rsidRPr="005254AB">
        <w:rPr>
          <w:rFonts w:ascii="PT Astra Serif" w:hAnsi="PT Astra Serif"/>
          <w:sz w:val="28"/>
          <w:szCs w:val="28"/>
        </w:rPr>
        <w:t>25019,8</w:t>
      </w:r>
      <w:r w:rsidRPr="005254AB">
        <w:rPr>
          <w:rFonts w:ascii="PT Astra Serif" w:hAnsi="PT Astra Serif"/>
          <w:sz w:val="28"/>
          <w:szCs w:val="28"/>
        </w:rPr>
        <w:t>» заменить цифрами «</w:t>
      </w:r>
      <w:r w:rsidR="004B2603" w:rsidRPr="005254AB">
        <w:rPr>
          <w:rFonts w:ascii="PT Astra Serif" w:hAnsi="PT Astra Serif"/>
          <w:sz w:val="28"/>
          <w:szCs w:val="28"/>
        </w:rPr>
        <w:t>29906,1</w:t>
      </w:r>
      <w:r w:rsidRPr="005254AB">
        <w:rPr>
          <w:rFonts w:ascii="PT Astra Serif" w:hAnsi="PT Astra Serif"/>
          <w:sz w:val="28"/>
          <w:szCs w:val="28"/>
        </w:rPr>
        <w:t>»;</w:t>
      </w:r>
    </w:p>
    <w:p w:rsidR="00DD7A6F" w:rsidRPr="005254AB" w:rsidRDefault="003C041E" w:rsidP="00DD7A6F">
      <w:pPr>
        <w:pStyle w:val="ConsPlusNormal0"/>
        <w:ind w:firstLine="709"/>
        <w:jc w:val="both"/>
        <w:rPr>
          <w:rFonts w:ascii="PT Astra Serif" w:hAnsi="PT Astra Serif"/>
          <w:sz w:val="28"/>
          <w:szCs w:val="28"/>
        </w:rPr>
      </w:pPr>
      <w:r w:rsidRPr="005254AB">
        <w:rPr>
          <w:rFonts w:ascii="PT Astra Serif" w:hAnsi="PT Astra Serif"/>
          <w:sz w:val="28"/>
          <w:szCs w:val="28"/>
        </w:rPr>
        <w:t>н</w:t>
      </w:r>
      <w:r w:rsidR="00DD7A6F" w:rsidRPr="005254AB">
        <w:rPr>
          <w:rFonts w:ascii="PT Astra Serif" w:hAnsi="PT Astra Serif"/>
          <w:sz w:val="28"/>
          <w:szCs w:val="28"/>
        </w:rPr>
        <w:t xml:space="preserve">) в строке </w:t>
      </w:r>
      <w:r w:rsidR="000D5BD5" w:rsidRPr="005254AB">
        <w:rPr>
          <w:rFonts w:ascii="PT Astra Serif" w:hAnsi="PT Astra Serif"/>
          <w:sz w:val="28"/>
          <w:szCs w:val="28"/>
        </w:rPr>
        <w:t>4</w:t>
      </w:r>
      <w:r w:rsidR="00DD7A6F"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0D5BD5" w:rsidRPr="005254AB">
        <w:rPr>
          <w:rFonts w:ascii="PT Astra Serif" w:hAnsi="PT Astra Serif"/>
          <w:sz w:val="28"/>
          <w:szCs w:val="28"/>
        </w:rPr>
        <w:t>266173,7</w:t>
      </w:r>
      <w:r w:rsidRPr="005254AB">
        <w:rPr>
          <w:rFonts w:ascii="PT Astra Serif" w:hAnsi="PT Astra Serif"/>
          <w:sz w:val="28"/>
          <w:szCs w:val="28"/>
        </w:rPr>
        <w:t>» заменить цифрами «</w:t>
      </w:r>
      <w:r w:rsidR="000D5BD5" w:rsidRPr="005254AB">
        <w:rPr>
          <w:rFonts w:ascii="PT Astra Serif" w:hAnsi="PT Astra Serif"/>
          <w:sz w:val="28"/>
          <w:szCs w:val="28"/>
        </w:rPr>
        <w:t>315673,7</w:t>
      </w:r>
      <w:r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0D5BD5" w:rsidRPr="005254AB">
        <w:rPr>
          <w:rFonts w:ascii="PT Astra Serif" w:hAnsi="PT Astra Serif"/>
          <w:sz w:val="28"/>
          <w:szCs w:val="28"/>
        </w:rPr>
        <w:t>87057,9</w:t>
      </w:r>
      <w:r w:rsidRPr="005254AB">
        <w:rPr>
          <w:rFonts w:ascii="PT Astra Serif" w:hAnsi="PT Astra Serif"/>
          <w:sz w:val="28"/>
          <w:szCs w:val="28"/>
        </w:rPr>
        <w:t>» заменить цифрами «</w:t>
      </w:r>
      <w:r w:rsidR="000D5BD5" w:rsidRPr="005254AB">
        <w:rPr>
          <w:rFonts w:ascii="PT Astra Serif" w:hAnsi="PT Astra Serif"/>
          <w:sz w:val="28"/>
          <w:szCs w:val="28"/>
        </w:rPr>
        <w:t>136557,9</w:t>
      </w:r>
      <w:r w:rsidRPr="005254AB">
        <w:rPr>
          <w:rFonts w:ascii="PT Astra Serif" w:hAnsi="PT Astra Serif"/>
          <w:sz w:val="28"/>
          <w:szCs w:val="28"/>
        </w:rPr>
        <w:t>»;</w:t>
      </w:r>
    </w:p>
    <w:p w:rsidR="00DD7A6F" w:rsidRPr="005254AB" w:rsidRDefault="003C041E" w:rsidP="00DD7A6F">
      <w:pPr>
        <w:pStyle w:val="ConsPlusNormal0"/>
        <w:ind w:firstLine="709"/>
        <w:jc w:val="both"/>
        <w:rPr>
          <w:rFonts w:ascii="PT Astra Serif" w:hAnsi="PT Astra Serif"/>
          <w:sz w:val="28"/>
          <w:szCs w:val="28"/>
        </w:rPr>
      </w:pPr>
      <w:r w:rsidRPr="005254AB">
        <w:rPr>
          <w:rFonts w:ascii="PT Astra Serif" w:hAnsi="PT Astra Serif"/>
          <w:sz w:val="28"/>
          <w:szCs w:val="28"/>
        </w:rPr>
        <w:t>о</w:t>
      </w:r>
      <w:r w:rsidR="00DD7A6F" w:rsidRPr="005254AB">
        <w:rPr>
          <w:rFonts w:ascii="PT Astra Serif" w:hAnsi="PT Astra Serif"/>
          <w:sz w:val="28"/>
          <w:szCs w:val="28"/>
        </w:rPr>
        <w:t xml:space="preserve">) в строке </w:t>
      </w:r>
      <w:r w:rsidR="000D5BD5" w:rsidRPr="005254AB">
        <w:rPr>
          <w:rFonts w:ascii="PT Astra Serif" w:hAnsi="PT Astra Serif"/>
          <w:sz w:val="28"/>
          <w:szCs w:val="28"/>
        </w:rPr>
        <w:t>4.1</w:t>
      </w:r>
      <w:r w:rsidR="00DD7A6F"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0D5BD5" w:rsidRPr="005254AB">
        <w:rPr>
          <w:rFonts w:ascii="PT Astra Serif" w:hAnsi="PT Astra Serif"/>
          <w:sz w:val="28"/>
          <w:szCs w:val="28"/>
        </w:rPr>
        <w:t>241500,0</w:t>
      </w:r>
      <w:r w:rsidRPr="005254AB">
        <w:rPr>
          <w:rFonts w:ascii="PT Astra Serif" w:hAnsi="PT Astra Serif"/>
          <w:sz w:val="28"/>
          <w:szCs w:val="28"/>
        </w:rPr>
        <w:t>» заменить цифрами «</w:t>
      </w:r>
      <w:r w:rsidR="000D5BD5" w:rsidRPr="005254AB">
        <w:rPr>
          <w:rFonts w:ascii="PT Astra Serif" w:hAnsi="PT Astra Serif"/>
          <w:sz w:val="28"/>
          <w:szCs w:val="28"/>
        </w:rPr>
        <w:t>281000,0</w:t>
      </w:r>
      <w:r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0D5BD5" w:rsidRPr="005254AB">
        <w:rPr>
          <w:rFonts w:ascii="PT Astra Serif" w:hAnsi="PT Astra Serif"/>
          <w:sz w:val="28"/>
          <w:szCs w:val="28"/>
        </w:rPr>
        <w:t>80500,0</w:t>
      </w:r>
      <w:r w:rsidRPr="005254AB">
        <w:rPr>
          <w:rFonts w:ascii="PT Astra Serif" w:hAnsi="PT Astra Serif"/>
          <w:sz w:val="28"/>
          <w:szCs w:val="28"/>
        </w:rPr>
        <w:t>» заменить цифрами «</w:t>
      </w:r>
      <w:r w:rsidR="000D5BD5" w:rsidRPr="005254AB">
        <w:rPr>
          <w:rFonts w:ascii="PT Astra Serif" w:hAnsi="PT Astra Serif"/>
          <w:sz w:val="28"/>
          <w:szCs w:val="28"/>
        </w:rPr>
        <w:t>120000,0</w:t>
      </w:r>
      <w:r w:rsidRPr="005254AB">
        <w:rPr>
          <w:rFonts w:ascii="PT Astra Serif" w:hAnsi="PT Astra Serif"/>
          <w:sz w:val="28"/>
          <w:szCs w:val="28"/>
        </w:rPr>
        <w:t>»;</w:t>
      </w:r>
    </w:p>
    <w:p w:rsidR="00DD7A6F" w:rsidRPr="005254AB" w:rsidRDefault="003C041E" w:rsidP="00DD7A6F">
      <w:pPr>
        <w:pStyle w:val="ConsPlusNormal0"/>
        <w:ind w:firstLine="709"/>
        <w:jc w:val="both"/>
        <w:rPr>
          <w:rFonts w:ascii="PT Astra Serif" w:hAnsi="PT Astra Serif"/>
          <w:sz w:val="28"/>
          <w:szCs w:val="28"/>
        </w:rPr>
      </w:pPr>
      <w:r w:rsidRPr="005254AB">
        <w:rPr>
          <w:rFonts w:ascii="PT Astra Serif" w:hAnsi="PT Astra Serif"/>
          <w:sz w:val="28"/>
          <w:szCs w:val="28"/>
        </w:rPr>
        <w:t>п</w:t>
      </w:r>
      <w:r w:rsidR="00DD7A6F" w:rsidRPr="005254AB">
        <w:rPr>
          <w:rFonts w:ascii="PT Astra Serif" w:hAnsi="PT Astra Serif"/>
          <w:sz w:val="28"/>
          <w:szCs w:val="28"/>
        </w:rPr>
        <w:t xml:space="preserve">) в строке </w:t>
      </w:r>
      <w:r w:rsidR="000D5BD5" w:rsidRPr="005254AB">
        <w:rPr>
          <w:rFonts w:ascii="PT Astra Serif" w:hAnsi="PT Astra Serif"/>
          <w:sz w:val="28"/>
          <w:szCs w:val="28"/>
        </w:rPr>
        <w:t>4.3</w:t>
      </w:r>
      <w:r w:rsidR="00DD7A6F"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0D5BD5" w:rsidRPr="005254AB">
        <w:rPr>
          <w:rFonts w:ascii="PT Astra Serif" w:hAnsi="PT Astra Serif"/>
          <w:sz w:val="28"/>
          <w:szCs w:val="28"/>
        </w:rPr>
        <w:t>20000,0</w:t>
      </w:r>
      <w:r w:rsidRPr="005254AB">
        <w:rPr>
          <w:rFonts w:ascii="PT Astra Serif" w:hAnsi="PT Astra Serif"/>
          <w:sz w:val="28"/>
          <w:szCs w:val="28"/>
        </w:rPr>
        <w:t>» заменить цифрами «</w:t>
      </w:r>
      <w:r w:rsidR="000D5BD5" w:rsidRPr="005254AB">
        <w:rPr>
          <w:rFonts w:ascii="PT Astra Serif" w:hAnsi="PT Astra Serif"/>
          <w:sz w:val="28"/>
          <w:szCs w:val="28"/>
        </w:rPr>
        <w:t>30000,0</w:t>
      </w:r>
      <w:r w:rsidRPr="005254AB">
        <w:rPr>
          <w:rFonts w:ascii="PT Astra Serif" w:hAnsi="PT Astra Serif"/>
          <w:sz w:val="28"/>
          <w:szCs w:val="28"/>
        </w:rPr>
        <w:t>»;</w:t>
      </w:r>
    </w:p>
    <w:p w:rsidR="00DD7A6F" w:rsidRPr="005254AB" w:rsidRDefault="00DD7A6F" w:rsidP="00DD7A6F">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0D5BD5" w:rsidRPr="005254AB">
        <w:rPr>
          <w:rFonts w:ascii="PT Astra Serif" w:hAnsi="PT Astra Serif"/>
          <w:sz w:val="28"/>
          <w:szCs w:val="28"/>
        </w:rPr>
        <w:t>5000,0</w:t>
      </w:r>
      <w:r w:rsidRPr="005254AB">
        <w:rPr>
          <w:rFonts w:ascii="PT Astra Serif" w:hAnsi="PT Astra Serif"/>
          <w:sz w:val="28"/>
          <w:szCs w:val="28"/>
        </w:rPr>
        <w:t>» заменить цифрами «</w:t>
      </w:r>
      <w:r w:rsidR="000D5BD5" w:rsidRPr="005254AB">
        <w:rPr>
          <w:rFonts w:ascii="PT Astra Serif" w:hAnsi="PT Astra Serif"/>
          <w:sz w:val="28"/>
          <w:szCs w:val="28"/>
        </w:rPr>
        <w:t>15000,0</w:t>
      </w:r>
      <w:r w:rsidRPr="005254AB">
        <w:rPr>
          <w:rFonts w:ascii="PT Astra Serif" w:hAnsi="PT Astra Serif"/>
          <w:sz w:val="28"/>
          <w:szCs w:val="28"/>
        </w:rPr>
        <w:t>»;</w:t>
      </w:r>
    </w:p>
    <w:p w:rsidR="000D5BD5" w:rsidRPr="005254AB" w:rsidRDefault="003C041E" w:rsidP="000D5BD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р</w:t>
      </w:r>
      <w:r w:rsidR="000D5BD5" w:rsidRPr="005254AB">
        <w:rPr>
          <w:rFonts w:ascii="PT Astra Serif" w:hAnsi="PT Astra Serif"/>
          <w:sz w:val="28"/>
          <w:szCs w:val="28"/>
        </w:rPr>
        <w:t>) в строке «Итого по подпрограмме»:</w:t>
      </w:r>
    </w:p>
    <w:p w:rsidR="000D5BD5" w:rsidRPr="005254AB" w:rsidRDefault="000D5BD5" w:rsidP="000D5BD5">
      <w:pPr>
        <w:widowControl w:val="0"/>
        <w:shd w:val="clear" w:color="auto" w:fill="FFFFFF" w:themeFill="background1"/>
        <w:tabs>
          <w:tab w:val="left" w:pos="0"/>
        </w:tabs>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855A6" w:rsidRPr="005254AB">
        <w:rPr>
          <w:rFonts w:ascii="PT Astra Serif" w:hAnsi="PT Astra Serif"/>
          <w:sz w:val="28"/>
          <w:szCs w:val="28"/>
        </w:rPr>
        <w:t>1201190,4</w:t>
      </w:r>
      <w:r w:rsidRPr="005254AB">
        <w:rPr>
          <w:rFonts w:ascii="PT Astra Serif" w:hAnsi="PT Astra Serif"/>
          <w:sz w:val="28"/>
          <w:szCs w:val="28"/>
        </w:rPr>
        <w:t>» заменить цифрами «</w:t>
      </w:r>
      <w:r w:rsidR="00AF55F6">
        <w:rPr>
          <w:rFonts w:ascii="PT Astra Serif" w:hAnsi="PT Astra Serif"/>
          <w:sz w:val="28"/>
          <w:szCs w:val="28"/>
        </w:rPr>
        <w:t>1359</w:t>
      </w:r>
      <w:r w:rsidR="007855A6" w:rsidRPr="005254AB">
        <w:rPr>
          <w:rFonts w:ascii="PT Astra Serif" w:hAnsi="PT Astra Serif"/>
          <w:sz w:val="28"/>
          <w:szCs w:val="28"/>
        </w:rPr>
        <w:t>528,61546</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855A6" w:rsidRPr="005254AB">
        <w:rPr>
          <w:rFonts w:ascii="PT Astra Serif" w:hAnsi="PT Astra Serif"/>
          <w:sz w:val="28"/>
          <w:szCs w:val="28"/>
        </w:rPr>
        <w:t>588217,9</w:t>
      </w:r>
      <w:r w:rsidRPr="005254AB">
        <w:rPr>
          <w:rFonts w:ascii="PT Astra Serif" w:hAnsi="PT Astra Serif"/>
          <w:sz w:val="28"/>
          <w:szCs w:val="28"/>
        </w:rPr>
        <w:t>» заменить цифрами «</w:t>
      </w:r>
      <w:r w:rsidR="007855A6" w:rsidRPr="005254AB">
        <w:rPr>
          <w:rFonts w:ascii="PT Astra Serif" w:hAnsi="PT Astra Serif"/>
          <w:sz w:val="28"/>
          <w:szCs w:val="28"/>
        </w:rPr>
        <w:t>742802,5</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855A6" w:rsidRPr="005254AB">
        <w:rPr>
          <w:rFonts w:ascii="PT Astra Serif" w:hAnsi="PT Astra Serif"/>
          <w:sz w:val="28"/>
          <w:szCs w:val="28"/>
        </w:rPr>
        <w:t>339625,9</w:t>
      </w:r>
      <w:r w:rsidRPr="005254AB">
        <w:rPr>
          <w:rFonts w:ascii="PT Astra Serif" w:hAnsi="PT Astra Serif"/>
          <w:sz w:val="28"/>
          <w:szCs w:val="28"/>
        </w:rPr>
        <w:t>» заменить цифрами «</w:t>
      </w:r>
      <w:r w:rsidR="007855A6" w:rsidRPr="005254AB">
        <w:rPr>
          <w:rFonts w:ascii="PT Astra Serif" w:hAnsi="PT Astra Serif"/>
          <w:sz w:val="28"/>
          <w:szCs w:val="28"/>
        </w:rPr>
        <w:t>409151,21546</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855A6" w:rsidRPr="005254AB">
        <w:rPr>
          <w:rFonts w:ascii="PT Astra Serif" w:hAnsi="PT Astra Serif"/>
          <w:sz w:val="28"/>
          <w:szCs w:val="28"/>
        </w:rPr>
        <w:t>273346,6</w:t>
      </w:r>
      <w:r w:rsidRPr="005254AB">
        <w:rPr>
          <w:rFonts w:ascii="PT Astra Serif" w:hAnsi="PT Astra Serif"/>
          <w:sz w:val="28"/>
          <w:szCs w:val="28"/>
        </w:rPr>
        <w:t>» заменить цифрами «</w:t>
      </w:r>
      <w:r w:rsidR="007855A6" w:rsidRPr="005254AB">
        <w:rPr>
          <w:rFonts w:ascii="PT Astra Serif" w:hAnsi="PT Astra Serif"/>
          <w:sz w:val="28"/>
          <w:szCs w:val="28"/>
        </w:rPr>
        <w:t>207574,9</w:t>
      </w:r>
      <w:r w:rsidRPr="005254AB">
        <w:rPr>
          <w:rFonts w:ascii="PT Astra Serif" w:hAnsi="PT Astra Serif"/>
          <w:sz w:val="28"/>
          <w:szCs w:val="28"/>
        </w:rPr>
        <w:t>»;</w:t>
      </w:r>
    </w:p>
    <w:p w:rsidR="000D5BD5" w:rsidRPr="005254AB" w:rsidRDefault="000D5BD5" w:rsidP="000D5BD5">
      <w:pPr>
        <w:shd w:val="clear" w:color="auto" w:fill="FFFFFF" w:themeFill="background1"/>
        <w:suppressAutoHyphens/>
        <w:spacing w:after="0" w:line="240" w:lineRule="auto"/>
        <w:ind w:firstLine="709"/>
        <w:jc w:val="both"/>
        <w:rPr>
          <w:rFonts w:ascii="PT Astra Serif" w:hAnsi="PT Astra Serif"/>
          <w:sz w:val="28"/>
          <w:szCs w:val="28"/>
        </w:rPr>
      </w:pPr>
      <w:r w:rsidRPr="005254AB">
        <w:rPr>
          <w:rFonts w:ascii="PT Astra Serif" w:hAnsi="PT Astra Serif"/>
          <w:sz w:val="28"/>
          <w:szCs w:val="28"/>
        </w:rPr>
        <w:t>в позиции «бюджетные ассигнования областного бюджета»:</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855A6" w:rsidRPr="005254AB">
        <w:rPr>
          <w:rFonts w:ascii="PT Astra Serif" w:hAnsi="PT Astra Serif"/>
          <w:sz w:val="28"/>
          <w:szCs w:val="28"/>
        </w:rPr>
        <w:t>738633,0</w:t>
      </w:r>
      <w:r w:rsidRPr="005254AB">
        <w:rPr>
          <w:rFonts w:ascii="PT Astra Serif" w:hAnsi="PT Astra Serif"/>
          <w:sz w:val="28"/>
          <w:szCs w:val="28"/>
        </w:rPr>
        <w:t>» заменить цифрами «</w:t>
      </w:r>
      <w:r w:rsidR="007855A6" w:rsidRPr="005254AB">
        <w:rPr>
          <w:rFonts w:ascii="PT Astra Serif" w:hAnsi="PT Astra Serif"/>
          <w:sz w:val="28"/>
          <w:szCs w:val="28"/>
        </w:rPr>
        <w:t>870980,01546</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855A6" w:rsidRPr="005254AB">
        <w:rPr>
          <w:rFonts w:ascii="PT Astra Serif" w:hAnsi="PT Astra Serif"/>
          <w:sz w:val="28"/>
          <w:szCs w:val="28"/>
        </w:rPr>
        <w:t>253242,5</w:t>
      </w:r>
      <w:r w:rsidRPr="005254AB">
        <w:rPr>
          <w:rFonts w:ascii="PT Astra Serif" w:hAnsi="PT Astra Serif"/>
          <w:sz w:val="28"/>
          <w:szCs w:val="28"/>
        </w:rPr>
        <w:t>» заменить цифрами «</w:t>
      </w:r>
      <w:r w:rsidR="007855A6" w:rsidRPr="005254AB">
        <w:rPr>
          <w:rFonts w:ascii="PT Astra Serif" w:hAnsi="PT Astra Serif"/>
          <w:sz w:val="28"/>
          <w:szCs w:val="28"/>
        </w:rPr>
        <w:t>363001,1</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855A6" w:rsidRPr="005254AB">
        <w:rPr>
          <w:rFonts w:ascii="PT Astra Serif" w:hAnsi="PT Astra Serif"/>
          <w:sz w:val="28"/>
          <w:szCs w:val="28"/>
        </w:rPr>
        <w:t>275834,9</w:t>
      </w:r>
      <w:r w:rsidRPr="005254AB">
        <w:rPr>
          <w:rFonts w:ascii="PT Astra Serif" w:hAnsi="PT Astra Serif"/>
          <w:sz w:val="28"/>
          <w:szCs w:val="28"/>
        </w:rPr>
        <w:t>» заменить цифрами «</w:t>
      </w:r>
      <w:r w:rsidR="007855A6" w:rsidRPr="005254AB">
        <w:rPr>
          <w:rFonts w:ascii="PT Astra Serif" w:hAnsi="PT Astra Serif"/>
          <w:sz w:val="28"/>
          <w:szCs w:val="28"/>
        </w:rPr>
        <w:t>300404,01546</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855A6" w:rsidRPr="005254AB">
        <w:rPr>
          <w:rFonts w:ascii="PT Astra Serif" w:hAnsi="PT Astra Serif"/>
          <w:sz w:val="28"/>
          <w:szCs w:val="28"/>
        </w:rPr>
        <w:t>209555,6</w:t>
      </w:r>
      <w:r w:rsidRPr="005254AB">
        <w:rPr>
          <w:rFonts w:ascii="PT Astra Serif" w:hAnsi="PT Astra Serif"/>
          <w:sz w:val="28"/>
          <w:szCs w:val="28"/>
        </w:rPr>
        <w:t>» заменить цифрами «</w:t>
      </w:r>
      <w:r w:rsidR="007855A6" w:rsidRPr="005254AB">
        <w:rPr>
          <w:rFonts w:ascii="PT Astra Serif" w:hAnsi="PT Astra Serif"/>
          <w:sz w:val="28"/>
          <w:szCs w:val="28"/>
        </w:rPr>
        <w:t>207574,9</w:t>
      </w:r>
      <w:r w:rsidRPr="005254AB">
        <w:rPr>
          <w:rFonts w:ascii="PT Astra Serif" w:hAnsi="PT Astra Serif"/>
          <w:sz w:val="28"/>
          <w:szCs w:val="28"/>
        </w:rPr>
        <w:t>»;</w:t>
      </w:r>
    </w:p>
    <w:p w:rsidR="000D5BD5" w:rsidRPr="005254AB" w:rsidRDefault="000D5BD5" w:rsidP="000D5BD5">
      <w:pPr>
        <w:pStyle w:val="afa"/>
        <w:shd w:val="clear" w:color="auto" w:fill="FFFFFF" w:themeFill="background1"/>
        <w:spacing w:line="232" w:lineRule="auto"/>
        <w:ind w:left="0" w:firstLine="709"/>
        <w:rPr>
          <w:rFonts w:ascii="PT Astra Serif" w:hAnsi="PT Astra Serif"/>
          <w:sz w:val="28"/>
          <w:szCs w:val="28"/>
        </w:rPr>
      </w:pPr>
      <w:r w:rsidRPr="005254AB">
        <w:rPr>
          <w:rFonts w:ascii="PT Astra Serif" w:hAnsi="PT Astra Serif"/>
          <w:sz w:val="28"/>
          <w:szCs w:val="28"/>
        </w:rPr>
        <w:t>в позиции «бюджетные ассигнования федерального бюджета*»:</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7855A6" w:rsidRPr="005254AB">
        <w:rPr>
          <w:rFonts w:ascii="PT Astra Serif" w:hAnsi="PT Astra Serif"/>
          <w:sz w:val="28"/>
          <w:szCs w:val="28"/>
        </w:rPr>
        <w:t>462557,4</w:t>
      </w:r>
      <w:r w:rsidRPr="005254AB">
        <w:rPr>
          <w:rFonts w:ascii="PT Astra Serif" w:hAnsi="PT Astra Serif"/>
          <w:sz w:val="28"/>
          <w:szCs w:val="28"/>
        </w:rPr>
        <w:t>» заменить цифрами «</w:t>
      </w:r>
      <w:r w:rsidR="007855A6" w:rsidRPr="005254AB">
        <w:rPr>
          <w:rFonts w:ascii="PT Astra Serif" w:hAnsi="PT Astra Serif"/>
          <w:sz w:val="28"/>
          <w:szCs w:val="28"/>
        </w:rPr>
        <w:t>488548,6</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7855A6" w:rsidRPr="005254AB">
        <w:rPr>
          <w:rFonts w:ascii="PT Astra Serif" w:hAnsi="PT Astra Serif"/>
          <w:sz w:val="28"/>
          <w:szCs w:val="28"/>
        </w:rPr>
        <w:t>334975,4</w:t>
      </w:r>
      <w:r w:rsidRPr="005254AB">
        <w:rPr>
          <w:rFonts w:ascii="PT Astra Serif" w:hAnsi="PT Astra Serif"/>
          <w:sz w:val="28"/>
          <w:szCs w:val="28"/>
        </w:rPr>
        <w:t>» заменить цифрами «</w:t>
      </w:r>
      <w:r w:rsidR="007855A6" w:rsidRPr="005254AB">
        <w:rPr>
          <w:rFonts w:ascii="PT Astra Serif" w:hAnsi="PT Astra Serif"/>
          <w:sz w:val="28"/>
          <w:szCs w:val="28"/>
        </w:rPr>
        <w:t>379801,4</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7855A6" w:rsidRPr="005254AB">
        <w:rPr>
          <w:rFonts w:ascii="PT Astra Serif" w:hAnsi="PT Astra Serif"/>
          <w:sz w:val="28"/>
          <w:szCs w:val="28"/>
        </w:rPr>
        <w:t>63791,0</w:t>
      </w:r>
      <w:r w:rsidRPr="005254AB">
        <w:rPr>
          <w:rFonts w:ascii="PT Astra Serif" w:hAnsi="PT Astra Serif"/>
          <w:sz w:val="28"/>
          <w:szCs w:val="28"/>
        </w:rPr>
        <w:t>» заменить цифрами «</w:t>
      </w:r>
      <w:r w:rsidR="007855A6" w:rsidRPr="005254AB">
        <w:rPr>
          <w:rFonts w:ascii="PT Astra Serif" w:hAnsi="PT Astra Serif"/>
          <w:sz w:val="28"/>
          <w:szCs w:val="28"/>
        </w:rPr>
        <w:t>108747,2</w:t>
      </w:r>
      <w:r w:rsidRPr="005254AB">
        <w:rPr>
          <w:rFonts w:ascii="PT Astra Serif" w:hAnsi="PT Astra Serif"/>
          <w:sz w:val="28"/>
          <w:szCs w:val="28"/>
        </w:rPr>
        <w:t>»;</w:t>
      </w:r>
    </w:p>
    <w:p w:rsidR="000D5BD5" w:rsidRPr="005254AB" w:rsidRDefault="000D5BD5" w:rsidP="000D5BD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7855A6" w:rsidRPr="005254AB">
        <w:rPr>
          <w:rFonts w:ascii="PT Astra Serif" w:hAnsi="PT Astra Serif"/>
          <w:sz w:val="28"/>
          <w:szCs w:val="28"/>
        </w:rPr>
        <w:t>63791,0</w:t>
      </w:r>
      <w:r w:rsidRPr="005254AB">
        <w:rPr>
          <w:rFonts w:ascii="PT Astra Serif" w:hAnsi="PT Astra Serif"/>
          <w:sz w:val="28"/>
          <w:szCs w:val="28"/>
        </w:rPr>
        <w:t xml:space="preserve">» заменить </w:t>
      </w:r>
      <w:r w:rsidR="007855A6" w:rsidRPr="005254AB">
        <w:rPr>
          <w:rFonts w:ascii="PT Astra Serif" w:hAnsi="PT Astra Serif"/>
          <w:sz w:val="28"/>
          <w:szCs w:val="28"/>
        </w:rPr>
        <w:t>знаком</w:t>
      </w:r>
      <w:r w:rsidRPr="005254AB">
        <w:rPr>
          <w:rFonts w:ascii="PT Astra Serif" w:hAnsi="PT Astra Serif"/>
          <w:sz w:val="28"/>
          <w:szCs w:val="28"/>
        </w:rPr>
        <w:t xml:space="preserve"> «</w:t>
      </w:r>
      <w:proofErr w:type="gramStart"/>
      <w:r w:rsidR="007855A6" w:rsidRPr="005254AB">
        <w:rPr>
          <w:rFonts w:ascii="PT Astra Serif" w:hAnsi="PT Astra Serif"/>
          <w:sz w:val="28"/>
          <w:szCs w:val="28"/>
        </w:rPr>
        <w:t>-</w:t>
      </w:r>
      <w:r w:rsidRPr="005254AB">
        <w:rPr>
          <w:rFonts w:ascii="PT Astra Serif" w:hAnsi="PT Astra Serif"/>
          <w:sz w:val="28"/>
          <w:szCs w:val="28"/>
        </w:rPr>
        <w:t>»</w:t>
      </w:r>
      <w:proofErr w:type="gramEnd"/>
      <w:r w:rsidRPr="005254AB">
        <w:rPr>
          <w:rFonts w:ascii="PT Astra Serif" w:hAnsi="PT Astra Serif"/>
          <w:sz w:val="28"/>
          <w:szCs w:val="28"/>
        </w:rPr>
        <w:t>;</w:t>
      </w:r>
    </w:p>
    <w:p w:rsidR="007855A6" w:rsidRPr="005254AB" w:rsidRDefault="007855A6" w:rsidP="007855A6">
      <w:pPr>
        <w:shd w:val="clear" w:color="auto" w:fill="FFFFFF" w:themeFill="background1"/>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3) в разделе «Подпрограмма «Обеспечение реализации государственной программы»:</w:t>
      </w:r>
    </w:p>
    <w:p w:rsidR="007855A6" w:rsidRPr="005254AB" w:rsidRDefault="007855A6" w:rsidP="007855A6">
      <w:pPr>
        <w:shd w:val="clear" w:color="auto" w:fill="FFFFFF" w:themeFill="background1"/>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а) в строке 2:</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«9119327,6» заменить цифрами «9251049,7»;</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«2937509,2» заменить цифрами «3067250,6»;</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«3037644,2» заменить цифрами «3039624,9»;</w:t>
      </w:r>
    </w:p>
    <w:p w:rsidR="007855A6" w:rsidRPr="005254AB" w:rsidRDefault="007855A6" w:rsidP="007855A6">
      <w:pPr>
        <w:shd w:val="clear" w:color="auto" w:fill="FFFFFF" w:themeFill="background1"/>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б) в строке 2.1:</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«9106172,6» заменить цифрами «9237894,7»;</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«2933214,2» заменить цифрами «3062955,6»;</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«3033214,2» заменить цифрами «3035194,9»;</w:t>
      </w:r>
    </w:p>
    <w:p w:rsidR="007855A6" w:rsidRPr="005254AB" w:rsidRDefault="003C041E" w:rsidP="007855A6">
      <w:pPr>
        <w:widowControl w:val="0"/>
        <w:shd w:val="clear" w:color="auto" w:fill="FFFFFF" w:themeFill="background1"/>
        <w:tabs>
          <w:tab w:val="left" w:pos="0"/>
        </w:tabs>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в</w:t>
      </w:r>
      <w:r w:rsidR="007855A6" w:rsidRPr="005254AB">
        <w:rPr>
          <w:rFonts w:ascii="PT Astra Serif" w:hAnsi="PT Astra Serif"/>
          <w:sz w:val="28"/>
          <w:szCs w:val="28"/>
        </w:rPr>
        <w:t>) в строке «Итого по подпрограмме»:</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«9542464,4» заменить цифрами «9674186,5»;</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«3078554,8» заменить цифрами «3208296,2»;</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«3178689,8» заменить цифрами «3180670,5»;</w:t>
      </w:r>
    </w:p>
    <w:p w:rsidR="007855A6" w:rsidRPr="005254AB" w:rsidRDefault="00010315" w:rsidP="007855A6">
      <w:pPr>
        <w:widowControl w:val="0"/>
        <w:shd w:val="clear" w:color="auto" w:fill="FFFFFF" w:themeFill="background1"/>
        <w:tabs>
          <w:tab w:val="left" w:pos="0"/>
        </w:tabs>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4</w:t>
      </w:r>
      <w:r w:rsidR="007855A6" w:rsidRPr="005254AB">
        <w:rPr>
          <w:rFonts w:ascii="PT Astra Serif" w:hAnsi="PT Astra Serif"/>
          <w:sz w:val="28"/>
          <w:szCs w:val="28"/>
        </w:rPr>
        <w:t xml:space="preserve">) в строке «ВСЕГО по государственной программе»: </w:t>
      </w:r>
    </w:p>
    <w:p w:rsidR="007855A6" w:rsidRPr="005254AB" w:rsidRDefault="007855A6" w:rsidP="007855A6">
      <w:pPr>
        <w:widowControl w:val="0"/>
        <w:shd w:val="clear" w:color="auto" w:fill="FFFFFF" w:themeFill="background1"/>
        <w:tabs>
          <w:tab w:val="left" w:pos="0"/>
        </w:tabs>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а) в позиции «Всего, в том числе</w:t>
      </w:r>
      <w:proofErr w:type="gramStart"/>
      <w:r w:rsidRPr="005254AB">
        <w:rPr>
          <w:rFonts w:ascii="PT Astra Serif" w:hAnsi="PT Astra Serif"/>
          <w:sz w:val="28"/>
          <w:szCs w:val="28"/>
        </w:rPr>
        <w:t>:»</w:t>
      </w:r>
      <w:proofErr w:type="gramEnd"/>
      <w:r w:rsidRPr="005254AB">
        <w:rPr>
          <w:rFonts w:ascii="PT Astra Serif" w:hAnsi="PT Astra Serif"/>
          <w:sz w:val="28"/>
          <w:szCs w:val="28"/>
        </w:rPr>
        <w:t>:</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«53926134,7» заменить цифрами «44300623,3»;</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«17717580,7» заменить цифрами «15831683,3»;</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«18142030,6» заменить цифрами «14461471,6»;</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«18066523,4» заменить цифрами «14007468,4»;</w:t>
      </w:r>
    </w:p>
    <w:p w:rsidR="007855A6" w:rsidRPr="005254AB" w:rsidRDefault="007855A6" w:rsidP="007855A6">
      <w:pPr>
        <w:widowControl w:val="0"/>
        <w:shd w:val="clear" w:color="auto" w:fill="FFFFFF" w:themeFill="background1"/>
        <w:tabs>
          <w:tab w:val="left" w:pos="0"/>
        </w:tabs>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б) в позиции «бюджетные ассигнования областного бюджета»:</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D24D15" w:rsidRPr="005254AB">
        <w:rPr>
          <w:rFonts w:ascii="PT Astra Serif" w:hAnsi="PT Astra Serif"/>
          <w:sz w:val="28"/>
          <w:szCs w:val="28"/>
        </w:rPr>
        <w:t>36818464,6</w:t>
      </w:r>
      <w:r w:rsidRPr="005254AB">
        <w:rPr>
          <w:rFonts w:ascii="PT Astra Serif" w:hAnsi="PT Astra Serif"/>
          <w:sz w:val="28"/>
          <w:szCs w:val="28"/>
        </w:rPr>
        <w:t>» заменить цифрами «</w:t>
      </w:r>
      <w:r w:rsidR="00D24D15" w:rsidRPr="005254AB">
        <w:rPr>
          <w:rFonts w:ascii="PT Astra Serif" w:hAnsi="PT Astra Serif"/>
          <w:sz w:val="28"/>
          <w:szCs w:val="28"/>
        </w:rPr>
        <w:t>37010043,6</w:t>
      </w:r>
      <w:r w:rsidRPr="005254AB">
        <w:rPr>
          <w:rFonts w:ascii="PT Astra Serif" w:hAnsi="PT Astra Serif"/>
          <w:sz w:val="28"/>
          <w:szCs w:val="28"/>
        </w:rPr>
        <w:t>»;</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D24D15" w:rsidRPr="005254AB">
        <w:rPr>
          <w:rFonts w:ascii="PT Astra Serif" w:hAnsi="PT Astra Serif"/>
          <w:sz w:val="28"/>
          <w:szCs w:val="28"/>
        </w:rPr>
        <w:t>11981357,4</w:t>
      </w:r>
      <w:r w:rsidRPr="005254AB">
        <w:rPr>
          <w:rFonts w:ascii="PT Astra Serif" w:hAnsi="PT Astra Serif"/>
          <w:sz w:val="28"/>
          <w:szCs w:val="28"/>
        </w:rPr>
        <w:t>» заменить цифрами «</w:t>
      </w:r>
      <w:r w:rsidR="00D24D15" w:rsidRPr="005254AB">
        <w:rPr>
          <w:rFonts w:ascii="PT Astra Serif" w:hAnsi="PT Astra Serif"/>
          <w:sz w:val="28"/>
          <w:szCs w:val="28"/>
        </w:rPr>
        <w:t>12172936,4</w:t>
      </w:r>
      <w:r w:rsidRPr="005254AB">
        <w:rPr>
          <w:rFonts w:ascii="PT Astra Serif" w:hAnsi="PT Astra Serif"/>
          <w:sz w:val="28"/>
          <w:szCs w:val="28"/>
        </w:rPr>
        <w:t>»;</w:t>
      </w:r>
    </w:p>
    <w:p w:rsidR="007855A6" w:rsidRPr="005254AB" w:rsidRDefault="007855A6" w:rsidP="007855A6">
      <w:pPr>
        <w:shd w:val="clear" w:color="auto" w:fill="FFFFFF" w:themeFill="background1"/>
        <w:suppressAutoHyphens/>
        <w:spacing w:after="0" w:line="244" w:lineRule="auto"/>
        <w:ind w:firstLine="709"/>
        <w:jc w:val="both"/>
        <w:rPr>
          <w:rFonts w:ascii="PT Astra Serif" w:hAnsi="PT Astra Serif"/>
          <w:sz w:val="28"/>
          <w:szCs w:val="28"/>
        </w:rPr>
      </w:pPr>
      <w:r w:rsidRPr="005254AB">
        <w:rPr>
          <w:rFonts w:ascii="PT Astra Serif" w:hAnsi="PT Astra Serif"/>
          <w:sz w:val="28"/>
          <w:szCs w:val="28"/>
        </w:rPr>
        <w:t>в) в позиции «бюджетные ассигнования федерального бюджета*»:</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5 цифры «</w:t>
      </w:r>
      <w:r w:rsidR="00D24D15" w:rsidRPr="005254AB">
        <w:rPr>
          <w:rFonts w:ascii="PT Astra Serif" w:hAnsi="PT Astra Serif"/>
          <w:sz w:val="28"/>
          <w:szCs w:val="28"/>
        </w:rPr>
        <w:t>17107670,1</w:t>
      </w:r>
      <w:r w:rsidRPr="005254AB">
        <w:rPr>
          <w:rFonts w:ascii="PT Astra Serif" w:hAnsi="PT Astra Serif"/>
          <w:sz w:val="28"/>
          <w:szCs w:val="28"/>
        </w:rPr>
        <w:t>» заменить цифрами «</w:t>
      </w:r>
      <w:r w:rsidR="00D24D15" w:rsidRPr="005254AB">
        <w:rPr>
          <w:rFonts w:ascii="PT Astra Serif" w:hAnsi="PT Astra Serif"/>
          <w:sz w:val="28"/>
          <w:szCs w:val="28"/>
        </w:rPr>
        <w:t>7290579,7</w:t>
      </w:r>
      <w:r w:rsidRPr="005254AB">
        <w:rPr>
          <w:rFonts w:ascii="PT Astra Serif" w:hAnsi="PT Astra Serif"/>
          <w:sz w:val="28"/>
          <w:szCs w:val="28"/>
        </w:rPr>
        <w:t>»;</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6 цифры «</w:t>
      </w:r>
      <w:r w:rsidR="00D24D15" w:rsidRPr="005254AB">
        <w:rPr>
          <w:rFonts w:ascii="PT Astra Serif" w:hAnsi="PT Astra Serif"/>
          <w:sz w:val="28"/>
          <w:szCs w:val="28"/>
        </w:rPr>
        <w:t>5736223,3</w:t>
      </w:r>
      <w:r w:rsidRPr="005254AB">
        <w:rPr>
          <w:rFonts w:ascii="PT Astra Serif" w:hAnsi="PT Astra Serif"/>
          <w:sz w:val="28"/>
          <w:szCs w:val="28"/>
        </w:rPr>
        <w:t>» заменить цифрами «</w:t>
      </w:r>
      <w:r w:rsidR="00D24D15" w:rsidRPr="005254AB">
        <w:rPr>
          <w:rFonts w:ascii="PT Astra Serif" w:hAnsi="PT Astra Serif"/>
          <w:sz w:val="28"/>
          <w:szCs w:val="28"/>
        </w:rPr>
        <w:t>3658746,9</w:t>
      </w:r>
      <w:r w:rsidRPr="005254AB">
        <w:rPr>
          <w:rFonts w:ascii="PT Astra Serif" w:hAnsi="PT Astra Serif"/>
          <w:sz w:val="28"/>
          <w:szCs w:val="28"/>
        </w:rPr>
        <w:t>»;</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7 цифры «</w:t>
      </w:r>
      <w:r w:rsidR="00D24D15" w:rsidRPr="005254AB">
        <w:rPr>
          <w:rFonts w:ascii="PT Astra Serif" w:hAnsi="PT Astra Serif"/>
          <w:sz w:val="28"/>
          <w:szCs w:val="28"/>
        </w:rPr>
        <w:t>5685723,4</w:t>
      </w:r>
      <w:r w:rsidRPr="005254AB">
        <w:rPr>
          <w:rFonts w:ascii="PT Astra Serif" w:hAnsi="PT Astra Serif"/>
          <w:sz w:val="28"/>
          <w:szCs w:val="28"/>
        </w:rPr>
        <w:t>» заменить цифрами «</w:t>
      </w:r>
      <w:r w:rsidR="00D24D15" w:rsidRPr="005254AB">
        <w:rPr>
          <w:rFonts w:ascii="PT Astra Serif" w:hAnsi="PT Astra Serif"/>
          <w:sz w:val="28"/>
          <w:szCs w:val="28"/>
        </w:rPr>
        <w:t>2005164,4</w:t>
      </w:r>
      <w:r w:rsidRPr="005254AB">
        <w:rPr>
          <w:rFonts w:ascii="PT Astra Serif" w:hAnsi="PT Astra Serif"/>
          <w:sz w:val="28"/>
          <w:szCs w:val="28"/>
        </w:rPr>
        <w:t>»;</w:t>
      </w:r>
    </w:p>
    <w:p w:rsidR="00010315" w:rsidRPr="005254AB" w:rsidRDefault="00010315" w:rsidP="00010315">
      <w:pPr>
        <w:pStyle w:val="ConsPlusNormal0"/>
        <w:ind w:firstLine="709"/>
        <w:jc w:val="both"/>
        <w:rPr>
          <w:rFonts w:ascii="PT Astra Serif" w:hAnsi="PT Astra Serif"/>
          <w:sz w:val="28"/>
          <w:szCs w:val="28"/>
        </w:rPr>
      </w:pPr>
      <w:r w:rsidRPr="005254AB">
        <w:rPr>
          <w:rFonts w:ascii="PT Astra Serif" w:hAnsi="PT Astra Serif"/>
          <w:sz w:val="28"/>
          <w:szCs w:val="28"/>
        </w:rPr>
        <w:t>в графе 8 цифры «</w:t>
      </w:r>
      <w:r w:rsidR="00D24D15" w:rsidRPr="005254AB">
        <w:rPr>
          <w:rFonts w:ascii="PT Astra Serif" w:hAnsi="PT Astra Serif"/>
          <w:sz w:val="28"/>
          <w:szCs w:val="28"/>
        </w:rPr>
        <w:t>5685723,4</w:t>
      </w:r>
      <w:r w:rsidRPr="005254AB">
        <w:rPr>
          <w:rFonts w:ascii="PT Astra Serif" w:hAnsi="PT Astra Serif"/>
          <w:sz w:val="28"/>
          <w:szCs w:val="28"/>
        </w:rPr>
        <w:t>» заменить цифрами «</w:t>
      </w:r>
      <w:r w:rsidR="00D24D15" w:rsidRPr="005254AB">
        <w:rPr>
          <w:rFonts w:ascii="PT Astra Serif" w:hAnsi="PT Astra Serif"/>
          <w:sz w:val="28"/>
          <w:szCs w:val="28"/>
        </w:rPr>
        <w:t>1626668,4</w:t>
      </w:r>
      <w:r w:rsidRPr="005254AB">
        <w:rPr>
          <w:rFonts w:ascii="PT Astra Serif" w:hAnsi="PT Astra Serif"/>
          <w:sz w:val="28"/>
          <w:szCs w:val="28"/>
        </w:rPr>
        <w:t>».</w:t>
      </w:r>
    </w:p>
    <w:p w:rsidR="007621FE" w:rsidRPr="005254AB" w:rsidRDefault="007621FE" w:rsidP="00AF55F6">
      <w:pPr>
        <w:pStyle w:val="ConsPlusNormal0"/>
        <w:jc w:val="center"/>
        <w:rPr>
          <w:rFonts w:ascii="PT Astra Serif" w:hAnsi="PT Astra Serif"/>
          <w:sz w:val="28"/>
          <w:szCs w:val="28"/>
        </w:rPr>
      </w:pPr>
    </w:p>
    <w:p w:rsidR="000D5BD5" w:rsidRPr="005254AB" w:rsidRDefault="000D5BD5" w:rsidP="00AF55F6">
      <w:pPr>
        <w:pStyle w:val="ConsPlusNormal0"/>
        <w:jc w:val="center"/>
        <w:rPr>
          <w:rFonts w:ascii="PT Astra Serif" w:hAnsi="PT Astra Serif"/>
          <w:sz w:val="28"/>
          <w:szCs w:val="28"/>
        </w:rPr>
      </w:pPr>
    </w:p>
    <w:p w:rsidR="000D5BD5" w:rsidRPr="005254AB" w:rsidRDefault="00D24D15" w:rsidP="00AF55F6">
      <w:pPr>
        <w:pStyle w:val="ConsPlusNormal0"/>
        <w:jc w:val="center"/>
        <w:rPr>
          <w:rFonts w:ascii="PT Astra Serif" w:hAnsi="PT Astra Serif"/>
          <w:sz w:val="28"/>
          <w:szCs w:val="28"/>
        </w:rPr>
      </w:pPr>
      <w:r w:rsidRPr="005254AB">
        <w:rPr>
          <w:rFonts w:ascii="PT Astra Serif" w:hAnsi="PT Astra Serif"/>
          <w:sz w:val="28"/>
          <w:szCs w:val="28"/>
        </w:rPr>
        <w:t>_________________</w:t>
      </w:r>
    </w:p>
    <w:sectPr w:rsidR="000D5BD5" w:rsidRPr="005254AB" w:rsidSect="00C67C68">
      <w:pgSz w:w="11906" w:h="16838" w:code="9"/>
      <w:pgMar w:top="1134" w:right="567" w:bottom="1134" w:left="1701" w:header="709" w:footer="709" w:gutter="0"/>
      <w:cols w:space="72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92" w:rsidRDefault="00803992">
      <w:pPr>
        <w:spacing w:after="0" w:line="240" w:lineRule="auto"/>
      </w:pPr>
      <w:r>
        <w:separator/>
      </w:r>
    </w:p>
  </w:endnote>
  <w:endnote w:type="continuationSeparator" w:id="0">
    <w:p w:rsidR="00803992" w:rsidRDefault="0080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3" w:rsidRDefault="00D04CC3"/>
  <w:p w:rsidR="00D04CC3" w:rsidRDefault="00D04CC3"/>
  <w:p w:rsidR="00D04CC3" w:rsidRDefault="00D04CC3"/>
  <w:p w:rsidR="00D04CC3" w:rsidRDefault="00D04CC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3" w:rsidRPr="000D0BA9" w:rsidRDefault="00D04CC3" w:rsidP="000D0BA9">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6" w:rsidRPr="00AF55F6" w:rsidRDefault="00AF55F6" w:rsidP="00AF55F6">
    <w:pPr>
      <w:pStyle w:val="ac"/>
      <w:spacing w:after="0" w:line="240" w:lineRule="auto"/>
      <w:jc w:val="right"/>
      <w:rPr>
        <w:rFonts w:ascii="PT Astra Serif" w:hAnsi="PT Astra Serif"/>
        <w:sz w:val="16"/>
        <w:szCs w:val="16"/>
        <w:lang w:val="ru-RU"/>
      </w:rPr>
    </w:pPr>
    <w:r>
      <w:rPr>
        <w:rFonts w:ascii="PT Astra Serif" w:hAnsi="PT Astra Serif"/>
        <w:sz w:val="16"/>
        <w:szCs w:val="16"/>
        <w:lang w:val="ru-RU"/>
      </w:rPr>
      <w:t>0102мм2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92" w:rsidRDefault="00803992">
      <w:pPr>
        <w:spacing w:after="0" w:line="240" w:lineRule="auto"/>
      </w:pPr>
      <w:r>
        <w:separator/>
      </w:r>
    </w:p>
  </w:footnote>
  <w:footnote w:type="continuationSeparator" w:id="0">
    <w:p w:rsidR="00803992" w:rsidRDefault="00803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3" w:rsidRDefault="00D04CC3"/>
  <w:p w:rsidR="00D04CC3" w:rsidRDefault="00D04CC3"/>
  <w:p w:rsidR="00D04CC3" w:rsidRDefault="00D04CC3"/>
  <w:p w:rsidR="00D04CC3" w:rsidRDefault="00D04CC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C3" w:rsidRPr="009034A4" w:rsidRDefault="00D04CC3" w:rsidP="009034A4">
    <w:pPr>
      <w:pStyle w:val="aa"/>
      <w:spacing w:after="0"/>
      <w:jc w:val="center"/>
      <w:rPr>
        <w:rFonts w:ascii="PT Astra Serif" w:hAnsi="PT Astra Serif"/>
      </w:rPr>
    </w:pPr>
    <w:r w:rsidRPr="009034A4">
      <w:rPr>
        <w:rFonts w:ascii="PT Astra Serif" w:hAnsi="PT Astra Serif"/>
        <w:sz w:val="28"/>
        <w:szCs w:val="28"/>
      </w:rPr>
      <w:fldChar w:fldCharType="begin"/>
    </w:r>
    <w:r w:rsidRPr="009034A4">
      <w:rPr>
        <w:rFonts w:ascii="PT Astra Serif" w:hAnsi="PT Astra Serif"/>
        <w:sz w:val="28"/>
        <w:szCs w:val="28"/>
      </w:rPr>
      <w:instrText xml:space="preserve"> PAGE </w:instrText>
    </w:r>
    <w:r w:rsidRPr="009034A4">
      <w:rPr>
        <w:rFonts w:ascii="PT Astra Serif" w:hAnsi="PT Astra Serif"/>
        <w:sz w:val="28"/>
        <w:szCs w:val="28"/>
      </w:rPr>
      <w:fldChar w:fldCharType="separate"/>
    </w:r>
    <w:r w:rsidR="0050527B">
      <w:rPr>
        <w:rFonts w:ascii="PT Astra Serif" w:hAnsi="PT Astra Serif"/>
        <w:noProof/>
        <w:sz w:val="28"/>
        <w:szCs w:val="28"/>
      </w:rPr>
      <w:t>16</w:t>
    </w:r>
    <w:r w:rsidRPr="009034A4">
      <w:rPr>
        <w:rFonts w:ascii="PT Astra Serif" w:hAnsi="PT Astra Serif"/>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6" w:rsidRDefault="00AF55F6" w:rsidP="00AF55F6">
    <w:pPr>
      <w:pStyle w:val="aa"/>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75pt;height:43.8pt" o:bullet="t">
        <v:imagedata croptop="-65520f" cropbottom="65520f"/>
      </v:shape>
    </w:pict>
  </w:numPicBullet>
  <w:abstractNum w:abstractNumId="0">
    <w:nsid w:val="FFFFFF7C"/>
    <w:multiLevelType w:val="singleLevel"/>
    <w:tmpl w:val="99E687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E4FB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59EF30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780E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1F224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48B0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00F3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7880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6C57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F0E7CF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Num6"/>
    <w:lvl w:ilvl="0">
      <w:start w:val="1"/>
      <w:numFmt w:val="decimal"/>
      <w:lvlText w:val="%1."/>
      <w:lvlJc w:val="left"/>
      <w:pPr>
        <w:tabs>
          <w:tab w:val="num" w:pos="0"/>
        </w:tabs>
        <w:ind w:left="720" w:hanging="360"/>
      </w:pPr>
      <w:rPr>
        <w:rFonts w:ascii="PT Astra Serif" w:hAnsi="PT Astra Serif" w:cs="Times New Roman"/>
        <w:b/>
        <w:sz w:val="2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0415D87"/>
    <w:multiLevelType w:val="hybridMultilevel"/>
    <w:tmpl w:val="DE805B30"/>
    <w:lvl w:ilvl="0" w:tplc="D60AF18C">
      <w:start w:val="1"/>
      <w:numFmt w:val="russianLower"/>
      <w:lvlText w:val="%1) "/>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3021523"/>
    <w:multiLevelType w:val="hybridMultilevel"/>
    <w:tmpl w:val="8FC03190"/>
    <w:lvl w:ilvl="0" w:tplc="471C828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B04F3F"/>
    <w:multiLevelType w:val="hybridMultilevel"/>
    <w:tmpl w:val="CEB219F6"/>
    <w:lvl w:ilvl="0" w:tplc="638C7C16">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4075127"/>
    <w:multiLevelType w:val="hybridMultilevel"/>
    <w:tmpl w:val="02248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98069E"/>
    <w:multiLevelType w:val="hybridMultilevel"/>
    <w:tmpl w:val="3404FD60"/>
    <w:lvl w:ilvl="0" w:tplc="F0A8F842">
      <w:start w:val="1"/>
      <w:numFmt w:val="decimal"/>
      <w:lvlText w:val="%1."/>
      <w:lvlJc w:val="left"/>
      <w:pPr>
        <w:ind w:left="1938" w:hanging="945"/>
      </w:pPr>
      <w:rPr>
        <w:rFonts w:cs="Times New Roman"/>
        <w:i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3D6698E"/>
    <w:multiLevelType w:val="hybridMultilevel"/>
    <w:tmpl w:val="8BD6285C"/>
    <w:lvl w:ilvl="0" w:tplc="7932F8BA">
      <w:start w:val="5"/>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DA3AE5"/>
    <w:multiLevelType w:val="multilevel"/>
    <w:tmpl w:val="24AC37A4"/>
    <w:lvl w:ilvl="0">
      <w:start w:val="2019"/>
      <w:numFmt w:val="decimal"/>
      <w:lvlText w:val="%1"/>
      <w:lvlJc w:val="left"/>
      <w:pPr>
        <w:ind w:left="1035" w:hanging="1035"/>
      </w:pPr>
      <w:rPr>
        <w:rFonts w:eastAsia="Times New Roman" w:cs="Times New Roman" w:hint="default"/>
        <w:color w:val="auto"/>
      </w:rPr>
    </w:lvl>
    <w:lvl w:ilvl="1">
      <w:start w:val="2020"/>
      <w:numFmt w:val="decimal"/>
      <w:lvlText w:val="%1-%2"/>
      <w:lvlJc w:val="left"/>
      <w:pPr>
        <w:ind w:left="1035" w:hanging="1035"/>
      </w:pPr>
      <w:rPr>
        <w:rFonts w:eastAsia="Times New Roman" w:cs="Times New Roman" w:hint="default"/>
        <w:color w:val="auto"/>
      </w:rPr>
    </w:lvl>
    <w:lvl w:ilvl="2">
      <w:start w:val="1"/>
      <w:numFmt w:val="decimal"/>
      <w:lvlText w:val="%1-%2.%3"/>
      <w:lvlJc w:val="left"/>
      <w:pPr>
        <w:ind w:left="1035" w:hanging="1035"/>
      </w:pPr>
      <w:rPr>
        <w:rFonts w:eastAsia="Times New Roman" w:cs="Times New Roman" w:hint="default"/>
        <w:color w:val="auto"/>
      </w:rPr>
    </w:lvl>
    <w:lvl w:ilvl="3">
      <w:start w:val="1"/>
      <w:numFmt w:val="decimal"/>
      <w:lvlText w:val="%1-%2.%3.%4"/>
      <w:lvlJc w:val="left"/>
      <w:pPr>
        <w:ind w:left="1035" w:hanging="1035"/>
      </w:pPr>
      <w:rPr>
        <w:rFonts w:eastAsia="Times New Roman" w:cs="Times New Roman" w:hint="default"/>
        <w:color w:val="auto"/>
      </w:rPr>
    </w:lvl>
    <w:lvl w:ilvl="4">
      <w:start w:val="1"/>
      <w:numFmt w:val="decimal"/>
      <w:lvlText w:val="%1-%2.%3.%4.%5"/>
      <w:lvlJc w:val="left"/>
      <w:pPr>
        <w:ind w:left="1080" w:hanging="1080"/>
      </w:pPr>
      <w:rPr>
        <w:rFonts w:eastAsia="Times New Roman" w:cs="Times New Roman" w:hint="default"/>
        <w:color w:val="auto"/>
      </w:rPr>
    </w:lvl>
    <w:lvl w:ilvl="5">
      <w:start w:val="1"/>
      <w:numFmt w:val="decimal"/>
      <w:lvlText w:val="%1-%2.%3.%4.%5.%6"/>
      <w:lvlJc w:val="left"/>
      <w:pPr>
        <w:ind w:left="1080" w:hanging="1080"/>
      </w:pPr>
      <w:rPr>
        <w:rFonts w:eastAsia="Times New Roman" w:cs="Times New Roman" w:hint="default"/>
        <w:color w:val="auto"/>
      </w:rPr>
    </w:lvl>
    <w:lvl w:ilvl="6">
      <w:start w:val="1"/>
      <w:numFmt w:val="decimal"/>
      <w:lvlText w:val="%1-%2.%3.%4.%5.%6.%7"/>
      <w:lvlJc w:val="left"/>
      <w:pPr>
        <w:ind w:left="1440" w:hanging="1440"/>
      </w:pPr>
      <w:rPr>
        <w:rFonts w:eastAsia="Times New Roman" w:cs="Times New Roman" w:hint="default"/>
        <w:color w:val="auto"/>
      </w:rPr>
    </w:lvl>
    <w:lvl w:ilvl="7">
      <w:start w:val="1"/>
      <w:numFmt w:val="decimal"/>
      <w:lvlText w:val="%1-%2.%3.%4.%5.%6.%7.%8"/>
      <w:lvlJc w:val="left"/>
      <w:pPr>
        <w:ind w:left="1440" w:hanging="1440"/>
      </w:pPr>
      <w:rPr>
        <w:rFonts w:eastAsia="Times New Roman" w:cs="Times New Roman" w:hint="default"/>
        <w:color w:val="auto"/>
      </w:rPr>
    </w:lvl>
    <w:lvl w:ilvl="8">
      <w:start w:val="1"/>
      <w:numFmt w:val="decimal"/>
      <w:lvlText w:val="%1-%2.%3.%4.%5.%6.%7.%8.%9"/>
      <w:lvlJc w:val="left"/>
      <w:pPr>
        <w:ind w:left="1800" w:hanging="1800"/>
      </w:pPr>
      <w:rPr>
        <w:rFonts w:eastAsia="Times New Roman" w:cs="Times New Roman" w:hint="default"/>
        <w:color w:val="auto"/>
      </w:rPr>
    </w:lvl>
  </w:abstractNum>
  <w:abstractNum w:abstractNumId="19">
    <w:nsid w:val="39855693"/>
    <w:multiLevelType w:val="hybridMultilevel"/>
    <w:tmpl w:val="D9F0696C"/>
    <w:lvl w:ilvl="0" w:tplc="E85A4C48">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9B7713F"/>
    <w:multiLevelType w:val="hybridMultilevel"/>
    <w:tmpl w:val="9B8E0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C22083"/>
    <w:multiLevelType w:val="multilevel"/>
    <w:tmpl w:val="0BD655FE"/>
    <w:lvl w:ilvl="0">
      <w:start w:val="1"/>
      <w:numFmt w:val="decimal"/>
      <w:lvlText w:val="%1."/>
      <w:lvlJc w:val="left"/>
      <w:pPr>
        <w:ind w:left="360" w:hanging="360"/>
      </w:pPr>
      <w:rPr>
        <w:rFonts w:hint="default"/>
        <w:b w:val="0"/>
        <w:sz w:val="20"/>
      </w:rPr>
    </w:lvl>
    <w:lvl w:ilvl="1">
      <w:start w:val="1"/>
      <w:numFmt w:val="decimal"/>
      <w:lvlText w:val="%1.%2."/>
      <w:lvlJc w:val="left"/>
      <w:pPr>
        <w:ind w:left="720" w:hanging="72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1080" w:hanging="108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440" w:hanging="1440"/>
      </w:pPr>
      <w:rPr>
        <w:rFonts w:hint="default"/>
        <w:b w:val="0"/>
        <w:sz w:val="20"/>
      </w:rPr>
    </w:lvl>
    <w:lvl w:ilvl="6">
      <w:start w:val="1"/>
      <w:numFmt w:val="decimal"/>
      <w:lvlText w:val="%1.%2.%3.%4.%5.%6.%7."/>
      <w:lvlJc w:val="left"/>
      <w:pPr>
        <w:ind w:left="1800" w:hanging="1800"/>
      </w:pPr>
      <w:rPr>
        <w:rFonts w:hint="default"/>
        <w:b w:val="0"/>
        <w:sz w:val="20"/>
      </w:rPr>
    </w:lvl>
    <w:lvl w:ilvl="7">
      <w:start w:val="1"/>
      <w:numFmt w:val="decimal"/>
      <w:lvlText w:val="%1.%2.%3.%4.%5.%6.%7.%8."/>
      <w:lvlJc w:val="left"/>
      <w:pPr>
        <w:ind w:left="1800" w:hanging="1800"/>
      </w:pPr>
      <w:rPr>
        <w:rFonts w:hint="default"/>
        <w:b w:val="0"/>
        <w:sz w:val="20"/>
      </w:rPr>
    </w:lvl>
    <w:lvl w:ilvl="8">
      <w:start w:val="1"/>
      <w:numFmt w:val="decimal"/>
      <w:lvlText w:val="%1.%2.%3.%4.%5.%6.%7.%8.%9."/>
      <w:lvlJc w:val="left"/>
      <w:pPr>
        <w:ind w:left="2160" w:hanging="2160"/>
      </w:pPr>
      <w:rPr>
        <w:rFonts w:hint="default"/>
        <w:b w:val="0"/>
        <w:sz w:val="20"/>
      </w:rPr>
    </w:lvl>
  </w:abstractNum>
  <w:abstractNum w:abstractNumId="22">
    <w:nsid w:val="4D0626A9"/>
    <w:multiLevelType w:val="hybridMultilevel"/>
    <w:tmpl w:val="0994BE10"/>
    <w:lvl w:ilvl="0" w:tplc="042A030A">
      <w:start w:val="14"/>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5F01029"/>
    <w:multiLevelType w:val="hybridMultilevel"/>
    <w:tmpl w:val="CB04F448"/>
    <w:lvl w:ilvl="0" w:tplc="CC64C74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
    <w:nsid w:val="6D605ABA"/>
    <w:multiLevelType w:val="hybridMultilevel"/>
    <w:tmpl w:val="ECECE0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6DE12BBB"/>
    <w:multiLevelType w:val="hybridMultilevel"/>
    <w:tmpl w:val="86F04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9A0E37"/>
    <w:multiLevelType w:val="hybridMultilevel"/>
    <w:tmpl w:val="E3E2FD00"/>
    <w:lvl w:ilvl="0" w:tplc="5EBE0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22"/>
  </w:num>
  <w:num w:numId="4">
    <w:abstractNumId w:val="20"/>
  </w:num>
  <w:num w:numId="5">
    <w:abstractNumId w:val="14"/>
  </w:num>
  <w:num w:numId="6">
    <w:abstractNumId w:val="18"/>
    <w:lvlOverride w:ilvl="0">
      <w:startOverride w:val="2019"/>
    </w:lvlOverride>
    <w:lvlOverride w:ilvl="1">
      <w:startOverride w:val="20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3"/>
  </w:num>
  <w:num w:numId="10">
    <w:abstractNumId w:val="17"/>
  </w:num>
  <w:num w:numId="11">
    <w:abstractNumId w:val="19"/>
  </w:num>
  <w:num w:numId="12">
    <w:abstractNumId w:val="1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357"/>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D1"/>
    <w:rsid w:val="00000095"/>
    <w:rsid w:val="000011A3"/>
    <w:rsid w:val="000021B3"/>
    <w:rsid w:val="00002FFB"/>
    <w:rsid w:val="00003062"/>
    <w:rsid w:val="00004317"/>
    <w:rsid w:val="00004398"/>
    <w:rsid w:val="000064C7"/>
    <w:rsid w:val="0000771A"/>
    <w:rsid w:val="00010315"/>
    <w:rsid w:val="00012F81"/>
    <w:rsid w:val="0001369C"/>
    <w:rsid w:val="000137A7"/>
    <w:rsid w:val="000149F9"/>
    <w:rsid w:val="00015377"/>
    <w:rsid w:val="00015BF8"/>
    <w:rsid w:val="00015C31"/>
    <w:rsid w:val="00016AAB"/>
    <w:rsid w:val="00016CA0"/>
    <w:rsid w:val="00020185"/>
    <w:rsid w:val="00020458"/>
    <w:rsid w:val="00021772"/>
    <w:rsid w:val="00021B50"/>
    <w:rsid w:val="00022049"/>
    <w:rsid w:val="0002212C"/>
    <w:rsid w:val="00022D1A"/>
    <w:rsid w:val="000232BA"/>
    <w:rsid w:val="0002345E"/>
    <w:rsid w:val="00024796"/>
    <w:rsid w:val="00024B01"/>
    <w:rsid w:val="00025F63"/>
    <w:rsid w:val="0002696D"/>
    <w:rsid w:val="00027DE3"/>
    <w:rsid w:val="00031F34"/>
    <w:rsid w:val="00032BBD"/>
    <w:rsid w:val="0003321F"/>
    <w:rsid w:val="00033711"/>
    <w:rsid w:val="0003406E"/>
    <w:rsid w:val="00037BE3"/>
    <w:rsid w:val="000410B4"/>
    <w:rsid w:val="00041732"/>
    <w:rsid w:val="00042B6E"/>
    <w:rsid w:val="000433E0"/>
    <w:rsid w:val="00045477"/>
    <w:rsid w:val="00045E59"/>
    <w:rsid w:val="00046400"/>
    <w:rsid w:val="00050412"/>
    <w:rsid w:val="00050F3F"/>
    <w:rsid w:val="00052512"/>
    <w:rsid w:val="00052587"/>
    <w:rsid w:val="00054CFB"/>
    <w:rsid w:val="00055BD3"/>
    <w:rsid w:val="00056047"/>
    <w:rsid w:val="000560EB"/>
    <w:rsid w:val="00056A86"/>
    <w:rsid w:val="00057BB2"/>
    <w:rsid w:val="000604F0"/>
    <w:rsid w:val="0006081A"/>
    <w:rsid w:val="000635E4"/>
    <w:rsid w:val="000652F3"/>
    <w:rsid w:val="00065F3C"/>
    <w:rsid w:val="00066A0F"/>
    <w:rsid w:val="00066C1B"/>
    <w:rsid w:val="00066DE2"/>
    <w:rsid w:val="000678CF"/>
    <w:rsid w:val="00067B13"/>
    <w:rsid w:val="00071E79"/>
    <w:rsid w:val="000724B0"/>
    <w:rsid w:val="00072FAA"/>
    <w:rsid w:val="000733F8"/>
    <w:rsid w:val="00074E4D"/>
    <w:rsid w:val="00075AE8"/>
    <w:rsid w:val="00080951"/>
    <w:rsid w:val="00082189"/>
    <w:rsid w:val="00083733"/>
    <w:rsid w:val="000839E5"/>
    <w:rsid w:val="000849F7"/>
    <w:rsid w:val="00084C25"/>
    <w:rsid w:val="0008591A"/>
    <w:rsid w:val="00085C85"/>
    <w:rsid w:val="0008667C"/>
    <w:rsid w:val="000909D4"/>
    <w:rsid w:val="00090BAF"/>
    <w:rsid w:val="0009374F"/>
    <w:rsid w:val="00093F2F"/>
    <w:rsid w:val="000954BB"/>
    <w:rsid w:val="00096F88"/>
    <w:rsid w:val="00096FF0"/>
    <w:rsid w:val="0009759D"/>
    <w:rsid w:val="000A0317"/>
    <w:rsid w:val="000A0824"/>
    <w:rsid w:val="000A0AB6"/>
    <w:rsid w:val="000A2168"/>
    <w:rsid w:val="000A4618"/>
    <w:rsid w:val="000A48C4"/>
    <w:rsid w:val="000A6155"/>
    <w:rsid w:val="000A66FA"/>
    <w:rsid w:val="000A67B6"/>
    <w:rsid w:val="000B339A"/>
    <w:rsid w:val="000B3A37"/>
    <w:rsid w:val="000B3EAC"/>
    <w:rsid w:val="000B4429"/>
    <w:rsid w:val="000B5FE8"/>
    <w:rsid w:val="000B76DC"/>
    <w:rsid w:val="000C01AA"/>
    <w:rsid w:val="000C1D77"/>
    <w:rsid w:val="000C2C10"/>
    <w:rsid w:val="000C31EC"/>
    <w:rsid w:val="000C469B"/>
    <w:rsid w:val="000C4BB8"/>
    <w:rsid w:val="000C64EC"/>
    <w:rsid w:val="000C68CE"/>
    <w:rsid w:val="000C6B1E"/>
    <w:rsid w:val="000C7018"/>
    <w:rsid w:val="000C7C98"/>
    <w:rsid w:val="000D07B6"/>
    <w:rsid w:val="000D0BA9"/>
    <w:rsid w:val="000D0ED4"/>
    <w:rsid w:val="000D1C8B"/>
    <w:rsid w:val="000D3767"/>
    <w:rsid w:val="000D53F8"/>
    <w:rsid w:val="000D5BD5"/>
    <w:rsid w:val="000D6A02"/>
    <w:rsid w:val="000D7251"/>
    <w:rsid w:val="000E0267"/>
    <w:rsid w:val="000E0782"/>
    <w:rsid w:val="000E0EBD"/>
    <w:rsid w:val="000E26A8"/>
    <w:rsid w:val="000E340D"/>
    <w:rsid w:val="000E3E33"/>
    <w:rsid w:val="000E5AEC"/>
    <w:rsid w:val="000E6222"/>
    <w:rsid w:val="000E729D"/>
    <w:rsid w:val="000F002C"/>
    <w:rsid w:val="000F1925"/>
    <w:rsid w:val="000F25ED"/>
    <w:rsid w:val="000F3E4E"/>
    <w:rsid w:val="000F462A"/>
    <w:rsid w:val="000F468A"/>
    <w:rsid w:val="000F4C44"/>
    <w:rsid w:val="000F5BF7"/>
    <w:rsid w:val="000F5D61"/>
    <w:rsid w:val="000F64B3"/>
    <w:rsid w:val="000F6E5D"/>
    <w:rsid w:val="000F7B7C"/>
    <w:rsid w:val="000F7C36"/>
    <w:rsid w:val="00100F49"/>
    <w:rsid w:val="00102296"/>
    <w:rsid w:val="001027CA"/>
    <w:rsid w:val="00103F01"/>
    <w:rsid w:val="0010457E"/>
    <w:rsid w:val="001057E7"/>
    <w:rsid w:val="00105C63"/>
    <w:rsid w:val="00106082"/>
    <w:rsid w:val="0010649D"/>
    <w:rsid w:val="001101DA"/>
    <w:rsid w:val="00110BB0"/>
    <w:rsid w:val="001116D4"/>
    <w:rsid w:val="0011254E"/>
    <w:rsid w:val="001125E6"/>
    <w:rsid w:val="00114189"/>
    <w:rsid w:val="00114489"/>
    <w:rsid w:val="0011472F"/>
    <w:rsid w:val="0011541F"/>
    <w:rsid w:val="00115D2B"/>
    <w:rsid w:val="0011706F"/>
    <w:rsid w:val="0012005E"/>
    <w:rsid w:val="00120140"/>
    <w:rsid w:val="0012030E"/>
    <w:rsid w:val="00120CE5"/>
    <w:rsid w:val="00120E23"/>
    <w:rsid w:val="00121117"/>
    <w:rsid w:val="00121ACF"/>
    <w:rsid w:val="0012372E"/>
    <w:rsid w:val="0012438B"/>
    <w:rsid w:val="00124BC9"/>
    <w:rsid w:val="00125B62"/>
    <w:rsid w:val="00126E6A"/>
    <w:rsid w:val="00130D49"/>
    <w:rsid w:val="001335F8"/>
    <w:rsid w:val="001336D6"/>
    <w:rsid w:val="00133F68"/>
    <w:rsid w:val="00135D07"/>
    <w:rsid w:val="00136DEB"/>
    <w:rsid w:val="00137F54"/>
    <w:rsid w:val="00140C95"/>
    <w:rsid w:val="001422D1"/>
    <w:rsid w:val="00142D06"/>
    <w:rsid w:val="00142DEA"/>
    <w:rsid w:val="00142FFF"/>
    <w:rsid w:val="00145B57"/>
    <w:rsid w:val="00145DDA"/>
    <w:rsid w:val="00145FED"/>
    <w:rsid w:val="001462A9"/>
    <w:rsid w:val="001531DA"/>
    <w:rsid w:val="00153ADC"/>
    <w:rsid w:val="00153D4B"/>
    <w:rsid w:val="00156688"/>
    <w:rsid w:val="001610F1"/>
    <w:rsid w:val="00162592"/>
    <w:rsid w:val="00162C64"/>
    <w:rsid w:val="001643F5"/>
    <w:rsid w:val="00164F34"/>
    <w:rsid w:val="001668AA"/>
    <w:rsid w:val="001669DB"/>
    <w:rsid w:val="00166A7C"/>
    <w:rsid w:val="00167776"/>
    <w:rsid w:val="00171183"/>
    <w:rsid w:val="0017216B"/>
    <w:rsid w:val="0017343F"/>
    <w:rsid w:val="001734B4"/>
    <w:rsid w:val="001738C3"/>
    <w:rsid w:val="00173FD8"/>
    <w:rsid w:val="00173FFA"/>
    <w:rsid w:val="00174A86"/>
    <w:rsid w:val="0017705C"/>
    <w:rsid w:val="001826F6"/>
    <w:rsid w:val="00182E1D"/>
    <w:rsid w:val="00183A0B"/>
    <w:rsid w:val="00183A6F"/>
    <w:rsid w:val="0018421A"/>
    <w:rsid w:val="00184B6C"/>
    <w:rsid w:val="00185199"/>
    <w:rsid w:val="001861C8"/>
    <w:rsid w:val="001867FF"/>
    <w:rsid w:val="00186F12"/>
    <w:rsid w:val="00190F9B"/>
    <w:rsid w:val="00192BC8"/>
    <w:rsid w:val="0019488A"/>
    <w:rsid w:val="001957F6"/>
    <w:rsid w:val="0019619D"/>
    <w:rsid w:val="001A097C"/>
    <w:rsid w:val="001A0EF0"/>
    <w:rsid w:val="001A3D5B"/>
    <w:rsid w:val="001A3EDE"/>
    <w:rsid w:val="001A41A1"/>
    <w:rsid w:val="001A462D"/>
    <w:rsid w:val="001A474D"/>
    <w:rsid w:val="001A4AB8"/>
    <w:rsid w:val="001A6C4A"/>
    <w:rsid w:val="001A7C01"/>
    <w:rsid w:val="001B1912"/>
    <w:rsid w:val="001B20F7"/>
    <w:rsid w:val="001B2BB2"/>
    <w:rsid w:val="001B39AF"/>
    <w:rsid w:val="001B3D39"/>
    <w:rsid w:val="001B7080"/>
    <w:rsid w:val="001B722D"/>
    <w:rsid w:val="001B7703"/>
    <w:rsid w:val="001C0C18"/>
    <w:rsid w:val="001C4C57"/>
    <w:rsid w:val="001C707A"/>
    <w:rsid w:val="001D0DDF"/>
    <w:rsid w:val="001D0EFF"/>
    <w:rsid w:val="001D1395"/>
    <w:rsid w:val="001D275F"/>
    <w:rsid w:val="001D34AB"/>
    <w:rsid w:val="001D3AF3"/>
    <w:rsid w:val="001D671A"/>
    <w:rsid w:val="001D7644"/>
    <w:rsid w:val="001D7ACF"/>
    <w:rsid w:val="001D7C65"/>
    <w:rsid w:val="001E0F66"/>
    <w:rsid w:val="001E21C8"/>
    <w:rsid w:val="001E27BE"/>
    <w:rsid w:val="001E2998"/>
    <w:rsid w:val="001E2D1A"/>
    <w:rsid w:val="001E4672"/>
    <w:rsid w:val="001E53A7"/>
    <w:rsid w:val="001E5D88"/>
    <w:rsid w:val="001E6CC1"/>
    <w:rsid w:val="001E7134"/>
    <w:rsid w:val="001F172A"/>
    <w:rsid w:val="001F1C09"/>
    <w:rsid w:val="001F1E9D"/>
    <w:rsid w:val="001F420E"/>
    <w:rsid w:val="001F490A"/>
    <w:rsid w:val="001F4E15"/>
    <w:rsid w:val="001F543C"/>
    <w:rsid w:val="002007F9"/>
    <w:rsid w:val="00200F25"/>
    <w:rsid w:val="00201030"/>
    <w:rsid w:val="00201784"/>
    <w:rsid w:val="0020225C"/>
    <w:rsid w:val="002025CB"/>
    <w:rsid w:val="00205818"/>
    <w:rsid w:val="00206257"/>
    <w:rsid w:val="00207D04"/>
    <w:rsid w:val="00211CF0"/>
    <w:rsid w:val="00212C7A"/>
    <w:rsid w:val="00213EB4"/>
    <w:rsid w:val="00214B43"/>
    <w:rsid w:val="00215127"/>
    <w:rsid w:val="00215A6F"/>
    <w:rsid w:val="002165A6"/>
    <w:rsid w:val="0021698D"/>
    <w:rsid w:val="0021742C"/>
    <w:rsid w:val="0021777F"/>
    <w:rsid w:val="002177E6"/>
    <w:rsid w:val="00220407"/>
    <w:rsid w:val="002235AC"/>
    <w:rsid w:val="00223786"/>
    <w:rsid w:val="00224146"/>
    <w:rsid w:val="0022428D"/>
    <w:rsid w:val="002245D1"/>
    <w:rsid w:val="002310DA"/>
    <w:rsid w:val="002322C6"/>
    <w:rsid w:val="00232D61"/>
    <w:rsid w:val="00236544"/>
    <w:rsid w:val="002367DA"/>
    <w:rsid w:val="00237897"/>
    <w:rsid w:val="002402D7"/>
    <w:rsid w:val="002417D5"/>
    <w:rsid w:val="00241D33"/>
    <w:rsid w:val="00242AAC"/>
    <w:rsid w:val="00243803"/>
    <w:rsid w:val="00244913"/>
    <w:rsid w:val="002457BA"/>
    <w:rsid w:val="00246192"/>
    <w:rsid w:val="00247FEB"/>
    <w:rsid w:val="00251E7A"/>
    <w:rsid w:val="002527D1"/>
    <w:rsid w:val="002532DA"/>
    <w:rsid w:val="00254D1D"/>
    <w:rsid w:val="00256CE0"/>
    <w:rsid w:val="00256F72"/>
    <w:rsid w:val="002578DF"/>
    <w:rsid w:val="00257AF4"/>
    <w:rsid w:val="00257BC0"/>
    <w:rsid w:val="00260190"/>
    <w:rsid w:val="00260940"/>
    <w:rsid w:val="00261106"/>
    <w:rsid w:val="00263FE3"/>
    <w:rsid w:val="002649B3"/>
    <w:rsid w:val="0026635E"/>
    <w:rsid w:val="002666B7"/>
    <w:rsid w:val="00270292"/>
    <w:rsid w:val="00270C9D"/>
    <w:rsid w:val="00270D82"/>
    <w:rsid w:val="00271C35"/>
    <w:rsid w:val="00274E97"/>
    <w:rsid w:val="002750E3"/>
    <w:rsid w:val="002753CF"/>
    <w:rsid w:val="00280B07"/>
    <w:rsid w:val="00281464"/>
    <w:rsid w:val="0028180A"/>
    <w:rsid w:val="0028393E"/>
    <w:rsid w:val="002846B1"/>
    <w:rsid w:val="002849E5"/>
    <w:rsid w:val="0028563B"/>
    <w:rsid w:val="00287017"/>
    <w:rsid w:val="00287C74"/>
    <w:rsid w:val="002905E5"/>
    <w:rsid w:val="002908A0"/>
    <w:rsid w:val="002916AB"/>
    <w:rsid w:val="00292C81"/>
    <w:rsid w:val="0029643F"/>
    <w:rsid w:val="00296808"/>
    <w:rsid w:val="002A1BA1"/>
    <w:rsid w:val="002A289F"/>
    <w:rsid w:val="002A2EF7"/>
    <w:rsid w:val="002A3294"/>
    <w:rsid w:val="002A73CD"/>
    <w:rsid w:val="002A74EF"/>
    <w:rsid w:val="002A79F6"/>
    <w:rsid w:val="002B127A"/>
    <w:rsid w:val="002B1E18"/>
    <w:rsid w:val="002B2775"/>
    <w:rsid w:val="002B3164"/>
    <w:rsid w:val="002B3571"/>
    <w:rsid w:val="002B3877"/>
    <w:rsid w:val="002B58AA"/>
    <w:rsid w:val="002B5D0C"/>
    <w:rsid w:val="002B64C9"/>
    <w:rsid w:val="002B7274"/>
    <w:rsid w:val="002C1391"/>
    <w:rsid w:val="002C1F55"/>
    <w:rsid w:val="002C3F23"/>
    <w:rsid w:val="002C478C"/>
    <w:rsid w:val="002C5301"/>
    <w:rsid w:val="002C54A2"/>
    <w:rsid w:val="002C659A"/>
    <w:rsid w:val="002C6AEB"/>
    <w:rsid w:val="002C70B6"/>
    <w:rsid w:val="002C7E3B"/>
    <w:rsid w:val="002D07B8"/>
    <w:rsid w:val="002D2014"/>
    <w:rsid w:val="002D2D57"/>
    <w:rsid w:val="002D3818"/>
    <w:rsid w:val="002D386D"/>
    <w:rsid w:val="002D5273"/>
    <w:rsid w:val="002D63A6"/>
    <w:rsid w:val="002D74F9"/>
    <w:rsid w:val="002D7E99"/>
    <w:rsid w:val="002E0F62"/>
    <w:rsid w:val="002E10D8"/>
    <w:rsid w:val="002E1E5D"/>
    <w:rsid w:val="002E3638"/>
    <w:rsid w:val="002E3F6C"/>
    <w:rsid w:val="002F1444"/>
    <w:rsid w:val="002F157B"/>
    <w:rsid w:val="002F170C"/>
    <w:rsid w:val="002F18F1"/>
    <w:rsid w:val="002F3A2C"/>
    <w:rsid w:val="002F3F49"/>
    <w:rsid w:val="002F55E9"/>
    <w:rsid w:val="002F5D71"/>
    <w:rsid w:val="002F6FE6"/>
    <w:rsid w:val="002F7552"/>
    <w:rsid w:val="00300020"/>
    <w:rsid w:val="003004D8"/>
    <w:rsid w:val="00302208"/>
    <w:rsid w:val="003022E3"/>
    <w:rsid w:val="003044AF"/>
    <w:rsid w:val="00304555"/>
    <w:rsid w:val="00305C24"/>
    <w:rsid w:val="00307773"/>
    <w:rsid w:val="00307926"/>
    <w:rsid w:val="00307AE6"/>
    <w:rsid w:val="003100A8"/>
    <w:rsid w:val="00310725"/>
    <w:rsid w:val="00310ED4"/>
    <w:rsid w:val="0031149B"/>
    <w:rsid w:val="0031231F"/>
    <w:rsid w:val="003127D9"/>
    <w:rsid w:val="00313192"/>
    <w:rsid w:val="00315DF0"/>
    <w:rsid w:val="003160D0"/>
    <w:rsid w:val="003163CB"/>
    <w:rsid w:val="003177EB"/>
    <w:rsid w:val="00317C5C"/>
    <w:rsid w:val="003200DF"/>
    <w:rsid w:val="00320BED"/>
    <w:rsid w:val="00324610"/>
    <w:rsid w:val="00325ACC"/>
    <w:rsid w:val="00325BFB"/>
    <w:rsid w:val="00327404"/>
    <w:rsid w:val="00327C0E"/>
    <w:rsid w:val="00327E74"/>
    <w:rsid w:val="0033044E"/>
    <w:rsid w:val="003329BE"/>
    <w:rsid w:val="00333B3F"/>
    <w:rsid w:val="00333B97"/>
    <w:rsid w:val="00334DE7"/>
    <w:rsid w:val="00335133"/>
    <w:rsid w:val="003352A2"/>
    <w:rsid w:val="003357C3"/>
    <w:rsid w:val="003371D2"/>
    <w:rsid w:val="003372D3"/>
    <w:rsid w:val="00340F46"/>
    <w:rsid w:val="003415BA"/>
    <w:rsid w:val="00341644"/>
    <w:rsid w:val="0034362A"/>
    <w:rsid w:val="00343701"/>
    <w:rsid w:val="003441C7"/>
    <w:rsid w:val="00344274"/>
    <w:rsid w:val="00344CC4"/>
    <w:rsid w:val="00346910"/>
    <w:rsid w:val="00346944"/>
    <w:rsid w:val="00346CD5"/>
    <w:rsid w:val="00346EA1"/>
    <w:rsid w:val="003474B0"/>
    <w:rsid w:val="00347D3E"/>
    <w:rsid w:val="00350174"/>
    <w:rsid w:val="0035041D"/>
    <w:rsid w:val="00352225"/>
    <w:rsid w:val="00353D3B"/>
    <w:rsid w:val="00354061"/>
    <w:rsid w:val="0035485C"/>
    <w:rsid w:val="00355315"/>
    <w:rsid w:val="00355AC1"/>
    <w:rsid w:val="00355E73"/>
    <w:rsid w:val="00356FF2"/>
    <w:rsid w:val="00357D10"/>
    <w:rsid w:val="00360BC7"/>
    <w:rsid w:val="0036151E"/>
    <w:rsid w:val="00362A21"/>
    <w:rsid w:val="00364994"/>
    <w:rsid w:val="00367178"/>
    <w:rsid w:val="003676DE"/>
    <w:rsid w:val="003677C9"/>
    <w:rsid w:val="00367D85"/>
    <w:rsid w:val="0037261C"/>
    <w:rsid w:val="00372864"/>
    <w:rsid w:val="00372F24"/>
    <w:rsid w:val="003731EE"/>
    <w:rsid w:val="00373D60"/>
    <w:rsid w:val="00374B16"/>
    <w:rsid w:val="00375A9B"/>
    <w:rsid w:val="00375BA5"/>
    <w:rsid w:val="00376249"/>
    <w:rsid w:val="00377201"/>
    <w:rsid w:val="00377A8C"/>
    <w:rsid w:val="00380284"/>
    <w:rsid w:val="00380A8E"/>
    <w:rsid w:val="00380F9B"/>
    <w:rsid w:val="00381275"/>
    <w:rsid w:val="003813DD"/>
    <w:rsid w:val="003818C7"/>
    <w:rsid w:val="003822A4"/>
    <w:rsid w:val="00382D1F"/>
    <w:rsid w:val="003834E1"/>
    <w:rsid w:val="003838C8"/>
    <w:rsid w:val="00383DA5"/>
    <w:rsid w:val="00384A2D"/>
    <w:rsid w:val="00391129"/>
    <w:rsid w:val="00391AD0"/>
    <w:rsid w:val="00391B07"/>
    <w:rsid w:val="003924DE"/>
    <w:rsid w:val="003925B3"/>
    <w:rsid w:val="003932B2"/>
    <w:rsid w:val="00395942"/>
    <w:rsid w:val="00395D7D"/>
    <w:rsid w:val="003969D2"/>
    <w:rsid w:val="00397D50"/>
    <w:rsid w:val="003A0014"/>
    <w:rsid w:val="003A1261"/>
    <w:rsid w:val="003A1F43"/>
    <w:rsid w:val="003A4310"/>
    <w:rsid w:val="003A4797"/>
    <w:rsid w:val="003A4A44"/>
    <w:rsid w:val="003A50CF"/>
    <w:rsid w:val="003A5DFE"/>
    <w:rsid w:val="003A6105"/>
    <w:rsid w:val="003B0345"/>
    <w:rsid w:val="003B03ED"/>
    <w:rsid w:val="003B042C"/>
    <w:rsid w:val="003B21A9"/>
    <w:rsid w:val="003B262C"/>
    <w:rsid w:val="003B26BB"/>
    <w:rsid w:val="003B2D06"/>
    <w:rsid w:val="003B442C"/>
    <w:rsid w:val="003B58BE"/>
    <w:rsid w:val="003B72ED"/>
    <w:rsid w:val="003B77DC"/>
    <w:rsid w:val="003B7A2B"/>
    <w:rsid w:val="003C041E"/>
    <w:rsid w:val="003C0827"/>
    <w:rsid w:val="003C0EAD"/>
    <w:rsid w:val="003C19FF"/>
    <w:rsid w:val="003C29F0"/>
    <w:rsid w:val="003C31F4"/>
    <w:rsid w:val="003C3C6D"/>
    <w:rsid w:val="003C4379"/>
    <w:rsid w:val="003C49F3"/>
    <w:rsid w:val="003C4B36"/>
    <w:rsid w:val="003C7168"/>
    <w:rsid w:val="003D1383"/>
    <w:rsid w:val="003D2527"/>
    <w:rsid w:val="003D2931"/>
    <w:rsid w:val="003D2AB0"/>
    <w:rsid w:val="003D2DD1"/>
    <w:rsid w:val="003D3104"/>
    <w:rsid w:val="003D3964"/>
    <w:rsid w:val="003D4075"/>
    <w:rsid w:val="003D41DE"/>
    <w:rsid w:val="003D5349"/>
    <w:rsid w:val="003D5F11"/>
    <w:rsid w:val="003D60D1"/>
    <w:rsid w:val="003D7050"/>
    <w:rsid w:val="003E1079"/>
    <w:rsid w:val="003E15E3"/>
    <w:rsid w:val="003E200A"/>
    <w:rsid w:val="003E222C"/>
    <w:rsid w:val="003E36D9"/>
    <w:rsid w:val="003E420C"/>
    <w:rsid w:val="003E4EF0"/>
    <w:rsid w:val="003E52DA"/>
    <w:rsid w:val="003E5512"/>
    <w:rsid w:val="003E6D3C"/>
    <w:rsid w:val="003E7175"/>
    <w:rsid w:val="003E7B81"/>
    <w:rsid w:val="003E7C8C"/>
    <w:rsid w:val="003F01EC"/>
    <w:rsid w:val="003F110C"/>
    <w:rsid w:val="003F21D1"/>
    <w:rsid w:val="003F3070"/>
    <w:rsid w:val="003F423D"/>
    <w:rsid w:val="003F57F2"/>
    <w:rsid w:val="003F68B8"/>
    <w:rsid w:val="004000A6"/>
    <w:rsid w:val="00401549"/>
    <w:rsid w:val="0040201B"/>
    <w:rsid w:val="00403071"/>
    <w:rsid w:val="00404573"/>
    <w:rsid w:val="00404BCC"/>
    <w:rsid w:val="00405CC4"/>
    <w:rsid w:val="00405D63"/>
    <w:rsid w:val="004072EE"/>
    <w:rsid w:val="00407BED"/>
    <w:rsid w:val="004100F6"/>
    <w:rsid w:val="004105B0"/>
    <w:rsid w:val="00410A42"/>
    <w:rsid w:val="0041328A"/>
    <w:rsid w:val="004142F5"/>
    <w:rsid w:val="00414332"/>
    <w:rsid w:val="00415508"/>
    <w:rsid w:val="00415683"/>
    <w:rsid w:val="00415E33"/>
    <w:rsid w:val="0041790E"/>
    <w:rsid w:val="004202A5"/>
    <w:rsid w:val="0042040A"/>
    <w:rsid w:val="00420683"/>
    <w:rsid w:val="00424253"/>
    <w:rsid w:val="00424729"/>
    <w:rsid w:val="004253A9"/>
    <w:rsid w:val="00425A83"/>
    <w:rsid w:val="004261A4"/>
    <w:rsid w:val="00426444"/>
    <w:rsid w:val="00427764"/>
    <w:rsid w:val="004327EE"/>
    <w:rsid w:val="00434772"/>
    <w:rsid w:val="004348A4"/>
    <w:rsid w:val="00435D35"/>
    <w:rsid w:val="00435D95"/>
    <w:rsid w:val="00435FE4"/>
    <w:rsid w:val="004403F6"/>
    <w:rsid w:val="004408D3"/>
    <w:rsid w:val="0044141E"/>
    <w:rsid w:val="004438B7"/>
    <w:rsid w:val="00444513"/>
    <w:rsid w:val="00444A3B"/>
    <w:rsid w:val="004512D7"/>
    <w:rsid w:val="004515E5"/>
    <w:rsid w:val="00452D42"/>
    <w:rsid w:val="00452F0F"/>
    <w:rsid w:val="00454488"/>
    <w:rsid w:val="00454FDB"/>
    <w:rsid w:val="00455777"/>
    <w:rsid w:val="00455F16"/>
    <w:rsid w:val="00456C19"/>
    <w:rsid w:val="004605D5"/>
    <w:rsid w:val="0046078C"/>
    <w:rsid w:val="004608CA"/>
    <w:rsid w:val="00460F23"/>
    <w:rsid w:val="0046182F"/>
    <w:rsid w:val="00462128"/>
    <w:rsid w:val="00462876"/>
    <w:rsid w:val="00464EE9"/>
    <w:rsid w:val="00464FED"/>
    <w:rsid w:val="00465AFD"/>
    <w:rsid w:val="00465CC6"/>
    <w:rsid w:val="00465FF0"/>
    <w:rsid w:val="00466574"/>
    <w:rsid w:val="00466779"/>
    <w:rsid w:val="00466FE3"/>
    <w:rsid w:val="00470802"/>
    <w:rsid w:val="0047197B"/>
    <w:rsid w:val="0047260B"/>
    <w:rsid w:val="004727DD"/>
    <w:rsid w:val="00472818"/>
    <w:rsid w:val="004729DE"/>
    <w:rsid w:val="00472E6A"/>
    <w:rsid w:val="00473967"/>
    <w:rsid w:val="00474010"/>
    <w:rsid w:val="0047477D"/>
    <w:rsid w:val="00474E91"/>
    <w:rsid w:val="00475178"/>
    <w:rsid w:val="0047541D"/>
    <w:rsid w:val="004754EE"/>
    <w:rsid w:val="00477B3E"/>
    <w:rsid w:val="004800AC"/>
    <w:rsid w:val="004813AD"/>
    <w:rsid w:val="004814D3"/>
    <w:rsid w:val="00481B44"/>
    <w:rsid w:val="0048220B"/>
    <w:rsid w:val="00483401"/>
    <w:rsid w:val="00485505"/>
    <w:rsid w:val="00485842"/>
    <w:rsid w:val="00490123"/>
    <w:rsid w:val="0049188C"/>
    <w:rsid w:val="00491D3F"/>
    <w:rsid w:val="0049215A"/>
    <w:rsid w:val="00492648"/>
    <w:rsid w:val="0049495F"/>
    <w:rsid w:val="004950DC"/>
    <w:rsid w:val="004961A2"/>
    <w:rsid w:val="0049620B"/>
    <w:rsid w:val="00496231"/>
    <w:rsid w:val="0049637E"/>
    <w:rsid w:val="004974FB"/>
    <w:rsid w:val="00497B3F"/>
    <w:rsid w:val="004A07B2"/>
    <w:rsid w:val="004A08A5"/>
    <w:rsid w:val="004A0CBD"/>
    <w:rsid w:val="004A18E7"/>
    <w:rsid w:val="004A3587"/>
    <w:rsid w:val="004A3C03"/>
    <w:rsid w:val="004A54AD"/>
    <w:rsid w:val="004A637C"/>
    <w:rsid w:val="004A6865"/>
    <w:rsid w:val="004A6930"/>
    <w:rsid w:val="004A6C04"/>
    <w:rsid w:val="004A7FB1"/>
    <w:rsid w:val="004B21F1"/>
    <w:rsid w:val="004B2315"/>
    <w:rsid w:val="004B2603"/>
    <w:rsid w:val="004B2983"/>
    <w:rsid w:val="004B2A2F"/>
    <w:rsid w:val="004C00DB"/>
    <w:rsid w:val="004C06AB"/>
    <w:rsid w:val="004C1101"/>
    <w:rsid w:val="004C1791"/>
    <w:rsid w:val="004C23CD"/>
    <w:rsid w:val="004C24D0"/>
    <w:rsid w:val="004C4ABF"/>
    <w:rsid w:val="004C5666"/>
    <w:rsid w:val="004C5CEF"/>
    <w:rsid w:val="004C5EF8"/>
    <w:rsid w:val="004C5FD0"/>
    <w:rsid w:val="004C6BB2"/>
    <w:rsid w:val="004C7A83"/>
    <w:rsid w:val="004C7FD9"/>
    <w:rsid w:val="004D04AF"/>
    <w:rsid w:val="004D1350"/>
    <w:rsid w:val="004D195A"/>
    <w:rsid w:val="004D27E5"/>
    <w:rsid w:val="004D2F91"/>
    <w:rsid w:val="004D386B"/>
    <w:rsid w:val="004D60F1"/>
    <w:rsid w:val="004D6317"/>
    <w:rsid w:val="004E0206"/>
    <w:rsid w:val="004E07C5"/>
    <w:rsid w:val="004E0DDE"/>
    <w:rsid w:val="004E1BDA"/>
    <w:rsid w:val="004E26F6"/>
    <w:rsid w:val="004E3A3B"/>
    <w:rsid w:val="004E5CDE"/>
    <w:rsid w:val="004E605B"/>
    <w:rsid w:val="004E6AF4"/>
    <w:rsid w:val="004E730B"/>
    <w:rsid w:val="004F0F60"/>
    <w:rsid w:val="004F0F7E"/>
    <w:rsid w:val="004F16E2"/>
    <w:rsid w:val="004F2C0C"/>
    <w:rsid w:val="004F390D"/>
    <w:rsid w:val="004F44CB"/>
    <w:rsid w:val="004F5C7C"/>
    <w:rsid w:val="004F66D6"/>
    <w:rsid w:val="004F6F02"/>
    <w:rsid w:val="004F7117"/>
    <w:rsid w:val="0050093A"/>
    <w:rsid w:val="005025C4"/>
    <w:rsid w:val="00502D6E"/>
    <w:rsid w:val="0050358F"/>
    <w:rsid w:val="005035A9"/>
    <w:rsid w:val="00503806"/>
    <w:rsid w:val="00503BD2"/>
    <w:rsid w:val="00503C2B"/>
    <w:rsid w:val="00504062"/>
    <w:rsid w:val="0050527B"/>
    <w:rsid w:val="005054CF"/>
    <w:rsid w:val="005104D6"/>
    <w:rsid w:val="00512013"/>
    <w:rsid w:val="0051288E"/>
    <w:rsid w:val="00512AA6"/>
    <w:rsid w:val="005133C5"/>
    <w:rsid w:val="00513C4B"/>
    <w:rsid w:val="0051517C"/>
    <w:rsid w:val="00516ACA"/>
    <w:rsid w:val="005179DA"/>
    <w:rsid w:val="005207E3"/>
    <w:rsid w:val="005209FA"/>
    <w:rsid w:val="00523555"/>
    <w:rsid w:val="00523CA2"/>
    <w:rsid w:val="005242C3"/>
    <w:rsid w:val="005254AB"/>
    <w:rsid w:val="005269CC"/>
    <w:rsid w:val="00526C9B"/>
    <w:rsid w:val="0052712C"/>
    <w:rsid w:val="00527182"/>
    <w:rsid w:val="0052787F"/>
    <w:rsid w:val="00527D30"/>
    <w:rsid w:val="00527DB7"/>
    <w:rsid w:val="00530C5F"/>
    <w:rsid w:val="00530EE9"/>
    <w:rsid w:val="00532BED"/>
    <w:rsid w:val="00533D1B"/>
    <w:rsid w:val="00533E71"/>
    <w:rsid w:val="00534BA1"/>
    <w:rsid w:val="00536CDE"/>
    <w:rsid w:val="0053798F"/>
    <w:rsid w:val="00537B38"/>
    <w:rsid w:val="00543B44"/>
    <w:rsid w:val="0054557B"/>
    <w:rsid w:val="005460CA"/>
    <w:rsid w:val="00546EEF"/>
    <w:rsid w:val="00546F8B"/>
    <w:rsid w:val="00550D3A"/>
    <w:rsid w:val="00550FE7"/>
    <w:rsid w:val="00551371"/>
    <w:rsid w:val="005530A8"/>
    <w:rsid w:val="005531CC"/>
    <w:rsid w:val="00553C12"/>
    <w:rsid w:val="005540B8"/>
    <w:rsid w:val="00555825"/>
    <w:rsid w:val="00556B15"/>
    <w:rsid w:val="005574EB"/>
    <w:rsid w:val="005630A6"/>
    <w:rsid w:val="005631E0"/>
    <w:rsid w:val="00565A4E"/>
    <w:rsid w:val="005665CB"/>
    <w:rsid w:val="00567789"/>
    <w:rsid w:val="005715A8"/>
    <w:rsid w:val="00571988"/>
    <w:rsid w:val="00573456"/>
    <w:rsid w:val="00573CF5"/>
    <w:rsid w:val="00574FF1"/>
    <w:rsid w:val="0057577A"/>
    <w:rsid w:val="00576017"/>
    <w:rsid w:val="0057603C"/>
    <w:rsid w:val="00576099"/>
    <w:rsid w:val="005769DB"/>
    <w:rsid w:val="00577075"/>
    <w:rsid w:val="0057752F"/>
    <w:rsid w:val="00582184"/>
    <w:rsid w:val="00584015"/>
    <w:rsid w:val="005840D7"/>
    <w:rsid w:val="00584F54"/>
    <w:rsid w:val="00586FD5"/>
    <w:rsid w:val="005872EC"/>
    <w:rsid w:val="0059150B"/>
    <w:rsid w:val="00591665"/>
    <w:rsid w:val="00591C5A"/>
    <w:rsid w:val="00593BBB"/>
    <w:rsid w:val="00593F12"/>
    <w:rsid w:val="00595BB5"/>
    <w:rsid w:val="005A05DE"/>
    <w:rsid w:val="005A068C"/>
    <w:rsid w:val="005A07EA"/>
    <w:rsid w:val="005A0B6D"/>
    <w:rsid w:val="005A1304"/>
    <w:rsid w:val="005A1FB7"/>
    <w:rsid w:val="005A3661"/>
    <w:rsid w:val="005A4F46"/>
    <w:rsid w:val="005A59D2"/>
    <w:rsid w:val="005A63AD"/>
    <w:rsid w:val="005A64DE"/>
    <w:rsid w:val="005A6A36"/>
    <w:rsid w:val="005A7800"/>
    <w:rsid w:val="005B0400"/>
    <w:rsid w:val="005B081E"/>
    <w:rsid w:val="005B6074"/>
    <w:rsid w:val="005C1EDA"/>
    <w:rsid w:val="005C2574"/>
    <w:rsid w:val="005C2A1D"/>
    <w:rsid w:val="005C2F9D"/>
    <w:rsid w:val="005C597C"/>
    <w:rsid w:val="005C7F8B"/>
    <w:rsid w:val="005D0D4B"/>
    <w:rsid w:val="005D0F36"/>
    <w:rsid w:val="005D0FBC"/>
    <w:rsid w:val="005D111E"/>
    <w:rsid w:val="005D1441"/>
    <w:rsid w:val="005D1509"/>
    <w:rsid w:val="005D2275"/>
    <w:rsid w:val="005D2D2E"/>
    <w:rsid w:val="005D5B5A"/>
    <w:rsid w:val="005D652B"/>
    <w:rsid w:val="005E0BD7"/>
    <w:rsid w:val="005E11B0"/>
    <w:rsid w:val="005E2EA4"/>
    <w:rsid w:val="005E432C"/>
    <w:rsid w:val="005E4560"/>
    <w:rsid w:val="005E5C93"/>
    <w:rsid w:val="005E6C45"/>
    <w:rsid w:val="005E7B24"/>
    <w:rsid w:val="005F0A42"/>
    <w:rsid w:val="005F11F1"/>
    <w:rsid w:val="005F2E5E"/>
    <w:rsid w:val="005F32A9"/>
    <w:rsid w:val="005F389B"/>
    <w:rsid w:val="005F4736"/>
    <w:rsid w:val="005F56EB"/>
    <w:rsid w:val="005F57D6"/>
    <w:rsid w:val="005F69C0"/>
    <w:rsid w:val="0060077D"/>
    <w:rsid w:val="0060095B"/>
    <w:rsid w:val="00605504"/>
    <w:rsid w:val="00607B67"/>
    <w:rsid w:val="00607D07"/>
    <w:rsid w:val="006101E3"/>
    <w:rsid w:val="0061039F"/>
    <w:rsid w:val="00610A43"/>
    <w:rsid w:val="00611EE8"/>
    <w:rsid w:val="00612D5A"/>
    <w:rsid w:val="0061446D"/>
    <w:rsid w:val="00614F5D"/>
    <w:rsid w:val="006158F5"/>
    <w:rsid w:val="00615A5A"/>
    <w:rsid w:val="00615D0A"/>
    <w:rsid w:val="006168BA"/>
    <w:rsid w:val="00616EA0"/>
    <w:rsid w:val="00617DA5"/>
    <w:rsid w:val="00620B1C"/>
    <w:rsid w:val="00621D23"/>
    <w:rsid w:val="00622894"/>
    <w:rsid w:val="006234B9"/>
    <w:rsid w:val="00630EFE"/>
    <w:rsid w:val="006317D5"/>
    <w:rsid w:val="0063269B"/>
    <w:rsid w:val="00632E58"/>
    <w:rsid w:val="00635050"/>
    <w:rsid w:val="00636D79"/>
    <w:rsid w:val="006379C5"/>
    <w:rsid w:val="00640C96"/>
    <w:rsid w:val="00641395"/>
    <w:rsid w:val="0064303D"/>
    <w:rsid w:val="00643914"/>
    <w:rsid w:val="006466E4"/>
    <w:rsid w:val="006468A1"/>
    <w:rsid w:val="00646FB5"/>
    <w:rsid w:val="006474EE"/>
    <w:rsid w:val="00647C42"/>
    <w:rsid w:val="00647CC3"/>
    <w:rsid w:val="00647FE5"/>
    <w:rsid w:val="0065034B"/>
    <w:rsid w:val="006508C1"/>
    <w:rsid w:val="006510E5"/>
    <w:rsid w:val="00651F9A"/>
    <w:rsid w:val="00653CA9"/>
    <w:rsid w:val="00654A4F"/>
    <w:rsid w:val="00656D7A"/>
    <w:rsid w:val="00656DBE"/>
    <w:rsid w:val="00657D65"/>
    <w:rsid w:val="006600F5"/>
    <w:rsid w:val="006617AC"/>
    <w:rsid w:val="0066283B"/>
    <w:rsid w:val="00662EAB"/>
    <w:rsid w:val="00662F97"/>
    <w:rsid w:val="00662FEC"/>
    <w:rsid w:val="00663634"/>
    <w:rsid w:val="00663991"/>
    <w:rsid w:val="00663A51"/>
    <w:rsid w:val="00663B4F"/>
    <w:rsid w:val="00665252"/>
    <w:rsid w:val="0066532A"/>
    <w:rsid w:val="00666244"/>
    <w:rsid w:val="006667C2"/>
    <w:rsid w:val="00667874"/>
    <w:rsid w:val="00667FBD"/>
    <w:rsid w:val="00670331"/>
    <w:rsid w:val="006711C8"/>
    <w:rsid w:val="0067120B"/>
    <w:rsid w:val="0067122F"/>
    <w:rsid w:val="006714D9"/>
    <w:rsid w:val="006738C9"/>
    <w:rsid w:val="00674F81"/>
    <w:rsid w:val="00675211"/>
    <w:rsid w:val="00677043"/>
    <w:rsid w:val="006774E3"/>
    <w:rsid w:val="00680571"/>
    <w:rsid w:val="00680CB8"/>
    <w:rsid w:val="0068195B"/>
    <w:rsid w:val="006830DF"/>
    <w:rsid w:val="00683219"/>
    <w:rsid w:val="00684628"/>
    <w:rsid w:val="006850A7"/>
    <w:rsid w:val="00685C73"/>
    <w:rsid w:val="00687A45"/>
    <w:rsid w:val="0069030B"/>
    <w:rsid w:val="00690878"/>
    <w:rsid w:val="00691839"/>
    <w:rsid w:val="00691A57"/>
    <w:rsid w:val="00692495"/>
    <w:rsid w:val="0069348D"/>
    <w:rsid w:val="00693B29"/>
    <w:rsid w:val="00693E0D"/>
    <w:rsid w:val="00693E17"/>
    <w:rsid w:val="00694BCE"/>
    <w:rsid w:val="006970DD"/>
    <w:rsid w:val="006A043B"/>
    <w:rsid w:val="006A0BB1"/>
    <w:rsid w:val="006A3058"/>
    <w:rsid w:val="006A3343"/>
    <w:rsid w:val="006A4476"/>
    <w:rsid w:val="006A4F3A"/>
    <w:rsid w:val="006A6ED3"/>
    <w:rsid w:val="006B062F"/>
    <w:rsid w:val="006B1ECB"/>
    <w:rsid w:val="006B2D0F"/>
    <w:rsid w:val="006B43BD"/>
    <w:rsid w:val="006B54EB"/>
    <w:rsid w:val="006B6D34"/>
    <w:rsid w:val="006C2A54"/>
    <w:rsid w:val="006C36BB"/>
    <w:rsid w:val="006C520D"/>
    <w:rsid w:val="006C6431"/>
    <w:rsid w:val="006D017A"/>
    <w:rsid w:val="006D0364"/>
    <w:rsid w:val="006D0E11"/>
    <w:rsid w:val="006D124F"/>
    <w:rsid w:val="006D2B37"/>
    <w:rsid w:val="006D385E"/>
    <w:rsid w:val="006D3E0B"/>
    <w:rsid w:val="006D3F87"/>
    <w:rsid w:val="006D5936"/>
    <w:rsid w:val="006D6FCF"/>
    <w:rsid w:val="006D78A0"/>
    <w:rsid w:val="006E1AC9"/>
    <w:rsid w:val="006E218B"/>
    <w:rsid w:val="006E2A99"/>
    <w:rsid w:val="006E441D"/>
    <w:rsid w:val="006E5480"/>
    <w:rsid w:val="006E5776"/>
    <w:rsid w:val="006E583F"/>
    <w:rsid w:val="006E6AFF"/>
    <w:rsid w:val="006E71CE"/>
    <w:rsid w:val="006E74EE"/>
    <w:rsid w:val="006E7626"/>
    <w:rsid w:val="006E7963"/>
    <w:rsid w:val="006F0457"/>
    <w:rsid w:val="006F063E"/>
    <w:rsid w:val="006F116E"/>
    <w:rsid w:val="006F190F"/>
    <w:rsid w:val="006F334C"/>
    <w:rsid w:val="006F416B"/>
    <w:rsid w:val="006F488D"/>
    <w:rsid w:val="006F78A0"/>
    <w:rsid w:val="00700064"/>
    <w:rsid w:val="00700C24"/>
    <w:rsid w:val="007010C3"/>
    <w:rsid w:val="0070140C"/>
    <w:rsid w:val="00702142"/>
    <w:rsid w:val="0070242B"/>
    <w:rsid w:val="007048C0"/>
    <w:rsid w:val="00705602"/>
    <w:rsid w:val="00706353"/>
    <w:rsid w:val="00706754"/>
    <w:rsid w:val="00706831"/>
    <w:rsid w:val="007068B5"/>
    <w:rsid w:val="00706FD0"/>
    <w:rsid w:val="00707169"/>
    <w:rsid w:val="00710075"/>
    <w:rsid w:val="007111A6"/>
    <w:rsid w:val="00711302"/>
    <w:rsid w:val="00712076"/>
    <w:rsid w:val="00715FAF"/>
    <w:rsid w:val="00717777"/>
    <w:rsid w:val="00717880"/>
    <w:rsid w:val="00717A1F"/>
    <w:rsid w:val="00720CC6"/>
    <w:rsid w:val="007233DF"/>
    <w:rsid w:val="0072423C"/>
    <w:rsid w:val="007245B0"/>
    <w:rsid w:val="0072478E"/>
    <w:rsid w:val="00724FA6"/>
    <w:rsid w:val="00725A8B"/>
    <w:rsid w:val="00726997"/>
    <w:rsid w:val="007272AD"/>
    <w:rsid w:val="00727CD9"/>
    <w:rsid w:val="00727E5F"/>
    <w:rsid w:val="00727E8D"/>
    <w:rsid w:val="00731221"/>
    <w:rsid w:val="00733158"/>
    <w:rsid w:val="007345E2"/>
    <w:rsid w:val="00735E9B"/>
    <w:rsid w:val="00736679"/>
    <w:rsid w:val="00736B14"/>
    <w:rsid w:val="0073748E"/>
    <w:rsid w:val="00740781"/>
    <w:rsid w:val="00741F58"/>
    <w:rsid w:val="007423CB"/>
    <w:rsid w:val="00742EF7"/>
    <w:rsid w:val="0074321A"/>
    <w:rsid w:val="00745F63"/>
    <w:rsid w:val="00747110"/>
    <w:rsid w:val="00747321"/>
    <w:rsid w:val="0075069B"/>
    <w:rsid w:val="00750836"/>
    <w:rsid w:val="0075084A"/>
    <w:rsid w:val="00750959"/>
    <w:rsid w:val="00750B56"/>
    <w:rsid w:val="00751A72"/>
    <w:rsid w:val="00752962"/>
    <w:rsid w:val="00752B82"/>
    <w:rsid w:val="00753F83"/>
    <w:rsid w:val="007557AB"/>
    <w:rsid w:val="00756F1B"/>
    <w:rsid w:val="00760E04"/>
    <w:rsid w:val="00761C82"/>
    <w:rsid w:val="00761DC3"/>
    <w:rsid w:val="007621FE"/>
    <w:rsid w:val="00762E76"/>
    <w:rsid w:val="00763182"/>
    <w:rsid w:val="007639DB"/>
    <w:rsid w:val="00764DC7"/>
    <w:rsid w:val="00764EB2"/>
    <w:rsid w:val="00765B2F"/>
    <w:rsid w:val="00772657"/>
    <w:rsid w:val="00773169"/>
    <w:rsid w:val="00773854"/>
    <w:rsid w:val="00776FBE"/>
    <w:rsid w:val="00777775"/>
    <w:rsid w:val="00780F55"/>
    <w:rsid w:val="00780FFD"/>
    <w:rsid w:val="00784DFD"/>
    <w:rsid w:val="007855A6"/>
    <w:rsid w:val="00786138"/>
    <w:rsid w:val="00786688"/>
    <w:rsid w:val="00786BF3"/>
    <w:rsid w:val="00787012"/>
    <w:rsid w:val="00790011"/>
    <w:rsid w:val="0079333C"/>
    <w:rsid w:val="00793A55"/>
    <w:rsid w:val="00793EA1"/>
    <w:rsid w:val="00795399"/>
    <w:rsid w:val="00796074"/>
    <w:rsid w:val="0079744F"/>
    <w:rsid w:val="007A0DBE"/>
    <w:rsid w:val="007A26C2"/>
    <w:rsid w:val="007A2B72"/>
    <w:rsid w:val="007A4A60"/>
    <w:rsid w:val="007A4B33"/>
    <w:rsid w:val="007A5ADA"/>
    <w:rsid w:val="007A6131"/>
    <w:rsid w:val="007B1578"/>
    <w:rsid w:val="007B1736"/>
    <w:rsid w:val="007B1C77"/>
    <w:rsid w:val="007B1F52"/>
    <w:rsid w:val="007B3332"/>
    <w:rsid w:val="007B5B85"/>
    <w:rsid w:val="007B609A"/>
    <w:rsid w:val="007B6388"/>
    <w:rsid w:val="007B7EF5"/>
    <w:rsid w:val="007C0411"/>
    <w:rsid w:val="007C0655"/>
    <w:rsid w:val="007C06A0"/>
    <w:rsid w:val="007C1744"/>
    <w:rsid w:val="007C1DE6"/>
    <w:rsid w:val="007C29B3"/>
    <w:rsid w:val="007C2ADE"/>
    <w:rsid w:val="007C3D88"/>
    <w:rsid w:val="007C451D"/>
    <w:rsid w:val="007C464D"/>
    <w:rsid w:val="007C4C79"/>
    <w:rsid w:val="007C5764"/>
    <w:rsid w:val="007C676A"/>
    <w:rsid w:val="007C6D5E"/>
    <w:rsid w:val="007D0FA5"/>
    <w:rsid w:val="007D1463"/>
    <w:rsid w:val="007D4444"/>
    <w:rsid w:val="007D5AD7"/>
    <w:rsid w:val="007D641D"/>
    <w:rsid w:val="007D65C6"/>
    <w:rsid w:val="007E010F"/>
    <w:rsid w:val="007E0116"/>
    <w:rsid w:val="007E1EF7"/>
    <w:rsid w:val="007E203D"/>
    <w:rsid w:val="007E2298"/>
    <w:rsid w:val="007E231A"/>
    <w:rsid w:val="007E23FC"/>
    <w:rsid w:val="007E33B6"/>
    <w:rsid w:val="007E4494"/>
    <w:rsid w:val="007E44DC"/>
    <w:rsid w:val="007E533D"/>
    <w:rsid w:val="007E5755"/>
    <w:rsid w:val="007E6583"/>
    <w:rsid w:val="007E6DF7"/>
    <w:rsid w:val="007F0166"/>
    <w:rsid w:val="007F074A"/>
    <w:rsid w:val="007F139D"/>
    <w:rsid w:val="007F24E0"/>
    <w:rsid w:val="007F424D"/>
    <w:rsid w:val="007F4659"/>
    <w:rsid w:val="007F4A4A"/>
    <w:rsid w:val="007F6131"/>
    <w:rsid w:val="00802547"/>
    <w:rsid w:val="008030EB"/>
    <w:rsid w:val="00803992"/>
    <w:rsid w:val="00804325"/>
    <w:rsid w:val="00805C9F"/>
    <w:rsid w:val="0080610D"/>
    <w:rsid w:val="008062C2"/>
    <w:rsid w:val="00806EF1"/>
    <w:rsid w:val="00807476"/>
    <w:rsid w:val="00807E6A"/>
    <w:rsid w:val="00810327"/>
    <w:rsid w:val="008104E5"/>
    <w:rsid w:val="00810FDB"/>
    <w:rsid w:val="00811495"/>
    <w:rsid w:val="008123C3"/>
    <w:rsid w:val="00812C68"/>
    <w:rsid w:val="00813E91"/>
    <w:rsid w:val="008141A6"/>
    <w:rsid w:val="00815E20"/>
    <w:rsid w:val="00817286"/>
    <w:rsid w:val="00820B07"/>
    <w:rsid w:val="00822BAB"/>
    <w:rsid w:val="0082537E"/>
    <w:rsid w:val="00831177"/>
    <w:rsid w:val="008313D6"/>
    <w:rsid w:val="008319E7"/>
    <w:rsid w:val="00831B6F"/>
    <w:rsid w:val="0083247D"/>
    <w:rsid w:val="00836FD6"/>
    <w:rsid w:val="008375C0"/>
    <w:rsid w:val="00837983"/>
    <w:rsid w:val="00837DF3"/>
    <w:rsid w:val="00840075"/>
    <w:rsid w:val="00840178"/>
    <w:rsid w:val="008408A0"/>
    <w:rsid w:val="008416E5"/>
    <w:rsid w:val="0084215F"/>
    <w:rsid w:val="008440B7"/>
    <w:rsid w:val="00845150"/>
    <w:rsid w:val="00845CB0"/>
    <w:rsid w:val="00845D59"/>
    <w:rsid w:val="008469F2"/>
    <w:rsid w:val="0084705E"/>
    <w:rsid w:val="0084741F"/>
    <w:rsid w:val="00850A05"/>
    <w:rsid w:val="00850D61"/>
    <w:rsid w:val="008513CA"/>
    <w:rsid w:val="0085193D"/>
    <w:rsid w:val="00853D07"/>
    <w:rsid w:val="00853F08"/>
    <w:rsid w:val="0085474A"/>
    <w:rsid w:val="00857554"/>
    <w:rsid w:val="00857968"/>
    <w:rsid w:val="00863092"/>
    <w:rsid w:val="008633F4"/>
    <w:rsid w:val="00864180"/>
    <w:rsid w:val="00864218"/>
    <w:rsid w:val="008658F4"/>
    <w:rsid w:val="00866BB9"/>
    <w:rsid w:val="0087003B"/>
    <w:rsid w:val="008704E6"/>
    <w:rsid w:val="008705AB"/>
    <w:rsid w:val="0087231D"/>
    <w:rsid w:val="0087316D"/>
    <w:rsid w:val="00873FF9"/>
    <w:rsid w:val="00874BBF"/>
    <w:rsid w:val="00876048"/>
    <w:rsid w:val="00876A10"/>
    <w:rsid w:val="0087723B"/>
    <w:rsid w:val="00881941"/>
    <w:rsid w:val="008821E8"/>
    <w:rsid w:val="00882B4F"/>
    <w:rsid w:val="00882FAE"/>
    <w:rsid w:val="00885F46"/>
    <w:rsid w:val="008861DF"/>
    <w:rsid w:val="008869DA"/>
    <w:rsid w:val="00890486"/>
    <w:rsid w:val="0089318A"/>
    <w:rsid w:val="00893630"/>
    <w:rsid w:val="0089515D"/>
    <w:rsid w:val="00895194"/>
    <w:rsid w:val="008951A3"/>
    <w:rsid w:val="00895555"/>
    <w:rsid w:val="008962EC"/>
    <w:rsid w:val="00896EA7"/>
    <w:rsid w:val="008A162A"/>
    <w:rsid w:val="008A1BC4"/>
    <w:rsid w:val="008A1EF0"/>
    <w:rsid w:val="008A1F26"/>
    <w:rsid w:val="008A28E7"/>
    <w:rsid w:val="008A31E0"/>
    <w:rsid w:val="008A4564"/>
    <w:rsid w:val="008A4DF6"/>
    <w:rsid w:val="008A5898"/>
    <w:rsid w:val="008A77F2"/>
    <w:rsid w:val="008A7856"/>
    <w:rsid w:val="008A789F"/>
    <w:rsid w:val="008B03CE"/>
    <w:rsid w:val="008B26D1"/>
    <w:rsid w:val="008B31EB"/>
    <w:rsid w:val="008B3BAC"/>
    <w:rsid w:val="008B516A"/>
    <w:rsid w:val="008C0367"/>
    <w:rsid w:val="008C0BE4"/>
    <w:rsid w:val="008C1F2E"/>
    <w:rsid w:val="008C3401"/>
    <w:rsid w:val="008C3D63"/>
    <w:rsid w:val="008C43B0"/>
    <w:rsid w:val="008C43BE"/>
    <w:rsid w:val="008C5C98"/>
    <w:rsid w:val="008C675F"/>
    <w:rsid w:val="008C6F86"/>
    <w:rsid w:val="008D08E4"/>
    <w:rsid w:val="008D101C"/>
    <w:rsid w:val="008D174A"/>
    <w:rsid w:val="008D177A"/>
    <w:rsid w:val="008D22ED"/>
    <w:rsid w:val="008D3F7A"/>
    <w:rsid w:val="008D4F01"/>
    <w:rsid w:val="008D5131"/>
    <w:rsid w:val="008D53D1"/>
    <w:rsid w:val="008D548B"/>
    <w:rsid w:val="008D63EE"/>
    <w:rsid w:val="008E035C"/>
    <w:rsid w:val="008E2B93"/>
    <w:rsid w:val="008E30F3"/>
    <w:rsid w:val="008E3520"/>
    <w:rsid w:val="008E37A5"/>
    <w:rsid w:val="008E3851"/>
    <w:rsid w:val="008E43DD"/>
    <w:rsid w:val="008E4C73"/>
    <w:rsid w:val="008E56BE"/>
    <w:rsid w:val="008E57BB"/>
    <w:rsid w:val="008E6E2A"/>
    <w:rsid w:val="008E7D5F"/>
    <w:rsid w:val="008F0AFA"/>
    <w:rsid w:val="008F1E16"/>
    <w:rsid w:val="008F2FB8"/>
    <w:rsid w:val="008F4FC3"/>
    <w:rsid w:val="008F57F4"/>
    <w:rsid w:val="008F6CF6"/>
    <w:rsid w:val="008F7070"/>
    <w:rsid w:val="00900051"/>
    <w:rsid w:val="00902825"/>
    <w:rsid w:val="009034A4"/>
    <w:rsid w:val="009111E8"/>
    <w:rsid w:val="00911E1E"/>
    <w:rsid w:val="00911ED2"/>
    <w:rsid w:val="00911F17"/>
    <w:rsid w:val="00912C43"/>
    <w:rsid w:val="00912EAE"/>
    <w:rsid w:val="00912F47"/>
    <w:rsid w:val="00913524"/>
    <w:rsid w:val="009139B0"/>
    <w:rsid w:val="0091410B"/>
    <w:rsid w:val="009163A1"/>
    <w:rsid w:val="00916EEA"/>
    <w:rsid w:val="00917559"/>
    <w:rsid w:val="00920F09"/>
    <w:rsid w:val="00920F9E"/>
    <w:rsid w:val="009226FC"/>
    <w:rsid w:val="009237EE"/>
    <w:rsid w:val="009243EE"/>
    <w:rsid w:val="009244FD"/>
    <w:rsid w:val="00926582"/>
    <w:rsid w:val="0092785B"/>
    <w:rsid w:val="00930149"/>
    <w:rsid w:val="0093145F"/>
    <w:rsid w:val="009318A1"/>
    <w:rsid w:val="00932E65"/>
    <w:rsid w:val="009331F7"/>
    <w:rsid w:val="00933629"/>
    <w:rsid w:val="00933E24"/>
    <w:rsid w:val="00934737"/>
    <w:rsid w:val="00935FBE"/>
    <w:rsid w:val="00936A2F"/>
    <w:rsid w:val="00936F26"/>
    <w:rsid w:val="00937855"/>
    <w:rsid w:val="00937EB7"/>
    <w:rsid w:val="00937EC4"/>
    <w:rsid w:val="00940305"/>
    <w:rsid w:val="0094056F"/>
    <w:rsid w:val="00940FE4"/>
    <w:rsid w:val="00941C57"/>
    <w:rsid w:val="009426B2"/>
    <w:rsid w:val="00942872"/>
    <w:rsid w:val="00942D2E"/>
    <w:rsid w:val="009435C2"/>
    <w:rsid w:val="009435EB"/>
    <w:rsid w:val="00943E2E"/>
    <w:rsid w:val="00944B14"/>
    <w:rsid w:val="00944B51"/>
    <w:rsid w:val="00944D6E"/>
    <w:rsid w:val="009455C0"/>
    <w:rsid w:val="00945904"/>
    <w:rsid w:val="00946989"/>
    <w:rsid w:val="00946CB7"/>
    <w:rsid w:val="0094700E"/>
    <w:rsid w:val="00947459"/>
    <w:rsid w:val="00950CD1"/>
    <w:rsid w:val="009511CF"/>
    <w:rsid w:val="00951363"/>
    <w:rsid w:val="009515F8"/>
    <w:rsid w:val="00952EC2"/>
    <w:rsid w:val="00954CCD"/>
    <w:rsid w:val="00955004"/>
    <w:rsid w:val="00956B7C"/>
    <w:rsid w:val="009572F5"/>
    <w:rsid w:val="00961815"/>
    <w:rsid w:val="009633D3"/>
    <w:rsid w:val="009633D5"/>
    <w:rsid w:val="009634A5"/>
    <w:rsid w:val="009634A7"/>
    <w:rsid w:val="00963E59"/>
    <w:rsid w:val="00965023"/>
    <w:rsid w:val="00965BD5"/>
    <w:rsid w:val="00966FAF"/>
    <w:rsid w:val="00967CBD"/>
    <w:rsid w:val="00972445"/>
    <w:rsid w:val="00973325"/>
    <w:rsid w:val="00973352"/>
    <w:rsid w:val="00974152"/>
    <w:rsid w:val="00974347"/>
    <w:rsid w:val="009756F2"/>
    <w:rsid w:val="00976FB9"/>
    <w:rsid w:val="00980070"/>
    <w:rsid w:val="00980F23"/>
    <w:rsid w:val="00983851"/>
    <w:rsid w:val="00984BF2"/>
    <w:rsid w:val="009855D8"/>
    <w:rsid w:val="0098560E"/>
    <w:rsid w:val="009858CB"/>
    <w:rsid w:val="00986A8B"/>
    <w:rsid w:val="00987F88"/>
    <w:rsid w:val="009949F5"/>
    <w:rsid w:val="009949F8"/>
    <w:rsid w:val="00995898"/>
    <w:rsid w:val="009A156A"/>
    <w:rsid w:val="009A1DDF"/>
    <w:rsid w:val="009A3985"/>
    <w:rsid w:val="009A4957"/>
    <w:rsid w:val="009A5008"/>
    <w:rsid w:val="009A74B6"/>
    <w:rsid w:val="009B14FE"/>
    <w:rsid w:val="009B2303"/>
    <w:rsid w:val="009B23C7"/>
    <w:rsid w:val="009B3F6C"/>
    <w:rsid w:val="009B479E"/>
    <w:rsid w:val="009B5AD1"/>
    <w:rsid w:val="009C01D0"/>
    <w:rsid w:val="009C058E"/>
    <w:rsid w:val="009C08B4"/>
    <w:rsid w:val="009C2D43"/>
    <w:rsid w:val="009C447B"/>
    <w:rsid w:val="009C4C34"/>
    <w:rsid w:val="009C4C6B"/>
    <w:rsid w:val="009C4DB9"/>
    <w:rsid w:val="009C5D75"/>
    <w:rsid w:val="009D0229"/>
    <w:rsid w:val="009D246D"/>
    <w:rsid w:val="009D2CEE"/>
    <w:rsid w:val="009D2F7E"/>
    <w:rsid w:val="009D32BD"/>
    <w:rsid w:val="009D32D4"/>
    <w:rsid w:val="009D43A4"/>
    <w:rsid w:val="009D518F"/>
    <w:rsid w:val="009D5F80"/>
    <w:rsid w:val="009D6096"/>
    <w:rsid w:val="009D6421"/>
    <w:rsid w:val="009D6E15"/>
    <w:rsid w:val="009D7487"/>
    <w:rsid w:val="009E500B"/>
    <w:rsid w:val="009E60A5"/>
    <w:rsid w:val="009E692E"/>
    <w:rsid w:val="009F08C5"/>
    <w:rsid w:val="009F1749"/>
    <w:rsid w:val="009F2B49"/>
    <w:rsid w:val="009F2B94"/>
    <w:rsid w:val="009F3F79"/>
    <w:rsid w:val="009F411F"/>
    <w:rsid w:val="009F43D6"/>
    <w:rsid w:val="009F5622"/>
    <w:rsid w:val="009F6065"/>
    <w:rsid w:val="009F70C7"/>
    <w:rsid w:val="00A00343"/>
    <w:rsid w:val="00A016EC"/>
    <w:rsid w:val="00A02E14"/>
    <w:rsid w:val="00A03752"/>
    <w:rsid w:val="00A040EF"/>
    <w:rsid w:val="00A0435F"/>
    <w:rsid w:val="00A0537C"/>
    <w:rsid w:val="00A05542"/>
    <w:rsid w:val="00A05BBE"/>
    <w:rsid w:val="00A06003"/>
    <w:rsid w:val="00A064E4"/>
    <w:rsid w:val="00A07E13"/>
    <w:rsid w:val="00A10253"/>
    <w:rsid w:val="00A103F4"/>
    <w:rsid w:val="00A10D0D"/>
    <w:rsid w:val="00A10DD8"/>
    <w:rsid w:val="00A11213"/>
    <w:rsid w:val="00A1224E"/>
    <w:rsid w:val="00A1241D"/>
    <w:rsid w:val="00A12AD5"/>
    <w:rsid w:val="00A12B41"/>
    <w:rsid w:val="00A13585"/>
    <w:rsid w:val="00A16735"/>
    <w:rsid w:val="00A17412"/>
    <w:rsid w:val="00A204BE"/>
    <w:rsid w:val="00A20A2A"/>
    <w:rsid w:val="00A22F40"/>
    <w:rsid w:val="00A236CF"/>
    <w:rsid w:val="00A23DCC"/>
    <w:rsid w:val="00A24C38"/>
    <w:rsid w:val="00A2568F"/>
    <w:rsid w:val="00A25FAC"/>
    <w:rsid w:val="00A30B25"/>
    <w:rsid w:val="00A30B35"/>
    <w:rsid w:val="00A30D2C"/>
    <w:rsid w:val="00A31440"/>
    <w:rsid w:val="00A32F09"/>
    <w:rsid w:val="00A33A9E"/>
    <w:rsid w:val="00A33CC0"/>
    <w:rsid w:val="00A35588"/>
    <w:rsid w:val="00A37A49"/>
    <w:rsid w:val="00A40F91"/>
    <w:rsid w:val="00A42327"/>
    <w:rsid w:val="00A42704"/>
    <w:rsid w:val="00A42729"/>
    <w:rsid w:val="00A44768"/>
    <w:rsid w:val="00A464A7"/>
    <w:rsid w:val="00A4663F"/>
    <w:rsid w:val="00A4666C"/>
    <w:rsid w:val="00A47121"/>
    <w:rsid w:val="00A47EF9"/>
    <w:rsid w:val="00A513F2"/>
    <w:rsid w:val="00A51D41"/>
    <w:rsid w:val="00A52148"/>
    <w:rsid w:val="00A54770"/>
    <w:rsid w:val="00A54E57"/>
    <w:rsid w:val="00A55808"/>
    <w:rsid w:val="00A55938"/>
    <w:rsid w:val="00A55C10"/>
    <w:rsid w:val="00A5728A"/>
    <w:rsid w:val="00A57E28"/>
    <w:rsid w:val="00A603E5"/>
    <w:rsid w:val="00A61F4D"/>
    <w:rsid w:val="00A62062"/>
    <w:rsid w:val="00A65378"/>
    <w:rsid w:val="00A65BFD"/>
    <w:rsid w:val="00A66682"/>
    <w:rsid w:val="00A66C9E"/>
    <w:rsid w:val="00A70B49"/>
    <w:rsid w:val="00A719E9"/>
    <w:rsid w:val="00A71B39"/>
    <w:rsid w:val="00A72EE4"/>
    <w:rsid w:val="00A72F16"/>
    <w:rsid w:val="00A72F88"/>
    <w:rsid w:val="00A73604"/>
    <w:rsid w:val="00A74158"/>
    <w:rsid w:val="00A74A1D"/>
    <w:rsid w:val="00A759AF"/>
    <w:rsid w:val="00A7637D"/>
    <w:rsid w:val="00A833C2"/>
    <w:rsid w:val="00A84B18"/>
    <w:rsid w:val="00A8502E"/>
    <w:rsid w:val="00A86A75"/>
    <w:rsid w:val="00A86C12"/>
    <w:rsid w:val="00A86E0C"/>
    <w:rsid w:val="00A9032A"/>
    <w:rsid w:val="00A9180B"/>
    <w:rsid w:val="00A91B5B"/>
    <w:rsid w:val="00A921CE"/>
    <w:rsid w:val="00A923E8"/>
    <w:rsid w:val="00A9392B"/>
    <w:rsid w:val="00A93A76"/>
    <w:rsid w:val="00A94130"/>
    <w:rsid w:val="00A94694"/>
    <w:rsid w:val="00A949C1"/>
    <w:rsid w:val="00A94F4C"/>
    <w:rsid w:val="00A95CF5"/>
    <w:rsid w:val="00A96245"/>
    <w:rsid w:val="00A96F33"/>
    <w:rsid w:val="00A97207"/>
    <w:rsid w:val="00A97DA2"/>
    <w:rsid w:val="00AA04DF"/>
    <w:rsid w:val="00AA0933"/>
    <w:rsid w:val="00AA1B7D"/>
    <w:rsid w:val="00AA1DA4"/>
    <w:rsid w:val="00AA3576"/>
    <w:rsid w:val="00AA361E"/>
    <w:rsid w:val="00AA36EC"/>
    <w:rsid w:val="00AA4A6B"/>
    <w:rsid w:val="00AA4B28"/>
    <w:rsid w:val="00AA6F47"/>
    <w:rsid w:val="00AB06E5"/>
    <w:rsid w:val="00AB2E24"/>
    <w:rsid w:val="00AB31B4"/>
    <w:rsid w:val="00AB3443"/>
    <w:rsid w:val="00AB3AC4"/>
    <w:rsid w:val="00AB5C92"/>
    <w:rsid w:val="00AB5EE8"/>
    <w:rsid w:val="00AB5FC6"/>
    <w:rsid w:val="00AB71F2"/>
    <w:rsid w:val="00AB76DC"/>
    <w:rsid w:val="00AC09AE"/>
    <w:rsid w:val="00AC1D91"/>
    <w:rsid w:val="00AC2238"/>
    <w:rsid w:val="00AC2FA3"/>
    <w:rsid w:val="00AC3E9A"/>
    <w:rsid w:val="00AC780E"/>
    <w:rsid w:val="00AC7A50"/>
    <w:rsid w:val="00AD0793"/>
    <w:rsid w:val="00AD1156"/>
    <w:rsid w:val="00AD1DE2"/>
    <w:rsid w:val="00AD1FF0"/>
    <w:rsid w:val="00AD4C82"/>
    <w:rsid w:val="00AD5B83"/>
    <w:rsid w:val="00AD7764"/>
    <w:rsid w:val="00AE0262"/>
    <w:rsid w:val="00AE0494"/>
    <w:rsid w:val="00AE0502"/>
    <w:rsid w:val="00AE228B"/>
    <w:rsid w:val="00AE2F42"/>
    <w:rsid w:val="00AE340F"/>
    <w:rsid w:val="00AE4604"/>
    <w:rsid w:val="00AE4AC4"/>
    <w:rsid w:val="00AE4BE0"/>
    <w:rsid w:val="00AE4EE6"/>
    <w:rsid w:val="00AE616A"/>
    <w:rsid w:val="00AE7E66"/>
    <w:rsid w:val="00AF0BD4"/>
    <w:rsid w:val="00AF22C7"/>
    <w:rsid w:val="00AF3AC1"/>
    <w:rsid w:val="00AF422A"/>
    <w:rsid w:val="00AF5075"/>
    <w:rsid w:val="00AF55F6"/>
    <w:rsid w:val="00AF5E6E"/>
    <w:rsid w:val="00B00416"/>
    <w:rsid w:val="00B00534"/>
    <w:rsid w:val="00B0173A"/>
    <w:rsid w:val="00B02EF0"/>
    <w:rsid w:val="00B047B1"/>
    <w:rsid w:val="00B04D37"/>
    <w:rsid w:val="00B05375"/>
    <w:rsid w:val="00B074CE"/>
    <w:rsid w:val="00B07B18"/>
    <w:rsid w:val="00B10399"/>
    <w:rsid w:val="00B10423"/>
    <w:rsid w:val="00B10DB6"/>
    <w:rsid w:val="00B111DA"/>
    <w:rsid w:val="00B1193C"/>
    <w:rsid w:val="00B11C5C"/>
    <w:rsid w:val="00B12028"/>
    <w:rsid w:val="00B12124"/>
    <w:rsid w:val="00B1279F"/>
    <w:rsid w:val="00B12B7F"/>
    <w:rsid w:val="00B12BEA"/>
    <w:rsid w:val="00B1313F"/>
    <w:rsid w:val="00B1653E"/>
    <w:rsid w:val="00B20596"/>
    <w:rsid w:val="00B210E0"/>
    <w:rsid w:val="00B2186D"/>
    <w:rsid w:val="00B21C22"/>
    <w:rsid w:val="00B21ECB"/>
    <w:rsid w:val="00B2261A"/>
    <w:rsid w:val="00B2290F"/>
    <w:rsid w:val="00B22943"/>
    <w:rsid w:val="00B24F9B"/>
    <w:rsid w:val="00B261CC"/>
    <w:rsid w:val="00B271DC"/>
    <w:rsid w:val="00B272C7"/>
    <w:rsid w:val="00B3013A"/>
    <w:rsid w:val="00B3160F"/>
    <w:rsid w:val="00B32203"/>
    <w:rsid w:val="00B32BA3"/>
    <w:rsid w:val="00B3403C"/>
    <w:rsid w:val="00B35118"/>
    <w:rsid w:val="00B36BD8"/>
    <w:rsid w:val="00B36C44"/>
    <w:rsid w:val="00B3701E"/>
    <w:rsid w:val="00B37D15"/>
    <w:rsid w:val="00B40897"/>
    <w:rsid w:val="00B42CF4"/>
    <w:rsid w:val="00B42E55"/>
    <w:rsid w:val="00B43EAD"/>
    <w:rsid w:val="00B45740"/>
    <w:rsid w:val="00B457C2"/>
    <w:rsid w:val="00B46DC7"/>
    <w:rsid w:val="00B476F8"/>
    <w:rsid w:val="00B52553"/>
    <w:rsid w:val="00B533EE"/>
    <w:rsid w:val="00B53524"/>
    <w:rsid w:val="00B541BC"/>
    <w:rsid w:val="00B55D6C"/>
    <w:rsid w:val="00B561ED"/>
    <w:rsid w:val="00B56206"/>
    <w:rsid w:val="00B57ACF"/>
    <w:rsid w:val="00B613AD"/>
    <w:rsid w:val="00B61B51"/>
    <w:rsid w:val="00B63979"/>
    <w:rsid w:val="00B63E91"/>
    <w:rsid w:val="00B66369"/>
    <w:rsid w:val="00B6654C"/>
    <w:rsid w:val="00B66725"/>
    <w:rsid w:val="00B710CE"/>
    <w:rsid w:val="00B713D8"/>
    <w:rsid w:val="00B718E2"/>
    <w:rsid w:val="00B71AAC"/>
    <w:rsid w:val="00B76CAB"/>
    <w:rsid w:val="00B801A6"/>
    <w:rsid w:val="00B80D2D"/>
    <w:rsid w:val="00B822CF"/>
    <w:rsid w:val="00B82ADA"/>
    <w:rsid w:val="00B83CD9"/>
    <w:rsid w:val="00B8425B"/>
    <w:rsid w:val="00B854C5"/>
    <w:rsid w:val="00B87F33"/>
    <w:rsid w:val="00B91FD8"/>
    <w:rsid w:val="00B93012"/>
    <w:rsid w:val="00B9634F"/>
    <w:rsid w:val="00B96BBA"/>
    <w:rsid w:val="00B971C1"/>
    <w:rsid w:val="00BA03FE"/>
    <w:rsid w:val="00BA1455"/>
    <w:rsid w:val="00BA166E"/>
    <w:rsid w:val="00BA4B3F"/>
    <w:rsid w:val="00BA69E9"/>
    <w:rsid w:val="00BA7AE8"/>
    <w:rsid w:val="00BB152A"/>
    <w:rsid w:val="00BB26DF"/>
    <w:rsid w:val="00BB2B50"/>
    <w:rsid w:val="00BB77BC"/>
    <w:rsid w:val="00BC0EAF"/>
    <w:rsid w:val="00BC2250"/>
    <w:rsid w:val="00BC2A41"/>
    <w:rsid w:val="00BC353F"/>
    <w:rsid w:val="00BC48AA"/>
    <w:rsid w:val="00BC4B28"/>
    <w:rsid w:val="00BC6CD3"/>
    <w:rsid w:val="00BC74C4"/>
    <w:rsid w:val="00BD10CE"/>
    <w:rsid w:val="00BD1708"/>
    <w:rsid w:val="00BD363E"/>
    <w:rsid w:val="00BD39C7"/>
    <w:rsid w:val="00BD47F2"/>
    <w:rsid w:val="00BD5475"/>
    <w:rsid w:val="00BD5E83"/>
    <w:rsid w:val="00BD7596"/>
    <w:rsid w:val="00BE04EA"/>
    <w:rsid w:val="00BE0BAA"/>
    <w:rsid w:val="00BE180C"/>
    <w:rsid w:val="00BE536A"/>
    <w:rsid w:val="00BE5951"/>
    <w:rsid w:val="00BE6414"/>
    <w:rsid w:val="00BE6513"/>
    <w:rsid w:val="00BE67E5"/>
    <w:rsid w:val="00BF1D83"/>
    <w:rsid w:val="00BF26A9"/>
    <w:rsid w:val="00BF26DD"/>
    <w:rsid w:val="00BF51FC"/>
    <w:rsid w:val="00BF570C"/>
    <w:rsid w:val="00BF617B"/>
    <w:rsid w:val="00BF75BC"/>
    <w:rsid w:val="00BF79BE"/>
    <w:rsid w:val="00BF7A75"/>
    <w:rsid w:val="00BF7AF9"/>
    <w:rsid w:val="00C0044B"/>
    <w:rsid w:val="00C009D2"/>
    <w:rsid w:val="00C01310"/>
    <w:rsid w:val="00C029B8"/>
    <w:rsid w:val="00C03FB7"/>
    <w:rsid w:val="00C04C97"/>
    <w:rsid w:val="00C051C3"/>
    <w:rsid w:val="00C07FFD"/>
    <w:rsid w:val="00C101E2"/>
    <w:rsid w:val="00C11470"/>
    <w:rsid w:val="00C142C5"/>
    <w:rsid w:val="00C14653"/>
    <w:rsid w:val="00C14C14"/>
    <w:rsid w:val="00C16565"/>
    <w:rsid w:val="00C16DD6"/>
    <w:rsid w:val="00C17835"/>
    <w:rsid w:val="00C22108"/>
    <w:rsid w:val="00C22ACD"/>
    <w:rsid w:val="00C23498"/>
    <w:rsid w:val="00C23882"/>
    <w:rsid w:val="00C25DB4"/>
    <w:rsid w:val="00C268D3"/>
    <w:rsid w:val="00C27309"/>
    <w:rsid w:val="00C2750A"/>
    <w:rsid w:val="00C277C8"/>
    <w:rsid w:val="00C31034"/>
    <w:rsid w:val="00C313B1"/>
    <w:rsid w:val="00C31E4C"/>
    <w:rsid w:val="00C31EB7"/>
    <w:rsid w:val="00C33A66"/>
    <w:rsid w:val="00C36158"/>
    <w:rsid w:val="00C36AE1"/>
    <w:rsid w:val="00C4024D"/>
    <w:rsid w:val="00C407DF"/>
    <w:rsid w:val="00C40EF0"/>
    <w:rsid w:val="00C44AAC"/>
    <w:rsid w:val="00C450B6"/>
    <w:rsid w:val="00C45483"/>
    <w:rsid w:val="00C45CBD"/>
    <w:rsid w:val="00C467B1"/>
    <w:rsid w:val="00C47113"/>
    <w:rsid w:val="00C475B7"/>
    <w:rsid w:val="00C477BC"/>
    <w:rsid w:val="00C50094"/>
    <w:rsid w:val="00C50970"/>
    <w:rsid w:val="00C511E3"/>
    <w:rsid w:val="00C552AF"/>
    <w:rsid w:val="00C55C43"/>
    <w:rsid w:val="00C561E9"/>
    <w:rsid w:val="00C625D4"/>
    <w:rsid w:val="00C64DF6"/>
    <w:rsid w:val="00C676EA"/>
    <w:rsid w:val="00C67C68"/>
    <w:rsid w:val="00C711EF"/>
    <w:rsid w:val="00C71974"/>
    <w:rsid w:val="00C72838"/>
    <w:rsid w:val="00C734F5"/>
    <w:rsid w:val="00C73FC2"/>
    <w:rsid w:val="00C7439C"/>
    <w:rsid w:val="00C75B24"/>
    <w:rsid w:val="00C76B49"/>
    <w:rsid w:val="00C76C7D"/>
    <w:rsid w:val="00C76F91"/>
    <w:rsid w:val="00C77973"/>
    <w:rsid w:val="00C77B1B"/>
    <w:rsid w:val="00C800AF"/>
    <w:rsid w:val="00C80C9D"/>
    <w:rsid w:val="00C814CC"/>
    <w:rsid w:val="00C8239D"/>
    <w:rsid w:val="00C83CDF"/>
    <w:rsid w:val="00C83F12"/>
    <w:rsid w:val="00C84AEF"/>
    <w:rsid w:val="00C85D88"/>
    <w:rsid w:val="00C86BF9"/>
    <w:rsid w:val="00C877D9"/>
    <w:rsid w:val="00C96898"/>
    <w:rsid w:val="00C96C88"/>
    <w:rsid w:val="00CA0FEF"/>
    <w:rsid w:val="00CA2453"/>
    <w:rsid w:val="00CA2711"/>
    <w:rsid w:val="00CA3041"/>
    <w:rsid w:val="00CA308A"/>
    <w:rsid w:val="00CA3C9F"/>
    <w:rsid w:val="00CA429D"/>
    <w:rsid w:val="00CA4E78"/>
    <w:rsid w:val="00CA52C8"/>
    <w:rsid w:val="00CA6FC6"/>
    <w:rsid w:val="00CA758A"/>
    <w:rsid w:val="00CA7F44"/>
    <w:rsid w:val="00CB0632"/>
    <w:rsid w:val="00CB12A9"/>
    <w:rsid w:val="00CB17E6"/>
    <w:rsid w:val="00CB1A71"/>
    <w:rsid w:val="00CB37D3"/>
    <w:rsid w:val="00CB5C8D"/>
    <w:rsid w:val="00CB7190"/>
    <w:rsid w:val="00CC2C7B"/>
    <w:rsid w:val="00CC4269"/>
    <w:rsid w:val="00CC47D0"/>
    <w:rsid w:val="00CC5E6C"/>
    <w:rsid w:val="00CC64EC"/>
    <w:rsid w:val="00CC6AFA"/>
    <w:rsid w:val="00CC7A77"/>
    <w:rsid w:val="00CC7B87"/>
    <w:rsid w:val="00CD0E45"/>
    <w:rsid w:val="00CD16C5"/>
    <w:rsid w:val="00CD2AD3"/>
    <w:rsid w:val="00CD335D"/>
    <w:rsid w:val="00CD3A32"/>
    <w:rsid w:val="00CD4B7F"/>
    <w:rsid w:val="00CD62A5"/>
    <w:rsid w:val="00CD7DB7"/>
    <w:rsid w:val="00CE2381"/>
    <w:rsid w:val="00CE3AB3"/>
    <w:rsid w:val="00CE5444"/>
    <w:rsid w:val="00CE68A7"/>
    <w:rsid w:val="00CF0ABE"/>
    <w:rsid w:val="00CF0F43"/>
    <w:rsid w:val="00CF10A3"/>
    <w:rsid w:val="00CF128D"/>
    <w:rsid w:val="00CF2153"/>
    <w:rsid w:val="00CF2BDE"/>
    <w:rsid w:val="00CF2F3B"/>
    <w:rsid w:val="00CF50F6"/>
    <w:rsid w:val="00CF72C2"/>
    <w:rsid w:val="00CF7F7E"/>
    <w:rsid w:val="00D01F9D"/>
    <w:rsid w:val="00D022F3"/>
    <w:rsid w:val="00D04CC3"/>
    <w:rsid w:val="00D053B1"/>
    <w:rsid w:val="00D07817"/>
    <w:rsid w:val="00D079A8"/>
    <w:rsid w:val="00D079AA"/>
    <w:rsid w:val="00D079BE"/>
    <w:rsid w:val="00D101B2"/>
    <w:rsid w:val="00D11AAF"/>
    <w:rsid w:val="00D12DB8"/>
    <w:rsid w:val="00D13001"/>
    <w:rsid w:val="00D14A8E"/>
    <w:rsid w:val="00D16CC3"/>
    <w:rsid w:val="00D17313"/>
    <w:rsid w:val="00D1756D"/>
    <w:rsid w:val="00D17915"/>
    <w:rsid w:val="00D17951"/>
    <w:rsid w:val="00D17F5D"/>
    <w:rsid w:val="00D20BA3"/>
    <w:rsid w:val="00D20F18"/>
    <w:rsid w:val="00D211A1"/>
    <w:rsid w:val="00D2224F"/>
    <w:rsid w:val="00D229F7"/>
    <w:rsid w:val="00D24D15"/>
    <w:rsid w:val="00D26A48"/>
    <w:rsid w:val="00D2767E"/>
    <w:rsid w:val="00D27FBC"/>
    <w:rsid w:val="00D30288"/>
    <w:rsid w:val="00D303D0"/>
    <w:rsid w:val="00D305F5"/>
    <w:rsid w:val="00D31629"/>
    <w:rsid w:val="00D316B1"/>
    <w:rsid w:val="00D3180E"/>
    <w:rsid w:val="00D31D37"/>
    <w:rsid w:val="00D32F3F"/>
    <w:rsid w:val="00D330FC"/>
    <w:rsid w:val="00D407A0"/>
    <w:rsid w:val="00D40A2C"/>
    <w:rsid w:val="00D41076"/>
    <w:rsid w:val="00D42882"/>
    <w:rsid w:val="00D44422"/>
    <w:rsid w:val="00D448B1"/>
    <w:rsid w:val="00D45CC2"/>
    <w:rsid w:val="00D46B8F"/>
    <w:rsid w:val="00D46C02"/>
    <w:rsid w:val="00D47172"/>
    <w:rsid w:val="00D47737"/>
    <w:rsid w:val="00D50E3D"/>
    <w:rsid w:val="00D51836"/>
    <w:rsid w:val="00D51C2E"/>
    <w:rsid w:val="00D53915"/>
    <w:rsid w:val="00D547AA"/>
    <w:rsid w:val="00D556D0"/>
    <w:rsid w:val="00D55E5F"/>
    <w:rsid w:val="00D56113"/>
    <w:rsid w:val="00D56963"/>
    <w:rsid w:val="00D579C6"/>
    <w:rsid w:val="00D60F9F"/>
    <w:rsid w:val="00D61052"/>
    <w:rsid w:val="00D61AA6"/>
    <w:rsid w:val="00D62DF5"/>
    <w:rsid w:val="00D64957"/>
    <w:rsid w:val="00D66875"/>
    <w:rsid w:val="00D7274D"/>
    <w:rsid w:val="00D7387A"/>
    <w:rsid w:val="00D745F5"/>
    <w:rsid w:val="00D7775E"/>
    <w:rsid w:val="00D77D0A"/>
    <w:rsid w:val="00D80261"/>
    <w:rsid w:val="00D80499"/>
    <w:rsid w:val="00D80F2E"/>
    <w:rsid w:val="00D813C3"/>
    <w:rsid w:val="00D825B5"/>
    <w:rsid w:val="00D84372"/>
    <w:rsid w:val="00D843BC"/>
    <w:rsid w:val="00D86200"/>
    <w:rsid w:val="00D870E9"/>
    <w:rsid w:val="00D872B4"/>
    <w:rsid w:val="00D907F5"/>
    <w:rsid w:val="00D9083D"/>
    <w:rsid w:val="00D90EB5"/>
    <w:rsid w:val="00D913FE"/>
    <w:rsid w:val="00D91576"/>
    <w:rsid w:val="00D929B0"/>
    <w:rsid w:val="00D9311D"/>
    <w:rsid w:val="00D944C9"/>
    <w:rsid w:val="00D94A84"/>
    <w:rsid w:val="00D966FD"/>
    <w:rsid w:val="00DA0043"/>
    <w:rsid w:val="00DA0C2E"/>
    <w:rsid w:val="00DA2A21"/>
    <w:rsid w:val="00DA3562"/>
    <w:rsid w:val="00DA417B"/>
    <w:rsid w:val="00DA5C02"/>
    <w:rsid w:val="00DA65FE"/>
    <w:rsid w:val="00DA7B3C"/>
    <w:rsid w:val="00DB1901"/>
    <w:rsid w:val="00DB247C"/>
    <w:rsid w:val="00DB4AA5"/>
    <w:rsid w:val="00DB6B13"/>
    <w:rsid w:val="00DB71B2"/>
    <w:rsid w:val="00DB7B9F"/>
    <w:rsid w:val="00DC0085"/>
    <w:rsid w:val="00DC07A9"/>
    <w:rsid w:val="00DC089B"/>
    <w:rsid w:val="00DC2979"/>
    <w:rsid w:val="00DC29E9"/>
    <w:rsid w:val="00DC3A1C"/>
    <w:rsid w:val="00DC3AFC"/>
    <w:rsid w:val="00DC59DD"/>
    <w:rsid w:val="00DC7978"/>
    <w:rsid w:val="00DD010B"/>
    <w:rsid w:val="00DD05D7"/>
    <w:rsid w:val="00DD0E70"/>
    <w:rsid w:val="00DD113E"/>
    <w:rsid w:val="00DD14A1"/>
    <w:rsid w:val="00DD1821"/>
    <w:rsid w:val="00DD2153"/>
    <w:rsid w:val="00DD36D5"/>
    <w:rsid w:val="00DD3FE6"/>
    <w:rsid w:val="00DD5EC7"/>
    <w:rsid w:val="00DD7A6F"/>
    <w:rsid w:val="00DD7A77"/>
    <w:rsid w:val="00DE0F9F"/>
    <w:rsid w:val="00DE15C0"/>
    <w:rsid w:val="00DE1E7E"/>
    <w:rsid w:val="00DE39E7"/>
    <w:rsid w:val="00DE46CC"/>
    <w:rsid w:val="00DE4A8C"/>
    <w:rsid w:val="00DE5CC2"/>
    <w:rsid w:val="00DE5F63"/>
    <w:rsid w:val="00DE7DCB"/>
    <w:rsid w:val="00DF1A7E"/>
    <w:rsid w:val="00DF1B32"/>
    <w:rsid w:val="00DF219A"/>
    <w:rsid w:val="00DF2E2A"/>
    <w:rsid w:val="00DF3539"/>
    <w:rsid w:val="00DF386D"/>
    <w:rsid w:val="00DF3C6D"/>
    <w:rsid w:val="00DF45A4"/>
    <w:rsid w:val="00DF48FB"/>
    <w:rsid w:val="00DF5DAA"/>
    <w:rsid w:val="00DF6B39"/>
    <w:rsid w:val="00DF6E23"/>
    <w:rsid w:val="00DF7B6D"/>
    <w:rsid w:val="00E003EA"/>
    <w:rsid w:val="00E00E50"/>
    <w:rsid w:val="00E01048"/>
    <w:rsid w:val="00E018BD"/>
    <w:rsid w:val="00E03DEC"/>
    <w:rsid w:val="00E04B23"/>
    <w:rsid w:val="00E05ABB"/>
    <w:rsid w:val="00E06215"/>
    <w:rsid w:val="00E1106A"/>
    <w:rsid w:val="00E11A9E"/>
    <w:rsid w:val="00E11BD0"/>
    <w:rsid w:val="00E12B46"/>
    <w:rsid w:val="00E13340"/>
    <w:rsid w:val="00E1338E"/>
    <w:rsid w:val="00E135B4"/>
    <w:rsid w:val="00E13F28"/>
    <w:rsid w:val="00E14075"/>
    <w:rsid w:val="00E1430D"/>
    <w:rsid w:val="00E14426"/>
    <w:rsid w:val="00E145C8"/>
    <w:rsid w:val="00E14AE2"/>
    <w:rsid w:val="00E16065"/>
    <w:rsid w:val="00E162B9"/>
    <w:rsid w:val="00E1643C"/>
    <w:rsid w:val="00E16B07"/>
    <w:rsid w:val="00E17256"/>
    <w:rsid w:val="00E17814"/>
    <w:rsid w:val="00E1791F"/>
    <w:rsid w:val="00E17E28"/>
    <w:rsid w:val="00E17FAB"/>
    <w:rsid w:val="00E21271"/>
    <w:rsid w:val="00E21615"/>
    <w:rsid w:val="00E22E38"/>
    <w:rsid w:val="00E267AB"/>
    <w:rsid w:val="00E267CB"/>
    <w:rsid w:val="00E2695F"/>
    <w:rsid w:val="00E27634"/>
    <w:rsid w:val="00E27F25"/>
    <w:rsid w:val="00E305FD"/>
    <w:rsid w:val="00E3193F"/>
    <w:rsid w:val="00E31B8C"/>
    <w:rsid w:val="00E31BDF"/>
    <w:rsid w:val="00E36BB9"/>
    <w:rsid w:val="00E408C1"/>
    <w:rsid w:val="00E41359"/>
    <w:rsid w:val="00E4376E"/>
    <w:rsid w:val="00E44C21"/>
    <w:rsid w:val="00E460CD"/>
    <w:rsid w:val="00E461C0"/>
    <w:rsid w:val="00E47687"/>
    <w:rsid w:val="00E53B0B"/>
    <w:rsid w:val="00E53FF4"/>
    <w:rsid w:val="00E54B3E"/>
    <w:rsid w:val="00E562ED"/>
    <w:rsid w:val="00E5669A"/>
    <w:rsid w:val="00E570FA"/>
    <w:rsid w:val="00E603ED"/>
    <w:rsid w:val="00E60C75"/>
    <w:rsid w:val="00E61688"/>
    <w:rsid w:val="00E61B67"/>
    <w:rsid w:val="00E62126"/>
    <w:rsid w:val="00E625D6"/>
    <w:rsid w:val="00E62B40"/>
    <w:rsid w:val="00E62ECD"/>
    <w:rsid w:val="00E63A05"/>
    <w:rsid w:val="00E63C58"/>
    <w:rsid w:val="00E63FBD"/>
    <w:rsid w:val="00E7040E"/>
    <w:rsid w:val="00E70E1D"/>
    <w:rsid w:val="00E71917"/>
    <w:rsid w:val="00E73BB2"/>
    <w:rsid w:val="00E77383"/>
    <w:rsid w:val="00E8184D"/>
    <w:rsid w:val="00E81C78"/>
    <w:rsid w:val="00E82096"/>
    <w:rsid w:val="00E838E4"/>
    <w:rsid w:val="00E84072"/>
    <w:rsid w:val="00E84B45"/>
    <w:rsid w:val="00E853E2"/>
    <w:rsid w:val="00E85502"/>
    <w:rsid w:val="00E86ED1"/>
    <w:rsid w:val="00E87885"/>
    <w:rsid w:val="00E87B43"/>
    <w:rsid w:val="00E90962"/>
    <w:rsid w:val="00E92C83"/>
    <w:rsid w:val="00E92E4C"/>
    <w:rsid w:val="00E93446"/>
    <w:rsid w:val="00E935A4"/>
    <w:rsid w:val="00E9404C"/>
    <w:rsid w:val="00E94187"/>
    <w:rsid w:val="00E94D8B"/>
    <w:rsid w:val="00E96416"/>
    <w:rsid w:val="00E96E84"/>
    <w:rsid w:val="00E97B69"/>
    <w:rsid w:val="00E97F15"/>
    <w:rsid w:val="00EA01FE"/>
    <w:rsid w:val="00EA1AE5"/>
    <w:rsid w:val="00EA1BF4"/>
    <w:rsid w:val="00EA2FC5"/>
    <w:rsid w:val="00EA339F"/>
    <w:rsid w:val="00EA3B40"/>
    <w:rsid w:val="00EA3CBB"/>
    <w:rsid w:val="00EA52C1"/>
    <w:rsid w:val="00EA76DC"/>
    <w:rsid w:val="00EA7CDA"/>
    <w:rsid w:val="00EA7EA6"/>
    <w:rsid w:val="00EB081A"/>
    <w:rsid w:val="00EB1210"/>
    <w:rsid w:val="00EB18AB"/>
    <w:rsid w:val="00EB38D3"/>
    <w:rsid w:val="00EB3D99"/>
    <w:rsid w:val="00EB3EB0"/>
    <w:rsid w:val="00EB5706"/>
    <w:rsid w:val="00EB64BC"/>
    <w:rsid w:val="00EC0DE5"/>
    <w:rsid w:val="00EC21CA"/>
    <w:rsid w:val="00EC22AC"/>
    <w:rsid w:val="00EC40F3"/>
    <w:rsid w:val="00EC43FD"/>
    <w:rsid w:val="00EC4A1E"/>
    <w:rsid w:val="00EC5354"/>
    <w:rsid w:val="00EC5D35"/>
    <w:rsid w:val="00ED09D1"/>
    <w:rsid w:val="00ED265C"/>
    <w:rsid w:val="00ED2831"/>
    <w:rsid w:val="00ED3A6B"/>
    <w:rsid w:val="00ED3AF6"/>
    <w:rsid w:val="00ED4E00"/>
    <w:rsid w:val="00ED523A"/>
    <w:rsid w:val="00EE12F3"/>
    <w:rsid w:val="00EE1455"/>
    <w:rsid w:val="00EE239F"/>
    <w:rsid w:val="00EE26F1"/>
    <w:rsid w:val="00EE40A4"/>
    <w:rsid w:val="00EE4579"/>
    <w:rsid w:val="00EE57F1"/>
    <w:rsid w:val="00EE57F3"/>
    <w:rsid w:val="00EE6162"/>
    <w:rsid w:val="00EE64D4"/>
    <w:rsid w:val="00EE7188"/>
    <w:rsid w:val="00EF12B9"/>
    <w:rsid w:val="00EF32FC"/>
    <w:rsid w:val="00EF3D7A"/>
    <w:rsid w:val="00EF4C39"/>
    <w:rsid w:val="00EF5014"/>
    <w:rsid w:val="00EF65D2"/>
    <w:rsid w:val="00EF687A"/>
    <w:rsid w:val="00EF7057"/>
    <w:rsid w:val="00EF7E77"/>
    <w:rsid w:val="00F00425"/>
    <w:rsid w:val="00F0061E"/>
    <w:rsid w:val="00F01416"/>
    <w:rsid w:val="00F019D9"/>
    <w:rsid w:val="00F0285C"/>
    <w:rsid w:val="00F0298D"/>
    <w:rsid w:val="00F0364B"/>
    <w:rsid w:val="00F0369D"/>
    <w:rsid w:val="00F03838"/>
    <w:rsid w:val="00F03F9B"/>
    <w:rsid w:val="00F0463F"/>
    <w:rsid w:val="00F04A71"/>
    <w:rsid w:val="00F04FD0"/>
    <w:rsid w:val="00F054FC"/>
    <w:rsid w:val="00F06892"/>
    <w:rsid w:val="00F0709B"/>
    <w:rsid w:val="00F07C2F"/>
    <w:rsid w:val="00F07F45"/>
    <w:rsid w:val="00F10CE5"/>
    <w:rsid w:val="00F117C0"/>
    <w:rsid w:val="00F11D91"/>
    <w:rsid w:val="00F12219"/>
    <w:rsid w:val="00F12844"/>
    <w:rsid w:val="00F1361F"/>
    <w:rsid w:val="00F147F9"/>
    <w:rsid w:val="00F150DA"/>
    <w:rsid w:val="00F16188"/>
    <w:rsid w:val="00F16350"/>
    <w:rsid w:val="00F167CC"/>
    <w:rsid w:val="00F17E4C"/>
    <w:rsid w:val="00F21C8B"/>
    <w:rsid w:val="00F26810"/>
    <w:rsid w:val="00F274B0"/>
    <w:rsid w:val="00F275DC"/>
    <w:rsid w:val="00F30217"/>
    <w:rsid w:val="00F3055F"/>
    <w:rsid w:val="00F30C10"/>
    <w:rsid w:val="00F30FB5"/>
    <w:rsid w:val="00F31084"/>
    <w:rsid w:val="00F3248F"/>
    <w:rsid w:val="00F337FA"/>
    <w:rsid w:val="00F33C1E"/>
    <w:rsid w:val="00F3432D"/>
    <w:rsid w:val="00F359EA"/>
    <w:rsid w:val="00F35BB4"/>
    <w:rsid w:val="00F35D77"/>
    <w:rsid w:val="00F361F9"/>
    <w:rsid w:val="00F366BB"/>
    <w:rsid w:val="00F36763"/>
    <w:rsid w:val="00F4029F"/>
    <w:rsid w:val="00F411EB"/>
    <w:rsid w:val="00F413DD"/>
    <w:rsid w:val="00F425F6"/>
    <w:rsid w:val="00F42CC0"/>
    <w:rsid w:val="00F435FB"/>
    <w:rsid w:val="00F45A57"/>
    <w:rsid w:val="00F46576"/>
    <w:rsid w:val="00F46D17"/>
    <w:rsid w:val="00F46D93"/>
    <w:rsid w:val="00F50FD6"/>
    <w:rsid w:val="00F522B8"/>
    <w:rsid w:val="00F5419B"/>
    <w:rsid w:val="00F556BE"/>
    <w:rsid w:val="00F55D92"/>
    <w:rsid w:val="00F5698F"/>
    <w:rsid w:val="00F5711C"/>
    <w:rsid w:val="00F571F7"/>
    <w:rsid w:val="00F60095"/>
    <w:rsid w:val="00F618DD"/>
    <w:rsid w:val="00F61E51"/>
    <w:rsid w:val="00F62659"/>
    <w:rsid w:val="00F63073"/>
    <w:rsid w:val="00F647A9"/>
    <w:rsid w:val="00F654CB"/>
    <w:rsid w:val="00F65820"/>
    <w:rsid w:val="00F66C46"/>
    <w:rsid w:val="00F671B7"/>
    <w:rsid w:val="00F6754E"/>
    <w:rsid w:val="00F70CB9"/>
    <w:rsid w:val="00F711F2"/>
    <w:rsid w:val="00F73372"/>
    <w:rsid w:val="00F735AB"/>
    <w:rsid w:val="00F7707B"/>
    <w:rsid w:val="00F77F7E"/>
    <w:rsid w:val="00F802DF"/>
    <w:rsid w:val="00F8032E"/>
    <w:rsid w:val="00F823B4"/>
    <w:rsid w:val="00F8413C"/>
    <w:rsid w:val="00F8448E"/>
    <w:rsid w:val="00F85B11"/>
    <w:rsid w:val="00F85D48"/>
    <w:rsid w:val="00F866BD"/>
    <w:rsid w:val="00F87C72"/>
    <w:rsid w:val="00F90C14"/>
    <w:rsid w:val="00F90E92"/>
    <w:rsid w:val="00F91F08"/>
    <w:rsid w:val="00F923E7"/>
    <w:rsid w:val="00F965CF"/>
    <w:rsid w:val="00F97445"/>
    <w:rsid w:val="00F979F7"/>
    <w:rsid w:val="00FA00C9"/>
    <w:rsid w:val="00FA1293"/>
    <w:rsid w:val="00FA32B4"/>
    <w:rsid w:val="00FA3E41"/>
    <w:rsid w:val="00FA65B1"/>
    <w:rsid w:val="00FA71A6"/>
    <w:rsid w:val="00FA7517"/>
    <w:rsid w:val="00FB1A9A"/>
    <w:rsid w:val="00FB5552"/>
    <w:rsid w:val="00FB6250"/>
    <w:rsid w:val="00FB7A30"/>
    <w:rsid w:val="00FC039F"/>
    <w:rsid w:val="00FC0ADE"/>
    <w:rsid w:val="00FC0B08"/>
    <w:rsid w:val="00FC14E4"/>
    <w:rsid w:val="00FC19AC"/>
    <w:rsid w:val="00FC2976"/>
    <w:rsid w:val="00FC3020"/>
    <w:rsid w:val="00FC3599"/>
    <w:rsid w:val="00FC5624"/>
    <w:rsid w:val="00FC5EF8"/>
    <w:rsid w:val="00FD0C4E"/>
    <w:rsid w:val="00FD0D27"/>
    <w:rsid w:val="00FD18A3"/>
    <w:rsid w:val="00FD208C"/>
    <w:rsid w:val="00FD2512"/>
    <w:rsid w:val="00FD2ADD"/>
    <w:rsid w:val="00FD31B3"/>
    <w:rsid w:val="00FD3272"/>
    <w:rsid w:val="00FD33ED"/>
    <w:rsid w:val="00FD3F41"/>
    <w:rsid w:val="00FD5160"/>
    <w:rsid w:val="00FD5AE2"/>
    <w:rsid w:val="00FD6BEB"/>
    <w:rsid w:val="00FD7AD7"/>
    <w:rsid w:val="00FE0C8D"/>
    <w:rsid w:val="00FE2C33"/>
    <w:rsid w:val="00FE32FD"/>
    <w:rsid w:val="00FE3F45"/>
    <w:rsid w:val="00FE4378"/>
    <w:rsid w:val="00FE58C6"/>
    <w:rsid w:val="00FE603B"/>
    <w:rsid w:val="00FE7074"/>
    <w:rsid w:val="00FF0357"/>
    <w:rsid w:val="00FF077F"/>
    <w:rsid w:val="00FF1A63"/>
    <w:rsid w:val="00FF2067"/>
    <w:rsid w:val="00FF313C"/>
    <w:rsid w:val="00FF324A"/>
    <w:rsid w:val="00FF3EB3"/>
    <w:rsid w:val="00FF4854"/>
    <w:rsid w:val="00FF50B7"/>
    <w:rsid w:val="00FF5343"/>
    <w:rsid w:val="00FF5675"/>
    <w:rsid w:val="00FF743D"/>
    <w:rsid w:val="00FF7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12"/>
    <w:pPr>
      <w:spacing w:after="200" w:line="276" w:lineRule="auto"/>
    </w:pPr>
    <w:rPr>
      <w:rFonts w:ascii="Calibri" w:hAnsi="Calibri"/>
      <w:sz w:val="22"/>
      <w:szCs w:val="22"/>
      <w:lang w:eastAsia="en-US"/>
    </w:rPr>
  </w:style>
  <w:style w:type="paragraph" w:styleId="1">
    <w:name w:val="heading 1"/>
    <w:basedOn w:val="a"/>
    <w:next w:val="a"/>
    <w:link w:val="10"/>
    <w:uiPriority w:val="99"/>
    <w:qFormat/>
    <w:pPr>
      <w:keepNext/>
      <w:keepLines/>
      <w:spacing w:before="480" w:after="0"/>
      <w:outlineLvl w:val="0"/>
    </w:pPr>
    <w:rPr>
      <w:rFonts w:ascii="Cambria" w:hAnsi="Cambria"/>
      <w:b/>
      <w:bCs/>
      <w:color w:val="365F91"/>
      <w:sz w:val="28"/>
      <w:szCs w:val="28"/>
      <w:lang w:val="x-none"/>
    </w:rPr>
  </w:style>
  <w:style w:type="paragraph" w:styleId="2">
    <w:name w:val="heading 2"/>
    <w:basedOn w:val="a"/>
    <w:link w:val="20"/>
    <w:uiPriority w:val="99"/>
    <w:qFormat/>
    <w:pPr>
      <w:spacing w:before="280" w:after="280" w:line="240" w:lineRule="auto"/>
      <w:jc w:val="both"/>
      <w:outlineLvl w:val="1"/>
    </w:pPr>
    <w:rPr>
      <w:rFonts w:ascii="Times New Roman" w:eastAsia="Calibri" w:hAnsi="Times New Roman"/>
      <w:b/>
      <w:sz w:val="36"/>
      <w:szCs w:val="20"/>
      <w:lang w:val="x-none" w:eastAsia="x-none"/>
    </w:rPr>
  </w:style>
  <w:style w:type="paragraph" w:styleId="3">
    <w:name w:val="heading 3"/>
    <w:basedOn w:val="a"/>
    <w:next w:val="a"/>
    <w:link w:val="30"/>
    <w:uiPriority w:val="99"/>
    <w:qFormat/>
    <w:pPr>
      <w:keepNext/>
      <w:spacing w:before="240" w:after="60"/>
      <w:outlineLvl w:val="2"/>
    </w:pPr>
    <w:rPr>
      <w:rFonts w:ascii="Cambria" w:eastAsia="Calibri" w:hAnsi="Cambria"/>
      <w:b/>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18A1"/>
    <w:rPr>
      <w:rFonts w:ascii="Cambria" w:hAnsi="Cambria"/>
      <w:b/>
      <w:bCs/>
      <w:color w:val="365F91"/>
      <w:sz w:val="28"/>
      <w:szCs w:val="28"/>
      <w:lang w:eastAsia="en-US"/>
    </w:rPr>
  </w:style>
  <w:style w:type="character" w:customStyle="1" w:styleId="20">
    <w:name w:val="Заголовок 2 Знак"/>
    <w:link w:val="2"/>
    <w:uiPriority w:val="99"/>
    <w:locked/>
    <w:rsid w:val="009318A1"/>
    <w:rPr>
      <w:rFonts w:eastAsia="Calibri"/>
      <w:b/>
      <w:sz w:val="36"/>
    </w:rPr>
  </w:style>
  <w:style w:type="character" w:customStyle="1" w:styleId="30">
    <w:name w:val="Заголовок 3 Знак"/>
    <w:link w:val="3"/>
    <w:uiPriority w:val="99"/>
    <w:locked/>
    <w:rsid w:val="009318A1"/>
    <w:rPr>
      <w:rFonts w:ascii="Cambria" w:eastAsia="Calibri" w:hAnsi="Cambria"/>
      <w:b/>
      <w:sz w:val="26"/>
      <w:lang w:eastAsia="en-US"/>
    </w:rPr>
  </w:style>
  <w:style w:type="character" w:customStyle="1" w:styleId="11">
    <w:name w:val="Основной шрифт абзаца1"/>
  </w:style>
  <w:style w:type="character" w:customStyle="1" w:styleId="Heading1Char">
    <w:name w:val="Heading 1 Char"/>
    <w:rPr>
      <w:rFonts w:ascii="Cambria" w:hAnsi="Cambria" w:cs="Times New Roman"/>
      <w:b/>
      <w:bCs/>
      <w:color w:val="365F91"/>
      <w:sz w:val="28"/>
      <w:szCs w:val="28"/>
      <w:lang w:eastAsia="en-US"/>
    </w:rPr>
  </w:style>
  <w:style w:type="character" w:customStyle="1" w:styleId="Heading2Char">
    <w:name w:val="Heading 2 Char"/>
    <w:rPr>
      <w:rFonts w:ascii="Times New Roman" w:hAnsi="Times New Roman" w:cs="Times New Roman"/>
      <w:b/>
      <w:sz w:val="36"/>
    </w:rPr>
  </w:style>
  <w:style w:type="character" w:customStyle="1" w:styleId="Heading3Char">
    <w:name w:val="Heading 3 Char"/>
    <w:rPr>
      <w:rFonts w:ascii="Cambria" w:hAnsi="Cambria" w:cs="Times New Roman"/>
      <w:b/>
      <w:sz w:val="26"/>
      <w:lang w:eastAsia="en-US"/>
    </w:rPr>
  </w:style>
  <w:style w:type="character" w:customStyle="1" w:styleId="ConsPlusNormal">
    <w:name w:val="ConsPlusNormal Знак"/>
    <w:uiPriority w:val="99"/>
    <w:rPr>
      <w:rFonts w:eastAsia="Times New Roman"/>
      <w:sz w:val="22"/>
    </w:rPr>
  </w:style>
  <w:style w:type="character" w:customStyle="1" w:styleId="BodyTextIndent2Char">
    <w:name w:val="Body Text Indent 2 Char"/>
    <w:rPr>
      <w:rFonts w:ascii="Times New Roman" w:hAnsi="Times New Roman" w:cs="Times New Roman"/>
      <w:sz w:val="24"/>
      <w:lang w:eastAsia="en-US"/>
    </w:rPr>
  </w:style>
  <w:style w:type="character" w:styleId="a3">
    <w:name w:val="Hyperlink"/>
    <w:uiPriority w:val="99"/>
    <w:rPr>
      <w:rFonts w:cs="Times New Roman"/>
      <w:color w:val="0000FF"/>
      <w:u w:val="single"/>
    </w:rPr>
  </w:style>
  <w:style w:type="character" w:customStyle="1" w:styleId="HeaderChar">
    <w:name w:val="Header Char"/>
    <w:rPr>
      <w:rFonts w:cs="Times New Roman"/>
      <w:sz w:val="22"/>
      <w:lang w:eastAsia="en-US"/>
    </w:rPr>
  </w:style>
  <w:style w:type="character" w:customStyle="1" w:styleId="FooterChar">
    <w:name w:val="Footer Char"/>
    <w:rPr>
      <w:rFonts w:cs="Times New Roman"/>
      <w:sz w:val="22"/>
      <w:lang w:eastAsia="en-US"/>
    </w:rPr>
  </w:style>
  <w:style w:type="character" w:customStyle="1" w:styleId="BalloonTextChar">
    <w:name w:val="Balloon Text Char"/>
    <w:rPr>
      <w:rFonts w:ascii="Tahoma" w:hAnsi="Tahoma" w:cs="Times New Roman"/>
      <w:sz w:val="16"/>
      <w:lang w:eastAsia="en-US"/>
    </w:rPr>
  </w:style>
  <w:style w:type="character" w:customStyle="1" w:styleId="21">
    <w:name w:val="Основной текст (2)_"/>
    <w:uiPriority w:val="99"/>
    <w:rPr>
      <w:rFonts w:ascii="Times New Roman" w:hAnsi="Times New Roman"/>
      <w:sz w:val="27"/>
      <w:shd w:val="clear" w:color="auto" w:fill="FFFFFF"/>
    </w:rPr>
  </w:style>
  <w:style w:type="character" w:customStyle="1" w:styleId="BodyTextChar">
    <w:name w:val="Body Text Char"/>
    <w:rPr>
      <w:rFonts w:ascii="Times New Roman" w:hAnsi="Times New Roman" w:cs="Times New Roman"/>
      <w:sz w:val="24"/>
    </w:rPr>
  </w:style>
  <w:style w:type="character" w:customStyle="1" w:styleId="NoSpacingChar1">
    <w:name w:val="No Spacing Char1"/>
    <w:uiPriority w:val="99"/>
    <w:rPr>
      <w:rFonts w:ascii="Times New Roman" w:hAnsi="Times New Roman"/>
      <w:sz w:val="22"/>
      <w:lang w:val="ru-RU" w:eastAsia="ru-RU"/>
    </w:rPr>
  </w:style>
  <w:style w:type="character" w:customStyle="1" w:styleId="NoSpacingChar">
    <w:name w:val="No Spacing Char"/>
    <w:uiPriority w:val="99"/>
    <w:rPr>
      <w:rFonts w:eastAsia="Times New Roman"/>
      <w:sz w:val="22"/>
      <w:lang w:val="ru-RU" w:eastAsia="ru-RU"/>
    </w:rPr>
  </w:style>
  <w:style w:type="character" w:customStyle="1" w:styleId="12">
    <w:name w:val="Заголовок №1_"/>
    <w:uiPriority w:val="99"/>
    <w:rPr>
      <w:rFonts w:ascii="Times New Roman" w:hAnsi="Times New Roman"/>
      <w:sz w:val="27"/>
      <w:shd w:val="clear" w:color="auto" w:fill="FFFFFF"/>
    </w:rPr>
  </w:style>
  <w:style w:type="character" w:customStyle="1" w:styleId="a4">
    <w:name w:val="Цветовое выделение"/>
    <w:uiPriority w:val="99"/>
    <w:rPr>
      <w:b/>
      <w:color w:val="26282F"/>
      <w:sz w:val="26"/>
    </w:rPr>
  </w:style>
  <w:style w:type="character" w:customStyle="1" w:styleId="31">
    <w:name w:val="Знак Знак3"/>
    <w:uiPriority w:val="99"/>
    <w:rPr>
      <w:rFonts w:ascii="Times New Roman" w:hAnsi="Times New Roman"/>
      <w:sz w:val="24"/>
      <w:lang w:eastAsia="en-US"/>
    </w:rPr>
  </w:style>
  <w:style w:type="character" w:customStyle="1" w:styleId="22">
    <w:name w:val="Знак Знак2"/>
    <w:uiPriority w:val="99"/>
    <w:rPr>
      <w:sz w:val="22"/>
      <w:lang w:eastAsia="en-US"/>
    </w:rPr>
  </w:style>
  <w:style w:type="character" w:customStyle="1" w:styleId="a5">
    <w:name w:val="Знак Знак"/>
    <w:uiPriority w:val="99"/>
    <w:rPr>
      <w:sz w:val="22"/>
      <w:lang w:eastAsia="en-US"/>
    </w:rPr>
  </w:style>
  <w:style w:type="character" w:customStyle="1" w:styleId="BodyText2Char">
    <w:name w:val="Body Text 2 Char"/>
    <w:rPr>
      <w:rFonts w:eastAsia="Times New Roman" w:cs="Times New Roman"/>
      <w:sz w:val="22"/>
      <w:lang w:eastAsia="en-US"/>
    </w:rPr>
  </w:style>
  <w:style w:type="character" w:customStyle="1" w:styleId="13">
    <w:name w:val="Номер страницы1"/>
    <w:rPr>
      <w:rFonts w:cs="Times New Roman"/>
    </w:rPr>
  </w:style>
  <w:style w:type="character" w:customStyle="1" w:styleId="14">
    <w:name w:val="Замещающий текст1"/>
    <w:rPr>
      <w:rFonts w:cs="Times New Roman"/>
      <w:color w:val="808080"/>
    </w:rPr>
  </w:style>
  <w:style w:type="character" w:customStyle="1" w:styleId="FootnoteTextChar">
    <w:name w:val="Footnote Text Char"/>
    <w:rPr>
      <w:rFonts w:eastAsia="Times New Roman" w:cs="Times New Roman"/>
      <w:sz w:val="20"/>
      <w:szCs w:val="20"/>
      <w:lang w:eastAsia="en-US"/>
    </w:rPr>
  </w:style>
  <w:style w:type="character" w:customStyle="1" w:styleId="FootnoteTextChar1">
    <w:name w:val="Footnote Text Char1"/>
    <w:uiPriority w:val="99"/>
    <w:rPr>
      <w:rFonts w:eastAsia="Times New Roman" w:cs="Times New Roman"/>
      <w:sz w:val="20"/>
      <w:szCs w:val="20"/>
      <w:lang w:eastAsia="en-US"/>
    </w:rPr>
  </w:style>
  <w:style w:type="character" w:customStyle="1" w:styleId="NormalWebChar">
    <w:name w:val="Normal (Web) Char"/>
    <w:rPr>
      <w:rFonts w:ascii="Times New Roman" w:hAnsi="Times New Roman"/>
      <w:sz w:val="20"/>
    </w:rPr>
  </w:style>
  <w:style w:type="character" w:customStyle="1" w:styleId="NoSpacingChar2">
    <w:name w:val="No Spacing Char2"/>
    <w:rPr>
      <w:rFonts w:cs="Times New Roman"/>
      <w:sz w:val="32"/>
      <w:szCs w:val="32"/>
    </w:rPr>
  </w:style>
  <w:style w:type="character" w:customStyle="1" w:styleId="FontStyle24">
    <w:name w:val="Font Style24"/>
    <w:uiPriority w:val="99"/>
    <w:rPr>
      <w:rFonts w:ascii="Times New Roman" w:hAnsi="Times New Roman" w:cs="Times New Roman"/>
      <w:sz w:val="26"/>
      <w:szCs w:val="26"/>
    </w:rPr>
  </w:style>
  <w:style w:type="character" w:customStyle="1" w:styleId="ListParagraphChar">
    <w:name w:val="List Paragraph Char"/>
    <w:rPr>
      <w:rFonts w:ascii="Times New Roman" w:hAnsi="Times New Roman"/>
      <w:sz w:val="24"/>
      <w:lang w:eastAsia="ar-SA" w:bidi="ar-SA"/>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Times New Roman" w:cs="Times New Roman"/>
      <w:color w:val="auto"/>
    </w:rPr>
  </w:style>
  <w:style w:type="character" w:customStyle="1" w:styleId="ListLabel29">
    <w:name w:val="ListLabel 29"/>
    <w:rPr>
      <w:rFonts w:eastAsia="Times New Roman" w:cs="Times New Roman"/>
      <w:color w:val="auto"/>
    </w:rPr>
  </w:style>
  <w:style w:type="character" w:customStyle="1" w:styleId="ListLabel30">
    <w:name w:val="ListLabel 30"/>
    <w:rPr>
      <w:rFonts w:eastAsia="Times New Roman" w:cs="Times New Roman"/>
      <w:color w:val="auto"/>
    </w:rPr>
  </w:style>
  <w:style w:type="character" w:customStyle="1" w:styleId="ListLabel31">
    <w:name w:val="ListLabel 31"/>
    <w:rPr>
      <w:rFonts w:eastAsia="Times New Roman" w:cs="Times New Roman"/>
      <w:color w:val="auto"/>
    </w:rPr>
  </w:style>
  <w:style w:type="character" w:customStyle="1" w:styleId="ListLabel32">
    <w:name w:val="ListLabel 32"/>
    <w:rPr>
      <w:rFonts w:eastAsia="Times New Roman" w:cs="Times New Roman"/>
      <w:color w:val="auto"/>
    </w:rPr>
  </w:style>
  <w:style w:type="character" w:customStyle="1" w:styleId="ListLabel33">
    <w:name w:val="ListLabel 33"/>
    <w:rPr>
      <w:rFonts w:eastAsia="Times New Roman" w:cs="Times New Roman"/>
      <w:color w:val="auto"/>
    </w:rPr>
  </w:style>
  <w:style w:type="character" w:customStyle="1" w:styleId="ListLabel34">
    <w:name w:val="ListLabel 34"/>
    <w:rPr>
      <w:rFonts w:eastAsia="Times New Roman" w:cs="Times New Roman"/>
      <w:color w:val="auto"/>
    </w:rPr>
  </w:style>
  <w:style w:type="character" w:customStyle="1" w:styleId="ListLabel35">
    <w:name w:val="ListLabel 35"/>
    <w:rPr>
      <w:rFonts w:eastAsia="Times New Roman" w:cs="Times New Roman"/>
      <w:color w:val="auto"/>
    </w:rPr>
  </w:style>
  <w:style w:type="character" w:customStyle="1" w:styleId="ListLabel36">
    <w:name w:val="ListLabel 36"/>
    <w:rPr>
      <w:rFonts w:eastAsia="Times New Roman" w:cs="Times New Roman"/>
      <w:color w:val="auto"/>
    </w:rPr>
  </w:style>
  <w:style w:type="character" w:customStyle="1" w:styleId="ListLabel37">
    <w:name w:val="ListLabel 37"/>
    <w:rPr>
      <w:rFonts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PT Astra Serif" w:hAnsi="PT Astra Serif" w:cs="Times New Roman"/>
      <w:b/>
      <w:sz w:val="28"/>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Times New Roman" w:hAnsi="Times New Roman"/>
      <w:color w:val="0000FF"/>
      <w:sz w:val="28"/>
      <w:szCs w:val="28"/>
    </w:rPr>
  </w:style>
  <w:style w:type="character" w:customStyle="1" w:styleId="ListLabel56">
    <w:name w:val="ListLabel 56"/>
    <w:rPr>
      <w:rFonts w:ascii="PT Astra Serif" w:hAnsi="PT Astra Serif"/>
      <w:color w:val="auto"/>
      <w:sz w:val="28"/>
      <w:szCs w:val="28"/>
      <w:u w:val="none"/>
    </w:rPr>
  </w:style>
  <w:style w:type="character" w:customStyle="1" w:styleId="ListLabel57">
    <w:name w:val="ListLabel 57"/>
    <w:rPr>
      <w:rFonts w:ascii="PT Astra Serif" w:hAnsi="PT Astra Serif"/>
      <w:color w:val="auto"/>
      <w:sz w:val="28"/>
      <w:szCs w:val="28"/>
      <w:u w:val="none"/>
      <w:lang w:eastAsia="en-US"/>
    </w:rPr>
  </w:style>
  <w:style w:type="paragraph" w:customStyle="1" w:styleId="Heading">
    <w:name w:val="Heading"/>
    <w:basedOn w:val="a"/>
    <w:next w:val="a6"/>
    <w:uiPriority w:val="99"/>
    <w:qFormat/>
    <w:pPr>
      <w:keepNext/>
      <w:spacing w:before="240" w:after="120"/>
    </w:pPr>
    <w:rPr>
      <w:rFonts w:ascii="Liberation Sans" w:eastAsia="DejaVu Sans" w:hAnsi="Liberation Sans" w:cs="DejaVu Sans"/>
      <w:sz w:val="28"/>
      <w:szCs w:val="28"/>
    </w:rPr>
  </w:style>
  <w:style w:type="paragraph" w:styleId="a6">
    <w:name w:val="Body Text"/>
    <w:basedOn w:val="a"/>
    <w:link w:val="a7"/>
    <w:uiPriority w:val="99"/>
    <w:pPr>
      <w:spacing w:after="120" w:line="240" w:lineRule="auto"/>
      <w:jc w:val="both"/>
    </w:pPr>
    <w:rPr>
      <w:rFonts w:ascii="Times New Roman" w:eastAsia="Calibri" w:hAnsi="Times New Roman"/>
      <w:sz w:val="24"/>
      <w:szCs w:val="20"/>
      <w:lang w:val="x-none" w:eastAsia="x-none"/>
    </w:rPr>
  </w:style>
  <w:style w:type="character" w:customStyle="1" w:styleId="a7">
    <w:name w:val="Основной текст Знак"/>
    <w:link w:val="a6"/>
    <w:uiPriority w:val="99"/>
    <w:locked/>
    <w:rsid w:val="009318A1"/>
    <w:rPr>
      <w:rFonts w:eastAsia="Calibri"/>
      <w:sz w:val="24"/>
    </w:rPr>
  </w:style>
  <w:style w:type="paragraph" w:styleId="a8">
    <w:name w:val="List"/>
    <w:basedOn w:val="a6"/>
  </w:style>
  <w:style w:type="paragraph" w:styleId="a9">
    <w:name w:val="caption"/>
    <w:basedOn w:val="a"/>
    <w:qFormat/>
    <w:pPr>
      <w:suppressLineNumbers/>
      <w:spacing w:before="120" w:after="120"/>
    </w:pPr>
    <w:rPr>
      <w:i/>
      <w:iCs/>
      <w:sz w:val="24"/>
      <w:szCs w:val="24"/>
    </w:rPr>
  </w:style>
  <w:style w:type="paragraph" w:customStyle="1" w:styleId="Index">
    <w:name w:val="Index"/>
    <w:basedOn w:val="a"/>
    <w:uiPriority w:val="99"/>
    <w:qFormat/>
    <w:pPr>
      <w:suppressLineNumbers/>
    </w:pPr>
  </w:style>
  <w:style w:type="paragraph" w:customStyle="1" w:styleId="ConsPlusNormal0">
    <w:name w:val="ConsPlusNormal"/>
    <w:qFormat/>
    <w:pPr>
      <w:widowControl w:val="0"/>
      <w:suppressAutoHyphens/>
    </w:pPr>
    <w:rPr>
      <w:rFonts w:ascii="Calibri" w:hAnsi="Calibri"/>
      <w:sz w:val="22"/>
      <w:szCs w:val="22"/>
    </w:rPr>
  </w:style>
  <w:style w:type="paragraph" w:customStyle="1" w:styleId="210">
    <w:name w:val="Основной текст с отступом 21"/>
    <w:basedOn w:val="a"/>
    <w:uiPriority w:val="99"/>
    <w:qFormat/>
    <w:pPr>
      <w:spacing w:after="120" w:line="480" w:lineRule="auto"/>
      <w:ind w:left="283"/>
      <w:jc w:val="both"/>
    </w:pPr>
    <w:rPr>
      <w:rFonts w:ascii="Times New Roman" w:eastAsia="Calibri" w:hAnsi="Times New Roman"/>
      <w:sz w:val="24"/>
      <w:szCs w:val="20"/>
    </w:rPr>
  </w:style>
  <w:style w:type="paragraph" w:customStyle="1" w:styleId="15">
    <w:name w:val="Абзац списка1"/>
    <w:basedOn w:val="a"/>
    <w:uiPriority w:val="99"/>
    <w:qFormat/>
    <w:pPr>
      <w:spacing w:after="0" w:line="240" w:lineRule="auto"/>
      <w:ind w:left="708"/>
      <w:jc w:val="both"/>
    </w:pPr>
    <w:rPr>
      <w:rFonts w:ascii="Times New Roman" w:eastAsia="Calibri" w:hAnsi="Times New Roman"/>
      <w:sz w:val="28"/>
    </w:rPr>
  </w:style>
  <w:style w:type="paragraph" w:customStyle="1" w:styleId="ConsPlusCell">
    <w:name w:val="ConsPlusCell"/>
    <w:uiPriority w:val="99"/>
    <w:qFormat/>
    <w:pPr>
      <w:widowControl w:val="0"/>
      <w:suppressAutoHyphens/>
    </w:pPr>
    <w:rPr>
      <w:rFonts w:ascii="Calibri" w:eastAsia="Calibri" w:hAnsi="Calibri" w:cs="Calibri"/>
      <w:sz w:val="22"/>
      <w:szCs w:val="22"/>
    </w:rPr>
  </w:style>
  <w:style w:type="paragraph" w:styleId="aa">
    <w:name w:val="header"/>
    <w:basedOn w:val="a"/>
    <w:link w:val="ab"/>
    <w:uiPriority w:val="99"/>
    <w:pPr>
      <w:tabs>
        <w:tab w:val="center" w:pos="4677"/>
        <w:tab w:val="right" w:pos="9355"/>
      </w:tabs>
    </w:pPr>
    <w:rPr>
      <w:rFonts w:eastAsia="Calibri"/>
      <w:szCs w:val="20"/>
      <w:lang w:val="x-none"/>
    </w:rPr>
  </w:style>
  <w:style w:type="character" w:customStyle="1" w:styleId="ab">
    <w:name w:val="Верхний колонтитул Знак"/>
    <w:link w:val="aa"/>
    <w:uiPriority w:val="99"/>
    <w:locked/>
    <w:rsid w:val="009318A1"/>
    <w:rPr>
      <w:rFonts w:ascii="Calibri" w:eastAsia="Calibri" w:hAnsi="Calibri"/>
      <w:sz w:val="22"/>
      <w:lang w:eastAsia="en-US"/>
    </w:rPr>
  </w:style>
  <w:style w:type="paragraph" w:styleId="ac">
    <w:name w:val="footer"/>
    <w:basedOn w:val="a"/>
    <w:link w:val="ad"/>
    <w:uiPriority w:val="99"/>
    <w:pPr>
      <w:tabs>
        <w:tab w:val="center" w:pos="4677"/>
        <w:tab w:val="right" w:pos="9355"/>
      </w:tabs>
    </w:pPr>
    <w:rPr>
      <w:rFonts w:eastAsia="Calibri"/>
      <w:szCs w:val="20"/>
      <w:lang w:val="x-none"/>
    </w:rPr>
  </w:style>
  <w:style w:type="character" w:customStyle="1" w:styleId="ad">
    <w:name w:val="Нижний колонтитул Знак"/>
    <w:link w:val="ac"/>
    <w:uiPriority w:val="99"/>
    <w:locked/>
    <w:rsid w:val="009318A1"/>
    <w:rPr>
      <w:rFonts w:ascii="Calibri" w:eastAsia="Calibri" w:hAnsi="Calibri"/>
      <w:sz w:val="22"/>
      <w:lang w:eastAsia="en-US"/>
    </w:rPr>
  </w:style>
  <w:style w:type="paragraph" w:customStyle="1" w:styleId="ConsPlusNonformat">
    <w:name w:val="ConsPlusNonformat"/>
    <w:uiPriority w:val="99"/>
    <w:qFormat/>
    <w:pPr>
      <w:widowControl w:val="0"/>
      <w:suppressAutoHyphens/>
    </w:pPr>
    <w:rPr>
      <w:rFonts w:ascii="Courier New" w:eastAsia="Calibri" w:hAnsi="Courier New" w:cs="Courier New"/>
    </w:rPr>
  </w:style>
  <w:style w:type="paragraph" w:customStyle="1" w:styleId="ConsPlusTitle">
    <w:name w:val="ConsPlusTitle"/>
    <w:uiPriority w:val="99"/>
    <w:qFormat/>
    <w:pPr>
      <w:widowControl w:val="0"/>
      <w:suppressAutoHyphens/>
    </w:pPr>
    <w:rPr>
      <w:rFonts w:ascii="Calibri" w:eastAsia="Calibri" w:hAnsi="Calibri" w:cs="Calibri"/>
      <w:b/>
      <w:bCs/>
      <w:sz w:val="22"/>
      <w:szCs w:val="22"/>
    </w:rPr>
  </w:style>
  <w:style w:type="paragraph" w:customStyle="1" w:styleId="16">
    <w:name w:val="Текст выноски1"/>
    <w:basedOn w:val="a"/>
    <w:uiPriority w:val="99"/>
    <w:qFormat/>
    <w:pPr>
      <w:spacing w:after="0" w:line="240" w:lineRule="auto"/>
      <w:jc w:val="both"/>
    </w:pPr>
    <w:rPr>
      <w:rFonts w:ascii="Tahoma" w:eastAsia="Calibri" w:hAnsi="Tahoma"/>
      <w:sz w:val="16"/>
      <w:szCs w:val="20"/>
    </w:rPr>
  </w:style>
  <w:style w:type="paragraph" w:customStyle="1" w:styleId="23">
    <w:name w:val="Основной текст (2)"/>
    <w:basedOn w:val="a"/>
    <w:uiPriority w:val="99"/>
    <w:qFormat/>
    <w:pPr>
      <w:shd w:val="clear" w:color="auto" w:fill="FFFFFF"/>
      <w:spacing w:before="1380" w:after="1740" w:line="240" w:lineRule="atLeast"/>
      <w:jc w:val="center"/>
    </w:pPr>
    <w:rPr>
      <w:rFonts w:ascii="Times New Roman" w:eastAsia="Calibri" w:hAnsi="Times New Roman"/>
      <w:sz w:val="27"/>
      <w:szCs w:val="20"/>
      <w:lang w:eastAsia="ru-RU"/>
    </w:rPr>
  </w:style>
  <w:style w:type="paragraph" w:customStyle="1" w:styleId="17">
    <w:name w:val="Без интервала1"/>
    <w:uiPriority w:val="99"/>
    <w:qFormat/>
    <w:pPr>
      <w:suppressAutoHyphens/>
    </w:pPr>
    <w:rPr>
      <w:rFonts w:eastAsia="Calibri"/>
      <w:sz w:val="22"/>
      <w:szCs w:val="22"/>
    </w:rPr>
  </w:style>
  <w:style w:type="paragraph" w:customStyle="1" w:styleId="24">
    <w:name w:val="Абзац списка2"/>
    <w:basedOn w:val="a"/>
    <w:uiPriority w:val="99"/>
    <w:qFormat/>
    <w:pPr>
      <w:spacing w:after="0" w:line="240" w:lineRule="auto"/>
      <w:ind w:left="708"/>
      <w:jc w:val="both"/>
    </w:pPr>
    <w:rPr>
      <w:rFonts w:ascii="Times New Roman" w:hAnsi="Times New Roman"/>
      <w:sz w:val="28"/>
    </w:rPr>
  </w:style>
  <w:style w:type="paragraph" w:customStyle="1" w:styleId="110">
    <w:name w:val="Без интервала11"/>
    <w:uiPriority w:val="99"/>
    <w:qFormat/>
    <w:pPr>
      <w:suppressAutoHyphens/>
    </w:pPr>
    <w:rPr>
      <w:rFonts w:ascii="Calibri" w:hAnsi="Calibri"/>
      <w:sz w:val="22"/>
      <w:szCs w:val="22"/>
    </w:rPr>
  </w:style>
  <w:style w:type="paragraph" w:customStyle="1" w:styleId="18">
    <w:name w:val="Заголовок №1"/>
    <w:basedOn w:val="a"/>
    <w:uiPriority w:val="99"/>
    <w:qFormat/>
    <w:pPr>
      <w:shd w:val="clear" w:color="auto" w:fill="FFFFFF"/>
      <w:spacing w:after="1380" w:line="240" w:lineRule="atLeast"/>
      <w:jc w:val="center"/>
    </w:pPr>
    <w:rPr>
      <w:rFonts w:ascii="Times New Roman" w:eastAsia="Calibri" w:hAnsi="Times New Roman"/>
      <w:sz w:val="27"/>
      <w:szCs w:val="20"/>
      <w:lang w:eastAsia="ru-RU"/>
    </w:rPr>
  </w:style>
  <w:style w:type="paragraph" w:customStyle="1" w:styleId="211">
    <w:name w:val="Основной текст 21"/>
    <w:basedOn w:val="a"/>
    <w:uiPriority w:val="99"/>
    <w:qFormat/>
    <w:pPr>
      <w:spacing w:after="120" w:line="480" w:lineRule="auto"/>
      <w:jc w:val="both"/>
    </w:pPr>
    <w:rPr>
      <w:szCs w:val="20"/>
    </w:rPr>
  </w:style>
  <w:style w:type="paragraph" w:styleId="ae">
    <w:name w:val="footnote text"/>
    <w:basedOn w:val="a"/>
    <w:link w:val="af"/>
    <w:uiPriority w:val="99"/>
    <w:pPr>
      <w:spacing w:after="0" w:line="240" w:lineRule="auto"/>
    </w:pPr>
    <w:rPr>
      <w:sz w:val="20"/>
      <w:szCs w:val="20"/>
      <w:lang w:val="x-none"/>
    </w:rPr>
  </w:style>
  <w:style w:type="character" w:customStyle="1" w:styleId="af">
    <w:name w:val="Текст сноски Знак"/>
    <w:link w:val="ae"/>
    <w:uiPriority w:val="99"/>
    <w:locked/>
    <w:rsid w:val="009318A1"/>
    <w:rPr>
      <w:rFonts w:ascii="Calibri" w:hAnsi="Calibri"/>
      <w:lang w:eastAsia="en-US"/>
    </w:rPr>
  </w:style>
  <w:style w:type="paragraph" w:customStyle="1" w:styleId="32">
    <w:name w:val="Абзац списка3"/>
    <w:basedOn w:val="a"/>
    <w:uiPriority w:val="99"/>
    <w:qFormat/>
    <w:pPr>
      <w:suppressAutoHyphens/>
      <w:spacing w:after="0" w:line="240" w:lineRule="auto"/>
      <w:ind w:left="720"/>
      <w:contextualSpacing/>
    </w:pPr>
    <w:rPr>
      <w:rFonts w:ascii="Times New Roman" w:hAnsi="Times New Roman"/>
      <w:sz w:val="24"/>
      <w:szCs w:val="24"/>
      <w:lang w:eastAsia="ar-SA"/>
    </w:rPr>
  </w:style>
  <w:style w:type="paragraph" w:customStyle="1" w:styleId="19">
    <w:name w:val="Обычный (веб)1"/>
    <w:basedOn w:val="a"/>
    <w:uiPriority w:val="99"/>
    <w:qFormat/>
    <w:pPr>
      <w:spacing w:before="280" w:after="280" w:line="240" w:lineRule="auto"/>
    </w:pPr>
    <w:rPr>
      <w:rFonts w:ascii="Times New Roman" w:eastAsia="Calibri" w:hAnsi="Times New Roman"/>
      <w:sz w:val="20"/>
      <w:szCs w:val="20"/>
      <w:lang w:eastAsia="ru-RU"/>
    </w:rPr>
  </w:style>
  <w:style w:type="paragraph" w:customStyle="1" w:styleId="25">
    <w:name w:val="Без интервала2"/>
    <w:basedOn w:val="a"/>
    <w:uiPriority w:val="99"/>
    <w:qFormat/>
    <w:pPr>
      <w:spacing w:after="0" w:line="240" w:lineRule="auto"/>
    </w:pPr>
    <w:rPr>
      <w:rFonts w:eastAsia="Calibri"/>
      <w:sz w:val="32"/>
      <w:szCs w:val="32"/>
      <w:lang w:eastAsia="ru-RU"/>
    </w:rPr>
  </w:style>
  <w:style w:type="paragraph" w:customStyle="1" w:styleId="pj">
    <w:name w:val="pj"/>
    <w:basedOn w:val="a"/>
    <w:uiPriority w:val="99"/>
    <w:qFormat/>
    <w:pPr>
      <w:spacing w:before="280" w:after="280" w:line="240" w:lineRule="auto"/>
    </w:pPr>
    <w:rPr>
      <w:rFonts w:ascii="Times New Roman" w:hAnsi="Times New Roman"/>
      <w:sz w:val="24"/>
      <w:szCs w:val="24"/>
      <w:lang w:eastAsia="ru-RU"/>
    </w:rPr>
  </w:style>
  <w:style w:type="paragraph" w:customStyle="1" w:styleId="af0">
    <w:name w:val="Нормальный"/>
    <w:uiPriority w:val="99"/>
    <w:qFormat/>
    <w:pPr>
      <w:widowControl w:val="0"/>
      <w:suppressAutoHyphens/>
    </w:pPr>
    <w:rPr>
      <w:color w:val="000000"/>
      <w:sz w:val="24"/>
      <w:szCs w:val="24"/>
    </w:rPr>
  </w:style>
  <w:style w:type="paragraph" w:customStyle="1" w:styleId="FrameContents">
    <w:name w:val="Frame Contents"/>
    <w:basedOn w:val="a"/>
    <w:uiPriority w:val="99"/>
    <w:qFormat/>
  </w:style>
  <w:style w:type="paragraph" w:styleId="af1">
    <w:name w:val="Balloon Text"/>
    <w:basedOn w:val="a"/>
    <w:link w:val="af2"/>
    <w:unhideWhenUsed/>
    <w:rsid w:val="002245D1"/>
    <w:pPr>
      <w:spacing w:after="0" w:line="240" w:lineRule="auto"/>
    </w:pPr>
    <w:rPr>
      <w:sz w:val="16"/>
      <w:szCs w:val="16"/>
      <w:lang w:val="x-none"/>
    </w:rPr>
  </w:style>
  <w:style w:type="character" w:customStyle="1" w:styleId="af2">
    <w:name w:val="Текст выноски Знак"/>
    <w:link w:val="af1"/>
    <w:rsid w:val="002245D1"/>
    <w:rPr>
      <w:rFonts w:ascii="Calibri" w:hAnsi="Calibri"/>
      <w:sz w:val="16"/>
      <w:szCs w:val="16"/>
      <w:lang w:eastAsia="en-US"/>
    </w:rPr>
  </w:style>
  <w:style w:type="character" w:styleId="af3">
    <w:name w:val="annotation reference"/>
    <w:uiPriority w:val="99"/>
    <w:semiHidden/>
    <w:unhideWhenUsed/>
    <w:rsid w:val="00274E97"/>
    <w:rPr>
      <w:sz w:val="16"/>
      <w:szCs w:val="16"/>
    </w:rPr>
  </w:style>
  <w:style w:type="paragraph" w:styleId="af4">
    <w:name w:val="annotation text"/>
    <w:basedOn w:val="a"/>
    <w:link w:val="af5"/>
    <w:uiPriority w:val="99"/>
    <w:semiHidden/>
    <w:unhideWhenUsed/>
    <w:rsid w:val="00274E97"/>
    <w:rPr>
      <w:sz w:val="20"/>
      <w:szCs w:val="20"/>
      <w:lang w:val="x-none"/>
    </w:rPr>
  </w:style>
  <w:style w:type="character" w:customStyle="1" w:styleId="af5">
    <w:name w:val="Текст примечания Знак"/>
    <w:link w:val="af4"/>
    <w:uiPriority w:val="99"/>
    <w:semiHidden/>
    <w:rsid w:val="00274E97"/>
    <w:rPr>
      <w:rFonts w:ascii="Calibri" w:hAnsi="Calibri"/>
      <w:lang w:eastAsia="en-US"/>
    </w:rPr>
  </w:style>
  <w:style w:type="paragraph" w:styleId="af6">
    <w:name w:val="annotation subject"/>
    <w:basedOn w:val="af4"/>
    <w:next w:val="af4"/>
    <w:link w:val="af7"/>
    <w:uiPriority w:val="99"/>
    <w:semiHidden/>
    <w:unhideWhenUsed/>
    <w:rsid w:val="00274E97"/>
    <w:rPr>
      <w:b/>
      <w:bCs/>
    </w:rPr>
  </w:style>
  <w:style w:type="character" w:customStyle="1" w:styleId="af7">
    <w:name w:val="Тема примечания Знак"/>
    <w:link w:val="af6"/>
    <w:uiPriority w:val="99"/>
    <w:semiHidden/>
    <w:rsid w:val="00274E97"/>
    <w:rPr>
      <w:rFonts w:ascii="Calibri" w:hAnsi="Calibri"/>
      <w:b/>
      <w:bCs/>
      <w:lang w:eastAsia="en-US"/>
    </w:rPr>
  </w:style>
  <w:style w:type="paragraph" w:customStyle="1" w:styleId="af8">
    <w:name w:val="Нормальный (таблица)"/>
    <w:basedOn w:val="a"/>
    <w:next w:val="a"/>
    <w:uiPriority w:val="99"/>
    <w:qFormat/>
    <w:rsid w:val="006E5776"/>
    <w:pPr>
      <w:widowControl w:val="0"/>
      <w:autoSpaceDE w:val="0"/>
      <w:autoSpaceDN w:val="0"/>
      <w:adjustRightInd w:val="0"/>
      <w:spacing w:after="0" w:line="240" w:lineRule="auto"/>
      <w:jc w:val="both"/>
    </w:pPr>
    <w:rPr>
      <w:rFonts w:ascii="Arial" w:hAnsi="Arial" w:cs="Arial"/>
      <w:sz w:val="24"/>
      <w:szCs w:val="24"/>
      <w:lang w:eastAsia="ru-RU"/>
    </w:rPr>
  </w:style>
  <w:style w:type="paragraph" w:styleId="26">
    <w:name w:val="Body Text Indent 2"/>
    <w:basedOn w:val="a"/>
    <w:link w:val="27"/>
    <w:uiPriority w:val="99"/>
    <w:rsid w:val="009318A1"/>
    <w:pPr>
      <w:spacing w:after="120" w:line="480" w:lineRule="auto"/>
      <w:ind w:left="283"/>
      <w:jc w:val="both"/>
    </w:pPr>
    <w:rPr>
      <w:rFonts w:ascii="Times New Roman" w:eastAsia="Calibri" w:hAnsi="Times New Roman"/>
      <w:sz w:val="24"/>
      <w:szCs w:val="20"/>
      <w:lang w:val="x-none"/>
    </w:rPr>
  </w:style>
  <w:style w:type="character" w:customStyle="1" w:styleId="27">
    <w:name w:val="Основной текст с отступом 2 Знак"/>
    <w:link w:val="26"/>
    <w:uiPriority w:val="99"/>
    <w:rsid w:val="009318A1"/>
    <w:rPr>
      <w:rFonts w:eastAsia="Calibri"/>
      <w:sz w:val="24"/>
      <w:lang w:eastAsia="en-US"/>
    </w:rPr>
  </w:style>
  <w:style w:type="character" w:customStyle="1" w:styleId="28">
    <w:name w:val="Основной текст 2 Знак"/>
    <w:link w:val="29"/>
    <w:uiPriority w:val="99"/>
    <w:semiHidden/>
    <w:rsid w:val="009318A1"/>
    <w:rPr>
      <w:rFonts w:ascii="Calibri" w:hAnsi="Calibri"/>
      <w:sz w:val="22"/>
      <w:lang w:eastAsia="en-US"/>
    </w:rPr>
  </w:style>
  <w:style w:type="paragraph" w:styleId="29">
    <w:name w:val="Body Text 2"/>
    <w:basedOn w:val="a"/>
    <w:link w:val="28"/>
    <w:uiPriority w:val="99"/>
    <w:semiHidden/>
    <w:rsid w:val="009318A1"/>
    <w:pPr>
      <w:spacing w:after="120" w:line="480" w:lineRule="auto"/>
      <w:jc w:val="both"/>
    </w:pPr>
    <w:rPr>
      <w:szCs w:val="20"/>
      <w:lang w:val="x-none"/>
    </w:rPr>
  </w:style>
  <w:style w:type="character" w:styleId="af9">
    <w:name w:val="page number"/>
    <w:uiPriority w:val="99"/>
    <w:rsid w:val="009318A1"/>
    <w:rPr>
      <w:rFonts w:cs="Times New Roman"/>
    </w:rPr>
  </w:style>
  <w:style w:type="paragraph" w:styleId="afa">
    <w:name w:val="List Paragraph"/>
    <w:basedOn w:val="a"/>
    <w:uiPriority w:val="34"/>
    <w:qFormat/>
    <w:rsid w:val="009318A1"/>
    <w:pPr>
      <w:suppressAutoHyphens/>
      <w:spacing w:after="0" w:line="240" w:lineRule="auto"/>
      <w:ind w:left="720"/>
      <w:contextualSpacing/>
    </w:pPr>
    <w:rPr>
      <w:rFonts w:ascii="Times New Roman" w:hAnsi="Times New Roman"/>
      <w:sz w:val="24"/>
      <w:szCs w:val="24"/>
      <w:lang w:eastAsia="ar-SA"/>
    </w:rPr>
  </w:style>
  <w:style w:type="paragraph" w:styleId="af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
    <w:basedOn w:val="a"/>
    <w:link w:val="1a"/>
    <w:uiPriority w:val="99"/>
    <w:qFormat/>
    <w:rsid w:val="009318A1"/>
    <w:pPr>
      <w:spacing w:before="100" w:beforeAutospacing="1" w:after="100" w:afterAutospacing="1" w:line="240" w:lineRule="auto"/>
    </w:pPr>
    <w:rPr>
      <w:rFonts w:ascii="Times New Roman" w:eastAsia="Calibri" w:hAnsi="Times New Roman"/>
      <w:sz w:val="20"/>
      <w:szCs w:val="20"/>
      <w:lang w:val="x-none" w:eastAsia="x-none"/>
    </w:rPr>
  </w:style>
  <w:style w:type="character" w:customStyle="1" w:styleId="1a">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b"/>
    <w:uiPriority w:val="99"/>
    <w:locked/>
    <w:rsid w:val="009318A1"/>
    <w:rPr>
      <w:rFonts w:eastAsia="Calibri"/>
    </w:rPr>
  </w:style>
  <w:style w:type="character" w:customStyle="1" w:styleId="afc">
    <w:name w:val="Без интервала Знак"/>
    <w:link w:val="afd"/>
    <w:uiPriority w:val="99"/>
    <w:locked/>
    <w:rsid w:val="009318A1"/>
    <w:rPr>
      <w:sz w:val="32"/>
      <w:szCs w:val="32"/>
    </w:rPr>
  </w:style>
  <w:style w:type="paragraph" w:styleId="afd">
    <w:name w:val="No Spacing"/>
    <w:basedOn w:val="a"/>
    <w:link w:val="afc"/>
    <w:uiPriority w:val="99"/>
    <w:qFormat/>
    <w:rsid w:val="009318A1"/>
    <w:pPr>
      <w:spacing w:after="0" w:line="240" w:lineRule="auto"/>
    </w:pPr>
    <w:rPr>
      <w:rFonts w:ascii="Times New Roman" w:hAnsi="Times New Roman"/>
      <w:sz w:val="32"/>
      <w:szCs w:val="32"/>
      <w:lang w:val="x-none" w:eastAsia="x-none"/>
    </w:rPr>
  </w:style>
  <w:style w:type="table" w:styleId="afe">
    <w:name w:val="Table Grid"/>
    <w:basedOn w:val="a1"/>
    <w:uiPriority w:val="99"/>
    <w:rsid w:val="00F16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99"/>
    <w:qFormat/>
    <w:rsid w:val="00466FE3"/>
    <w:rPr>
      <w:rFonts w:cs="Times New Roman"/>
      <w:b/>
    </w:rPr>
  </w:style>
  <w:style w:type="paragraph" w:customStyle="1" w:styleId="formattexttopleveltextcentertext">
    <w:name w:val="formattext topleveltext center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466FE3"/>
    <w:pPr>
      <w:spacing w:before="100" w:beforeAutospacing="1" w:after="100" w:afterAutospacing="1" w:line="240" w:lineRule="auto"/>
    </w:pPr>
    <w:rPr>
      <w:rFonts w:ascii="Times New Roman" w:hAnsi="Times New Roman"/>
      <w:sz w:val="24"/>
      <w:szCs w:val="24"/>
      <w:lang w:eastAsia="ru-RU"/>
    </w:rPr>
  </w:style>
  <w:style w:type="character" w:customStyle="1" w:styleId="33">
    <w:name w:val="Основной текст (3)_"/>
    <w:link w:val="34"/>
    <w:uiPriority w:val="99"/>
    <w:locked/>
    <w:rsid w:val="00466FE3"/>
    <w:rPr>
      <w:b/>
      <w:sz w:val="28"/>
      <w:shd w:val="clear" w:color="auto" w:fill="FFFFFF"/>
    </w:rPr>
  </w:style>
  <w:style w:type="paragraph" w:customStyle="1" w:styleId="34">
    <w:name w:val="Основной текст (3)"/>
    <w:basedOn w:val="a"/>
    <w:link w:val="33"/>
    <w:uiPriority w:val="99"/>
    <w:rsid w:val="00466FE3"/>
    <w:pPr>
      <w:widowControl w:val="0"/>
      <w:shd w:val="clear" w:color="auto" w:fill="FFFFFF"/>
      <w:spacing w:after="420" w:line="240" w:lineRule="atLeast"/>
      <w:jc w:val="center"/>
    </w:pPr>
    <w:rPr>
      <w:rFonts w:ascii="Times New Roman" w:hAnsi="Times New Roman"/>
      <w:b/>
      <w:sz w:val="28"/>
      <w:szCs w:val="20"/>
      <w:lang w:eastAsia="ru-RU"/>
    </w:rPr>
  </w:style>
  <w:style w:type="character" w:customStyle="1" w:styleId="aff0">
    <w:name w:val="Текст концевой сноски Знак"/>
    <w:link w:val="aff1"/>
    <w:uiPriority w:val="99"/>
    <w:semiHidden/>
    <w:rsid w:val="00466FE3"/>
    <w:rPr>
      <w:rFonts w:ascii="Calibri" w:hAnsi="Calibri"/>
      <w:lang w:eastAsia="en-US"/>
    </w:rPr>
  </w:style>
  <w:style w:type="paragraph" w:styleId="aff1">
    <w:name w:val="endnote text"/>
    <w:basedOn w:val="a"/>
    <w:link w:val="aff0"/>
    <w:uiPriority w:val="99"/>
    <w:semiHidden/>
    <w:rsid w:val="00466FE3"/>
    <w:pPr>
      <w:spacing w:after="0" w:line="240" w:lineRule="auto"/>
    </w:pPr>
    <w:rPr>
      <w:sz w:val="20"/>
      <w:szCs w:val="20"/>
    </w:rPr>
  </w:style>
  <w:style w:type="paragraph" w:customStyle="1" w:styleId="aff2">
    <w:name w:val="Прижатый влево"/>
    <w:basedOn w:val="a"/>
    <w:next w:val="a"/>
    <w:uiPriority w:val="99"/>
    <w:rsid w:val="00466FE3"/>
    <w:pPr>
      <w:widowControl w:val="0"/>
      <w:autoSpaceDE w:val="0"/>
      <w:autoSpaceDN w:val="0"/>
      <w:adjustRightInd w:val="0"/>
      <w:spacing w:after="0" w:line="240" w:lineRule="auto"/>
    </w:pPr>
    <w:rPr>
      <w:rFonts w:ascii="Arial" w:hAnsi="Arial" w:cs="Arial"/>
      <w:sz w:val="24"/>
      <w:szCs w:val="24"/>
      <w:lang w:eastAsia="ru-RU"/>
    </w:rPr>
  </w:style>
  <w:style w:type="paragraph" w:customStyle="1" w:styleId="1b">
    <w:name w:val="Стиль1"/>
    <w:basedOn w:val="ConsPlusNormal0"/>
    <w:uiPriority w:val="99"/>
    <w:rsid w:val="00466FE3"/>
    <w:pPr>
      <w:spacing w:line="228" w:lineRule="auto"/>
      <w:ind w:left="5670"/>
      <w:jc w:val="center"/>
    </w:pPr>
    <w:rPr>
      <w:rFonts w:ascii="PT Astra Serif" w:hAnsi="PT Astra Serif"/>
      <w:sz w:val="28"/>
      <w:szCs w:val="28"/>
    </w:rPr>
  </w:style>
  <w:style w:type="paragraph" w:customStyle="1" w:styleId="2a">
    <w:name w:val="Стиль2"/>
    <w:basedOn w:val="ConsPlusNormal0"/>
    <w:next w:val="ConsPlusNormal0"/>
    <w:uiPriority w:val="99"/>
    <w:rsid w:val="00466FE3"/>
    <w:pPr>
      <w:jc w:val="right"/>
    </w:pPr>
    <w:rPr>
      <w:rFonts w:ascii="Times New Roman" w:hAnsi="Times New Roman"/>
      <w:sz w:val="28"/>
    </w:rPr>
  </w:style>
  <w:style w:type="character" w:customStyle="1" w:styleId="aff3">
    <w:name w:val="Гипертекстовая ссылка"/>
    <w:uiPriority w:val="99"/>
    <w:rsid w:val="00466FE3"/>
    <w:rPr>
      <w:rFonts w:cs="Times New Roman"/>
      <w:color w:val="106BBE"/>
    </w:rPr>
  </w:style>
  <w:style w:type="character" w:customStyle="1" w:styleId="1c">
    <w:name w:val="Текст примечания Знак1"/>
    <w:uiPriority w:val="99"/>
    <w:semiHidden/>
    <w:rsid w:val="00050412"/>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969">
      <w:bodyDiv w:val="1"/>
      <w:marLeft w:val="0"/>
      <w:marRight w:val="0"/>
      <w:marTop w:val="0"/>
      <w:marBottom w:val="0"/>
      <w:divBdr>
        <w:top w:val="none" w:sz="0" w:space="0" w:color="auto"/>
        <w:left w:val="none" w:sz="0" w:space="0" w:color="auto"/>
        <w:bottom w:val="none" w:sz="0" w:space="0" w:color="auto"/>
        <w:right w:val="none" w:sz="0" w:space="0" w:color="auto"/>
      </w:divBdr>
    </w:div>
    <w:div w:id="126827679">
      <w:bodyDiv w:val="1"/>
      <w:marLeft w:val="0"/>
      <w:marRight w:val="0"/>
      <w:marTop w:val="0"/>
      <w:marBottom w:val="0"/>
      <w:divBdr>
        <w:top w:val="none" w:sz="0" w:space="0" w:color="auto"/>
        <w:left w:val="none" w:sz="0" w:space="0" w:color="auto"/>
        <w:bottom w:val="none" w:sz="0" w:space="0" w:color="auto"/>
        <w:right w:val="none" w:sz="0" w:space="0" w:color="auto"/>
      </w:divBdr>
    </w:div>
    <w:div w:id="165826994">
      <w:bodyDiv w:val="1"/>
      <w:marLeft w:val="0"/>
      <w:marRight w:val="0"/>
      <w:marTop w:val="0"/>
      <w:marBottom w:val="0"/>
      <w:divBdr>
        <w:top w:val="none" w:sz="0" w:space="0" w:color="auto"/>
        <w:left w:val="none" w:sz="0" w:space="0" w:color="auto"/>
        <w:bottom w:val="none" w:sz="0" w:space="0" w:color="auto"/>
        <w:right w:val="none" w:sz="0" w:space="0" w:color="auto"/>
      </w:divBdr>
    </w:div>
    <w:div w:id="188220924">
      <w:bodyDiv w:val="1"/>
      <w:marLeft w:val="0"/>
      <w:marRight w:val="0"/>
      <w:marTop w:val="0"/>
      <w:marBottom w:val="0"/>
      <w:divBdr>
        <w:top w:val="none" w:sz="0" w:space="0" w:color="auto"/>
        <w:left w:val="none" w:sz="0" w:space="0" w:color="auto"/>
        <w:bottom w:val="none" w:sz="0" w:space="0" w:color="auto"/>
        <w:right w:val="none" w:sz="0" w:space="0" w:color="auto"/>
      </w:divBdr>
    </w:div>
    <w:div w:id="269044019">
      <w:bodyDiv w:val="1"/>
      <w:marLeft w:val="0"/>
      <w:marRight w:val="0"/>
      <w:marTop w:val="0"/>
      <w:marBottom w:val="0"/>
      <w:divBdr>
        <w:top w:val="none" w:sz="0" w:space="0" w:color="auto"/>
        <w:left w:val="none" w:sz="0" w:space="0" w:color="auto"/>
        <w:bottom w:val="none" w:sz="0" w:space="0" w:color="auto"/>
        <w:right w:val="none" w:sz="0" w:space="0" w:color="auto"/>
      </w:divBdr>
    </w:div>
    <w:div w:id="283730141">
      <w:bodyDiv w:val="1"/>
      <w:marLeft w:val="0"/>
      <w:marRight w:val="0"/>
      <w:marTop w:val="0"/>
      <w:marBottom w:val="0"/>
      <w:divBdr>
        <w:top w:val="none" w:sz="0" w:space="0" w:color="auto"/>
        <w:left w:val="none" w:sz="0" w:space="0" w:color="auto"/>
        <w:bottom w:val="none" w:sz="0" w:space="0" w:color="auto"/>
        <w:right w:val="none" w:sz="0" w:space="0" w:color="auto"/>
      </w:divBdr>
    </w:div>
    <w:div w:id="287276286">
      <w:bodyDiv w:val="1"/>
      <w:marLeft w:val="0"/>
      <w:marRight w:val="0"/>
      <w:marTop w:val="0"/>
      <w:marBottom w:val="0"/>
      <w:divBdr>
        <w:top w:val="none" w:sz="0" w:space="0" w:color="auto"/>
        <w:left w:val="none" w:sz="0" w:space="0" w:color="auto"/>
        <w:bottom w:val="none" w:sz="0" w:space="0" w:color="auto"/>
        <w:right w:val="none" w:sz="0" w:space="0" w:color="auto"/>
      </w:divBdr>
    </w:div>
    <w:div w:id="302973776">
      <w:bodyDiv w:val="1"/>
      <w:marLeft w:val="0"/>
      <w:marRight w:val="0"/>
      <w:marTop w:val="0"/>
      <w:marBottom w:val="0"/>
      <w:divBdr>
        <w:top w:val="none" w:sz="0" w:space="0" w:color="auto"/>
        <w:left w:val="none" w:sz="0" w:space="0" w:color="auto"/>
        <w:bottom w:val="none" w:sz="0" w:space="0" w:color="auto"/>
        <w:right w:val="none" w:sz="0" w:space="0" w:color="auto"/>
      </w:divBdr>
    </w:div>
    <w:div w:id="359747952">
      <w:bodyDiv w:val="1"/>
      <w:marLeft w:val="0"/>
      <w:marRight w:val="0"/>
      <w:marTop w:val="0"/>
      <w:marBottom w:val="0"/>
      <w:divBdr>
        <w:top w:val="none" w:sz="0" w:space="0" w:color="auto"/>
        <w:left w:val="none" w:sz="0" w:space="0" w:color="auto"/>
        <w:bottom w:val="none" w:sz="0" w:space="0" w:color="auto"/>
        <w:right w:val="none" w:sz="0" w:space="0" w:color="auto"/>
      </w:divBdr>
    </w:div>
    <w:div w:id="365107949">
      <w:bodyDiv w:val="1"/>
      <w:marLeft w:val="0"/>
      <w:marRight w:val="0"/>
      <w:marTop w:val="0"/>
      <w:marBottom w:val="0"/>
      <w:divBdr>
        <w:top w:val="none" w:sz="0" w:space="0" w:color="auto"/>
        <w:left w:val="none" w:sz="0" w:space="0" w:color="auto"/>
        <w:bottom w:val="none" w:sz="0" w:space="0" w:color="auto"/>
        <w:right w:val="none" w:sz="0" w:space="0" w:color="auto"/>
      </w:divBdr>
    </w:div>
    <w:div w:id="411388246">
      <w:bodyDiv w:val="1"/>
      <w:marLeft w:val="0"/>
      <w:marRight w:val="0"/>
      <w:marTop w:val="0"/>
      <w:marBottom w:val="0"/>
      <w:divBdr>
        <w:top w:val="none" w:sz="0" w:space="0" w:color="auto"/>
        <w:left w:val="none" w:sz="0" w:space="0" w:color="auto"/>
        <w:bottom w:val="none" w:sz="0" w:space="0" w:color="auto"/>
        <w:right w:val="none" w:sz="0" w:space="0" w:color="auto"/>
      </w:divBdr>
    </w:div>
    <w:div w:id="412899559">
      <w:bodyDiv w:val="1"/>
      <w:marLeft w:val="0"/>
      <w:marRight w:val="0"/>
      <w:marTop w:val="0"/>
      <w:marBottom w:val="0"/>
      <w:divBdr>
        <w:top w:val="none" w:sz="0" w:space="0" w:color="auto"/>
        <w:left w:val="none" w:sz="0" w:space="0" w:color="auto"/>
        <w:bottom w:val="none" w:sz="0" w:space="0" w:color="auto"/>
        <w:right w:val="none" w:sz="0" w:space="0" w:color="auto"/>
      </w:divBdr>
    </w:div>
    <w:div w:id="421803347">
      <w:bodyDiv w:val="1"/>
      <w:marLeft w:val="0"/>
      <w:marRight w:val="0"/>
      <w:marTop w:val="0"/>
      <w:marBottom w:val="0"/>
      <w:divBdr>
        <w:top w:val="none" w:sz="0" w:space="0" w:color="auto"/>
        <w:left w:val="none" w:sz="0" w:space="0" w:color="auto"/>
        <w:bottom w:val="none" w:sz="0" w:space="0" w:color="auto"/>
        <w:right w:val="none" w:sz="0" w:space="0" w:color="auto"/>
      </w:divBdr>
    </w:div>
    <w:div w:id="429202772">
      <w:bodyDiv w:val="1"/>
      <w:marLeft w:val="0"/>
      <w:marRight w:val="0"/>
      <w:marTop w:val="0"/>
      <w:marBottom w:val="0"/>
      <w:divBdr>
        <w:top w:val="none" w:sz="0" w:space="0" w:color="auto"/>
        <w:left w:val="none" w:sz="0" w:space="0" w:color="auto"/>
        <w:bottom w:val="none" w:sz="0" w:space="0" w:color="auto"/>
        <w:right w:val="none" w:sz="0" w:space="0" w:color="auto"/>
      </w:divBdr>
    </w:div>
    <w:div w:id="476805811">
      <w:bodyDiv w:val="1"/>
      <w:marLeft w:val="0"/>
      <w:marRight w:val="0"/>
      <w:marTop w:val="0"/>
      <w:marBottom w:val="0"/>
      <w:divBdr>
        <w:top w:val="none" w:sz="0" w:space="0" w:color="auto"/>
        <w:left w:val="none" w:sz="0" w:space="0" w:color="auto"/>
        <w:bottom w:val="none" w:sz="0" w:space="0" w:color="auto"/>
        <w:right w:val="none" w:sz="0" w:space="0" w:color="auto"/>
      </w:divBdr>
    </w:div>
    <w:div w:id="491919287">
      <w:bodyDiv w:val="1"/>
      <w:marLeft w:val="0"/>
      <w:marRight w:val="0"/>
      <w:marTop w:val="0"/>
      <w:marBottom w:val="0"/>
      <w:divBdr>
        <w:top w:val="none" w:sz="0" w:space="0" w:color="auto"/>
        <w:left w:val="none" w:sz="0" w:space="0" w:color="auto"/>
        <w:bottom w:val="none" w:sz="0" w:space="0" w:color="auto"/>
        <w:right w:val="none" w:sz="0" w:space="0" w:color="auto"/>
      </w:divBdr>
    </w:div>
    <w:div w:id="651786805">
      <w:bodyDiv w:val="1"/>
      <w:marLeft w:val="0"/>
      <w:marRight w:val="0"/>
      <w:marTop w:val="0"/>
      <w:marBottom w:val="0"/>
      <w:divBdr>
        <w:top w:val="none" w:sz="0" w:space="0" w:color="auto"/>
        <w:left w:val="none" w:sz="0" w:space="0" w:color="auto"/>
        <w:bottom w:val="none" w:sz="0" w:space="0" w:color="auto"/>
        <w:right w:val="none" w:sz="0" w:space="0" w:color="auto"/>
      </w:divBdr>
    </w:div>
    <w:div w:id="656610260">
      <w:bodyDiv w:val="1"/>
      <w:marLeft w:val="0"/>
      <w:marRight w:val="0"/>
      <w:marTop w:val="0"/>
      <w:marBottom w:val="0"/>
      <w:divBdr>
        <w:top w:val="none" w:sz="0" w:space="0" w:color="auto"/>
        <w:left w:val="none" w:sz="0" w:space="0" w:color="auto"/>
        <w:bottom w:val="none" w:sz="0" w:space="0" w:color="auto"/>
        <w:right w:val="none" w:sz="0" w:space="0" w:color="auto"/>
      </w:divBdr>
    </w:div>
    <w:div w:id="659581914">
      <w:bodyDiv w:val="1"/>
      <w:marLeft w:val="0"/>
      <w:marRight w:val="0"/>
      <w:marTop w:val="0"/>
      <w:marBottom w:val="0"/>
      <w:divBdr>
        <w:top w:val="none" w:sz="0" w:space="0" w:color="auto"/>
        <w:left w:val="none" w:sz="0" w:space="0" w:color="auto"/>
        <w:bottom w:val="none" w:sz="0" w:space="0" w:color="auto"/>
        <w:right w:val="none" w:sz="0" w:space="0" w:color="auto"/>
      </w:divBdr>
    </w:div>
    <w:div w:id="669254250">
      <w:bodyDiv w:val="1"/>
      <w:marLeft w:val="0"/>
      <w:marRight w:val="0"/>
      <w:marTop w:val="0"/>
      <w:marBottom w:val="0"/>
      <w:divBdr>
        <w:top w:val="none" w:sz="0" w:space="0" w:color="auto"/>
        <w:left w:val="none" w:sz="0" w:space="0" w:color="auto"/>
        <w:bottom w:val="none" w:sz="0" w:space="0" w:color="auto"/>
        <w:right w:val="none" w:sz="0" w:space="0" w:color="auto"/>
      </w:divBdr>
    </w:div>
    <w:div w:id="672073503">
      <w:bodyDiv w:val="1"/>
      <w:marLeft w:val="0"/>
      <w:marRight w:val="0"/>
      <w:marTop w:val="0"/>
      <w:marBottom w:val="0"/>
      <w:divBdr>
        <w:top w:val="none" w:sz="0" w:space="0" w:color="auto"/>
        <w:left w:val="none" w:sz="0" w:space="0" w:color="auto"/>
        <w:bottom w:val="none" w:sz="0" w:space="0" w:color="auto"/>
        <w:right w:val="none" w:sz="0" w:space="0" w:color="auto"/>
      </w:divBdr>
    </w:div>
    <w:div w:id="678310299">
      <w:bodyDiv w:val="1"/>
      <w:marLeft w:val="0"/>
      <w:marRight w:val="0"/>
      <w:marTop w:val="0"/>
      <w:marBottom w:val="0"/>
      <w:divBdr>
        <w:top w:val="none" w:sz="0" w:space="0" w:color="auto"/>
        <w:left w:val="none" w:sz="0" w:space="0" w:color="auto"/>
        <w:bottom w:val="none" w:sz="0" w:space="0" w:color="auto"/>
        <w:right w:val="none" w:sz="0" w:space="0" w:color="auto"/>
      </w:divBdr>
    </w:div>
    <w:div w:id="695348004">
      <w:bodyDiv w:val="1"/>
      <w:marLeft w:val="0"/>
      <w:marRight w:val="0"/>
      <w:marTop w:val="0"/>
      <w:marBottom w:val="0"/>
      <w:divBdr>
        <w:top w:val="none" w:sz="0" w:space="0" w:color="auto"/>
        <w:left w:val="none" w:sz="0" w:space="0" w:color="auto"/>
        <w:bottom w:val="none" w:sz="0" w:space="0" w:color="auto"/>
        <w:right w:val="none" w:sz="0" w:space="0" w:color="auto"/>
      </w:divBdr>
    </w:div>
    <w:div w:id="764115441">
      <w:bodyDiv w:val="1"/>
      <w:marLeft w:val="0"/>
      <w:marRight w:val="0"/>
      <w:marTop w:val="0"/>
      <w:marBottom w:val="0"/>
      <w:divBdr>
        <w:top w:val="none" w:sz="0" w:space="0" w:color="auto"/>
        <w:left w:val="none" w:sz="0" w:space="0" w:color="auto"/>
        <w:bottom w:val="none" w:sz="0" w:space="0" w:color="auto"/>
        <w:right w:val="none" w:sz="0" w:space="0" w:color="auto"/>
      </w:divBdr>
    </w:div>
    <w:div w:id="777414607">
      <w:bodyDiv w:val="1"/>
      <w:marLeft w:val="0"/>
      <w:marRight w:val="0"/>
      <w:marTop w:val="0"/>
      <w:marBottom w:val="0"/>
      <w:divBdr>
        <w:top w:val="none" w:sz="0" w:space="0" w:color="auto"/>
        <w:left w:val="none" w:sz="0" w:space="0" w:color="auto"/>
        <w:bottom w:val="none" w:sz="0" w:space="0" w:color="auto"/>
        <w:right w:val="none" w:sz="0" w:space="0" w:color="auto"/>
      </w:divBdr>
    </w:div>
    <w:div w:id="861741639">
      <w:bodyDiv w:val="1"/>
      <w:marLeft w:val="0"/>
      <w:marRight w:val="0"/>
      <w:marTop w:val="0"/>
      <w:marBottom w:val="0"/>
      <w:divBdr>
        <w:top w:val="none" w:sz="0" w:space="0" w:color="auto"/>
        <w:left w:val="none" w:sz="0" w:space="0" w:color="auto"/>
        <w:bottom w:val="none" w:sz="0" w:space="0" w:color="auto"/>
        <w:right w:val="none" w:sz="0" w:space="0" w:color="auto"/>
      </w:divBdr>
    </w:div>
    <w:div w:id="873881160">
      <w:bodyDiv w:val="1"/>
      <w:marLeft w:val="0"/>
      <w:marRight w:val="0"/>
      <w:marTop w:val="0"/>
      <w:marBottom w:val="0"/>
      <w:divBdr>
        <w:top w:val="none" w:sz="0" w:space="0" w:color="auto"/>
        <w:left w:val="none" w:sz="0" w:space="0" w:color="auto"/>
        <w:bottom w:val="none" w:sz="0" w:space="0" w:color="auto"/>
        <w:right w:val="none" w:sz="0" w:space="0" w:color="auto"/>
      </w:divBdr>
    </w:div>
    <w:div w:id="877543286">
      <w:bodyDiv w:val="1"/>
      <w:marLeft w:val="0"/>
      <w:marRight w:val="0"/>
      <w:marTop w:val="0"/>
      <w:marBottom w:val="0"/>
      <w:divBdr>
        <w:top w:val="none" w:sz="0" w:space="0" w:color="auto"/>
        <w:left w:val="none" w:sz="0" w:space="0" w:color="auto"/>
        <w:bottom w:val="none" w:sz="0" w:space="0" w:color="auto"/>
        <w:right w:val="none" w:sz="0" w:space="0" w:color="auto"/>
      </w:divBdr>
    </w:div>
    <w:div w:id="980622818">
      <w:bodyDiv w:val="1"/>
      <w:marLeft w:val="0"/>
      <w:marRight w:val="0"/>
      <w:marTop w:val="0"/>
      <w:marBottom w:val="0"/>
      <w:divBdr>
        <w:top w:val="none" w:sz="0" w:space="0" w:color="auto"/>
        <w:left w:val="none" w:sz="0" w:space="0" w:color="auto"/>
        <w:bottom w:val="none" w:sz="0" w:space="0" w:color="auto"/>
        <w:right w:val="none" w:sz="0" w:space="0" w:color="auto"/>
      </w:divBdr>
    </w:div>
    <w:div w:id="1132867691">
      <w:bodyDiv w:val="1"/>
      <w:marLeft w:val="0"/>
      <w:marRight w:val="0"/>
      <w:marTop w:val="0"/>
      <w:marBottom w:val="0"/>
      <w:divBdr>
        <w:top w:val="none" w:sz="0" w:space="0" w:color="auto"/>
        <w:left w:val="none" w:sz="0" w:space="0" w:color="auto"/>
        <w:bottom w:val="none" w:sz="0" w:space="0" w:color="auto"/>
        <w:right w:val="none" w:sz="0" w:space="0" w:color="auto"/>
      </w:divBdr>
    </w:div>
    <w:div w:id="1156341704">
      <w:bodyDiv w:val="1"/>
      <w:marLeft w:val="0"/>
      <w:marRight w:val="0"/>
      <w:marTop w:val="0"/>
      <w:marBottom w:val="0"/>
      <w:divBdr>
        <w:top w:val="none" w:sz="0" w:space="0" w:color="auto"/>
        <w:left w:val="none" w:sz="0" w:space="0" w:color="auto"/>
        <w:bottom w:val="none" w:sz="0" w:space="0" w:color="auto"/>
        <w:right w:val="none" w:sz="0" w:space="0" w:color="auto"/>
      </w:divBdr>
    </w:div>
    <w:div w:id="1157185808">
      <w:bodyDiv w:val="1"/>
      <w:marLeft w:val="0"/>
      <w:marRight w:val="0"/>
      <w:marTop w:val="0"/>
      <w:marBottom w:val="0"/>
      <w:divBdr>
        <w:top w:val="none" w:sz="0" w:space="0" w:color="auto"/>
        <w:left w:val="none" w:sz="0" w:space="0" w:color="auto"/>
        <w:bottom w:val="none" w:sz="0" w:space="0" w:color="auto"/>
        <w:right w:val="none" w:sz="0" w:space="0" w:color="auto"/>
      </w:divBdr>
    </w:div>
    <w:div w:id="1183007803">
      <w:bodyDiv w:val="1"/>
      <w:marLeft w:val="0"/>
      <w:marRight w:val="0"/>
      <w:marTop w:val="0"/>
      <w:marBottom w:val="0"/>
      <w:divBdr>
        <w:top w:val="none" w:sz="0" w:space="0" w:color="auto"/>
        <w:left w:val="none" w:sz="0" w:space="0" w:color="auto"/>
        <w:bottom w:val="none" w:sz="0" w:space="0" w:color="auto"/>
        <w:right w:val="none" w:sz="0" w:space="0" w:color="auto"/>
      </w:divBdr>
    </w:div>
    <w:div w:id="1183664317">
      <w:bodyDiv w:val="1"/>
      <w:marLeft w:val="0"/>
      <w:marRight w:val="0"/>
      <w:marTop w:val="0"/>
      <w:marBottom w:val="0"/>
      <w:divBdr>
        <w:top w:val="none" w:sz="0" w:space="0" w:color="auto"/>
        <w:left w:val="none" w:sz="0" w:space="0" w:color="auto"/>
        <w:bottom w:val="none" w:sz="0" w:space="0" w:color="auto"/>
        <w:right w:val="none" w:sz="0" w:space="0" w:color="auto"/>
      </w:divBdr>
    </w:div>
    <w:div w:id="1188525097">
      <w:bodyDiv w:val="1"/>
      <w:marLeft w:val="0"/>
      <w:marRight w:val="0"/>
      <w:marTop w:val="0"/>
      <w:marBottom w:val="0"/>
      <w:divBdr>
        <w:top w:val="none" w:sz="0" w:space="0" w:color="auto"/>
        <w:left w:val="none" w:sz="0" w:space="0" w:color="auto"/>
        <w:bottom w:val="none" w:sz="0" w:space="0" w:color="auto"/>
        <w:right w:val="none" w:sz="0" w:space="0" w:color="auto"/>
      </w:divBdr>
    </w:div>
    <w:div w:id="1191845845">
      <w:bodyDiv w:val="1"/>
      <w:marLeft w:val="0"/>
      <w:marRight w:val="0"/>
      <w:marTop w:val="0"/>
      <w:marBottom w:val="0"/>
      <w:divBdr>
        <w:top w:val="none" w:sz="0" w:space="0" w:color="auto"/>
        <w:left w:val="none" w:sz="0" w:space="0" w:color="auto"/>
        <w:bottom w:val="none" w:sz="0" w:space="0" w:color="auto"/>
        <w:right w:val="none" w:sz="0" w:space="0" w:color="auto"/>
      </w:divBdr>
    </w:div>
    <w:div w:id="1215778824">
      <w:bodyDiv w:val="1"/>
      <w:marLeft w:val="0"/>
      <w:marRight w:val="0"/>
      <w:marTop w:val="0"/>
      <w:marBottom w:val="0"/>
      <w:divBdr>
        <w:top w:val="none" w:sz="0" w:space="0" w:color="auto"/>
        <w:left w:val="none" w:sz="0" w:space="0" w:color="auto"/>
        <w:bottom w:val="none" w:sz="0" w:space="0" w:color="auto"/>
        <w:right w:val="none" w:sz="0" w:space="0" w:color="auto"/>
      </w:divBdr>
    </w:div>
    <w:div w:id="1242836235">
      <w:bodyDiv w:val="1"/>
      <w:marLeft w:val="0"/>
      <w:marRight w:val="0"/>
      <w:marTop w:val="0"/>
      <w:marBottom w:val="0"/>
      <w:divBdr>
        <w:top w:val="none" w:sz="0" w:space="0" w:color="auto"/>
        <w:left w:val="none" w:sz="0" w:space="0" w:color="auto"/>
        <w:bottom w:val="none" w:sz="0" w:space="0" w:color="auto"/>
        <w:right w:val="none" w:sz="0" w:space="0" w:color="auto"/>
      </w:divBdr>
    </w:div>
    <w:div w:id="1289967553">
      <w:bodyDiv w:val="1"/>
      <w:marLeft w:val="0"/>
      <w:marRight w:val="0"/>
      <w:marTop w:val="0"/>
      <w:marBottom w:val="0"/>
      <w:divBdr>
        <w:top w:val="none" w:sz="0" w:space="0" w:color="auto"/>
        <w:left w:val="none" w:sz="0" w:space="0" w:color="auto"/>
        <w:bottom w:val="none" w:sz="0" w:space="0" w:color="auto"/>
        <w:right w:val="none" w:sz="0" w:space="0" w:color="auto"/>
      </w:divBdr>
    </w:div>
    <w:div w:id="1299652758">
      <w:bodyDiv w:val="1"/>
      <w:marLeft w:val="0"/>
      <w:marRight w:val="0"/>
      <w:marTop w:val="0"/>
      <w:marBottom w:val="0"/>
      <w:divBdr>
        <w:top w:val="none" w:sz="0" w:space="0" w:color="auto"/>
        <w:left w:val="none" w:sz="0" w:space="0" w:color="auto"/>
        <w:bottom w:val="none" w:sz="0" w:space="0" w:color="auto"/>
        <w:right w:val="none" w:sz="0" w:space="0" w:color="auto"/>
      </w:divBdr>
    </w:div>
    <w:div w:id="1315916183">
      <w:bodyDiv w:val="1"/>
      <w:marLeft w:val="0"/>
      <w:marRight w:val="0"/>
      <w:marTop w:val="0"/>
      <w:marBottom w:val="0"/>
      <w:divBdr>
        <w:top w:val="none" w:sz="0" w:space="0" w:color="auto"/>
        <w:left w:val="none" w:sz="0" w:space="0" w:color="auto"/>
        <w:bottom w:val="none" w:sz="0" w:space="0" w:color="auto"/>
        <w:right w:val="none" w:sz="0" w:space="0" w:color="auto"/>
      </w:divBdr>
    </w:div>
    <w:div w:id="1327979208">
      <w:bodyDiv w:val="1"/>
      <w:marLeft w:val="0"/>
      <w:marRight w:val="0"/>
      <w:marTop w:val="0"/>
      <w:marBottom w:val="0"/>
      <w:divBdr>
        <w:top w:val="none" w:sz="0" w:space="0" w:color="auto"/>
        <w:left w:val="none" w:sz="0" w:space="0" w:color="auto"/>
        <w:bottom w:val="none" w:sz="0" w:space="0" w:color="auto"/>
        <w:right w:val="none" w:sz="0" w:space="0" w:color="auto"/>
      </w:divBdr>
    </w:div>
    <w:div w:id="1330717307">
      <w:bodyDiv w:val="1"/>
      <w:marLeft w:val="0"/>
      <w:marRight w:val="0"/>
      <w:marTop w:val="0"/>
      <w:marBottom w:val="0"/>
      <w:divBdr>
        <w:top w:val="none" w:sz="0" w:space="0" w:color="auto"/>
        <w:left w:val="none" w:sz="0" w:space="0" w:color="auto"/>
        <w:bottom w:val="none" w:sz="0" w:space="0" w:color="auto"/>
        <w:right w:val="none" w:sz="0" w:space="0" w:color="auto"/>
      </w:divBdr>
    </w:div>
    <w:div w:id="1350834762">
      <w:bodyDiv w:val="1"/>
      <w:marLeft w:val="0"/>
      <w:marRight w:val="0"/>
      <w:marTop w:val="0"/>
      <w:marBottom w:val="0"/>
      <w:divBdr>
        <w:top w:val="none" w:sz="0" w:space="0" w:color="auto"/>
        <w:left w:val="none" w:sz="0" w:space="0" w:color="auto"/>
        <w:bottom w:val="none" w:sz="0" w:space="0" w:color="auto"/>
        <w:right w:val="none" w:sz="0" w:space="0" w:color="auto"/>
      </w:divBdr>
    </w:div>
    <w:div w:id="1481727317">
      <w:bodyDiv w:val="1"/>
      <w:marLeft w:val="0"/>
      <w:marRight w:val="0"/>
      <w:marTop w:val="0"/>
      <w:marBottom w:val="0"/>
      <w:divBdr>
        <w:top w:val="none" w:sz="0" w:space="0" w:color="auto"/>
        <w:left w:val="none" w:sz="0" w:space="0" w:color="auto"/>
        <w:bottom w:val="none" w:sz="0" w:space="0" w:color="auto"/>
        <w:right w:val="none" w:sz="0" w:space="0" w:color="auto"/>
      </w:divBdr>
    </w:div>
    <w:div w:id="1495536445">
      <w:bodyDiv w:val="1"/>
      <w:marLeft w:val="0"/>
      <w:marRight w:val="0"/>
      <w:marTop w:val="0"/>
      <w:marBottom w:val="0"/>
      <w:divBdr>
        <w:top w:val="none" w:sz="0" w:space="0" w:color="auto"/>
        <w:left w:val="none" w:sz="0" w:space="0" w:color="auto"/>
        <w:bottom w:val="none" w:sz="0" w:space="0" w:color="auto"/>
        <w:right w:val="none" w:sz="0" w:space="0" w:color="auto"/>
      </w:divBdr>
    </w:div>
    <w:div w:id="1651866528">
      <w:bodyDiv w:val="1"/>
      <w:marLeft w:val="0"/>
      <w:marRight w:val="0"/>
      <w:marTop w:val="0"/>
      <w:marBottom w:val="0"/>
      <w:divBdr>
        <w:top w:val="none" w:sz="0" w:space="0" w:color="auto"/>
        <w:left w:val="none" w:sz="0" w:space="0" w:color="auto"/>
        <w:bottom w:val="none" w:sz="0" w:space="0" w:color="auto"/>
        <w:right w:val="none" w:sz="0" w:space="0" w:color="auto"/>
      </w:divBdr>
    </w:div>
    <w:div w:id="1657032210">
      <w:bodyDiv w:val="1"/>
      <w:marLeft w:val="0"/>
      <w:marRight w:val="0"/>
      <w:marTop w:val="0"/>
      <w:marBottom w:val="0"/>
      <w:divBdr>
        <w:top w:val="none" w:sz="0" w:space="0" w:color="auto"/>
        <w:left w:val="none" w:sz="0" w:space="0" w:color="auto"/>
        <w:bottom w:val="none" w:sz="0" w:space="0" w:color="auto"/>
        <w:right w:val="none" w:sz="0" w:space="0" w:color="auto"/>
      </w:divBdr>
    </w:div>
    <w:div w:id="1669943892">
      <w:bodyDiv w:val="1"/>
      <w:marLeft w:val="0"/>
      <w:marRight w:val="0"/>
      <w:marTop w:val="0"/>
      <w:marBottom w:val="0"/>
      <w:divBdr>
        <w:top w:val="none" w:sz="0" w:space="0" w:color="auto"/>
        <w:left w:val="none" w:sz="0" w:space="0" w:color="auto"/>
        <w:bottom w:val="none" w:sz="0" w:space="0" w:color="auto"/>
        <w:right w:val="none" w:sz="0" w:space="0" w:color="auto"/>
      </w:divBdr>
    </w:div>
    <w:div w:id="1700232654">
      <w:bodyDiv w:val="1"/>
      <w:marLeft w:val="0"/>
      <w:marRight w:val="0"/>
      <w:marTop w:val="0"/>
      <w:marBottom w:val="0"/>
      <w:divBdr>
        <w:top w:val="none" w:sz="0" w:space="0" w:color="auto"/>
        <w:left w:val="none" w:sz="0" w:space="0" w:color="auto"/>
        <w:bottom w:val="none" w:sz="0" w:space="0" w:color="auto"/>
        <w:right w:val="none" w:sz="0" w:space="0" w:color="auto"/>
      </w:divBdr>
    </w:div>
    <w:div w:id="1790733433">
      <w:bodyDiv w:val="1"/>
      <w:marLeft w:val="0"/>
      <w:marRight w:val="0"/>
      <w:marTop w:val="0"/>
      <w:marBottom w:val="0"/>
      <w:divBdr>
        <w:top w:val="none" w:sz="0" w:space="0" w:color="auto"/>
        <w:left w:val="none" w:sz="0" w:space="0" w:color="auto"/>
        <w:bottom w:val="none" w:sz="0" w:space="0" w:color="auto"/>
        <w:right w:val="none" w:sz="0" w:space="0" w:color="auto"/>
      </w:divBdr>
    </w:div>
    <w:div w:id="1813522895">
      <w:bodyDiv w:val="1"/>
      <w:marLeft w:val="0"/>
      <w:marRight w:val="0"/>
      <w:marTop w:val="0"/>
      <w:marBottom w:val="0"/>
      <w:divBdr>
        <w:top w:val="none" w:sz="0" w:space="0" w:color="auto"/>
        <w:left w:val="none" w:sz="0" w:space="0" w:color="auto"/>
        <w:bottom w:val="none" w:sz="0" w:space="0" w:color="auto"/>
        <w:right w:val="none" w:sz="0" w:space="0" w:color="auto"/>
      </w:divBdr>
    </w:div>
    <w:div w:id="1819613069">
      <w:bodyDiv w:val="1"/>
      <w:marLeft w:val="0"/>
      <w:marRight w:val="0"/>
      <w:marTop w:val="0"/>
      <w:marBottom w:val="0"/>
      <w:divBdr>
        <w:top w:val="none" w:sz="0" w:space="0" w:color="auto"/>
        <w:left w:val="none" w:sz="0" w:space="0" w:color="auto"/>
        <w:bottom w:val="none" w:sz="0" w:space="0" w:color="auto"/>
        <w:right w:val="none" w:sz="0" w:space="0" w:color="auto"/>
      </w:divBdr>
    </w:div>
    <w:div w:id="1908103282">
      <w:bodyDiv w:val="1"/>
      <w:marLeft w:val="0"/>
      <w:marRight w:val="0"/>
      <w:marTop w:val="0"/>
      <w:marBottom w:val="0"/>
      <w:divBdr>
        <w:top w:val="none" w:sz="0" w:space="0" w:color="auto"/>
        <w:left w:val="none" w:sz="0" w:space="0" w:color="auto"/>
        <w:bottom w:val="none" w:sz="0" w:space="0" w:color="auto"/>
        <w:right w:val="none" w:sz="0" w:space="0" w:color="auto"/>
      </w:divBdr>
    </w:div>
    <w:div w:id="1988435979">
      <w:bodyDiv w:val="1"/>
      <w:marLeft w:val="0"/>
      <w:marRight w:val="0"/>
      <w:marTop w:val="0"/>
      <w:marBottom w:val="0"/>
      <w:divBdr>
        <w:top w:val="none" w:sz="0" w:space="0" w:color="auto"/>
        <w:left w:val="none" w:sz="0" w:space="0" w:color="auto"/>
        <w:bottom w:val="none" w:sz="0" w:space="0" w:color="auto"/>
        <w:right w:val="none" w:sz="0" w:space="0" w:color="auto"/>
      </w:divBdr>
    </w:div>
    <w:div w:id="2018850493">
      <w:bodyDiv w:val="1"/>
      <w:marLeft w:val="0"/>
      <w:marRight w:val="0"/>
      <w:marTop w:val="0"/>
      <w:marBottom w:val="0"/>
      <w:divBdr>
        <w:top w:val="none" w:sz="0" w:space="0" w:color="auto"/>
        <w:left w:val="none" w:sz="0" w:space="0" w:color="auto"/>
        <w:bottom w:val="none" w:sz="0" w:space="0" w:color="auto"/>
        <w:right w:val="none" w:sz="0" w:space="0" w:color="auto"/>
      </w:divBdr>
    </w:div>
    <w:div w:id="2025545298">
      <w:bodyDiv w:val="1"/>
      <w:marLeft w:val="0"/>
      <w:marRight w:val="0"/>
      <w:marTop w:val="0"/>
      <w:marBottom w:val="0"/>
      <w:divBdr>
        <w:top w:val="none" w:sz="0" w:space="0" w:color="auto"/>
        <w:left w:val="none" w:sz="0" w:space="0" w:color="auto"/>
        <w:bottom w:val="none" w:sz="0" w:space="0" w:color="auto"/>
        <w:right w:val="none" w:sz="0" w:space="0" w:color="auto"/>
      </w:divBdr>
    </w:div>
    <w:div w:id="2028366170">
      <w:bodyDiv w:val="1"/>
      <w:marLeft w:val="0"/>
      <w:marRight w:val="0"/>
      <w:marTop w:val="0"/>
      <w:marBottom w:val="0"/>
      <w:divBdr>
        <w:top w:val="none" w:sz="0" w:space="0" w:color="auto"/>
        <w:left w:val="none" w:sz="0" w:space="0" w:color="auto"/>
        <w:bottom w:val="none" w:sz="0" w:space="0" w:color="auto"/>
        <w:right w:val="none" w:sz="0" w:space="0" w:color="auto"/>
      </w:divBdr>
    </w:div>
    <w:div w:id="20996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1B1B9-584D-491B-8C12-31634F44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4728</Words>
  <Characters>26954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31619</CharactersWithSpaces>
  <SharedDoc>false</SharedDoc>
  <HLinks>
    <vt:vector size="12" baseType="variant">
      <vt:variant>
        <vt:i4>2752532</vt:i4>
      </vt:variant>
      <vt:variant>
        <vt:i4>3</vt:i4>
      </vt:variant>
      <vt:variant>
        <vt:i4>0</vt:i4>
      </vt:variant>
      <vt:variant>
        <vt:i4>5</vt:i4>
      </vt:variant>
      <vt:variant>
        <vt:lpwstr/>
      </vt:variant>
      <vt:variant>
        <vt:lpwstr>sub_5000</vt:lpwstr>
      </vt:variant>
      <vt:variant>
        <vt:i4>2752532</vt:i4>
      </vt:variant>
      <vt:variant>
        <vt:i4>0</vt:i4>
      </vt:variant>
      <vt:variant>
        <vt:i4>0</vt:i4>
      </vt:variant>
      <vt:variant>
        <vt:i4>5</vt:i4>
      </vt:variant>
      <vt:variant>
        <vt:lpwstr/>
      </vt:variant>
      <vt:variant>
        <vt:lpwstr>sub_5000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Лютикова Анна Юрьевна (LUTIKOVAAU - ЛютиковаАЮ)</dc:creator>
  <cp:lastModifiedBy>Макеева Мария Юрьевна</cp:lastModifiedBy>
  <cp:revision>8</cp:revision>
  <cp:lastPrinted>2023-02-01T11:07:00Z</cp:lastPrinted>
  <dcterms:created xsi:type="dcterms:W3CDTF">2023-02-01T08:03:00Z</dcterms:created>
  <dcterms:modified xsi:type="dcterms:W3CDTF">2023-02-08T11:47:00Z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