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025C7" w:rsidRPr="00905FD9" w:rsidTr="004A76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025C7" w:rsidRPr="00905FD9" w:rsidRDefault="00B025C7" w:rsidP="004A7690">
            <w:pPr>
              <w:jc w:val="center"/>
              <w:rPr>
                <w:rFonts w:ascii="PT Astra Serif" w:hAnsi="PT Astra Serif"/>
                <w:b/>
              </w:rPr>
            </w:pPr>
            <w:r w:rsidRPr="00905FD9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B025C7" w:rsidRPr="00905FD9" w:rsidTr="004A76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025C7" w:rsidRPr="00905FD9" w:rsidRDefault="00B025C7" w:rsidP="004A7690">
            <w:pPr>
              <w:jc w:val="center"/>
              <w:rPr>
                <w:rFonts w:ascii="PT Astra Serif" w:hAnsi="PT Astra Serif"/>
                <w:b/>
              </w:rPr>
            </w:pPr>
            <w:r w:rsidRPr="00905FD9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B025C7" w:rsidRPr="00905FD9" w:rsidTr="004A769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025C7" w:rsidRPr="00905FD9" w:rsidRDefault="00B025C7" w:rsidP="00B025C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</w:t>
            </w:r>
            <w:r w:rsidRPr="00905FD9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февраля</w:t>
            </w:r>
            <w:r w:rsidRPr="00905FD9">
              <w:rPr>
                <w:rFonts w:ascii="PT Astra Serif" w:hAnsi="PT Astra Serif"/>
                <w:b/>
              </w:rPr>
              <w:t xml:space="preserve"> 20</w:t>
            </w:r>
            <w:r>
              <w:rPr>
                <w:rFonts w:ascii="PT Astra Serif" w:hAnsi="PT Astra Serif"/>
                <w:b/>
              </w:rPr>
              <w:t>23</w:t>
            </w:r>
            <w:r w:rsidRPr="00905FD9">
              <w:rPr>
                <w:rFonts w:ascii="PT Astra Serif" w:hAnsi="PT Astra Serif"/>
                <w:b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025C7" w:rsidRPr="00905FD9" w:rsidRDefault="00B025C7" w:rsidP="004A7690">
            <w:pPr>
              <w:jc w:val="right"/>
              <w:rPr>
                <w:rFonts w:ascii="PT Astra Serif" w:hAnsi="PT Astra Serif"/>
                <w:b/>
              </w:rPr>
            </w:pPr>
            <w:r w:rsidRPr="00905FD9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</w:t>
            </w:r>
            <w:r w:rsidRPr="00905FD9">
              <w:rPr>
                <w:rFonts w:ascii="PT Astra Serif" w:hAnsi="PT Astra Serif"/>
                <w:b/>
              </w:rPr>
              <w:t>6</w:t>
            </w:r>
          </w:p>
        </w:tc>
      </w:tr>
    </w:tbl>
    <w:p w:rsidR="00027D92" w:rsidRPr="00027D92" w:rsidRDefault="00027D92" w:rsidP="00027D92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27D92" w:rsidRDefault="00027D92" w:rsidP="00027D92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27D92" w:rsidRDefault="00027D92" w:rsidP="00027D92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025C7" w:rsidRPr="00027D92" w:rsidRDefault="00B025C7" w:rsidP="00027D92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246E5B" w:rsidRPr="00027D92" w:rsidRDefault="005A4306" w:rsidP="00027D9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О Координационном совете по </w:t>
      </w:r>
      <w:r w:rsidR="001B1156" w:rsidRPr="00027D92">
        <w:rPr>
          <w:rFonts w:ascii="PT Astra Serif" w:hAnsi="PT Astra Serif"/>
          <w:sz w:val="28"/>
          <w:szCs w:val="28"/>
        </w:rPr>
        <w:t xml:space="preserve">вопросам </w:t>
      </w:r>
      <w:r w:rsidRPr="00027D92">
        <w:rPr>
          <w:rFonts w:ascii="PT Astra Serif" w:hAnsi="PT Astra Serif"/>
          <w:sz w:val="28"/>
          <w:szCs w:val="28"/>
        </w:rPr>
        <w:t>реализации</w:t>
      </w:r>
    </w:p>
    <w:p w:rsidR="005A4306" w:rsidRPr="00027D92" w:rsidRDefault="00246E5B" w:rsidP="00027D9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г</w:t>
      </w:r>
      <w:r w:rsidR="005A4306" w:rsidRPr="00027D92">
        <w:rPr>
          <w:rFonts w:ascii="PT Astra Serif" w:hAnsi="PT Astra Serif"/>
          <w:sz w:val="28"/>
          <w:szCs w:val="28"/>
        </w:rPr>
        <w:t>осударственной</w:t>
      </w:r>
      <w:r w:rsidRPr="00027D92">
        <w:rPr>
          <w:rFonts w:ascii="PT Astra Serif" w:hAnsi="PT Astra Serif"/>
          <w:sz w:val="28"/>
          <w:szCs w:val="28"/>
        </w:rPr>
        <w:t xml:space="preserve"> </w:t>
      </w:r>
      <w:r w:rsidR="005A4306" w:rsidRPr="00027D92">
        <w:rPr>
          <w:rFonts w:ascii="PT Astra Serif" w:hAnsi="PT Astra Serif"/>
          <w:sz w:val="28"/>
          <w:szCs w:val="28"/>
        </w:rPr>
        <w:t>миграционной политики в Ульяновской области</w:t>
      </w:r>
    </w:p>
    <w:p w:rsidR="005A4306" w:rsidRPr="00027D92" w:rsidRDefault="005A4306" w:rsidP="00027D92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27D92">
        <w:rPr>
          <w:rFonts w:ascii="PT Astra Serif" w:hAnsi="PT Astra Serif"/>
          <w:sz w:val="28"/>
          <w:szCs w:val="28"/>
        </w:rPr>
        <w:t xml:space="preserve">В целях создания </w:t>
      </w:r>
      <w:r w:rsidR="000A6FDA" w:rsidRPr="00027D92">
        <w:rPr>
          <w:rFonts w:ascii="PT Astra Serif" w:hAnsi="PT Astra Serif"/>
          <w:sz w:val="28"/>
          <w:szCs w:val="28"/>
        </w:rPr>
        <w:t xml:space="preserve">дополнительных </w:t>
      </w:r>
      <w:r w:rsidRPr="00027D92">
        <w:rPr>
          <w:rFonts w:ascii="PT Astra Serif" w:hAnsi="PT Astra Serif"/>
          <w:sz w:val="28"/>
          <w:szCs w:val="28"/>
        </w:rPr>
        <w:t xml:space="preserve">условий для </w:t>
      </w:r>
      <w:r w:rsidR="000A6FDA" w:rsidRPr="00027D92">
        <w:rPr>
          <w:rFonts w:ascii="PT Astra Serif" w:hAnsi="PT Astra Serif"/>
          <w:sz w:val="28"/>
          <w:szCs w:val="28"/>
        </w:rPr>
        <w:t xml:space="preserve">эффективной </w:t>
      </w:r>
      <w:r w:rsidRPr="00027D92">
        <w:rPr>
          <w:rFonts w:ascii="PT Astra Serif" w:hAnsi="PT Astra Serif"/>
          <w:sz w:val="28"/>
          <w:szCs w:val="28"/>
        </w:rPr>
        <w:t>реализации в Ульяновской области единой государственной миграционной политики</w:t>
      </w:r>
      <w:r w:rsidR="001B1156" w:rsidRPr="00027D92">
        <w:rPr>
          <w:rFonts w:ascii="PT Astra Serif" w:hAnsi="PT Astra Serif"/>
          <w:sz w:val="28"/>
          <w:szCs w:val="28"/>
        </w:rPr>
        <w:t xml:space="preserve"> </w:t>
      </w:r>
      <w:r w:rsidR="00027D92">
        <w:rPr>
          <w:rFonts w:ascii="PT Astra Serif" w:hAnsi="PT Astra Serif"/>
          <w:sz w:val="28"/>
          <w:szCs w:val="28"/>
        </w:rPr>
        <w:br/>
      </w:r>
      <w:r w:rsidR="001B1156" w:rsidRPr="00027D92">
        <w:rPr>
          <w:rFonts w:ascii="PT Astra Serif" w:hAnsi="PT Astra Serif"/>
          <w:sz w:val="28"/>
          <w:szCs w:val="28"/>
        </w:rPr>
        <w:t>и</w:t>
      </w:r>
      <w:r w:rsidRPr="00027D92">
        <w:rPr>
          <w:rFonts w:ascii="PT Astra Serif" w:hAnsi="PT Astra Serif"/>
          <w:sz w:val="28"/>
          <w:szCs w:val="28"/>
        </w:rPr>
        <w:t xml:space="preserve"> руководствуясь </w:t>
      </w:r>
      <w:r w:rsidR="0010504B">
        <w:rPr>
          <w:rFonts w:ascii="PT Astra Serif" w:hAnsi="PT Astra Serif"/>
          <w:sz w:val="28"/>
          <w:szCs w:val="28"/>
        </w:rPr>
        <w:t xml:space="preserve">Указом </w:t>
      </w:r>
      <w:r w:rsidRPr="00027D92">
        <w:rPr>
          <w:rFonts w:ascii="PT Astra Serif" w:hAnsi="PT Astra Serif"/>
          <w:sz w:val="28"/>
          <w:szCs w:val="28"/>
        </w:rPr>
        <w:t xml:space="preserve">Президента Российской Федерации от 02.07.2005 </w:t>
      </w:r>
      <w:r w:rsidR="00027D92">
        <w:rPr>
          <w:rFonts w:ascii="PT Astra Serif" w:hAnsi="PT Astra Serif"/>
          <w:sz w:val="28"/>
          <w:szCs w:val="28"/>
        </w:rPr>
        <w:br/>
      </w:r>
      <w:r w:rsidRPr="00027D92">
        <w:rPr>
          <w:rFonts w:ascii="PT Astra Serif" w:hAnsi="PT Astra Serif"/>
          <w:sz w:val="28"/>
          <w:szCs w:val="28"/>
        </w:rPr>
        <w:t>№ 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</w:t>
      </w:r>
      <w:r w:rsidR="0010504B">
        <w:rPr>
          <w:rFonts w:ascii="PT Astra Serif" w:hAnsi="PT Astra Serif"/>
          <w:sz w:val="28"/>
          <w:szCs w:val="28"/>
        </w:rPr>
        <w:t>,</w:t>
      </w:r>
      <w:r w:rsidR="001B1156" w:rsidRPr="00027D92">
        <w:rPr>
          <w:rFonts w:ascii="PT Astra Serif" w:hAnsi="PT Astra Serif"/>
          <w:sz w:val="28"/>
          <w:szCs w:val="28"/>
        </w:rPr>
        <w:t xml:space="preserve"> </w:t>
      </w:r>
      <w:r w:rsidR="0010504B">
        <w:rPr>
          <w:rFonts w:ascii="PT Astra Serif" w:hAnsi="PT Astra Serif"/>
          <w:sz w:val="28"/>
          <w:szCs w:val="28"/>
        </w:rPr>
        <w:t>Указом Президента Российской Федерации</w:t>
      </w:r>
      <w:r w:rsidRPr="00027D92">
        <w:rPr>
          <w:rFonts w:ascii="PT Astra Serif" w:hAnsi="PT Astra Serif"/>
          <w:sz w:val="28"/>
          <w:szCs w:val="28"/>
        </w:rPr>
        <w:t xml:space="preserve"> от 14.09.2012 № 1289 </w:t>
      </w:r>
      <w:r w:rsidRPr="00027D92">
        <w:rPr>
          <w:rFonts w:ascii="PT Astra Serif" w:hAnsi="PT Astra Serif"/>
          <w:spacing w:val="-4"/>
          <w:sz w:val="28"/>
          <w:szCs w:val="28"/>
        </w:rPr>
        <w:t>«О реализации Государственной программы по оказанию содействия добровольному переселению в Российскую</w:t>
      </w:r>
      <w:proofErr w:type="gramEnd"/>
      <w:r w:rsidRPr="00027D92">
        <w:rPr>
          <w:rFonts w:ascii="PT Astra Serif" w:hAnsi="PT Astra Serif"/>
          <w:spacing w:val="-4"/>
          <w:sz w:val="28"/>
          <w:szCs w:val="28"/>
        </w:rPr>
        <w:t xml:space="preserve"> Федерацию соотечественников, проживающих </w:t>
      </w:r>
      <w:r w:rsidR="000A6FDA" w:rsidRPr="00027D92">
        <w:rPr>
          <w:rFonts w:ascii="PT Astra Serif" w:hAnsi="PT Astra Serif"/>
          <w:spacing w:val="-4"/>
          <w:sz w:val="28"/>
          <w:szCs w:val="28"/>
        </w:rPr>
        <w:t>з</w:t>
      </w:r>
      <w:r w:rsidR="0010504B">
        <w:rPr>
          <w:rFonts w:ascii="PT Astra Serif" w:hAnsi="PT Astra Serif"/>
          <w:spacing w:val="-4"/>
          <w:sz w:val="28"/>
          <w:szCs w:val="28"/>
        </w:rPr>
        <w:t>а рубежом»</w:t>
      </w:r>
      <w:r w:rsidRPr="00027D9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0504B">
        <w:rPr>
          <w:rFonts w:ascii="PT Astra Serif" w:hAnsi="PT Astra Serif"/>
          <w:spacing w:val="-4"/>
          <w:sz w:val="28"/>
          <w:szCs w:val="28"/>
        </w:rPr>
        <w:t>и Указом Президента Российской Федерации от 31.10.2018 № 622 «Об утверждении</w:t>
      </w:r>
      <w:r w:rsidR="001B1156" w:rsidRPr="00027D92">
        <w:rPr>
          <w:rFonts w:ascii="PT Astra Serif" w:hAnsi="PT Astra Serif"/>
          <w:spacing w:val="-4"/>
          <w:sz w:val="28"/>
          <w:szCs w:val="28"/>
        </w:rPr>
        <w:t xml:space="preserve"> </w:t>
      </w:r>
      <w:hyperlink r:id="rId9" w:history="1">
        <w:r w:rsidR="0010504B">
          <w:rPr>
            <w:rFonts w:ascii="PT Astra Serif" w:hAnsi="PT Astra Serif"/>
            <w:spacing w:val="-4"/>
            <w:sz w:val="28"/>
            <w:szCs w:val="28"/>
          </w:rPr>
          <w:t>Концепци</w:t>
        </w:r>
      </w:hyperlink>
      <w:r w:rsidR="0010504B">
        <w:rPr>
          <w:rFonts w:ascii="PT Astra Serif" w:hAnsi="PT Astra Serif"/>
          <w:spacing w:val="-4"/>
          <w:sz w:val="28"/>
          <w:szCs w:val="28"/>
        </w:rPr>
        <w:t>и</w:t>
      </w:r>
      <w:r w:rsidRPr="00027D92">
        <w:rPr>
          <w:rFonts w:ascii="PT Astra Serif" w:hAnsi="PT Astra Serif"/>
          <w:color w:val="002060"/>
          <w:spacing w:val="-4"/>
          <w:sz w:val="28"/>
          <w:szCs w:val="28"/>
        </w:rPr>
        <w:t xml:space="preserve"> </w:t>
      </w:r>
      <w:r w:rsidRPr="00027D92">
        <w:rPr>
          <w:rFonts w:ascii="PT Astra Serif" w:hAnsi="PT Astra Serif"/>
          <w:spacing w:val="-4"/>
          <w:sz w:val="28"/>
          <w:szCs w:val="28"/>
        </w:rPr>
        <w:t>государственной миграционной политики Российской Федерации на 2019-</w:t>
      </w:r>
      <w:r w:rsidR="0010504B">
        <w:rPr>
          <w:rFonts w:ascii="PT Astra Serif" w:hAnsi="PT Astra Serif"/>
          <w:spacing w:val="-4"/>
          <w:sz w:val="28"/>
          <w:szCs w:val="28"/>
        </w:rPr>
        <w:br/>
      </w:r>
      <w:r w:rsidRPr="00027D92">
        <w:rPr>
          <w:rFonts w:ascii="PT Astra Serif" w:hAnsi="PT Astra Serif"/>
          <w:spacing w:val="-4"/>
          <w:sz w:val="28"/>
          <w:szCs w:val="28"/>
        </w:rPr>
        <w:t>2025 годы</w:t>
      </w:r>
      <w:r w:rsidR="0010504B">
        <w:rPr>
          <w:rFonts w:ascii="PT Astra Serif" w:hAnsi="PT Astra Serif"/>
          <w:spacing w:val="-4"/>
          <w:sz w:val="28"/>
          <w:szCs w:val="28"/>
        </w:rPr>
        <w:t>»</w:t>
      </w:r>
      <w:r w:rsidRPr="00027D92">
        <w:rPr>
          <w:rFonts w:ascii="PT Astra Serif" w:hAnsi="PT Astra Serif"/>
          <w:spacing w:val="-4"/>
          <w:sz w:val="28"/>
          <w:szCs w:val="28"/>
        </w:rPr>
        <w:t xml:space="preserve">, </w:t>
      </w:r>
      <w:proofErr w:type="gramStart"/>
      <w:r w:rsidRPr="00027D92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027D92">
        <w:rPr>
          <w:rFonts w:ascii="PT Astra Serif" w:hAnsi="PT Astra Serif"/>
          <w:spacing w:val="-4"/>
          <w:sz w:val="28"/>
          <w:szCs w:val="28"/>
        </w:rPr>
        <w:t xml:space="preserve"> о с т а н о в л я ю: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1</w:t>
      </w:r>
      <w:r w:rsidRPr="00027D92">
        <w:rPr>
          <w:rFonts w:ascii="PT Astra Serif" w:hAnsi="PT Astra Serif"/>
          <w:spacing w:val="-4"/>
          <w:sz w:val="28"/>
          <w:szCs w:val="28"/>
        </w:rPr>
        <w:t xml:space="preserve">. Создать Координационный совет по </w:t>
      </w:r>
      <w:r w:rsidR="000A6FDA" w:rsidRPr="00027D92">
        <w:rPr>
          <w:rFonts w:ascii="PT Astra Serif" w:hAnsi="PT Astra Serif"/>
          <w:spacing w:val="-4"/>
          <w:sz w:val="28"/>
          <w:szCs w:val="28"/>
        </w:rPr>
        <w:t xml:space="preserve">вопросам </w:t>
      </w:r>
      <w:r w:rsidRPr="00027D92">
        <w:rPr>
          <w:rFonts w:ascii="PT Astra Serif" w:hAnsi="PT Astra Serif"/>
          <w:spacing w:val="-4"/>
          <w:sz w:val="28"/>
          <w:szCs w:val="28"/>
        </w:rPr>
        <w:t>реализации государственной миграционной политики в Ульяновской области.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027D92">
        <w:rPr>
          <w:rFonts w:ascii="PT Astra Serif" w:hAnsi="PT Astra Serif"/>
          <w:spacing w:val="-4"/>
          <w:sz w:val="28"/>
          <w:szCs w:val="28"/>
        </w:rPr>
        <w:t xml:space="preserve">2. Утвердить прилагаемое </w:t>
      </w:r>
      <w:proofErr w:type="gramStart"/>
      <w:r w:rsidRPr="00027D92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027D92">
        <w:rPr>
          <w:rFonts w:ascii="PT Astra Serif" w:hAnsi="PT Astra Serif"/>
          <w:spacing w:val="-4"/>
          <w:sz w:val="28"/>
          <w:szCs w:val="28"/>
        </w:rPr>
        <w:fldChar w:fldCharType="begin"/>
      </w:r>
      <w:r w:rsidRPr="00027D92">
        <w:rPr>
          <w:rFonts w:ascii="PT Astra Serif" w:hAnsi="PT Astra Serif"/>
          <w:spacing w:val="-4"/>
          <w:sz w:val="28"/>
          <w:szCs w:val="28"/>
        </w:rPr>
        <w:instrText xml:space="preserve"> HYPERLINK \l "Par37" \o "ПОЛОЖЕНИЕ" </w:instrText>
      </w:r>
      <w:r w:rsidRPr="00027D92">
        <w:rPr>
          <w:rFonts w:ascii="PT Astra Serif" w:hAnsi="PT Astra Serif"/>
          <w:spacing w:val="-4"/>
          <w:sz w:val="28"/>
          <w:szCs w:val="28"/>
        </w:rPr>
        <w:fldChar w:fldCharType="separate"/>
      </w:r>
      <w:r w:rsidRPr="00027D92">
        <w:rPr>
          <w:rFonts w:ascii="PT Astra Serif" w:hAnsi="PT Astra Serif"/>
          <w:spacing w:val="-4"/>
          <w:sz w:val="28"/>
          <w:szCs w:val="28"/>
        </w:rPr>
        <w:t>оложение</w:t>
      </w:r>
      <w:r w:rsidRPr="00027D92">
        <w:rPr>
          <w:rFonts w:ascii="PT Astra Serif" w:hAnsi="PT Astra Serif"/>
          <w:spacing w:val="-4"/>
          <w:sz w:val="28"/>
          <w:szCs w:val="28"/>
        </w:rPr>
        <w:fldChar w:fldCharType="end"/>
      </w:r>
      <w:r w:rsidRPr="00027D92">
        <w:rPr>
          <w:rFonts w:ascii="PT Astra Serif" w:hAnsi="PT Astra Serif"/>
          <w:color w:val="002060"/>
          <w:spacing w:val="-4"/>
          <w:sz w:val="28"/>
          <w:szCs w:val="28"/>
        </w:rPr>
        <w:t xml:space="preserve"> о</w:t>
      </w:r>
      <w:r w:rsidRPr="00027D92">
        <w:rPr>
          <w:rFonts w:ascii="PT Astra Serif" w:hAnsi="PT Astra Serif"/>
          <w:spacing w:val="-4"/>
          <w:sz w:val="28"/>
          <w:szCs w:val="28"/>
        </w:rPr>
        <w:t xml:space="preserve"> Координационном совете </w:t>
      </w:r>
      <w:r w:rsidR="00027D92">
        <w:rPr>
          <w:rFonts w:ascii="PT Astra Serif" w:hAnsi="PT Astra Serif"/>
          <w:spacing w:val="-4"/>
          <w:sz w:val="28"/>
          <w:szCs w:val="28"/>
        </w:rPr>
        <w:br/>
      </w:r>
      <w:r w:rsidRPr="00027D92">
        <w:rPr>
          <w:rFonts w:ascii="PT Astra Serif" w:hAnsi="PT Astra Serif"/>
          <w:spacing w:val="-4"/>
          <w:sz w:val="28"/>
          <w:szCs w:val="28"/>
        </w:rPr>
        <w:t xml:space="preserve">по </w:t>
      </w:r>
      <w:r w:rsidR="000A6FDA" w:rsidRPr="00027D92">
        <w:rPr>
          <w:rFonts w:ascii="PT Astra Serif" w:hAnsi="PT Astra Serif"/>
          <w:spacing w:val="-4"/>
          <w:sz w:val="28"/>
          <w:szCs w:val="28"/>
        </w:rPr>
        <w:t xml:space="preserve">вопросам </w:t>
      </w:r>
      <w:r w:rsidRPr="00027D92">
        <w:rPr>
          <w:rFonts w:ascii="PT Astra Serif" w:hAnsi="PT Astra Serif"/>
          <w:spacing w:val="-4"/>
          <w:sz w:val="28"/>
          <w:szCs w:val="28"/>
        </w:rPr>
        <w:t>реализации государственной миграционной политики в Ульяновской области.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3.</w:t>
      </w:r>
      <w:r w:rsidRPr="00027D92">
        <w:rPr>
          <w:rFonts w:ascii="PT Astra Serif" w:hAnsi="PT Astra Serif"/>
          <w:i/>
          <w:sz w:val="28"/>
          <w:szCs w:val="28"/>
        </w:rPr>
        <w:t xml:space="preserve"> </w:t>
      </w:r>
      <w:r w:rsidRPr="00027D92">
        <w:rPr>
          <w:rFonts w:ascii="PT Astra Serif" w:hAnsi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i/>
          <w:sz w:val="28"/>
          <w:szCs w:val="28"/>
        </w:rPr>
      </w:pPr>
    </w:p>
    <w:p w:rsidR="005A4306" w:rsidRPr="00027D92" w:rsidRDefault="005A4306" w:rsidP="00027D92">
      <w:pPr>
        <w:pStyle w:val="ConsPlusNormal"/>
        <w:jc w:val="both"/>
        <w:rPr>
          <w:rFonts w:ascii="PT Astra Serif" w:hAnsi="PT Astra Serif"/>
          <w:i/>
          <w:sz w:val="28"/>
          <w:szCs w:val="28"/>
        </w:rPr>
      </w:pPr>
    </w:p>
    <w:p w:rsidR="005A4306" w:rsidRPr="00027D92" w:rsidRDefault="005A4306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                             </w:t>
      </w:r>
      <w:r w:rsidR="00027D92">
        <w:rPr>
          <w:rFonts w:ascii="PT Astra Serif" w:hAnsi="PT Astra Serif"/>
          <w:sz w:val="28"/>
          <w:szCs w:val="28"/>
        </w:rPr>
        <w:t xml:space="preserve"> </w:t>
      </w:r>
      <w:r w:rsidRPr="00027D92">
        <w:rPr>
          <w:rFonts w:ascii="PT Astra Serif" w:hAnsi="PT Astra Serif"/>
          <w:sz w:val="28"/>
          <w:szCs w:val="28"/>
        </w:rPr>
        <w:t xml:space="preserve">  </w:t>
      </w:r>
      <w:r w:rsidR="000A6FDA" w:rsidRPr="00027D92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027D92">
        <w:rPr>
          <w:rFonts w:ascii="PT Astra Serif" w:hAnsi="PT Astra Serif"/>
          <w:sz w:val="28"/>
          <w:szCs w:val="28"/>
        </w:rPr>
        <w:t>А.Ю.</w:t>
      </w:r>
      <w:r w:rsidRPr="00027D92">
        <w:rPr>
          <w:rFonts w:ascii="PT Astra Serif" w:hAnsi="PT Astra Serif"/>
          <w:sz w:val="28"/>
          <w:szCs w:val="28"/>
        </w:rPr>
        <w:t>Русских</w:t>
      </w:r>
      <w:proofErr w:type="spellEnd"/>
    </w:p>
    <w:p w:rsidR="005A4306" w:rsidRPr="00027D92" w:rsidRDefault="005A4306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A4306" w:rsidRDefault="005A4306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025C7" w:rsidRPr="00027D92" w:rsidRDefault="00B025C7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5A4306" w:rsidRPr="00027D92" w:rsidRDefault="005A4306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0A6FDA" w:rsidRPr="00027D92" w:rsidRDefault="000A6FDA" w:rsidP="00027D92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0A6FDA" w:rsidRPr="00027D92" w:rsidSect="00027D92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5A4306" w:rsidRPr="00027D92" w:rsidRDefault="005A4306" w:rsidP="00027D92">
      <w:pPr>
        <w:pStyle w:val="ConsPlusNormal"/>
        <w:spacing w:line="235" w:lineRule="auto"/>
        <w:ind w:left="6237"/>
        <w:jc w:val="center"/>
        <w:outlineLvl w:val="0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lastRenderedPageBreak/>
        <w:t>УТВЕРЖДЕНО</w:t>
      </w:r>
    </w:p>
    <w:p w:rsidR="000A6FDA" w:rsidRPr="00027D92" w:rsidRDefault="000A6FDA" w:rsidP="00027D92">
      <w:pPr>
        <w:pStyle w:val="ConsPlusNormal"/>
        <w:spacing w:line="235" w:lineRule="auto"/>
        <w:ind w:left="623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spacing w:line="235" w:lineRule="auto"/>
        <w:ind w:left="6237"/>
        <w:jc w:val="center"/>
        <w:outlineLvl w:val="0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указом Губернатора</w:t>
      </w:r>
    </w:p>
    <w:p w:rsidR="005A4306" w:rsidRPr="00027D92" w:rsidRDefault="005A4306" w:rsidP="00027D92">
      <w:pPr>
        <w:pStyle w:val="ConsPlusNormal"/>
        <w:spacing w:line="235" w:lineRule="auto"/>
        <w:ind w:left="6237"/>
        <w:jc w:val="center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Ульяновской области</w:t>
      </w:r>
    </w:p>
    <w:p w:rsidR="005A4306" w:rsidRPr="00027D92" w:rsidRDefault="005A4306" w:rsidP="00027D92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246E5B" w:rsidRPr="00027D92" w:rsidRDefault="00246E5B" w:rsidP="00027D92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0A6FDA" w:rsidRPr="00027D92" w:rsidRDefault="000A6FDA" w:rsidP="00027D92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bookmarkStart w:id="1" w:name="Par37"/>
      <w:bookmarkEnd w:id="1"/>
    </w:p>
    <w:p w:rsidR="000A6FDA" w:rsidRPr="00027D92" w:rsidRDefault="000A6FDA" w:rsidP="00027D92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ПОЛОЖЕНИЕ</w:t>
      </w:r>
    </w:p>
    <w:p w:rsidR="00246E5B" w:rsidRPr="00027D92" w:rsidRDefault="005A4306" w:rsidP="00027D92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о Координационном совете по </w:t>
      </w:r>
      <w:r w:rsidR="0046379C" w:rsidRPr="00027D92">
        <w:rPr>
          <w:rFonts w:ascii="PT Astra Serif" w:hAnsi="PT Astra Serif"/>
          <w:sz w:val="28"/>
          <w:szCs w:val="28"/>
        </w:rPr>
        <w:t xml:space="preserve">вопросам </w:t>
      </w:r>
      <w:r w:rsidRPr="00027D92">
        <w:rPr>
          <w:rFonts w:ascii="PT Astra Serif" w:hAnsi="PT Astra Serif"/>
          <w:sz w:val="28"/>
          <w:szCs w:val="28"/>
        </w:rPr>
        <w:t>реализации</w:t>
      </w:r>
    </w:p>
    <w:p w:rsidR="005A4306" w:rsidRPr="00027D92" w:rsidRDefault="005A4306" w:rsidP="00027D92">
      <w:pPr>
        <w:pStyle w:val="ConsPlusTitle"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государственной миграционной политики в Ульяновской области</w:t>
      </w:r>
    </w:p>
    <w:p w:rsidR="005A4306" w:rsidRPr="00027D92" w:rsidRDefault="005A4306" w:rsidP="00027D92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027D92">
        <w:rPr>
          <w:rFonts w:ascii="PT Astra Serif" w:hAnsi="PT Astra Serif"/>
          <w:b w:val="0"/>
          <w:sz w:val="28"/>
          <w:szCs w:val="28"/>
        </w:rPr>
        <w:t>1. Общие положения</w:t>
      </w:r>
    </w:p>
    <w:p w:rsidR="005A4306" w:rsidRPr="00027D92" w:rsidRDefault="005A4306" w:rsidP="00027D92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1.1. Координационный совет по </w:t>
      </w:r>
      <w:r w:rsidR="0046379C" w:rsidRPr="00027D92">
        <w:rPr>
          <w:rFonts w:ascii="PT Astra Serif" w:hAnsi="PT Astra Serif"/>
          <w:sz w:val="28"/>
          <w:szCs w:val="28"/>
        </w:rPr>
        <w:t xml:space="preserve">вопросам </w:t>
      </w:r>
      <w:r w:rsidRPr="00027D92">
        <w:rPr>
          <w:rFonts w:ascii="PT Astra Serif" w:hAnsi="PT Astra Serif"/>
          <w:sz w:val="28"/>
          <w:szCs w:val="28"/>
        </w:rPr>
        <w:t xml:space="preserve">реализации государственной миграционной политики в Ульяновской области (далее </w:t>
      </w:r>
      <w:r w:rsidR="0046379C" w:rsidRPr="00027D92">
        <w:rPr>
          <w:rFonts w:ascii="PT Astra Serif" w:hAnsi="PT Astra Serif"/>
          <w:sz w:val="28"/>
          <w:szCs w:val="28"/>
        </w:rPr>
        <w:t>–</w:t>
      </w:r>
      <w:r w:rsidRPr="00027D92">
        <w:rPr>
          <w:rFonts w:ascii="PT Astra Serif" w:hAnsi="PT Astra Serif"/>
          <w:sz w:val="28"/>
          <w:szCs w:val="28"/>
        </w:rPr>
        <w:t xml:space="preserve"> Совет) является межведомственным координационно-совещательным органом, образованным </w:t>
      </w:r>
      <w:r w:rsidR="00027D92">
        <w:rPr>
          <w:rFonts w:ascii="PT Astra Serif" w:hAnsi="PT Astra Serif"/>
          <w:sz w:val="28"/>
          <w:szCs w:val="28"/>
        </w:rPr>
        <w:br/>
      </w:r>
      <w:r w:rsidRPr="00027D92">
        <w:rPr>
          <w:rFonts w:ascii="PT Astra Serif" w:hAnsi="PT Astra Serif"/>
          <w:sz w:val="28"/>
          <w:szCs w:val="28"/>
        </w:rPr>
        <w:t>в целях обеспечения взаимодействия Губернатора Ульяновской области</w:t>
      </w:r>
      <w:r w:rsidR="003E7A5F" w:rsidRPr="00027D92">
        <w:rPr>
          <w:rFonts w:ascii="PT Astra Serif" w:hAnsi="PT Astra Serif"/>
          <w:sz w:val="28"/>
          <w:szCs w:val="28"/>
        </w:rPr>
        <w:t xml:space="preserve">, </w:t>
      </w:r>
      <w:r w:rsidR="003E7A5F" w:rsidRPr="00027D92">
        <w:rPr>
          <w:rFonts w:ascii="PT Astra Serif" w:hAnsi="PT Astra Serif"/>
          <w:spacing w:val="-4"/>
          <w:sz w:val="28"/>
          <w:szCs w:val="28"/>
        </w:rPr>
        <w:t xml:space="preserve">Правительства Ульяновской области </w:t>
      </w:r>
      <w:r w:rsidRPr="00027D92">
        <w:rPr>
          <w:rFonts w:ascii="PT Astra Serif" w:hAnsi="PT Astra Serif"/>
          <w:spacing w:val="-4"/>
          <w:sz w:val="28"/>
          <w:szCs w:val="28"/>
        </w:rPr>
        <w:t xml:space="preserve">и </w:t>
      </w:r>
      <w:r w:rsidR="003E7A5F" w:rsidRPr="00027D92">
        <w:rPr>
          <w:rFonts w:ascii="PT Astra Serif" w:hAnsi="PT Astra Serif"/>
          <w:spacing w:val="-4"/>
          <w:sz w:val="28"/>
          <w:szCs w:val="28"/>
        </w:rPr>
        <w:t xml:space="preserve">возглавляемых им </w:t>
      </w:r>
      <w:r w:rsidRPr="00027D92">
        <w:rPr>
          <w:rFonts w:ascii="PT Astra Serif" w:hAnsi="PT Astra Serif"/>
          <w:spacing w:val="-4"/>
          <w:sz w:val="28"/>
          <w:szCs w:val="28"/>
        </w:rPr>
        <w:t>исполн</w:t>
      </w:r>
      <w:proofErr w:type="gramStart"/>
      <w:r w:rsidRPr="00027D92">
        <w:rPr>
          <w:rFonts w:ascii="PT Astra Serif" w:hAnsi="PT Astra Serif"/>
          <w:spacing w:val="-4"/>
          <w:sz w:val="28"/>
          <w:szCs w:val="28"/>
        </w:rPr>
        <w:t>и</w:t>
      </w:r>
      <w:r w:rsidR="00027D92">
        <w:rPr>
          <w:rFonts w:ascii="PT Astra Serif" w:hAnsi="PT Astra Serif"/>
          <w:spacing w:val="-4"/>
          <w:sz w:val="28"/>
          <w:szCs w:val="28"/>
        </w:rPr>
        <w:t>-</w:t>
      </w:r>
      <w:proofErr w:type="gramEnd"/>
      <w:r w:rsidR="00027D92">
        <w:rPr>
          <w:rFonts w:ascii="PT Astra Serif" w:hAnsi="PT Astra Serif"/>
          <w:spacing w:val="-4"/>
          <w:sz w:val="28"/>
          <w:szCs w:val="28"/>
        </w:rPr>
        <w:br/>
      </w:r>
      <w:r w:rsidRPr="00027D92">
        <w:rPr>
          <w:rFonts w:ascii="PT Astra Serif" w:hAnsi="PT Astra Serif"/>
          <w:spacing w:val="-4"/>
          <w:sz w:val="28"/>
          <w:szCs w:val="28"/>
        </w:rPr>
        <w:t xml:space="preserve">тельных органов Ульяновской области (далее – исполнительные органы) </w:t>
      </w:r>
      <w:r w:rsidR="00027D92">
        <w:rPr>
          <w:rFonts w:ascii="PT Astra Serif" w:hAnsi="PT Astra Serif"/>
          <w:spacing w:val="-4"/>
          <w:sz w:val="28"/>
          <w:szCs w:val="28"/>
        </w:rPr>
        <w:br/>
      </w:r>
      <w:r w:rsidRPr="00027D92">
        <w:rPr>
          <w:rFonts w:ascii="PT Astra Serif" w:hAnsi="PT Astra Serif"/>
          <w:spacing w:val="-4"/>
          <w:sz w:val="28"/>
          <w:szCs w:val="28"/>
        </w:rPr>
        <w:t>с территориальными органами федеральных органов исполнительной власти (далее – ТОФОИВ), органами местного самоуправления муниципальных образований Ульяновской области (далее – ОМСУ), научными и общественными организациями, а также обеспечения их согласованных действий по вопросам реализации государственной миграционной политики в Ульяновской области.</w:t>
      </w:r>
    </w:p>
    <w:p w:rsidR="005A4306" w:rsidRPr="00027D92" w:rsidRDefault="005A4306" w:rsidP="00027D9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1.2. Совет в своей деятельности руководствуется </w:t>
      </w:r>
      <w:hyperlink r:id="rId13" w:history="1">
        <w:r w:rsidRPr="00027D92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027D92">
        <w:rPr>
          <w:rFonts w:ascii="PT Astra Serif" w:hAnsi="PT Astra Serif"/>
          <w:color w:val="002060"/>
          <w:sz w:val="28"/>
          <w:szCs w:val="28"/>
        </w:rPr>
        <w:t xml:space="preserve"> </w:t>
      </w:r>
      <w:r w:rsidRPr="00027D92">
        <w:rPr>
          <w:rFonts w:ascii="PT Astra Serif" w:hAnsi="PT Astra Serif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</w:t>
      </w:r>
      <w:r w:rsidR="0046379C" w:rsidRPr="00027D92">
        <w:rPr>
          <w:rFonts w:ascii="PT Astra Serif" w:hAnsi="PT Astra Serif"/>
          <w:sz w:val="28"/>
          <w:szCs w:val="28"/>
        </w:rPr>
        <w:t xml:space="preserve">Уставом Ульяновской области, </w:t>
      </w:r>
      <w:r w:rsidRPr="00027D92">
        <w:rPr>
          <w:rFonts w:ascii="PT Astra Serif" w:hAnsi="PT Astra Serif"/>
          <w:sz w:val="28"/>
          <w:szCs w:val="28"/>
        </w:rPr>
        <w:t xml:space="preserve">законами и иными нормативными правовыми актами Ульяновской области, </w:t>
      </w:r>
      <w:r w:rsidR="00663430" w:rsidRPr="00027D92">
        <w:rPr>
          <w:rFonts w:ascii="PT Astra Serif" w:hAnsi="PT Astra Serif"/>
          <w:sz w:val="28"/>
          <w:szCs w:val="28"/>
        </w:rPr>
        <w:t xml:space="preserve">                 </w:t>
      </w:r>
      <w:r w:rsidRPr="00027D92">
        <w:rPr>
          <w:rFonts w:ascii="PT Astra Serif" w:hAnsi="PT Astra Serif"/>
          <w:sz w:val="28"/>
          <w:szCs w:val="28"/>
        </w:rPr>
        <w:t>а также настоящим Положением.</w:t>
      </w:r>
    </w:p>
    <w:p w:rsidR="005A4306" w:rsidRPr="00027D92" w:rsidRDefault="005A4306" w:rsidP="00027D92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Title"/>
        <w:spacing w:line="235" w:lineRule="auto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027D92">
        <w:rPr>
          <w:rFonts w:ascii="PT Astra Serif" w:hAnsi="PT Astra Serif"/>
          <w:b w:val="0"/>
          <w:sz w:val="28"/>
          <w:szCs w:val="28"/>
        </w:rPr>
        <w:t>2. Основные задачи и функции Совета</w:t>
      </w:r>
    </w:p>
    <w:p w:rsidR="005A4306" w:rsidRPr="00027D92" w:rsidRDefault="005A4306" w:rsidP="00027D92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2.1. Задачами Совета являются:</w:t>
      </w:r>
    </w:p>
    <w:p w:rsidR="005A4306" w:rsidRPr="00027D92" w:rsidRDefault="009D787A" w:rsidP="00027D9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pacing w:val="-4"/>
          <w:sz w:val="28"/>
          <w:szCs w:val="28"/>
        </w:rPr>
        <w:t xml:space="preserve"> п</w:t>
      </w:r>
      <w:r w:rsidR="005A4306" w:rsidRPr="00027D92">
        <w:rPr>
          <w:rFonts w:ascii="PT Astra Serif" w:hAnsi="PT Astra Serif"/>
          <w:spacing w:val="-4"/>
          <w:sz w:val="28"/>
          <w:szCs w:val="28"/>
        </w:rPr>
        <w:t>одготовка предложений по вопросам определения стратегических ориентиров деятельности исполнительных органов в сфере участия в реализации государственной миграционной политики во взаимосвязи с ожидаемыми перспективами экономического, социального и демографического развития Ульяновской области</w:t>
      </w:r>
      <w:r>
        <w:rPr>
          <w:rFonts w:ascii="PT Astra Serif" w:hAnsi="PT Astra Serif"/>
          <w:spacing w:val="-4"/>
          <w:sz w:val="28"/>
          <w:szCs w:val="28"/>
        </w:rPr>
        <w:t>;</w:t>
      </w:r>
    </w:p>
    <w:p w:rsidR="005A4306" w:rsidRPr="00027D92" w:rsidRDefault="009D787A" w:rsidP="00027D9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5A4306" w:rsidRPr="00027D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</w:t>
      </w:r>
      <w:r w:rsidR="005A4306" w:rsidRPr="00027D92">
        <w:rPr>
          <w:rFonts w:ascii="PT Astra Serif" w:hAnsi="PT Astra Serif"/>
          <w:sz w:val="28"/>
          <w:szCs w:val="28"/>
        </w:rPr>
        <w:t xml:space="preserve">одействие </w:t>
      </w:r>
      <w:r w:rsidR="0010504B">
        <w:rPr>
          <w:rFonts w:ascii="PT Astra Serif" w:hAnsi="PT Astra Serif"/>
          <w:sz w:val="28"/>
          <w:szCs w:val="28"/>
        </w:rPr>
        <w:t xml:space="preserve">в </w:t>
      </w:r>
      <w:r w:rsidR="005A4306" w:rsidRPr="00027D92">
        <w:rPr>
          <w:rFonts w:ascii="PT Astra Serif" w:hAnsi="PT Astra Serif"/>
          <w:sz w:val="28"/>
          <w:szCs w:val="28"/>
        </w:rPr>
        <w:t>обеспечени</w:t>
      </w:r>
      <w:r w:rsidR="0010504B">
        <w:rPr>
          <w:rFonts w:ascii="PT Astra Serif" w:hAnsi="PT Astra Serif"/>
          <w:sz w:val="28"/>
          <w:szCs w:val="28"/>
        </w:rPr>
        <w:t>и</w:t>
      </w:r>
      <w:r w:rsidR="005A4306" w:rsidRPr="00027D92">
        <w:rPr>
          <w:rFonts w:ascii="PT Astra Serif" w:hAnsi="PT Astra Serif"/>
          <w:sz w:val="28"/>
          <w:szCs w:val="28"/>
        </w:rPr>
        <w:t xml:space="preserve"> сбалансированности рынка труда Ульяновской области посредством </w:t>
      </w:r>
      <w:r w:rsidR="00BB3453" w:rsidRPr="00027D92">
        <w:rPr>
          <w:rFonts w:ascii="PT Astra Serif" w:hAnsi="PT Astra Serif"/>
          <w:sz w:val="28"/>
          <w:szCs w:val="28"/>
        </w:rPr>
        <w:t xml:space="preserve">участия в </w:t>
      </w:r>
      <w:r w:rsidR="005A4306" w:rsidRPr="00027D92">
        <w:rPr>
          <w:rFonts w:ascii="PT Astra Serif" w:hAnsi="PT Astra Serif"/>
          <w:sz w:val="28"/>
          <w:szCs w:val="28"/>
        </w:rPr>
        <w:t>определени</w:t>
      </w:r>
      <w:r w:rsidR="00BB3453" w:rsidRPr="00027D92">
        <w:rPr>
          <w:rFonts w:ascii="PT Astra Serif" w:hAnsi="PT Astra Serif"/>
          <w:sz w:val="28"/>
          <w:szCs w:val="28"/>
        </w:rPr>
        <w:t>и</w:t>
      </w:r>
      <w:r w:rsidR="005A4306" w:rsidRPr="00027D92">
        <w:rPr>
          <w:rFonts w:ascii="PT Astra Serif" w:hAnsi="PT Astra Serif"/>
          <w:sz w:val="28"/>
          <w:szCs w:val="28"/>
        </w:rPr>
        <w:t xml:space="preserve"> оптимального баланса региональных, межрегиональных </w:t>
      </w:r>
      <w:r>
        <w:rPr>
          <w:rFonts w:ascii="PT Astra Serif" w:hAnsi="PT Astra Serif"/>
          <w:sz w:val="28"/>
          <w:szCs w:val="28"/>
        </w:rPr>
        <w:t>и иностранных трудовых ресурсов;</w:t>
      </w:r>
    </w:p>
    <w:p w:rsidR="005A4306" w:rsidRPr="00027D92" w:rsidRDefault="009D787A" w:rsidP="00027D92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с</w:t>
      </w:r>
      <w:r w:rsidR="005A4306" w:rsidRPr="00027D92">
        <w:rPr>
          <w:rFonts w:ascii="PT Astra Serif" w:hAnsi="PT Astra Serif"/>
          <w:sz w:val="28"/>
          <w:szCs w:val="28"/>
        </w:rPr>
        <w:t xml:space="preserve">одействие в решении практических вопросов регулирования миграционных потоков в целях </w:t>
      </w:r>
      <w:proofErr w:type="gramStart"/>
      <w:r w:rsidR="005A4306" w:rsidRPr="00027D92">
        <w:rPr>
          <w:rFonts w:ascii="PT Astra Serif" w:hAnsi="PT Astra Serif"/>
          <w:sz w:val="28"/>
          <w:szCs w:val="28"/>
        </w:rPr>
        <w:t>создания действенных механизмов замещения естественной убыли населения</w:t>
      </w:r>
      <w:proofErr w:type="gramEnd"/>
      <w:r w:rsidR="005A4306" w:rsidRPr="00027D92">
        <w:rPr>
          <w:rFonts w:ascii="PT Astra Serif" w:hAnsi="PT Astra Serif"/>
          <w:sz w:val="28"/>
          <w:szCs w:val="28"/>
        </w:rPr>
        <w:t xml:space="preserve"> в интересах социально-экономического развития Ульяновской области.</w:t>
      </w:r>
    </w:p>
    <w:p w:rsidR="005A4306" w:rsidRPr="00027D92" w:rsidRDefault="005A4306" w:rsidP="00027D92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lastRenderedPageBreak/>
        <w:t>2.2. Совет для ре</w:t>
      </w:r>
      <w:r w:rsidR="00E924C5" w:rsidRPr="00027D92">
        <w:rPr>
          <w:rFonts w:ascii="PT Astra Serif" w:hAnsi="PT Astra Serif"/>
          <w:sz w:val="28"/>
          <w:szCs w:val="28"/>
        </w:rPr>
        <w:t>шения</w:t>
      </w:r>
      <w:r w:rsidRPr="00027D92">
        <w:rPr>
          <w:rFonts w:ascii="PT Astra Serif" w:hAnsi="PT Astra Serif"/>
          <w:sz w:val="28"/>
          <w:szCs w:val="28"/>
        </w:rPr>
        <w:t xml:space="preserve"> возложенных на него задач выполняет следующие функции:</w:t>
      </w:r>
    </w:p>
    <w:p w:rsidR="005A4306" w:rsidRPr="00027D92" w:rsidRDefault="009D787A" w:rsidP="00027D92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9D787A">
        <w:rPr>
          <w:rFonts w:ascii="PT Astra Serif" w:hAnsi="PT Astra Serif"/>
          <w:spacing w:val="-4"/>
          <w:sz w:val="28"/>
          <w:szCs w:val="28"/>
        </w:rPr>
        <w:t>о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>существл</w:t>
      </w:r>
      <w:r w:rsidR="00246E5B" w:rsidRPr="009D787A">
        <w:rPr>
          <w:rFonts w:ascii="PT Astra Serif" w:hAnsi="PT Astra Serif"/>
          <w:spacing w:val="-4"/>
          <w:sz w:val="28"/>
          <w:szCs w:val="28"/>
        </w:rPr>
        <w:t>яет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анализ </w:t>
      </w:r>
      <w:r w:rsidRPr="009D787A">
        <w:rPr>
          <w:rFonts w:ascii="PT Astra Serif" w:hAnsi="PT Astra Serif"/>
          <w:spacing w:val="-4"/>
          <w:sz w:val="28"/>
          <w:szCs w:val="28"/>
        </w:rPr>
        <w:t xml:space="preserve">влияния 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>миграционных процессов в Ульяновской области на социально-политическую и экономическую ситуацию в</w:t>
      </w:r>
      <w:r w:rsidRPr="009D787A">
        <w:rPr>
          <w:rFonts w:ascii="PT Astra Serif" w:hAnsi="PT Astra Serif"/>
          <w:spacing w:val="-4"/>
          <w:sz w:val="28"/>
          <w:szCs w:val="28"/>
        </w:rPr>
        <w:t xml:space="preserve"> Ульяновской области, подготовку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по результатам данного анализа соотве</w:t>
      </w:r>
      <w:r w:rsidRPr="009D787A">
        <w:rPr>
          <w:rFonts w:ascii="PT Astra Serif" w:hAnsi="PT Astra Serif"/>
          <w:spacing w:val="-4"/>
          <w:sz w:val="28"/>
          <w:szCs w:val="28"/>
        </w:rPr>
        <w:t>тствующей аналитической справки;</w:t>
      </w:r>
    </w:p>
    <w:p w:rsidR="005A4306" w:rsidRPr="00027D92" w:rsidRDefault="009D787A" w:rsidP="00027D92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</w:t>
      </w:r>
      <w:r w:rsidR="005A4306" w:rsidRPr="00027D92">
        <w:rPr>
          <w:rFonts w:ascii="PT Astra Serif" w:hAnsi="PT Astra Serif"/>
          <w:sz w:val="28"/>
          <w:szCs w:val="28"/>
        </w:rPr>
        <w:t>существл</w:t>
      </w:r>
      <w:r w:rsidR="00246E5B" w:rsidRPr="00027D92">
        <w:rPr>
          <w:rFonts w:ascii="PT Astra Serif" w:hAnsi="PT Astra Serif"/>
          <w:sz w:val="28"/>
          <w:szCs w:val="28"/>
        </w:rPr>
        <w:t>яет</w:t>
      </w:r>
      <w:r w:rsidR="005A4306" w:rsidRPr="00027D92">
        <w:rPr>
          <w:rFonts w:ascii="PT Astra Serif" w:hAnsi="PT Astra Serif"/>
          <w:sz w:val="28"/>
          <w:szCs w:val="28"/>
        </w:rPr>
        <w:t xml:space="preserve"> анализ </w:t>
      </w:r>
      <w:r>
        <w:rPr>
          <w:rFonts w:ascii="PT Astra Serif" w:hAnsi="PT Astra Serif"/>
          <w:sz w:val="28"/>
          <w:szCs w:val="28"/>
        </w:rPr>
        <w:t xml:space="preserve">участия исполнительных органов </w:t>
      </w:r>
      <w:r w:rsidR="005A4306" w:rsidRPr="00027D92">
        <w:rPr>
          <w:rFonts w:ascii="PT Astra Serif" w:hAnsi="PT Astra Serif"/>
          <w:sz w:val="28"/>
          <w:szCs w:val="28"/>
        </w:rPr>
        <w:t xml:space="preserve">в реализации государственной миграционной политики в Ульяновской области, а также </w:t>
      </w:r>
      <w:r>
        <w:rPr>
          <w:rFonts w:ascii="PT Astra Serif" w:hAnsi="PT Astra Serif"/>
          <w:sz w:val="28"/>
          <w:szCs w:val="28"/>
        </w:rPr>
        <w:t>их взаимодействия</w:t>
      </w:r>
      <w:r w:rsidR="00E924C5" w:rsidRPr="00027D92">
        <w:rPr>
          <w:rFonts w:ascii="PT Astra Serif" w:hAnsi="PT Astra Serif"/>
          <w:sz w:val="28"/>
          <w:szCs w:val="28"/>
        </w:rPr>
        <w:t xml:space="preserve"> </w:t>
      </w:r>
      <w:r w:rsidR="005A4306" w:rsidRPr="00027D92">
        <w:rPr>
          <w:rFonts w:ascii="PT Astra Serif" w:hAnsi="PT Astra Serif"/>
          <w:sz w:val="28"/>
          <w:szCs w:val="28"/>
        </w:rPr>
        <w:t xml:space="preserve">с заинтересованными общественными объединениями и иными </w:t>
      </w:r>
      <w:r>
        <w:rPr>
          <w:rFonts w:ascii="PT Astra Serif" w:hAnsi="PT Astra Serif"/>
          <w:sz w:val="28"/>
          <w:szCs w:val="28"/>
        </w:rPr>
        <w:t>организациями в указанной сфере;</w:t>
      </w:r>
    </w:p>
    <w:p w:rsidR="005A4306" w:rsidRPr="00027D92" w:rsidRDefault="009D787A" w:rsidP="00027D92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D787A">
        <w:rPr>
          <w:rFonts w:ascii="PT Astra Serif" w:hAnsi="PT Astra Serif"/>
          <w:spacing w:val="-4"/>
          <w:sz w:val="28"/>
          <w:szCs w:val="28"/>
        </w:rPr>
        <w:t>)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44BB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D787A">
        <w:rPr>
          <w:rFonts w:ascii="PT Astra Serif" w:hAnsi="PT Astra Serif"/>
          <w:spacing w:val="-4"/>
          <w:sz w:val="28"/>
          <w:szCs w:val="28"/>
        </w:rPr>
        <w:t>о</w:t>
      </w:r>
      <w:r w:rsidR="00E3000A" w:rsidRPr="009D787A">
        <w:rPr>
          <w:rFonts w:ascii="PT Astra Serif" w:hAnsi="PT Astra Serif"/>
          <w:spacing w:val="-4"/>
          <w:sz w:val="28"/>
          <w:szCs w:val="28"/>
        </w:rPr>
        <w:t>существляет п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>одгот</w:t>
      </w:r>
      <w:r w:rsidR="00E3000A" w:rsidRPr="009D787A">
        <w:rPr>
          <w:rFonts w:ascii="PT Astra Serif" w:hAnsi="PT Astra Serif"/>
          <w:spacing w:val="-4"/>
          <w:sz w:val="28"/>
          <w:szCs w:val="28"/>
        </w:rPr>
        <w:t>о</w:t>
      </w:r>
      <w:r w:rsidR="00246E5B" w:rsidRPr="009D787A">
        <w:rPr>
          <w:rFonts w:ascii="PT Astra Serif" w:hAnsi="PT Astra Serif"/>
          <w:spacing w:val="-4"/>
          <w:sz w:val="28"/>
          <w:szCs w:val="28"/>
        </w:rPr>
        <w:t>в</w:t>
      </w:r>
      <w:r w:rsidR="00E3000A" w:rsidRPr="009D787A">
        <w:rPr>
          <w:rFonts w:ascii="PT Astra Serif" w:hAnsi="PT Astra Serif"/>
          <w:spacing w:val="-4"/>
          <w:sz w:val="28"/>
          <w:szCs w:val="28"/>
        </w:rPr>
        <w:t>ку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D787A">
        <w:rPr>
          <w:rFonts w:ascii="PT Astra Serif" w:hAnsi="PT Astra Serif"/>
          <w:spacing w:val="-4"/>
          <w:sz w:val="28"/>
          <w:szCs w:val="28"/>
        </w:rPr>
        <w:t xml:space="preserve">предложений по вопросам совершенствования механизма регулирования миграционных процессов в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5A4306" w:rsidRPr="009D787A">
        <w:rPr>
          <w:rFonts w:ascii="PT Astra Serif" w:hAnsi="PT Astra Serif"/>
          <w:spacing w:val="-4"/>
          <w:sz w:val="28"/>
          <w:szCs w:val="28"/>
        </w:rPr>
        <w:t>и вн</w:t>
      </w:r>
      <w:r w:rsidR="00246E5B" w:rsidRPr="009D787A">
        <w:rPr>
          <w:rFonts w:ascii="PT Astra Serif" w:hAnsi="PT Astra Serif"/>
          <w:spacing w:val="-4"/>
          <w:sz w:val="28"/>
          <w:szCs w:val="28"/>
        </w:rPr>
        <w:t>о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>с</w:t>
      </w:r>
      <w:r w:rsidR="00246E5B" w:rsidRPr="009D787A">
        <w:rPr>
          <w:rFonts w:ascii="PT Astra Serif" w:hAnsi="PT Astra Serif"/>
          <w:spacing w:val="-4"/>
          <w:sz w:val="28"/>
          <w:szCs w:val="28"/>
        </w:rPr>
        <w:t>ит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9D787A">
        <w:rPr>
          <w:rFonts w:ascii="PT Astra Serif" w:hAnsi="PT Astra Serif"/>
          <w:spacing w:val="-4"/>
          <w:sz w:val="28"/>
          <w:szCs w:val="28"/>
        </w:rPr>
        <w:t xml:space="preserve">их 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>в исполнительные органы и ОМСУ</w:t>
      </w:r>
      <w:r>
        <w:rPr>
          <w:rFonts w:ascii="PT Astra Serif" w:hAnsi="PT Astra Serif"/>
          <w:spacing w:val="-4"/>
          <w:sz w:val="28"/>
          <w:szCs w:val="28"/>
        </w:rPr>
        <w:t>;</w:t>
      </w:r>
    </w:p>
    <w:p w:rsidR="005A4306" w:rsidRPr="00027D92" w:rsidRDefault="009D787A" w:rsidP="00644BBF">
      <w:pPr>
        <w:pStyle w:val="ConsPlusNormal"/>
        <w:tabs>
          <w:tab w:val="left" w:pos="1134"/>
        </w:tabs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644BBF">
        <w:rPr>
          <w:rFonts w:ascii="PT Astra Serif" w:hAnsi="PT Astra Serif"/>
          <w:sz w:val="28"/>
          <w:szCs w:val="28"/>
        </w:rPr>
        <w:t>  </w:t>
      </w:r>
      <w:r>
        <w:rPr>
          <w:rFonts w:ascii="PT Astra Serif" w:hAnsi="PT Astra Serif"/>
          <w:sz w:val="28"/>
          <w:szCs w:val="28"/>
        </w:rPr>
        <w:t>с</w:t>
      </w:r>
      <w:r w:rsidR="005A4306" w:rsidRPr="00027D92">
        <w:rPr>
          <w:rFonts w:ascii="PT Astra Serif" w:hAnsi="PT Astra Serif"/>
          <w:sz w:val="28"/>
          <w:szCs w:val="28"/>
        </w:rPr>
        <w:t>одейств</w:t>
      </w:r>
      <w:r w:rsidR="0034502C" w:rsidRPr="00027D92">
        <w:rPr>
          <w:rFonts w:ascii="PT Astra Serif" w:hAnsi="PT Astra Serif"/>
          <w:sz w:val="28"/>
          <w:szCs w:val="28"/>
        </w:rPr>
        <w:t>ует</w:t>
      </w:r>
      <w:r w:rsidR="005A4306" w:rsidRPr="00027D92">
        <w:rPr>
          <w:rFonts w:ascii="PT Astra Serif" w:hAnsi="PT Astra Serif"/>
          <w:sz w:val="28"/>
          <w:szCs w:val="28"/>
        </w:rPr>
        <w:t xml:space="preserve"> исполнительным органам в решении проблем, препятствующих эффективному регулированию миграционных процессов </w:t>
      </w:r>
      <w:r w:rsidR="00E264AE" w:rsidRPr="00027D92">
        <w:rPr>
          <w:rFonts w:ascii="PT Astra Serif" w:hAnsi="PT Astra Serif"/>
          <w:sz w:val="28"/>
          <w:szCs w:val="28"/>
        </w:rPr>
        <w:t xml:space="preserve">                      </w:t>
      </w:r>
      <w:r w:rsidR="005A4306" w:rsidRPr="00027D92">
        <w:rPr>
          <w:rFonts w:ascii="PT Astra Serif" w:hAnsi="PT Astra Serif"/>
          <w:sz w:val="28"/>
          <w:szCs w:val="28"/>
        </w:rPr>
        <w:t xml:space="preserve">и снижению </w:t>
      </w:r>
      <w:r w:rsidR="0034502C" w:rsidRPr="00027D92">
        <w:rPr>
          <w:rFonts w:ascii="PT Astra Serif" w:hAnsi="PT Astra Serif"/>
          <w:sz w:val="28"/>
          <w:szCs w:val="28"/>
        </w:rPr>
        <w:t xml:space="preserve">уровня </w:t>
      </w:r>
      <w:r w:rsidR="005A4306" w:rsidRPr="00027D92">
        <w:rPr>
          <w:rFonts w:ascii="PT Astra Serif" w:hAnsi="PT Astra Serif"/>
          <w:sz w:val="28"/>
          <w:szCs w:val="28"/>
        </w:rPr>
        <w:t xml:space="preserve">социокультурных, экономических и политических рисков, связанных с притоком </w:t>
      </w:r>
      <w:r>
        <w:rPr>
          <w:rFonts w:ascii="PT Astra Serif" w:hAnsi="PT Astra Serif"/>
          <w:sz w:val="28"/>
          <w:szCs w:val="28"/>
        </w:rPr>
        <w:t>мигрантов в Ульяновскую область;</w:t>
      </w:r>
    </w:p>
    <w:p w:rsidR="005A4306" w:rsidRPr="00644BBF" w:rsidRDefault="009D787A" w:rsidP="00027D92">
      <w:pPr>
        <w:pStyle w:val="ConsPlusNormal"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644BBF">
        <w:rPr>
          <w:rFonts w:ascii="PT Astra Serif" w:hAnsi="PT Astra Serif"/>
          <w:sz w:val="28"/>
          <w:szCs w:val="28"/>
        </w:rPr>
        <w:t xml:space="preserve">  </w:t>
      </w:r>
      <w:r w:rsidRPr="00644BBF">
        <w:rPr>
          <w:rFonts w:ascii="PT Astra Serif" w:hAnsi="PT Astra Serif"/>
          <w:spacing w:val="-4"/>
          <w:sz w:val="28"/>
          <w:szCs w:val="28"/>
        </w:rPr>
        <w:t>о</w:t>
      </w:r>
      <w:r w:rsidR="00E3000A" w:rsidRPr="00644BBF">
        <w:rPr>
          <w:rFonts w:ascii="PT Astra Serif" w:hAnsi="PT Astra Serif"/>
          <w:spacing w:val="-4"/>
          <w:sz w:val="28"/>
          <w:szCs w:val="28"/>
        </w:rPr>
        <w:t>существляет п</w:t>
      </w:r>
      <w:r w:rsidR="005A4306" w:rsidRPr="00644BBF">
        <w:rPr>
          <w:rFonts w:ascii="PT Astra Serif" w:hAnsi="PT Astra Serif"/>
          <w:spacing w:val="-4"/>
          <w:sz w:val="28"/>
          <w:szCs w:val="28"/>
        </w:rPr>
        <w:t>одгот</w:t>
      </w:r>
      <w:r w:rsidR="00E3000A" w:rsidRPr="00644BBF">
        <w:rPr>
          <w:rFonts w:ascii="PT Astra Serif" w:hAnsi="PT Astra Serif"/>
          <w:spacing w:val="-4"/>
          <w:sz w:val="28"/>
          <w:szCs w:val="28"/>
        </w:rPr>
        <w:t>о</w:t>
      </w:r>
      <w:r w:rsidR="00451A6E" w:rsidRPr="00644BBF">
        <w:rPr>
          <w:rFonts w:ascii="PT Astra Serif" w:hAnsi="PT Astra Serif"/>
          <w:spacing w:val="-4"/>
          <w:sz w:val="28"/>
          <w:szCs w:val="28"/>
        </w:rPr>
        <w:t>в</w:t>
      </w:r>
      <w:r w:rsidR="00E3000A" w:rsidRPr="00644BBF">
        <w:rPr>
          <w:rFonts w:ascii="PT Astra Serif" w:hAnsi="PT Astra Serif"/>
          <w:spacing w:val="-4"/>
          <w:sz w:val="28"/>
          <w:szCs w:val="28"/>
        </w:rPr>
        <w:t>ку предложений</w:t>
      </w:r>
      <w:r w:rsidR="005A4306" w:rsidRPr="00644BBF">
        <w:rPr>
          <w:rFonts w:ascii="PT Astra Serif" w:hAnsi="PT Astra Serif"/>
          <w:spacing w:val="-4"/>
          <w:sz w:val="28"/>
          <w:szCs w:val="28"/>
        </w:rPr>
        <w:t xml:space="preserve"> по вопросам совершенствования условий, необходимых для организации обучения в образовательных организациях высшего образования, </w:t>
      </w:r>
      <w:r w:rsidR="00E264AE" w:rsidRPr="00644BBF">
        <w:rPr>
          <w:rFonts w:ascii="PT Astra Serif" w:hAnsi="PT Astra Serif"/>
          <w:spacing w:val="-4"/>
          <w:sz w:val="28"/>
          <w:szCs w:val="28"/>
        </w:rPr>
        <w:t xml:space="preserve">находящихся </w:t>
      </w:r>
      <w:r w:rsidR="005A4306" w:rsidRPr="00644BBF">
        <w:rPr>
          <w:rFonts w:ascii="PT Astra Serif" w:hAnsi="PT Astra Serif"/>
          <w:spacing w:val="-4"/>
          <w:sz w:val="28"/>
          <w:szCs w:val="28"/>
        </w:rPr>
        <w:t>на территории Ульяновской</w:t>
      </w:r>
      <w:r w:rsidRPr="00644BBF">
        <w:rPr>
          <w:rFonts w:ascii="PT Astra Serif" w:hAnsi="PT Astra Serif"/>
          <w:spacing w:val="-4"/>
          <w:sz w:val="28"/>
          <w:szCs w:val="28"/>
        </w:rPr>
        <w:t xml:space="preserve"> области, иностранных студентов;</w:t>
      </w:r>
    </w:p>
    <w:p w:rsidR="005A4306" w:rsidRPr="00644BBF" w:rsidRDefault="009D787A" w:rsidP="00027D92">
      <w:pPr>
        <w:pStyle w:val="ConsPlusNormal"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44BBF">
        <w:rPr>
          <w:rFonts w:ascii="PT Astra Serif" w:hAnsi="PT Astra Serif"/>
          <w:spacing w:val="-4"/>
          <w:sz w:val="28"/>
          <w:szCs w:val="28"/>
        </w:rPr>
        <w:t>6)</w:t>
      </w:r>
      <w:r w:rsidR="00644BBF">
        <w:rPr>
          <w:rFonts w:ascii="PT Astra Serif" w:hAnsi="PT Astra Serif"/>
          <w:spacing w:val="-4"/>
          <w:sz w:val="28"/>
          <w:szCs w:val="28"/>
        </w:rPr>
        <w:t xml:space="preserve">  </w:t>
      </w:r>
      <w:r w:rsidRPr="00644BBF">
        <w:rPr>
          <w:rFonts w:ascii="PT Astra Serif" w:hAnsi="PT Astra Serif"/>
          <w:spacing w:val="-4"/>
          <w:sz w:val="28"/>
          <w:szCs w:val="28"/>
        </w:rPr>
        <w:t>о</w:t>
      </w:r>
      <w:r w:rsidR="00E3000A" w:rsidRPr="00644BBF">
        <w:rPr>
          <w:rFonts w:ascii="PT Astra Serif" w:hAnsi="PT Astra Serif"/>
          <w:spacing w:val="-4"/>
          <w:sz w:val="28"/>
          <w:szCs w:val="28"/>
        </w:rPr>
        <w:t>существляет п</w:t>
      </w:r>
      <w:r w:rsidR="005A4306" w:rsidRPr="00644BBF">
        <w:rPr>
          <w:rFonts w:ascii="PT Astra Serif" w:hAnsi="PT Astra Serif"/>
          <w:spacing w:val="-4"/>
          <w:sz w:val="28"/>
          <w:szCs w:val="28"/>
        </w:rPr>
        <w:t>одгот</w:t>
      </w:r>
      <w:r w:rsidR="00E3000A" w:rsidRPr="00644BBF">
        <w:rPr>
          <w:rFonts w:ascii="PT Astra Serif" w:hAnsi="PT Astra Serif"/>
          <w:spacing w:val="-4"/>
          <w:sz w:val="28"/>
          <w:szCs w:val="28"/>
        </w:rPr>
        <w:t>овку предложений</w:t>
      </w:r>
      <w:r w:rsidR="005A4306" w:rsidRPr="00644BBF">
        <w:rPr>
          <w:rFonts w:ascii="PT Astra Serif" w:hAnsi="PT Astra Serif"/>
          <w:spacing w:val="-4"/>
          <w:sz w:val="28"/>
          <w:szCs w:val="28"/>
        </w:rPr>
        <w:t xml:space="preserve"> по вопросам совершенствования механизма трудоустройства граждан Российской Федерации, приезжающих </w:t>
      </w:r>
      <w:r w:rsidR="00644BBF">
        <w:rPr>
          <w:rFonts w:ascii="PT Astra Serif" w:hAnsi="PT Astra Serif"/>
          <w:spacing w:val="-4"/>
          <w:sz w:val="28"/>
          <w:szCs w:val="28"/>
        </w:rPr>
        <w:br/>
      </w:r>
      <w:r w:rsidR="005A4306" w:rsidRPr="00644BBF">
        <w:rPr>
          <w:rFonts w:ascii="PT Astra Serif" w:hAnsi="PT Astra Serif"/>
          <w:spacing w:val="-4"/>
          <w:sz w:val="28"/>
          <w:szCs w:val="28"/>
        </w:rPr>
        <w:t xml:space="preserve">в Ульяновскую область из других субъектов Российской Федерации, в том числе на рабочие места, создаваемые в </w:t>
      </w:r>
      <w:r w:rsidR="00E264AE" w:rsidRPr="00644BBF">
        <w:rPr>
          <w:rFonts w:ascii="PT Astra Serif" w:hAnsi="PT Astra Serif"/>
          <w:spacing w:val="-4"/>
          <w:sz w:val="28"/>
          <w:szCs w:val="28"/>
        </w:rPr>
        <w:t>ходе</w:t>
      </w:r>
      <w:r w:rsidR="005A4306" w:rsidRPr="00644BBF">
        <w:rPr>
          <w:rFonts w:ascii="PT Astra Serif" w:hAnsi="PT Astra Serif"/>
          <w:spacing w:val="-4"/>
          <w:sz w:val="28"/>
          <w:szCs w:val="28"/>
        </w:rPr>
        <w:t xml:space="preserve"> реализации инвестиционных проектов </w:t>
      </w:r>
      <w:r w:rsidR="00644BBF">
        <w:rPr>
          <w:rFonts w:ascii="PT Astra Serif" w:hAnsi="PT Astra Serif"/>
          <w:spacing w:val="-4"/>
          <w:sz w:val="28"/>
          <w:szCs w:val="28"/>
        </w:rPr>
        <w:br/>
      </w:r>
      <w:r w:rsidR="00E264AE" w:rsidRPr="00644BBF">
        <w:rPr>
          <w:rFonts w:ascii="PT Astra Serif" w:hAnsi="PT Astra Serif"/>
          <w:spacing w:val="-4"/>
          <w:sz w:val="28"/>
          <w:szCs w:val="28"/>
        </w:rPr>
        <w:t xml:space="preserve">в </w:t>
      </w:r>
      <w:r w:rsidRPr="00644BBF">
        <w:rPr>
          <w:rFonts w:ascii="PT Astra Serif" w:hAnsi="PT Astra Serif"/>
          <w:spacing w:val="-4"/>
          <w:sz w:val="28"/>
          <w:szCs w:val="28"/>
        </w:rPr>
        <w:t>Ульяновской области;</w:t>
      </w:r>
    </w:p>
    <w:p w:rsidR="005A4306" w:rsidRPr="00027D92" w:rsidRDefault="009D787A" w:rsidP="00027D92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</w:t>
      </w:r>
      <w:r w:rsidR="005A4306" w:rsidRPr="00027D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="00E3000A" w:rsidRPr="00027D92">
        <w:rPr>
          <w:rFonts w:ascii="PT Astra Serif" w:hAnsi="PT Astra Serif"/>
          <w:sz w:val="28"/>
          <w:szCs w:val="28"/>
        </w:rPr>
        <w:t>существляет п</w:t>
      </w:r>
      <w:r w:rsidR="00451A6E" w:rsidRPr="00027D92">
        <w:rPr>
          <w:rFonts w:ascii="PT Astra Serif" w:hAnsi="PT Astra Serif"/>
          <w:sz w:val="28"/>
          <w:szCs w:val="28"/>
        </w:rPr>
        <w:t>одгот</w:t>
      </w:r>
      <w:r w:rsidR="00E3000A" w:rsidRPr="00027D92">
        <w:rPr>
          <w:rFonts w:ascii="PT Astra Serif" w:hAnsi="PT Astra Serif"/>
          <w:sz w:val="28"/>
          <w:szCs w:val="28"/>
        </w:rPr>
        <w:t>овку</w:t>
      </w:r>
      <w:r w:rsidR="00451A6E" w:rsidRPr="00027D92">
        <w:rPr>
          <w:rFonts w:ascii="PT Astra Serif" w:hAnsi="PT Astra Serif"/>
          <w:sz w:val="28"/>
          <w:szCs w:val="28"/>
        </w:rPr>
        <w:t xml:space="preserve"> предложени</w:t>
      </w:r>
      <w:r w:rsidR="00E3000A" w:rsidRPr="00027D92">
        <w:rPr>
          <w:rFonts w:ascii="PT Astra Serif" w:hAnsi="PT Astra Serif"/>
          <w:sz w:val="28"/>
          <w:szCs w:val="28"/>
        </w:rPr>
        <w:t>й</w:t>
      </w:r>
      <w:r w:rsidR="005A4306" w:rsidRPr="00027D92">
        <w:rPr>
          <w:rFonts w:ascii="PT Astra Serif" w:hAnsi="PT Astra Serif"/>
          <w:sz w:val="28"/>
          <w:szCs w:val="28"/>
        </w:rPr>
        <w:t xml:space="preserve"> по вопросам создания для соотечественников, проживающих за рубежом, условий и стимулов для переселения в Ульяновскую область</w:t>
      </w:r>
      <w:r>
        <w:rPr>
          <w:rFonts w:ascii="PT Astra Serif" w:hAnsi="PT Astra Serif"/>
          <w:sz w:val="28"/>
          <w:szCs w:val="28"/>
        </w:rPr>
        <w:t xml:space="preserve"> на постоянное место жительства;</w:t>
      </w:r>
    </w:p>
    <w:p w:rsidR="005A4306" w:rsidRPr="00027D92" w:rsidRDefault="009D787A" w:rsidP="00027D92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</w:t>
      </w:r>
      <w:r w:rsidR="005A4306" w:rsidRPr="00027D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</w:t>
      </w:r>
      <w:r w:rsidR="00451A6E" w:rsidRPr="00027D92">
        <w:rPr>
          <w:rFonts w:ascii="PT Astra Serif" w:hAnsi="PT Astra Serif"/>
          <w:sz w:val="28"/>
          <w:szCs w:val="28"/>
        </w:rPr>
        <w:t>частвует</w:t>
      </w:r>
      <w:r w:rsidR="005A4306" w:rsidRPr="00027D92">
        <w:rPr>
          <w:rFonts w:ascii="PT Astra Serif" w:hAnsi="PT Astra Serif"/>
          <w:sz w:val="28"/>
          <w:szCs w:val="28"/>
        </w:rPr>
        <w:t xml:space="preserve"> в подготовке проектов </w:t>
      </w:r>
      <w:r w:rsidR="00F83CD9" w:rsidRPr="00027D92">
        <w:rPr>
          <w:rFonts w:ascii="PT Astra Serif" w:hAnsi="PT Astra Serif"/>
          <w:sz w:val="28"/>
          <w:szCs w:val="28"/>
        </w:rPr>
        <w:t xml:space="preserve">нормативных </w:t>
      </w:r>
      <w:r w:rsidR="005A4306" w:rsidRPr="00027D92">
        <w:rPr>
          <w:rFonts w:ascii="PT Astra Serif" w:hAnsi="PT Astra Serif"/>
          <w:sz w:val="28"/>
          <w:szCs w:val="28"/>
        </w:rPr>
        <w:t>правовых актов Ульяновской области, регулирующих отношения, связанные с участием исполнительных органов в реализации государственной миграционной политики в Ульянов</w:t>
      </w:r>
      <w:r w:rsidR="007350F0">
        <w:rPr>
          <w:rFonts w:ascii="PT Astra Serif" w:hAnsi="PT Astra Serif"/>
          <w:sz w:val="28"/>
          <w:szCs w:val="28"/>
        </w:rPr>
        <w:t>ской области, и их согласовании</w:t>
      </w:r>
      <w:r>
        <w:rPr>
          <w:rFonts w:ascii="PT Astra Serif" w:hAnsi="PT Astra Serif"/>
          <w:sz w:val="28"/>
          <w:szCs w:val="28"/>
        </w:rPr>
        <w:t>;</w:t>
      </w:r>
    </w:p>
    <w:p w:rsidR="005A4306" w:rsidRPr="00027D92" w:rsidRDefault="009D787A" w:rsidP="00027D92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к</w:t>
      </w:r>
      <w:r w:rsidR="005A4306" w:rsidRPr="00027D92">
        <w:rPr>
          <w:rFonts w:ascii="PT Astra Serif" w:hAnsi="PT Astra Serif"/>
          <w:sz w:val="28"/>
          <w:szCs w:val="28"/>
        </w:rPr>
        <w:t>оордин</w:t>
      </w:r>
      <w:r w:rsidR="00451A6E" w:rsidRPr="00027D92">
        <w:rPr>
          <w:rFonts w:ascii="PT Astra Serif" w:hAnsi="PT Astra Serif"/>
          <w:sz w:val="28"/>
          <w:szCs w:val="28"/>
        </w:rPr>
        <w:t>ирует</w:t>
      </w:r>
      <w:r w:rsidR="005A4306" w:rsidRPr="00027D92">
        <w:rPr>
          <w:rFonts w:ascii="PT Astra Serif" w:hAnsi="PT Astra Serif"/>
          <w:sz w:val="28"/>
          <w:szCs w:val="28"/>
        </w:rPr>
        <w:t xml:space="preserve"> деятельност</w:t>
      </w:r>
      <w:r w:rsidR="00451A6E" w:rsidRPr="00027D92">
        <w:rPr>
          <w:rFonts w:ascii="PT Astra Serif" w:hAnsi="PT Astra Serif"/>
          <w:sz w:val="28"/>
          <w:szCs w:val="28"/>
        </w:rPr>
        <w:t>ь</w:t>
      </w:r>
      <w:r w:rsidR="005A4306" w:rsidRPr="00027D92">
        <w:rPr>
          <w:rFonts w:ascii="PT Astra Serif" w:hAnsi="PT Astra Serif"/>
          <w:sz w:val="28"/>
          <w:szCs w:val="28"/>
        </w:rPr>
        <w:t>, связанн</w:t>
      </w:r>
      <w:r w:rsidR="005576C6" w:rsidRPr="00027D92">
        <w:rPr>
          <w:rFonts w:ascii="PT Astra Serif" w:hAnsi="PT Astra Serif"/>
          <w:sz w:val="28"/>
          <w:szCs w:val="28"/>
        </w:rPr>
        <w:t>ую</w:t>
      </w:r>
      <w:r w:rsidR="005A4306" w:rsidRPr="00027D92">
        <w:rPr>
          <w:rFonts w:ascii="PT Astra Serif" w:hAnsi="PT Astra Serif"/>
          <w:sz w:val="28"/>
          <w:szCs w:val="28"/>
        </w:rPr>
        <w:t xml:space="preserve"> с реализацией программ </w:t>
      </w:r>
      <w:r w:rsidR="00027D92">
        <w:rPr>
          <w:rFonts w:ascii="PT Astra Serif" w:hAnsi="PT Astra Serif"/>
          <w:sz w:val="28"/>
          <w:szCs w:val="28"/>
        </w:rPr>
        <w:br/>
      </w:r>
      <w:r w:rsidR="005A4306" w:rsidRPr="00027D92">
        <w:rPr>
          <w:rFonts w:ascii="PT Astra Serif" w:hAnsi="PT Astra Serif"/>
          <w:sz w:val="28"/>
          <w:szCs w:val="28"/>
        </w:rPr>
        <w:t xml:space="preserve">и иных программных документов, утверждённых </w:t>
      </w:r>
      <w:r w:rsidR="005576C6" w:rsidRPr="00027D92">
        <w:rPr>
          <w:rFonts w:ascii="PT Astra Serif" w:hAnsi="PT Astra Serif"/>
          <w:sz w:val="28"/>
          <w:szCs w:val="28"/>
        </w:rPr>
        <w:t>государственными</w:t>
      </w:r>
      <w:r w:rsidR="005A4306" w:rsidRPr="00027D92">
        <w:rPr>
          <w:rFonts w:ascii="PT Astra Serif" w:hAnsi="PT Astra Serif"/>
          <w:sz w:val="28"/>
          <w:szCs w:val="28"/>
        </w:rPr>
        <w:t xml:space="preserve"> органами </w:t>
      </w:r>
      <w:r w:rsidR="00027D92">
        <w:rPr>
          <w:rFonts w:ascii="PT Astra Serif" w:hAnsi="PT Astra Serif"/>
          <w:sz w:val="28"/>
          <w:szCs w:val="28"/>
        </w:rPr>
        <w:br/>
      </w:r>
      <w:r w:rsidR="005A4306" w:rsidRPr="00027D92">
        <w:rPr>
          <w:rFonts w:ascii="PT Astra Serif" w:hAnsi="PT Astra Serif"/>
          <w:sz w:val="28"/>
          <w:szCs w:val="28"/>
        </w:rPr>
        <w:t>в целях обеспечения их участия в реализации государственной миграционной</w:t>
      </w:r>
      <w:r>
        <w:rPr>
          <w:rFonts w:ascii="PT Astra Serif" w:hAnsi="PT Astra Serif"/>
          <w:sz w:val="28"/>
          <w:szCs w:val="28"/>
        </w:rPr>
        <w:t xml:space="preserve"> политики в Ульяновской области;</w:t>
      </w:r>
    </w:p>
    <w:p w:rsidR="005A4306" w:rsidRPr="00027D92" w:rsidRDefault="009D787A" w:rsidP="00027D92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="00644BB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у</w:t>
      </w:r>
      <w:r w:rsidR="005A4306" w:rsidRPr="00027D92">
        <w:rPr>
          <w:rFonts w:ascii="PT Astra Serif" w:hAnsi="PT Astra Serif"/>
          <w:sz w:val="28"/>
          <w:szCs w:val="28"/>
        </w:rPr>
        <w:t>част</w:t>
      </w:r>
      <w:r w:rsidR="005576C6" w:rsidRPr="00027D92">
        <w:rPr>
          <w:rFonts w:ascii="PT Astra Serif" w:hAnsi="PT Astra Serif"/>
          <w:sz w:val="28"/>
          <w:szCs w:val="28"/>
        </w:rPr>
        <w:t>вует</w:t>
      </w:r>
      <w:r w:rsidR="005A4306" w:rsidRPr="00027D92">
        <w:rPr>
          <w:rFonts w:ascii="PT Astra Serif" w:hAnsi="PT Astra Serif"/>
          <w:sz w:val="28"/>
          <w:szCs w:val="28"/>
        </w:rPr>
        <w:t xml:space="preserve"> в осуществлении сотрудничества с субъектами Российской Федерации в части обмена опытом в области упра</w:t>
      </w:r>
      <w:r>
        <w:rPr>
          <w:rFonts w:ascii="PT Astra Serif" w:hAnsi="PT Astra Serif"/>
          <w:sz w:val="28"/>
          <w:szCs w:val="28"/>
        </w:rPr>
        <w:t>вления миграционными процессами;</w:t>
      </w:r>
    </w:p>
    <w:p w:rsidR="005A4306" w:rsidRPr="00027D92" w:rsidRDefault="009D787A" w:rsidP="00027D92">
      <w:pPr>
        <w:pStyle w:val="ConsPlusNormal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Pr="009D787A">
        <w:rPr>
          <w:rFonts w:ascii="PT Astra Serif" w:hAnsi="PT Astra Serif"/>
          <w:spacing w:val="-4"/>
          <w:sz w:val="28"/>
          <w:szCs w:val="28"/>
        </w:rPr>
        <w:t>) о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>беспеч</w:t>
      </w:r>
      <w:r w:rsidR="005576C6" w:rsidRPr="009D787A">
        <w:rPr>
          <w:rFonts w:ascii="PT Astra Serif" w:hAnsi="PT Astra Serif"/>
          <w:spacing w:val="-4"/>
          <w:sz w:val="28"/>
          <w:szCs w:val="28"/>
        </w:rPr>
        <w:t>ивает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взаимодействи</w:t>
      </w:r>
      <w:r w:rsidR="005576C6" w:rsidRPr="009D787A">
        <w:rPr>
          <w:rFonts w:ascii="PT Astra Serif" w:hAnsi="PT Astra Serif"/>
          <w:spacing w:val="-4"/>
          <w:sz w:val="28"/>
          <w:szCs w:val="28"/>
        </w:rPr>
        <w:t>е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и согласован</w:t>
      </w:r>
      <w:r w:rsidR="005576C6" w:rsidRPr="009D787A">
        <w:rPr>
          <w:rFonts w:ascii="PT Astra Serif" w:hAnsi="PT Astra Serif"/>
          <w:spacing w:val="-4"/>
          <w:sz w:val="28"/>
          <w:szCs w:val="28"/>
        </w:rPr>
        <w:t>ие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действий </w:t>
      </w:r>
      <w:proofErr w:type="gramStart"/>
      <w:r w:rsidR="005A4306" w:rsidRPr="009D787A">
        <w:rPr>
          <w:rFonts w:ascii="PT Astra Serif" w:hAnsi="PT Astra Serif"/>
          <w:spacing w:val="-4"/>
          <w:sz w:val="28"/>
          <w:szCs w:val="28"/>
        </w:rPr>
        <w:t>исполни</w:t>
      </w:r>
      <w:r>
        <w:rPr>
          <w:rFonts w:ascii="PT Astra Serif" w:hAnsi="PT Astra Serif"/>
          <w:spacing w:val="-4"/>
          <w:sz w:val="28"/>
          <w:szCs w:val="28"/>
        </w:rPr>
        <w:t>-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>тельных</w:t>
      </w:r>
      <w:proofErr w:type="gramEnd"/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органов, ТОФОИВ, ОМСУ, организаций, участвующих в реализации </w:t>
      </w:r>
      <w:hyperlink r:id="rId14" w:history="1">
        <w:r w:rsidR="005A4306" w:rsidRPr="009D787A">
          <w:rPr>
            <w:rFonts w:ascii="PT Astra Serif" w:hAnsi="PT Astra Serif"/>
            <w:spacing w:val="-4"/>
            <w:sz w:val="28"/>
            <w:szCs w:val="28"/>
          </w:rPr>
          <w:t>подпрограммы</w:t>
        </w:r>
      </w:hyperlink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«Оказание содействия добровольному переселению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5A4306" w:rsidRPr="009D787A">
        <w:rPr>
          <w:rFonts w:ascii="PT Astra Serif" w:hAnsi="PT Astra Serif"/>
          <w:spacing w:val="-4"/>
          <w:sz w:val="28"/>
          <w:szCs w:val="28"/>
        </w:rPr>
        <w:t>в Ульяновскую область соотечественников, проживающих за рубежом» государственной программы Ульяновской области «Содействие занятости населения и развитие трудовых ресурсов в Ульяновской области» (далее</w:t>
      </w:r>
      <w:r w:rsidR="005576C6" w:rsidRPr="009D787A">
        <w:rPr>
          <w:rFonts w:ascii="PT Astra Serif" w:hAnsi="PT Astra Serif"/>
          <w:spacing w:val="-4"/>
          <w:sz w:val="28"/>
          <w:szCs w:val="28"/>
        </w:rPr>
        <w:t xml:space="preserve"> – 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>подпрограмма переселения)</w:t>
      </w:r>
      <w:r w:rsidRPr="009D787A">
        <w:rPr>
          <w:rFonts w:ascii="PT Astra Serif" w:hAnsi="PT Astra Serif"/>
          <w:spacing w:val="-4"/>
          <w:sz w:val="28"/>
          <w:szCs w:val="28"/>
        </w:rPr>
        <w:t>,</w:t>
      </w:r>
      <w:r w:rsidR="00860336" w:rsidRPr="009D787A">
        <w:rPr>
          <w:rFonts w:ascii="PT Astra Serif" w:hAnsi="PT Astra Serif"/>
          <w:spacing w:val="-4"/>
          <w:sz w:val="28"/>
          <w:szCs w:val="28"/>
        </w:rPr>
        <w:t xml:space="preserve"> путём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>:</w:t>
      </w:r>
    </w:p>
    <w:p w:rsidR="005A4306" w:rsidRPr="009D787A" w:rsidRDefault="009D787A" w:rsidP="00027D92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</w:t>
      </w:r>
      <w:r w:rsidR="00662EF0" w:rsidRPr="00027D92">
        <w:rPr>
          <w:rFonts w:ascii="PT Astra Serif" w:hAnsi="PT Astra Serif"/>
          <w:sz w:val="28"/>
          <w:szCs w:val="28"/>
        </w:rPr>
        <w:t xml:space="preserve">) </w:t>
      </w:r>
      <w:r w:rsidR="00860336" w:rsidRPr="009D787A">
        <w:rPr>
          <w:rFonts w:ascii="PT Astra Serif" w:hAnsi="PT Astra Serif"/>
          <w:spacing w:val="-4"/>
          <w:sz w:val="28"/>
          <w:szCs w:val="28"/>
        </w:rPr>
        <w:t>рассмотрения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вопросов, связанных с приёмом, обустройством</w:t>
      </w:r>
      <w:r w:rsidR="00F83CD9" w:rsidRPr="009D787A">
        <w:rPr>
          <w:rFonts w:ascii="PT Astra Serif" w:hAnsi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F83CD9" w:rsidRPr="009D787A">
        <w:rPr>
          <w:rFonts w:ascii="PT Astra Serif" w:hAnsi="PT Astra Serif"/>
          <w:spacing w:val="-4"/>
          <w:sz w:val="28"/>
          <w:szCs w:val="28"/>
        </w:rPr>
        <w:t>и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трудоустройством </w:t>
      </w:r>
      <w:r w:rsidR="00F00797" w:rsidRPr="009D787A">
        <w:rPr>
          <w:rFonts w:ascii="PT Astra Serif" w:hAnsi="PT Astra Serif"/>
          <w:spacing w:val="-4"/>
          <w:sz w:val="28"/>
          <w:szCs w:val="28"/>
        </w:rPr>
        <w:t xml:space="preserve">на территории Ульяновской области 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>участников подпрограммы переселения и членов их семей;</w:t>
      </w:r>
    </w:p>
    <w:p w:rsidR="005A4306" w:rsidRPr="009D787A" w:rsidRDefault="009D787A" w:rsidP="00027D92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D787A">
        <w:rPr>
          <w:rFonts w:ascii="PT Astra Serif" w:hAnsi="PT Astra Serif"/>
          <w:spacing w:val="-4"/>
          <w:sz w:val="28"/>
          <w:szCs w:val="28"/>
        </w:rPr>
        <w:t>б</w:t>
      </w:r>
      <w:r w:rsidR="00662EF0" w:rsidRPr="009D787A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860336" w:rsidRPr="009D787A">
        <w:rPr>
          <w:rFonts w:ascii="PT Astra Serif" w:hAnsi="PT Astra Serif"/>
          <w:spacing w:val="-4"/>
          <w:sz w:val="28"/>
          <w:szCs w:val="28"/>
        </w:rPr>
        <w:t>организации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проведения мониторинга привлечения и использования трудовых мигрантов, а также мониторинга реализации мероприятий подпрограммы переселения;</w:t>
      </w:r>
    </w:p>
    <w:p w:rsidR="005A4306" w:rsidRPr="009D787A" w:rsidRDefault="009D787A" w:rsidP="00027D92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662EF0" w:rsidRPr="009D787A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860336" w:rsidRPr="009D787A">
        <w:rPr>
          <w:rFonts w:ascii="PT Astra Serif" w:hAnsi="PT Astra Serif"/>
          <w:spacing w:val="-4"/>
          <w:sz w:val="28"/>
          <w:szCs w:val="28"/>
        </w:rPr>
        <w:t xml:space="preserve">проведения 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>анализ</w:t>
      </w:r>
      <w:r w:rsidR="00860336" w:rsidRPr="009D787A">
        <w:rPr>
          <w:rFonts w:ascii="PT Astra Serif" w:hAnsi="PT Astra Serif"/>
          <w:spacing w:val="-4"/>
          <w:sz w:val="28"/>
          <w:szCs w:val="28"/>
        </w:rPr>
        <w:t>а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результатов деятельности исполнительных органов, ТОФОИВ, ОМСУ и работодателей, связанной с реализацией подпр</w:t>
      </w:r>
      <w:r w:rsidR="007350F0">
        <w:rPr>
          <w:rFonts w:ascii="PT Astra Serif" w:hAnsi="PT Astra Serif"/>
          <w:spacing w:val="-4"/>
          <w:sz w:val="28"/>
          <w:szCs w:val="28"/>
        </w:rPr>
        <w:t>ограммы переселения, и выработки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соответствующих рекомендаций;</w:t>
      </w:r>
    </w:p>
    <w:p w:rsidR="005A4306" w:rsidRPr="009D787A" w:rsidRDefault="009D787A" w:rsidP="00027D92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D787A">
        <w:rPr>
          <w:rFonts w:ascii="PT Astra Serif" w:hAnsi="PT Astra Serif"/>
          <w:spacing w:val="-4"/>
          <w:sz w:val="28"/>
          <w:szCs w:val="28"/>
        </w:rPr>
        <w:t>г</w:t>
      </w:r>
      <w:r w:rsidR="00662EF0" w:rsidRPr="009D787A">
        <w:rPr>
          <w:rFonts w:ascii="PT Astra Serif" w:hAnsi="PT Astra Serif"/>
          <w:spacing w:val="-4"/>
          <w:sz w:val="28"/>
          <w:szCs w:val="28"/>
        </w:rPr>
        <w:t xml:space="preserve">) </w:t>
      </w:r>
      <w:r w:rsidR="00860336" w:rsidRPr="009D787A">
        <w:rPr>
          <w:rFonts w:ascii="PT Astra Serif" w:hAnsi="PT Astra Serif"/>
          <w:spacing w:val="-4"/>
          <w:sz w:val="28"/>
          <w:szCs w:val="28"/>
        </w:rPr>
        <w:t>внесения</w:t>
      </w:r>
      <w:r w:rsidR="005A4306" w:rsidRPr="009D787A">
        <w:rPr>
          <w:rFonts w:ascii="PT Astra Serif" w:hAnsi="PT Astra Serif"/>
          <w:spacing w:val="-4"/>
          <w:sz w:val="28"/>
          <w:szCs w:val="28"/>
        </w:rPr>
        <w:t xml:space="preserve"> предложений об уточнении перечня и содержания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5A4306" w:rsidRPr="009D787A">
        <w:rPr>
          <w:rFonts w:ascii="PT Astra Serif" w:hAnsi="PT Astra Serif"/>
          <w:spacing w:val="-4"/>
          <w:sz w:val="28"/>
          <w:szCs w:val="28"/>
        </w:rPr>
        <w:t>мероприятий подпрограммы переселения, корректировке целевых индикаторов подпрограммы переселения с учётом складывающейся социально-экономической ситуации и хода реал</w:t>
      </w:r>
      <w:r w:rsidR="00644BBF">
        <w:rPr>
          <w:rFonts w:ascii="PT Astra Serif" w:hAnsi="PT Astra Serif"/>
          <w:spacing w:val="-4"/>
          <w:sz w:val="28"/>
          <w:szCs w:val="28"/>
        </w:rPr>
        <w:t>изации подпрограммы переселения;</w:t>
      </w:r>
    </w:p>
    <w:p w:rsidR="005A4306" w:rsidRPr="00027D92" w:rsidRDefault="009D787A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12)</w:t>
      </w:r>
      <w:r w:rsidR="005A4306" w:rsidRPr="00027D92">
        <w:rPr>
          <w:rFonts w:ascii="PT Astra Serif" w:hAnsi="PT Astra Serif"/>
          <w:sz w:val="28"/>
          <w:szCs w:val="28"/>
        </w:rPr>
        <w:t xml:space="preserve"> </w:t>
      </w:r>
      <w:r w:rsidR="00644BBF">
        <w:rPr>
          <w:rFonts w:ascii="PT Astra Serif" w:hAnsi="PT Astra Serif"/>
          <w:sz w:val="28"/>
          <w:szCs w:val="28"/>
        </w:rPr>
        <w:t>о</w:t>
      </w:r>
      <w:r w:rsidR="00027D92">
        <w:rPr>
          <w:rFonts w:ascii="PT Astra Serif" w:hAnsi="PT Astra Serif"/>
          <w:sz w:val="28"/>
          <w:szCs w:val="28"/>
        </w:rPr>
        <w:t>существляет о</w:t>
      </w:r>
      <w:r w:rsidR="005A4306" w:rsidRPr="00027D92">
        <w:rPr>
          <w:rFonts w:ascii="PT Astra Serif" w:hAnsi="PT Astra Serif"/>
          <w:sz w:val="28"/>
          <w:szCs w:val="28"/>
        </w:rPr>
        <w:t>бобщение и распространение положительного опыта субъектов Российской Федерации в сфере реализации программ, направленных на оказание содействия добровольному переселению в Российскую Федерацию соотечеств</w:t>
      </w:r>
      <w:r w:rsidR="00644BBF">
        <w:rPr>
          <w:rFonts w:ascii="PT Astra Serif" w:hAnsi="PT Astra Serif"/>
          <w:sz w:val="28"/>
          <w:szCs w:val="28"/>
        </w:rPr>
        <w:t>енников, проживающих за рубежом;</w:t>
      </w:r>
    </w:p>
    <w:p w:rsidR="005A4306" w:rsidRPr="00027D92" w:rsidRDefault="009D787A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13)</w:t>
      </w:r>
      <w:r w:rsidR="005A4306" w:rsidRPr="00027D92">
        <w:rPr>
          <w:rFonts w:ascii="PT Astra Serif" w:hAnsi="PT Astra Serif"/>
          <w:sz w:val="28"/>
          <w:szCs w:val="28"/>
        </w:rPr>
        <w:t xml:space="preserve"> </w:t>
      </w:r>
      <w:r w:rsidR="00644BBF">
        <w:rPr>
          <w:rFonts w:ascii="PT Astra Serif" w:hAnsi="PT Astra Serif"/>
          <w:sz w:val="28"/>
          <w:szCs w:val="28"/>
        </w:rPr>
        <w:t>о</w:t>
      </w:r>
      <w:r w:rsidR="00027D92">
        <w:rPr>
          <w:rFonts w:ascii="PT Astra Serif" w:hAnsi="PT Astra Serif"/>
          <w:sz w:val="28"/>
          <w:szCs w:val="28"/>
        </w:rPr>
        <w:t>существляет в</w:t>
      </w:r>
      <w:r w:rsidR="005A4306" w:rsidRPr="00027D92">
        <w:rPr>
          <w:rFonts w:ascii="PT Astra Serif" w:hAnsi="PT Astra Serif"/>
          <w:sz w:val="28"/>
          <w:szCs w:val="28"/>
        </w:rPr>
        <w:t>заимодействие с редакциями и журналистами средств массовой информации с целью освещения деятельности Совета.</w:t>
      </w:r>
    </w:p>
    <w:p w:rsidR="005A4306" w:rsidRPr="00027D92" w:rsidRDefault="005A4306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027D92">
        <w:rPr>
          <w:rFonts w:ascii="PT Astra Serif" w:hAnsi="PT Astra Serif"/>
          <w:b w:val="0"/>
          <w:sz w:val="28"/>
          <w:szCs w:val="28"/>
        </w:rPr>
        <w:t>3. Права Совета</w:t>
      </w:r>
    </w:p>
    <w:p w:rsidR="005A4306" w:rsidRPr="00027D92" w:rsidRDefault="005A4306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Для решения возложенных  на него задач Совет имеет право:</w:t>
      </w:r>
    </w:p>
    <w:p w:rsidR="005A4306" w:rsidRPr="00644BBF" w:rsidRDefault="005A4306" w:rsidP="00644B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44BBF">
        <w:rPr>
          <w:rFonts w:ascii="PT Astra Serif" w:hAnsi="PT Astra Serif"/>
          <w:spacing w:val="-4"/>
          <w:sz w:val="28"/>
          <w:szCs w:val="28"/>
        </w:rPr>
        <w:t xml:space="preserve">запрашивать в установленном законодательством порядке необходимые документы и сведения от </w:t>
      </w:r>
      <w:r w:rsidR="00E268B4" w:rsidRPr="00644BBF">
        <w:rPr>
          <w:rFonts w:ascii="PT Astra Serif" w:hAnsi="PT Astra Serif"/>
          <w:spacing w:val="-4"/>
          <w:sz w:val="28"/>
          <w:szCs w:val="28"/>
        </w:rPr>
        <w:t xml:space="preserve">исполнительных органов, подразделений, образуемых </w:t>
      </w:r>
      <w:r w:rsidR="00644BBF">
        <w:rPr>
          <w:rFonts w:ascii="PT Astra Serif" w:hAnsi="PT Astra Serif"/>
          <w:spacing w:val="-4"/>
          <w:sz w:val="28"/>
          <w:szCs w:val="28"/>
        </w:rPr>
        <w:br/>
      </w:r>
      <w:r w:rsidR="00E268B4" w:rsidRPr="00644BBF">
        <w:rPr>
          <w:rFonts w:ascii="PT Astra Serif" w:hAnsi="PT Astra Serif"/>
          <w:spacing w:val="-4"/>
          <w:sz w:val="28"/>
          <w:szCs w:val="28"/>
        </w:rPr>
        <w:t>в Правительстве Ульяновской области, ТОФОИВ, ОМСУ</w:t>
      </w:r>
      <w:r w:rsidR="00F00797" w:rsidRPr="00644BB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644BBF">
        <w:rPr>
          <w:rFonts w:ascii="PT Astra Serif" w:hAnsi="PT Astra Serif"/>
          <w:spacing w:val="-4"/>
          <w:sz w:val="28"/>
          <w:szCs w:val="28"/>
        </w:rPr>
        <w:t>и организаций;</w:t>
      </w:r>
    </w:p>
    <w:p w:rsidR="005A4306" w:rsidRPr="00644BBF" w:rsidRDefault="005A4306" w:rsidP="00644B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44BBF">
        <w:rPr>
          <w:rFonts w:ascii="PT Astra Serif" w:hAnsi="PT Astra Serif"/>
          <w:spacing w:val="-4"/>
          <w:sz w:val="28"/>
          <w:szCs w:val="28"/>
        </w:rPr>
        <w:t xml:space="preserve">приглашать в случае необходимости на свои заседания представителей исполнительных органов, </w:t>
      </w:r>
      <w:r w:rsidR="003E7A5F" w:rsidRPr="00644BBF">
        <w:rPr>
          <w:rFonts w:ascii="PT Astra Serif" w:hAnsi="PT Astra Serif"/>
          <w:spacing w:val="-4"/>
          <w:sz w:val="28"/>
          <w:szCs w:val="28"/>
        </w:rPr>
        <w:t xml:space="preserve">подразделений, образуемых в Правительстве Ульяновской области, </w:t>
      </w:r>
      <w:r w:rsidRPr="00644BBF">
        <w:rPr>
          <w:rFonts w:ascii="PT Astra Serif" w:hAnsi="PT Astra Serif"/>
          <w:spacing w:val="-4"/>
          <w:sz w:val="28"/>
          <w:szCs w:val="28"/>
        </w:rPr>
        <w:t xml:space="preserve">ТОФОИВ, ОМСУ, иных </w:t>
      </w:r>
      <w:r w:rsidR="003E7A5F" w:rsidRPr="00644BBF">
        <w:rPr>
          <w:rFonts w:ascii="PT Astra Serif" w:hAnsi="PT Astra Serif"/>
          <w:spacing w:val="-4"/>
          <w:sz w:val="28"/>
          <w:szCs w:val="28"/>
        </w:rPr>
        <w:t xml:space="preserve">заинтересованных </w:t>
      </w:r>
      <w:r w:rsidRPr="00644BBF">
        <w:rPr>
          <w:rFonts w:ascii="PT Astra Serif" w:hAnsi="PT Astra Serif"/>
          <w:spacing w:val="-4"/>
          <w:sz w:val="28"/>
          <w:szCs w:val="28"/>
        </w:rPr>
        <w:t xml:space="preserve">органов </w:t>
      </w:r>
      <w:r w:rsidR="00644BBF">
        <w:rPr>
          <w:rFonts w:ascii="PT Astra Serif" w:hAnsi="PT Astra Serif"/>
          <w:spacing w:val="-4"/>
          <w:sz w:val="28"/>
          <w:szCs w:val="28"/>
        </w:rPr>
        <w:br/>
      </w:r>
      <w:r w:rsidRPr="00644BBF">
        <w:rPr>
          <w:rFonts w:ascii="PT Astra Serif" w:hAnsi="PT Astra Serif"/>
          <w:spacing w:val="-4"/>
          <w:sz w:val="28"/>
          <w:szCs w:val="28"/>
        </w:rPr>
        <w:t>и организаций;</w:t>
      </w:r>
    </w:p>
    <w:p w:rsidR="005A4306" w:rsidRPr="00644BBF" w:rsidRDefault="005A4306" w:rsidP="00644B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44BBF">
        <w:rPr>
          <w:rFonts w:ascii="PT Astra Serif" w:hAnsi="PT Astra Serif"/>
          <w:spacing w:val="-4"/>
          <w:sz w:val="28"/>
          <w:szCs w:val="28"/>
        </w:rPr>
        <w:t xml:space="preserve">вносить в Правительство Ульяновской области предложения </w:t>
      </w:r>
      <w:r w:rsidR="00644BBF">
        <w:rPr>
          <w:rFonts w:ascii="PT Astra Serif" w:hAnsi="PT Astra Serif"/>
          <w:spacing w:val="-4"/>
          <w:sz w:val="28"/>
          <w:szCs w:val="28"/>
        </w:rPr>
        <w:br/>
      </w:r>
      <w:r w:rsidRPr="00644BBF">
        <w:rPr>
          <w:rFonts w:ascii="PT Astra Serif" w:hAnsi="PT Astra Serif"/>
          <w:spacing w:val="-4"/>
          <w:sz w:val="28"/>
          <w:szCs w:val="28"/>
        </w:rPr>
        <w:t>по вопросам, требующим решения Правительства Ульяновской области;</w:t>
      </w:r>
    </w:p>
    <w:p w:rsidR="005A4306" w:rsidRPr="00644BBF" w:rsidRDefault="005A4306" w:rsidP="00644BB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44BBF">
        <w:rPr>
          <w:rFonts w:ascii="PT Astra Serif" w:hAnsi="PT Astra Serif"/>
          <w:spacing w:val="-4"/>
          <w:sz w:val="28"/>
          <w:szCs w:val="28"/>
        </w:rPr>
        <w:t>вносить Губернатору Ульяновской области предложения по вопросам, требующим решения Губернатора Ульяновской области.</w:t>
      </w:r>
    </w:p>
    <w:p w:rsidR="005A4306" w:rsidRPr="00027D92" w:rsidRDefault="005A4306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027D92">
        <w:rPr>
          <w:rFonts w:ascii="PT Astra Serif" w:hAnsi="PT Astra Serif"/>
          <w:b w:val="0"/>
          <w:sz w:val="28"/>
          <w:szCs w:val="28"/>
        </w:rPr>
        <w:t xml:space="preserve">4. Состав и порядок деятельности Совета </w:t>
      </w:r>
    </w:p>
    <w:p w:rsidR="005A4306" w:rsidRPr="00027D92" w:rsidRDefault="005A4306" w:rsidP="00027D9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4.1. Состав </w:t>
      </w:r>
      <w:r w:rsidR="00663430" w:rsidRPr="00027D92">
        <w:rPr>
          <w:rFonts w:ascii="PT Astra Serif" w:hAnsi="PT Astra Serif"/>
          <w:sz w:val="28"/>
          <w:szCs w:val="28"/>
        </w:rPr>
        <w:t>С</w:t>
      </w:r>
      <w:r w:rsidRPr="00027D92">
        <w:rPr>
          <w:rFonts w:ascii="PT Astra Serif" w:hAnsi="PT Astra Serif"/>
          <w:sz w:val="28"/>
          <w:szCs w:val="28"/>
        </w:rPr>
        <w:t xml:space="preserve">овета формируется </w:t>
      </w:r>
      <w:r w:rsidR="00663430" w:rsidRPr="00027D92">
        <w:rPr>
          <w:rFonts w:ascii="PT Astra Serif" w:hAnsi="PT Astra Serif"/>
          <w:sz w:val="28"/>
          <w:szCs w:val="28"/>
        </w:rPr>
        <w:t xml:space="preserve">из числа представителей исполнительных органов, ТОФОИВ, ОМСУ, научных и общественных организаций и состоит из </w:t>
      </w:r>
      <w:r w:rsidRPr="00027D92">
        <w:rPr>
          <w:rFonts w:ascii="PT Astra Serif" w:hAnsi="PT Astra Serif"/>
          <w:sz w:val="28"/>
          <w:szCs w:val="28"/>
        </w:rPr>
        <w:t xml:space="preserve"> председателя Совета, заместителя председателя </w:t>
      </w:r>
      <w:r w:rsidR="003E5617" w:rsidRPr="00027D92">
        <w:rPr>
          <w:rFonts w:ascii="PT Astra Serif" w:hAnsi="PT Astra Serif"/>
          <w:sz w:val="28"/>
          <w:szCs w:val="28"/>
        </w:rPr>
        <w:t xml:space="preserve">Совета </w:t>
      </w:r>
      <w:r w:rsidRPr="00027D92">
        <w:rPr>
          <w:rFonts w:ascii="PT Astra Serif" w:hAnsi="PT Astra Serif"/>
          <w:sz w:val="28"/>
          <w:szCs w:val="28"/>
        </w:rPr>
        <w:t>и членов Совета.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4.2. Состав Совета утверждается распоряжением</w:t>
      </w:r>
      <w:r w:rsidRPr="00027D92">
        <w:rPr>
          <w:rFonts w:ascii="PT Astra Serif" w:hAnsi="PT Astra Serif"/>
          <w:b/>
          <w:sz w:val="28"/>
          <w:szCs w:val="28"/>
        </w:rPr>
        <w:t xml:space="preserve"> </w:t>
      </w:r>
      <w:r w:rsidRPr="00027D92">
        <w:rPr>
          <w:rFonts w:ascii="PT Astra Serif" w:hAnsi="PT Astra Serif"/>
          <w:sz w:val="28"/>
          <w:szCs w:val="28"/>
        </w:rPr>
        <w:t xml:space="preserve">Губернатора Ульяновской области. 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4.3. Совет рассматривает </w:t>
      </w:r>
      <w:r w:rsidR="00E45081" w:rsidRPr="00027D92">
        <w:rPr>
          <w:rFonts w:ascii="PT Astra Serif" w:hAnsi="PT Astra Serif"/>
          <w:sz w:val="28"/>
          <w:szCs w:val="28"/>
        </w:rPr>
        <w:t xml:space="preserve">относящиеся к его ведению </w:t>
      </w:r>
      <w:r w:rsidRPr="00027D92">
        <w:rPr>
          <w:rFonts w:ascii="PT Astra Serif" w:hAnsi="PT Astra Serif"/>
          <w:sz w:val="28"/>
          <w:szCs w:val="28"/>
        </w:rPr>
        <w:t xml:space="preserve">вопросы </w:t>
      </w:r>
      <w:r w:rsidR="003E5617" w:rsidRPr="00027D92">
        <w:rPr>
          <w:rFonts w:ascii="PT Astra Serif" w:hAnsi="PT Astra Serif"/>
          <w:sz w:val="28"/>
          <w:szCs w:val="28"/>
        </w:rPr>
        <w:t xml:space="preserve">                   </w:t>
      </w:r>
      <w:r w:rsidRPr="00027D92">
        <w:rPr>
          <w:rFonts w:ascii="PT Astra Serif" w:hAnsi="PT Astra Serif"/>
          <w:sz w:val="28"/>
          <w:szCs w:val="28"/>
        </w:rPr>
        <w:t xml:space="preserve">и принимает </w:t>
      </w:r>
      <w:r w:rsidR="00E45081" w:rsidRPr="00027D92">
        <w:rPr>
          <w:rFonts w:ascii="PT Astra Serif" w:hAnsi="PT Astra Serif"/>
          <w:sz w:val="28"/>
          <w:szCs w:val="28"/>
        </w:rPr>
        <w:t xml:space="preserve">по ним </w:t>
      </w:r>
      <w:r w:rsidRPr="00027D92">
        <w:rPr>
          <w:rFonts w:ascii="PT Astra Serif" w:hAnsi="PT Astra Serif"/>
          <w:sz w:val="28"/>
          <w:szCs w:val="28"/>
        </w:rPr>
        <w:t>решения на заседаниях Совета.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lastRenderedPageBreak/>
        <w:t>4.</w:t>
      </w:r>
      <w:r w:rsidR="00E45081" w:rsidRPr="00027D92">
        <w:rPr>
          <w:rFonts w:ascii="PT Astra Serif" w:hAnsi="PT Astra Serif"/>
          <w:sz w:val="28"/>
          <w:szCs w:val="28"/>
        </w:rPr>
        <w:t>4</w:t>
      </w:r>
      <w:r w:rsidRPr="00027D92">
        <w:rPr>
          <w:rFonts w:ascii="PT Astra Serif" w:hAnsi="PT Astra Serif"/>
          <w:sz w:val="28"/>
          <w:szCs w:val="28"/>
        </w:rPr>
        <w:t>. Председатель Совета</w:t>
      </w:r>
      <w:r w:rsidR="00442476" w:rsidRPr="00027D92">
        <w:rPr>
          <w:rFonts w:ascii="PT Astra Serif" w:hAnsi="PT Astra Serif"/>
          <w:sz w:val="28"/>
          <w:szCs w:val="28"/>
        </w:rPr>
        <w:t xml:space="preserve"> обладает правами члена Совета, а также</w:t>
      </w:r>
      <w:r w:rsidRPr="00027D92">
        <w:rPr>
          <w:rFonts w:ascii="PT Astra Serif" w:hAnsi="PT Astra Serif"/>
          <w:sz w:val="28"/>
          <w:szCs w:val="28"/>
        </w:rPr>
        <w:t>:</w:t>
      </w:r>
    </w:p>
    <w:p w:rsidR="005A4306" w:rsidRPr="00027D92" w:rsidRDefault="00E45081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1) </w:t>
      </w:r>
      <w:r w:rsidR="005A4306" w:rsidRPr="00027D92">
        <w:rPr>
          <w:rFonts w:ascii="PT Astra Serif" w:hAnsi="PT Astra Serif"/>
          <w:sz w:val="28"/>
          <w:szCs w:val="28"/>
        </w:rPr>
        <w:t>осуществляет общее руководство деятельностью Совета;</w:t>
      </w:r>
    </w:p>
    <w:p w:rsidR="005A4306" w:rsidRPr="00027D92" w:rsidRDefault="00E45081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2) </w:t>
      </w:r>
      <w:r w:rsidR="005A4306" w:rsidRPr="00027D92">
        <w:rPr>
          <w:rFonts w:ascii="PT Astra Serif" w:hAnsi="PT Astra Serif"/>
          <w:sz w:val="28"/>
          <w:szCs w:val="28"/>
        </w:rPr>
        <w:t>председательствует на заседаниях Совета;</w:t>
      </w:r>
    </w:p>
    <w:p w:rsidR="005A4306" w:rsidRPr="00027D92" w:rsidRDefault="00E45081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3) </w:t>
      </w:r>
      <w:r w:rsidR="005A4306" w:rsidRPr="00027D92">
        <w:rPr>
          <w:rFonts w:ascii="PT Astra Serif" w:hAnsi="PT Astra Serif"/>
          <w:sz w:val="28"/>
          <w:szCs w:val="28"/>
        </w:rPr>
        <w:t>созывает заседания Совета;</w:t>
      </w:r>
    </w:p>
    <w:p w:rsidR="005A4306" w:rsidRPr="00027D92" w:rsidRDefault="00E45081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4) </w:t>
      </w:r>
      <w:r w:rsidR="005A4306" w:rsidRPr="00027D92">
        <w:rPr>
          <w:rFonts w:ascii="PT Astra Serif" w:hAnsi="PT Astra Serif"/>
          <w:sz w:val="28"/>
          <w:szCs w:val="28"/>
        </w:rPr>
        <w:t>подписывает повестку дня заседаний Совета;</w:t>
      </w:r>
    </w:p>
    <w:p w:rsidR="005A4306" w:rsidRPr="00027D92" w:rsidRDefault="00E45081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5) </w:t>
      </w:r>
      <w:r w:rsidR="005A4306" w:rsidRPr="00027D92">
        <w:rPr>
          <w:rFonts w:ascii="PT Astra Serif" w:hAnsi="PT Astra Serif"/>
          <w:sz w:val="28"/>
          <w:szCs w:val="28"/>
        </w:rPr>
        <w:t>определяет место, дату и время проведения заседаний Совета;</w:t>
      </w:r>
    </w:p>
    <w:p w:rsidR="005A4306" w:rsidRPr="00027D92" w:rsidRDefault="00E45081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6) </w:t>
      </w:r>
      <w:r w:rsidR="005A4306" w:rsidRPr="00027D92">
        <w:rPr>
          <w:rFonts w:ascii="PT Astra Serif" w:hAnsi="PT Astra Serif"/>
          <w:sz w:val="28"/>
          <w:szCs w:val="28"/>
        </w:rPr>
        <w:t xml:space="preserve">подписывает протоколы заседаний </w:t>
      </w:r>
      <w:r w:rsidRPr="00027D92">
        <w:rPr>
          <w:rFonts w:ascii="PT Astra Serif" w:hAnsi="PT Astra Serif"/>
          <w:sz w:val="28"/>
          <w:szCs w:val="28"/>
        </w:rPr>
        <w:t xml:space="preserve">Совета </w:t>
      </w:r>
      <w:r w:rsidR="005A4306" w:rsidRPr="00027D92">
        <w:rPr>
          <w:rFonts w:ascii="PT Astra Serif" w:hAnsi="PT Astra Serif"/>
          <w:sz w:val="28"/>
          <w:szCs w:val="28"/>
        </w:rPr>
        <w:t>и другие документы</w:t>
      </w:r>
      <w:r w:rsidRPr="00027D92">
        <w:rPr>
          <w:rFonts w:ascii="PT Astra Serif" w:hAnsi="PT Astra Serif"/>
          <w:sz w:val="28"/>
          <w:szCs w:val="28"/>
        </w:rPr>
        <w:t>, образовавшиеся в процессе деятельности</w:t>
      </w:r>
      <w:r w:rsidR="005A4306" w:rsidRPr="00027D92">
        <w:rPr>
          <w:rFonts w:ascii="PT Astra Serif" w:hAnsi="PT Astra Serif"/>
          <w:sz w:val="28"/>
          <w:szCs w:val="28"/>
        </w:rPr>
        <w:t xml:space="preserve"> Совета;</w:t>
      </w:r>
    </w:p>
    <w:p w:rsidR="005A4306" w:rsidRPr="00027D92" w:rsidRDefault="00E45081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7) д</w:t>
      </w:r>
      <w:r w:rsidR="005A4306" w:rsidRPr="00027D92">
        <w:rPr>
          <w:rFonts w:ascii="PT Astra Serif" w:hAnsi="PT Astra Serif"/>
          <w:sz w:val="28"/>
          <w:szCs w:val="28"/>
        </w:rPr>
        <w:t xml:space="preserve">аёт </w:t>
      </w:r>
      <w:r w:rsidR="00442476" w:rsidRPr="00027D92">
        <w:rPr>
          <w:rFonts w:ascii="PT Astra Serif" w:hAnsi="PT Astra Serif"/>
          <w:sz w:val="28"/>
          <w:szCs w:val="28"/>
        </w:rPr>
        <w:t>в пределах своей компетенции</w:t>
      </w:r>
      <w:r w:rsidR="00666AB9" w:rsidRPr="00027D92">
        <w:rPr>
          <w:rFonts w:ascii="PT Astra Serif" w:hAnsi="PT Astra Serif"/>
          <w:sz w:val="28"/>
          <w:szCs w:val="28"/>
        </w:rPr>
        <w:t xml:space="preserve"> поручения</w:t>
      </w:r>
      <w:r w:rsidR="00442476" w:rsidRPr="00027D92">
        <w:rPr>
          <w:rFonts w:ascii="PT Astra Serif" w:hAnsi="PT Astra Serif"/>
          <w:sz w:val="28"/>
          <w:szCs w:val="28"/>
        </w:rPr>
        <w:t xml:space="preserve"> </w:t>
      </w:r>
      <w:r w:rsidR="000905D5" w:rsidRPr="00027D92">
        <w:rPr>
          <w:rFonts w:ascii="PT Astra Serif" w:hAnsi="PT Astra Serif"/>
          <w:sz w:val="28"/>
          <w:szCs w:val="28"/>
        </w:rPr>
        <w:t>заместителю председателя Совета</w:t>
      </w:r>
      <w:r w:rsidR="00442476" w:rsidRPr="00027D92">
        <w:rPr>
          <w:rFonts w:ascii="PT Astra Serif" w:hAnsi="PT Astra Serif"/>
          <w:sz w:val="28"/>
          <w:szCs w:val="28"/>
        </w:rPr>
        <w:t>, секретарю Совета</w:t>
      </w:r>
      <w:r w:rsidR="000905D5" w:rsidRPr="00027D92">
        <w:rPr>
          <w:rFonts w:ascii="PT Astra Serif" w:hAnsi="PT Astra Serif"/>
          <w:sz w:val="28"/>
          <w:szCs w:val="28"/>
        </w:rPr>
        <w:t xml:space="preserve"> и </w:t>
      </w:r>
      <w:r w:rsidR="005A4306" w:rsidRPr="00027D92">
        <w:rPr>
          <w:rFonts w:ascii="PT Astra Serif" w:hAnsi="PT Astra Serif"/>
          <w:sz w:val="28"/>
          <w:szCs w:val="28"/>
        </w:rPr>
        <w:t>членам Совета.</w:t>
      </w:r>
    </w:p>
    <w:p w:rsidR="000905D5" w:rsidRPr="00027D92" w:rsidRDefault="000905D5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4.5. Заместитель председателя Совета </w:t>
      </w:r>
      <w:r w:rsidR="00442476" w:rsidRPr="00027D92">
        <w:rPr>
          <w:rFonts w:ascii="PT Astra Serif" w:hAnsi="PT Astra Serif"/>
          <w:sz w:val="28"/>
          <w:szCs w:val="28"/>
        </w:rPr>
        <w:t xml:space="preserve">обладает правами члена Совета,                    </w:t>
      </w:r>
      <w:r w:rsidRPr="00027D92">
        <w:rPr>
          <w:rFonts w:ascii="PT Astra Serif" w:hAnsi="PT Astra Serif"/>
          <w:sz w:val="28"/>
          <w:szCs w:val="28"/>
        </w:rPr>
        <w:t>исполняет поручения председателя Совета</w:t>
      </w:r>
      <w:r w:rsidR="00106C7F" w:rsidRPr="00027D92">
        <w:rPr>
          <w:rFonts w:ascii="PT Astra Serif" w:hAnsi="PT Astra Serif"/>
          <w:sz w:val="28"/>
          <w:szCs w:val="28"/>
        </w:rPr>
        <w:t>, а также</w:t>
      </w:r>
      <w:r w:rsidRPr="00027D92">
        <w:rPr>
          <w:rFonts w:ascii="PT Astra Serif" w:hAnsi="PT Astra Serif"/>
          <w:sz w:val="28"/>
          <w:szCs w:val="28"/>
        </w:rPr>
        <w:t xml:space="preserve"> выполняет функции председателя Совета в случае его временного отсутствия</w:t>
      </w:r>
      <w:r w:rsidR="00E63B80" w:rsidRPr="00027D92">
        <w:rPr>
          <w:rFonts w:ascii="PT Astra Serif" w:hAnsi="PT Astra Serif"/>
          <w:sz w:val="28"/>
          <w:szCs w:val="28"/>
        </w:rPr>
        <w:t>.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4.</w:t>
      </w:r>
      <w:r w:rsidR="00106C7F" w:rsidRPr="00027D92">
        <w:rPr>
          <w:rFonts w:ascii="PT Astra Serif" w:hAnsi="PT Astra Serif"/>
          <w:sz w:val="28"/>
          <w:szCs w:val="28"/>
        </w:rPr>
        <w:t>6</w:t>
      </w:r>
      <w:r w:rsidRPr="00027D92">
        <w:rPr>
          <w:rFonts w:ascii="PT Astra Serif" w:hAnsi="PT Astra Serif"/>
          <w:sz w:val="28"/>
          <w:szCs w:val="28"/>
        </w:rPr>
        <w:t>. Секретарь Совета</w:t>
      </w:r>
      <w:r w:rsidR="00771581" w:rsidRPr="00027D92">
        <w:rPr>
          <w:rFonts w:ascii="PT Astra Serif" w:hAnsi="PT Astra Serif"/>
          <w:sz w:val="28"/>
          <w:szCs w:val="28"/>
        </w:rPr>
        <w:t xml:space="preserve"> обладает правами члена Совета, а также:</w:t>
      </w:r>
    </w:p>
    <w:p w:rsidR="00771581" w:rsidRPr="00027D92" w:rsidRDefault="00771581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1) исполняет поручения председателя Совета;</w:t>
      </w:r>
    </w:p>
    <w:p w:rsidR="005A4306" w:rsidRPr="00027D92" w:rsidRDefault="00771581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2</w:t>
      </w:r>
      <w:r w:rsidR="00106C7F" w:rsidRPr="00027D92">
        <w:rPr>
          <w:rFonts w:ascii="PT Astra Serif" w:hAnsi="PT Astra Serif"/>
          <w:sz w:val="28"/>
          <w:szCs w:val="28"/>
        </w:rPr>
        <w:t xml:space="preserve">) </w:t>
      </w:r>
      <w:r w:rsidR="005A4306" w:rsidRPr="00027D92">
        <w:rPr>
          <w:rFonts w:ascii="PT Astra Serif" w:hAnsi="PT Astra Serif"/>
          <w:sz w:val="28"/>
          <w:szCs w:val="28"/>
        </w:rPr>
        <w:t>осуществляет подготовку материалов к заседани</w:t>
      </w:r>
      <w:r w:rsidR="00060EF8" w:rsidRPr="00027D92">
        <w:rPr>
          <w:rFonts w:ascii="PT Astra Serif" w:hAnsi="PT Astra Serif"/>
          <w:sz w:val="28"/>
          <w:szCs w:val="28"/>
        </w:rPr>
        <w:t>ю</w:t>
      </w:r>
      <w:r w:rsidR="005A4306" w:rsidRPr="00027D92">
        <w:rPr>
          <w:rFonts w:ascii="PT Astra Serif" w:hAnsi="PT Astra Serif"/>
          <w:sz w:val="28"/>
          <w:szCs w:val="28"/>
        </w:rPr>
        <w:t xml:space="preserve"> Совета, </w:t>
      </w:r>
      <w:r w:rsidR="00106C7F" w:rsidRPr="00027D92">
        <w:rPr>
          <w:rFonts w:ascii="PT Astra Serif" w:hAnsi="PT Astra Serif"/>
          <w:sz w:val="28"/>
          <w:szCs w:val="28"/>
        </w:rPr>
        <w:t xml:space="preserve">                           </w:t>
      </w:r>
      <w:r w:rsidR="005A4306" w:rsidRPr="00027D92">
        <w:rPr>
          <w:rFonts w:ascii="PT Astra Serif" w:hAnsi="PT Astra Serif"/>
          <w:sz w:val="28"/>
          <w:szCs w:val="28"/>
        </w:rPr>
        <w:t xml:space="preserve">их направление </w:t>
      </w:r>
      <w:r w:rsidR="00106C7F" w:rsidRPr="00027D92">
        <w:rPr>
          <w:rFonts w:ascii="PT Astra Serif" w:hAnsi="PT Astra Serif"/>
          <w:sz w:val="28"/>
          <w:szCs w:val="28"/>
        </w:rPr>
        <w:t xml:space="preserve">не </w:t>
      </w:r>
      <w:proofErr w:type="gramStart"/>
      <w:r w:rsidR="00106C7F" w:rsidRPr="00027D92">
        <w:rPr>
          <w:rFonts w:ascii="PT Astra Serif" w:hAnsi="PT Astra Serif"/>
          <w:sz w:val="28"/>
          <w:szCs w:val="28"/>
        </w:rPr>
        <w:t>позднее</w:t>
      </w:r>
      <w:proofErr w:type="gramEnd"/>
      <w:r w:rsidR="00106C7F" w:rsidRPr="00027D92">
        <w:rPr>
          <w:rFonts w:ascii="PT Astra Serif" w:hAnsi="PT Astra Serif"/>
          <w:sz w:val="28"/>
          <w:szCs w:val="28"/>
        </w:rPr>
        <w:t xml:space="preserve"> чем </w:t>
      </w:r>
      <w:r w:rsidR="005A4306" w:rsidRPr="00027D92">
        <w:rPr>
          <w:rFonts w:ascii="PT Astra Serif" w:hAnsi="PT Astra Serif"/>
          <w:sz w:val="28"/>
          <w:szCs w:val="28"/>
        </w:rPr>
        <w:t xml:space="preserve">за </w:t>
      </w:r>
      <w:r w:rsidR="00666AB9" w:rsidRPr="00027D92">
        <w:rPr>
          <w:rFonts w:ascii="PT Astra Serif" w:hAnsi="PT Astra Serif"/>
          <w:sz w:val="28"/>
          <w:szCs w:val="28"/>
        </w:rPr>
        <w:t>3</w:t>
      </w:r>
      <w:r w:rsidR="005A4306" w:rsidRPr="00027D92">
        <w:rPr>
          <w:rFonts w:ascii="PT Astra Serif" w:hAnsi="PT Astra Serif"/>
          <w:sz w:val="28"/>
          <w:szCs w:val="28"/>
        </w:rPr>
        <w:t xml:space="preserve"> рабочих дня до дня проведения </w:t>
      </w:r>
      <w:r w:rsidR="00060EF8" w:rsidRPr="00027D92">
        <w:rPr>
          <w:rFonts w:ascii="PT Astra Serif" w:hAnsi="PT Astra Serif"/>
          <w:sz w:val="28"/>
          <w:szCs w:val="28"/>
        </w:rPr>
        <w:t>заседания Совета заместителю председателя</w:t>
      </w:r>
      <w:r w:rsidR="00666AB9" w:rsidRPr="00027D92">
        <w:rPr>
          <w:rFonts w:ascii="PT Astra Serif" w:hAnsi="PT Astra Serif"/>
          <w:sz w:val="28"/>
          <w:szCs w:val="28"/>
        </w:rPr>
        <w:t xml:space="preserve"> Совета </w:t>
      </w:r>
      <w:r w:rsidR="00060EF8" w:rsidRPr="00027D92">
        <w:rPr>
          <w:rFonts w:ascii="PT Astra Serif" w:hAnsi="PT Astra Serif"/>
          <w:sz w:val="28"/>
          <w:szCs w:val="28"/>
        </w:rPr>
        <w:t xml:space="preserve">и </w:t>
      </w:r>
      <w:r w:rsidR="005A4306" w:rsidRPr="00027D92">
        <w:rPr>
          <w:rFonts w:ascii="PT Astra Serif" w:hAnsi="PT Astra Serif"/>
          <w:sz w:val="28"/>
          <w:szCs w:val="28"/>
        </w:rPr>
        <w:t>членам Совета</w:t>
      </w:r>
      <w:r w:rsidR="00060EF8" w:rsidRPr="00027D92">
        <w:rPr>
          <w:rFonts w:ascii="PT Astra Serif" w:hAnsi="PT Astra Serif"/>
          <w:sz w:val="28"/>
          <w:szCs w:val="28"/>
        </w:rPr>
        <w:t>, а также</w:t>
      </w:r>
      <w:r w:rsidR="00666AB9" w:rsidRPr="00027D92">
        <w:rPr>
          <w:rFonts w:ascii="PT Astra Serif" w:hAnsi="PT Astra Serif"/>
          <w:sz w:val="28"/>
          <w:szCs w:val="28"/>
        </w:rPr>
        <w:t xml:space="preserve"> размещает</w:t>
      </w:r>
      <w:r w:rsidR="005A4306" w:rsidRPr="00027D92">
        <w:rPr>
          <w:rFonts w:ascii="PT Astra Serif" w:hAnsi="PT Astra Serif"/>
          <w:sz w:val="28"/>
          <w:szCs w:val="28"/>
        </w:rPr>
        <w:t xml:space="preserve"> </w:t>
      </w:r>
      <w:r w:rsidR="00060EF8" w:rsidRPr="00027D92">
        <w:rPr>
          <w:rFonts w:ascii="PT Astra Serif" w:hAnsi="PT Astra Serif"/>
          <w:sz w:val="28"/>
          <w:szCs w:val="28"/>
        </w:rPr>
        <w:t xml:space="preserve">                    </w:t>
      </w:r>
      <w:r w:rsidR="0056416F" w:rsidRPr="00027D92">
        <w:rPr>
          <w:rFonts w:ascii="PT Astra Serif" w:hAnsi="PT Astra Serif"/>
          <w:sz w:val="28"/>
          <w:szCs w:val="28"/>
        </w:rPr>
        <w:t xml:space="preserve">их </w:t>
      </w:r>
      <w:r w:rsidR="005A4306" w:rsidRPr="00027D92">
        <w:rPr>
          <w:rFonts w:ascii="PT Astra Serif" w:hAnsi="PT Astra Serif"/>
          <w:sz w:val="28"/>
          <w:szCs w:val="28"/>
        </w:rPr>
        <w:t xml:space="preserve">на официальном сайте исполнительного органа Ульяновской области, </w:t>
      </w:r>
      <w:r w:rsidR="00106C7F" w:rsidRPr="00027D92">
        <w:rPr>
          <w:rFonts w:ascii="PT Astra Serif" w:hAnsi="PT Astra Serif"/>
          <w:sz w:val="28"/>
          <w:szCs w:val="28"/>
        </w:rPr>
        <w:t>осуществляющего государственное управление</w:t>
      </w:r>
      <w:r w:rsidR="005A4306" w:rsidRPr="00027D92">
        <w:rPr>
          <w:rFonts w:ascii="PT Astra Serif" w:hAnsi="PT Astra Serif"/>
          <w:sz w:val="28"/>
          <w:szCs w:val="28"/>
        </w:rPr>
        <w:t xml:space="preserve"> в сфере занятости населения (далее </w:t>
      </w:r>
      <w:r w:rsidR="00106C7F" w:rsidRPr="00027D92">
        <w:rPr>
          <w:rFonts w:ascii="PT Astra Serif" w:hAnsi="PT Astra Serif"/>
          <w:sz w:val="28"/>
          <w:szCs w:val="28"/>
        </w:rPr>
        <w:t>–</w:t>
      </w:r>
      <w:r w:rsidR="005A4306" w:rsidRPr="00027D92">
        <w:rPr>
          <w:rFonts w:ascii="PT Astra Serif" w:hAnsi="PT Astra Serif"/>
          <w:sz w:val="28"/>
          <w:szCs w:val="28"/>
        </w:rPr>
        <w:t xml:space="preserve"> уполномоченный орган), в информационно-телекоммуникационной сети «Интернет»;</w:t>
      </w:r>
    </w:p>
    <w:p w:rsidR="005A4306" w:rsidRPr="00027D92" w:rsidRDefault="00771581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3</w:t>
      </w:r>
      <w:r w:rsidR="00060EF8" w:rsidRPr="00027D92">
        <w:rPr>
          <w:rFonts w:ascii="PT Astra Serif" w:hAnsi="PT Astra Serif"/>
          <w:sz w:val="28"/>
          <w:szCs w:val="28"/>
        </w:rPr>
        <w:t xml:space="preserve">) </w:t>
      </w:r>
      <w:r w:rsidR="005A4306" w:rsidRPr="00027D92">
        <w:rPr>
          <w:rFonts w:ascii="PT Astra Serif" w:hAnsi="PT Astra Serif"/>
          <w:sz w:val="28"/>
          <w:szCs w:val="28"/>
        </w:rPr>
        <w:t xml:space="preserve">информирует членов Совета о месте, дате и времени проведения </w:t>
      </w:r>
      <w:r w:rsidR="00060EF8" w:rsidRPr="00027D92">
        <w:rPr>
          <w:rFonts w:ascii="PT Astra Serif" w:hAnsi="PT Astra Serif"/>
          <w:sz w:val="28"/>
          <w:szCs w:val="28"/>
        </w:rPr>
        <w:t xml:space="preserve">                         </w:t>
      </w:r>
      <w:r w:rsidR="005A4306" w:rsidRPr="00027D92">
        <w:rPr>
          <w:rFonts w:ascii="PT Astra Serif" w:hAnsi="PT Astra Serif"/>
          <w:sz w:val="28"/>
          <w:szCs w:val="28"/>
        </w:rPr>
        <w:t>и повестке дня заседания Совета;</w:t>
      </w:r>
    </w:p>
    <w:p w:rsidR="00F61AB5" w:rsidRPr="00027D92" w:rsidRDefault="00771581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4</w:t>
      </w:r>
      <w:r w:rsidR="00060EF8" w:rsidRPr="00027D92">
        <w:rPr>
          <w:rFonts w:ascii="PT Astra Serif" w:hAnsi="PT Astra Serif"/>
          <w:sz w:val="28"/>
          <w:szCs w:val="28"/>
        </w:rPr>
        <w:t xml:space="preserve">) ведёт и </w:t>
      </w:r>
      <w:r w:rsidR="005A4306" w:rsidRPr="00027D92">
        <w:rPr>
          <w:rFonts w:ascii="PT Astra Serif" w:hAnsi="PT Astra Serif"/>
          <w:sz w:val="28"/>
          <w:szCs w:val="28"/>
        </w:rPr>
        <w:t>оформляет протоколы заседаний Совета.</w:t>
      </w:r>
    </w:p>
    <w:p w:rsidR="00F61AB5" w:rsidRPr="00027D92" w:rsidRDefault="00060EF8" w:rsidP="00027D92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4.7. </w:t>
      </w:r>
      <w:proofErr w:type="gramStart"/>
      <w:r w:rsidR="00771581" w:rsidRPr="00027D92">
        <w:rPr>
          <w:rFonts w:ascii="PT Astra Serif" w:hAnsi="PT Astra Serif"/>
          <w:sz w:val="28"/>
          <w:szCs w:val="28"/>
        </w:rPr>
        <w:t xml:space="preserve">Члены Совета исполняют поручения председателя Совета, принимают личное участие в заседаниях Совета, </w:t>
      </w:r>
      <w:r w:rsidR="00104038" w:rsidRPr="00027D92">
        <w:rPr>
          <w:rFonts w:ascii="PT Astra Serif" w:hAnsi="PT Astra Serif"/>
          <w:sz w:val="28"/>
          <w:szCs w:val="28"/>
        </w:rPr>
        <w:t xml:space="preserve">участвуют в голосовании при принятии решения Советом, в том числе выступают на них, вносят предложения по вопросам, подлежащим включению в повестку дня заседания Совета, предложения о порядке обсуждения вопросов на заседании Совета, </w:t>
      </w:r>
      <w:r w:rsidR="00945F28" w:rsidRPr="00027D92">
        <w:rPr>
          <w:rFonts w:ascii="PT Astra Serif" w:hAnsi="PT Astra Serif"/>
          <w:sz w:val="28"/>
          <w:szCs w:val="28"/>
        </w:rPr>
        <w:t xml:space="preserve">       </w:t>
      </w:r>
      <w:r w:rsidR="00F61AB5" w:rsidRPr="00027D92">
        <w:rPr>
          <w:rFonts w:ascii="PT Astra Serif" w:hAnsi="PT Astra Serif" w:cs="PT Astra Serif"/>
          <w:sz w:val="28"/>
          <w:szCs w:val="28"/>
        </w:rPr>
        <w:t xml:space="preserve">а также </w:t>
      </w:r>
      <w:r w:rsidR="00F61AB5" w:rsidRPr="00027D92">
        <w:rPr>
          <w:rFonts w:ascii="PT Astra Serif" w:hAnsi="PT Astra Serif" w:cs="PT Astra Serif"/>
        </w:rPr>
        <w:t xml:space="preserve"> </w:t>
      </w:r>
      <w:r w:rsidR="00F61AB5" w:rsidRPr="00027D92">
        <w:rPr>
          <w:rFonts w:ascii="PT Astra Serif" w:hAnsi="PT Astra Serif" w:cs="PT Astra Serif"/>
          <w:sz w:val="28"/>
          <w:szCs w:val="28"/>
        </w:rPr>
        <w:t>участвуют в подготовке материалов к заседаниям Совета.</w:t>
      </w:r>
      <w:proofErr w:type="gramEnd"/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4.8. Заседания Совета проводятся по мере необходимости, но не реже одного раза в год. 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4.9. Заседание Совета считается правомочным, если в нём участвует более половины от </w:t>
      </w:r>
      <w:r w:rsidR="00207CF0" w:rsidRPr="00027D92">
        <w:rPr>
          <w:rFonts w:ascii="PT Astra Serif" w:hAnsi="PT Astra Serif"/>
          <w:sz w:val="28"/>
          <w:szCs w:val="28"/>
        </w:rPr>
        <w:t xml:space="preserve">установленного </w:t>
      </w:r>
      <w:r w:rsidRPr="00027D92">
        <w:rPr>
          <w:rFonts w:ascii="PT Astra Serif" w:hAnsi="PT Astra Serif"/>
          <w:sz w:val="28"/>
          <w:szCs w:val="28"/>
        </w:rPr>
        <w:t>числа членов Совета.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4.10 Решения Совета принимаются открытым голосованием. Решение </w:t>
      </w:r>
      <w:r w:rsidR="00207CF0" w:rsidRPr="00027D92">
        <w:rPr>
          <w:rFonts w:ascii="PT Astra Serif" w:hAnsi="PT Astra Serif"/>
          <w:sz w:val="28"/>
          <w:szCs w:val="28"/>
        </w:rPr>
        <w:t xml:space="preserve">Совета </w:t>
      </w:r>
      <w:r w:rsidRPr="00027D92">
        <w:rPr>
          <w:rFonts w:ascii="PT Astra Serif" w:hAnsi="PT Astra Serif"/>
          <w:sz w:val="28"/>
          <w:szCs w:val="28"/>
        </w:rPr>
        <w:t>считается принятым, если за него проголосовало более половины участвующих в заседании членов Совета. В случае равенства числа голосов решающим является голос председательствующего на заседании Совета.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4.11. Решения Совета отражаются в протоколе заседания Совета. Протокол должен быть подписан в течение </w:t>
      </w:r>
      <w:r w:rsidR="00945F28" w:rsidRPr="00027D92">
        <w:rPr>
          <w:rFonts w:ascii="PT Astra Serif" w:hAnsi="PT Astra Serif"/>
          <w:sz w:val="28"/>
          <w:szCs w:val="28"/>
        </w:rPr>
        <w:t>2</w:t>
      </w:r>
      <w:r w:rsidRPr="00027D92">
        <w:rPr>
          <w:rFonts w:ascii="PT Astra Serif" w:hAnsi="PT Astra Serif"/>
          <w:sz w:val="28"/>
          <w:szCs w:val="28"/>
        </w:rPr>
        <w:t xml:space="preserve"> рабочих дней со дня проведения заседания Совета. Копии протоколов заседаний Совета или необходимые выписки из них направляются секретарём Совета в течение 5 рабочих дней </w:t>
      </w:r>
      <w:r w:rsidR="00712C1C" w:rsidRPr="00027D92">
        <w:rPr>
          <w:rFonts w:ascii="PT Astra Serif" w:hAnsi="PT Astra Serif"/>
          <w:sz w:val="28"/>
          <w:szCs w:val="28"/>
        </w:rPr>
        <w:t xml:space="preserve">      </w:t>
      </w:r>
      <w:r w:rsidRPr="00027D92">
        <w:rPr>
          <w:rFonts w:ascii="PT Astra Serif" w:hAnsi="PT Astra Serif"/>
          <w:sz w:val="28"/>
          <w:szCs w:val="28"/>
        </w:rPr>
        <w:t>со дня проведения заседания Совета на рассмотрение исполнительным органам, ОМСУ, иным заинтересованным органам и организациям.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lastRenderedPageBreak/>
        <w:t>4.12. В протоколе заседания Совета указываются:</w:t>
      </w:r>
    </w:p>
    <w:p w:rsidR="005A4306" w:rsidRPr="00027D92" w:rsidRDefault="00945F28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1) </w:t>
      </w:r>
      <w:r w:rsidR="005A4306" w:rsidRPr="00027D92">
        <w:rPr>
          <w:rFonts w:ascii="PT Astra Serif" w:hAnsi="PT Astra Serif"/>
          <w:sz w:val="28"/>
          <w:szCs w:val="28"/>
        </w:rPr>
        <w:t>дата, время и место проведения заседания Совета;</w:t>
      </w:r>
    </w:p>
    <w:p w:rsidR="005A4306" w:rsidRPr="00027D92" w:rsidRDefault="00945F28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2) </w:t>
      </w:r>
      <w:r w:rsidR="005A4306" w:rsidRPr="00027D92">
        <w:rPr>
          <w:rFonts w:ascii="PT Astra Serif" w:hAnsi="PT Astra Serif"/>
          <w:sz w:val="28"/>
          <w:szCs w:val="28"/>
        </w:rPr>
        <w:t>утвержд</w:t>
      </w:r>
      <w:r w:rsidR="00207CF0" w:rsidRPr="00027D92">
        <w:rPr>
          <w:rFonts w:ascii="PT Astra Serif" w:hAnsi="PT Astra Serif"/>
          <w:sz w:val="28"/>
          <w:szCs w:val="28"/>
        </w:rPr>
        <w:t>ё</w:t>
      </w:r>
      <w:r w:rsidR="00644BBF">
        <w:rPr>
          <w:rFonts w:ascii="PT Astra Serif" w:hAnsi="PT Astra Serif"/>
          <w:sz w:val="28"/>
          <w:szCs w:val="28"/>
        </w:rPr>
        <w:t>нная повестка дн</w:t>
      </w:r>
      <w:r w:rsidR="005A4306" w:rsidRPr="00027D92">
        <w:rPr>
          <w:rFonts w:ascii="PT Astra Serif" w:hAnsi="PT Astra Serif"/>
          <w:sz w:val="28"/>
          <w:szCs w:val="28"/>
        </w:rPr>
        <w:t>я заседания Совета;</w:t>
      </w:r>
    </w:p>
    <w:p w:rsidR="005A4306" w:rsidRPr="00027D92" w:rsidRDefault="00945F28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3)</w:t>
      </w:r>
      <w:r w:rsidR="00860336">
        <w:rPr>
          <w:rFonts w:ascii="PT Astra Serif" w:hAnsi="PT Astra Serif"/>
          <w:sz w:val="28"/>
          <w:szCs w:val="28"/>
        </w:rPr>
        <w:t xml:space="preserve"> </w:t>
      </w:r>
      <w:r w:rsidR="005A4306" w:rsidRPr="00027D92">
        <w:rPr>
          <w:rFonts w:ascii="PT Astra Serif" w:hAnsi="PT Astra Serif"/>
          <w:sz w:val="28"/>
          <w:szCs w:val="28"/>
        </w:rPr>
        <w:t>имена, отчества (</w:t>
      </w:r>
      <w:r w:rsidR="007B471B" w:rsidRPr="00027D92">
        <w:rPr>
          <w:rFonts w:ascii="PT Astra Serif" w:hAnsi="PT Astra Serif"/>
          <w:sz w:val="28"/>
          <w:szCs w:val="28"/>
        </w:rPr>
        <w:t xml:space="preserve">в случае их </w:t>
      </w:r>
      <w:r w:rsidR="005A4306" w:rsidRPr="00027D92">
        <w:rPr>
          <w:rFonts w:ascii="PT Astra Serif" w:hAnsi="PT Astra Serif"/>
          <w:sz w:val="28"/>
          <w:szCs w:val="28"/>
        </w:rPr>
        <w:t>наличи</w:t>
      </w:r>
      <w:r w:rsidR="007B471B" w:rsidRPr="00027D92">
        <w:rPr>
          <w:rFonts w:ascii="PT Astra Serif" w:hAnsi="PT Astra Serif"/>
          <w:sz w:val="28"/>
          <w:szCs w:val="28"/>
        </w:rPr>
        <w:t>я</w:t>
      </w:r>
      <w:r w:rsidR="005A4306" w:rsidRPr="00027D92">
        <w:rPr>
          <w:rFonts w:ascii="PT Astra Serif" w:hAnsi="PT Astra Serif"/>
          <w:sz w:val="28"/>
          <w:szCs w:val="28"/>
        </w:rPr>
        <w:t>), фамилии и должности</w:t>
      </w:r>
      <w:r w:rsidR="007B471B" w:rsidRPr="00027D92">
        <w:rPr>
          <w:rFonts w:ascii="PT Astra Serif" w:hAnsi="PT Astra Serif"/>
          <w:sz w:val="28"/>
          <w:szCs w:val="28"/>
        </w:rPr>
        <w:t xml:space="preserve"> лиц</w:t>
      </w:r>
      <w:r w:rsidR="005A4306" w:rsidRPr="00027D92">
        <w:rPr>
          <w:rFonts w:ascii="PT Astra Serif" w:hAnsi="PT Astra Serif"/>
          <w:sz w:val="28"/>
          <w:szCs w:val="28"/>
        </w:rPr>
        <w:t>, участвовавших в заседании Совета;</w:t>
      </w:r>
    </w:p>
    <w:p w:rsidR="005A4306" w:rsidRPr="00027D92" w:rsidRDefault="00945F28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4) </w:t>
      </w:r>
      <w:r w:rsidR="005A4306" w:rsidRPr="00027D92">
        <w:rPr>
          <w:rFonts w:ascii="PT Astra Serif" w:hAnsi="PT Astra Serif"/>
          <w:sz w:val="28"/>
          <w:szCs w:val="28"/>
        </w:rPr>
        <w:t>решени</w:t>
      </w:r>
      <w:r w:rsidR="007B471B" w:rsidRPr="00027D92">
        <w:rPr>
          <w:rFonts w:ascii="PT Astra Serif" w:hAnsi="PT Astra Serif"/>
          <w:sz w:val="28"/>
          <w:szCs w:val="28"/>
        </w:rPr>
        <w:t>я</w:t>
      </w:r>
      <w:r w:rsidR="005A4306" w:rsidRPr="00027D92">
        <w:rPr>
          <w:rFonts w:ascii="PT Astra Serif" w:hAnsi="PT Astra Serif"/>
          <w:sz w:val="28"/>
          <w:szCs w:val="28"/>
        </w:rPr>
        <w:t>, принят</w:t>
      </w:r>
      <w:r w:rsidR="007B471B" w:rsidRPr="00027D92">
        <w:rPr>
          <w:rFonts w:ascii="PT Astra Serif" w:hAnsi="PT Astra Serif"/>
          <w:sz w:val="28"/>
          <w:szCs w:val="28"/>
        </w:rPr>
        <w:t>ые</w:t>
      </w:r>
      <w:r w:rsidR="005A4306" w:rsidRPr="00027D92">
        <w:rPr>
          <w:rFonts w:ascii="PT Astra Serif" w:hAnsi="PT Astra Serif"/>
          <w:sz w:val="28"/>
          <w:szCs w:val="28"/>
        </w:rPr>
        <w:t xml:space="preserve"> по вопросам повестки </w:t>
      </w:r>
      <w:r w:rsidR="007B471B" w:rsidRPr="00027D92">
        <w:rPr>
          <w:rFonts w:ascii="PT Astra Serif" w:hAnsi="PT Astra Serif"/>
          <w:sz w:val="28"/>
          <w:szCs w:val="28"/>
        </w:rPr>
        <w:t xml:space="preserve">дня </w:t>
      </w:r>
      <w:r w:rsidR="005A4306" w:rsidRPr="00027D92">
        <w:rPr>
          <w:rFonts w:ascii="PT Astra Serif" w:hAnsi="PT Astra Serif"/>
          <w:sz w:val="28"/>
          <w:szCs w:val="28"/>
        </w:rPr>
        <w:t>заседания Совета.</w:t>
      </w:r>
    </w:p>
    <w:p w:rsidR="005A4306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4.13. Протоколы заседани</w:t>
      </w:r>
      <w:r w:rsidR="007B471B" w:rsidRPr="00027D92">
        <w:rPr>
          <w:rFonts w:ascii="PT Astra Serif" w:hAnsi="PT Astra Serif"/>
          <w:sz w:val="28"/>
          <w:szCs w:val="28"/>
        </w:rPr>
        <w:t>й</w:t>
      </w:r>
      <w:r w:rsidRPr="00027D92">
        <w:rPr>
          <w:rFonts w:ascii="PT Astra Serif" w:hAnsi="PT Astra Serif"/>
          <w:sz w:val="28"/>
          <w:szCs w:val="28"/>
        </w:rPr>
        <w:t xml:space="preserve"> Совета хранятся в течение </w:t>
      </w:r>
      <w:r w:rsidR="007B471B" w:rsidRPr="00027D92">
        <w:rPr>
          <w:rFonts w:ascii="PT Astra Serif" w:hAnsi="PT Astra Serif"/>
          <w:sz w:val="28"/>
          <w:szCs w:val="28"/>
        </w:rPr>
        <w:t>сроков, установленных законодательством об архивном деле.</w:t>
      </w:r>
    </w:p>
    <w:p w:rsidR="00F61AB5" w:rsidRPr="00027D92" w:rsidRDefault="005A4306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>4.14. Для подготовки заседаний и (или) предварительного обсуждения отдельных вопросов Совет может создавать рабочие группы и определять порядок их деятельности.</w:t>
      </w:r>
    </w:p>
    <w:p w:rsidR="00F61AB5" w:rsidRPr="00027D92" w:rsidRDefault="007B471B" w:rsidP="00027D92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4.15. </w:t>
      </w:r>
      <w:r w:rsidR="00F61AB5" w:rsidRPr="00027D92">
        <w:rPr>
          <w:rFonts w:ascii="PT Astra Serif" w:hAnsi="PT Astra Serif" w:cs="PT Astra Serif"/>
          <w:sz w:val="28"/>
          <w:szCs w:val="28"/>
        </w:rPr>
        <w:t>Организационно-техническое и информационно-аналитическое обеспечение деятельности Совета осуществляет</w:t>
      </w:r>
      <w:r w:rsidR="00A10920" w:rsidRPr="00027D92">
        <w:rPr>
          <w:rFonts w:ascii="PT Astra Serif" w:hAnsi="PT Astra Serif" w:cs="PT Astra Serif"/>
          <w:sz w:val="28"/>
          <w:szCs w:val="28"/>
        </w:rPr>
        <w:t xml:space="preserve"> уполномоченный орган.</w:t>
      </w:r>
    </w:p>
    <w:p w:rsidR="00A10920" w:rsidRPr="00027D92" w:rsidRDefault="00A10920" w:rsidP="00027D92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10920" w:rsidRPr="00027D92" w:rsidRDefault="00A10920" w:rsidP="00027D92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27D92">
        <w:rPr>
          <w:rFonts w:ascii="PT Astra Serif" w:hAnsi="PT Astra Serif" w:cs="PT Astra Serif"/>
          <w:sz w:val="28"/>
          <w:szCs w:val="28"/>
        </w:rPr>
        <w:t>______________</w:t>
      </w:r>
    </w:p>
    <w:p w:rsidR="007B471B" w:rsidRPr="00027D92" w:rsidRDefault="007B471B" w:rsidP="00027D9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A4306" w:rsidRPr="00027D92" w:rsidRDefault="005A4306" w:rsidP="00027D9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27D92">
        <w:rPr>
          <w:rFonts w:ascii="PT Astra Serif" w:hAnsi="PT Astra Serif"/>
          <w:sz w:val="28"/>
          <w:szCs w:val="28"/>
        </w:rPr>
        <w:t xml:space="preserve"> </w:t>
      </w:r>
    </w:p>
    <w:sectPr w:rsidR="005A4306" w:rsidRPr="00027D92" w:rsidSect="00027D92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36" w:rsidRDefault="00A70B36">
      <w:r>
        <w:separator/>
      </w:r>
    </w:p>
  </w:endnote>
  <w:endnote w:type="continuationSeparator" w:id="0">
    <w:p w:rsidR="00A70B36" w:rsidRDefault="00A7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Pr="00027D92" w:rsidRDefault="00027D92">
    <w:pPr>
      <w:pStyle w:val="ab"/>
      <w:jc w:val="right"/>
      <w:rPr>
        <w:rFonts w:ascii="PT Astra Serif" w:hAnsi="PT Astra Serif"/>
        <w:sz w:val="16"/>
        <w:szCs w:val="16"/>
      </w:rPr>
    </w:pPr>
    <w:r w:rsidRPr="00027D92">
      <w:rPr>
        <w:rFonts w:ascii="PT Astra Serif" w:hAnsi="PT Astra Serif"/>
        <w:sz w:val="16"/>
        <w:szCs w:val="16"/>
      </w:rPr>
      <w:t>0102аш1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36" w:rsidRDefault="00A70B36">
      <w:r>
        <w:separator/>
      </w:r>
    </w:p>
  </w:footnote>
  <w:footnote w:type="continuationSeparator" w:id="0">
    <w:p w:rsidR="00A70B36" w:rsidRDefault="00A7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4541F0">
    <w:pPr>
      <w:pStyle w:val="a4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  \* MERGEFORMAT </w:instrText>
    </w:r>
    <w:r>
      <w:rPr>
        <w:rFonts w:ascii="PT Astra Serif" w:hAnsi="PT Astra Serif"/>
      </w:rPr>
      <w:fldChar w:fldCharType="separate"/>
    </w:r>
    <w:r w:rsidR="00B025C7">
      <w:rPr>
        <w:rFonts w:ascii="PT Astra Serif" w:hAnsi="PT Astra Serif"/>
        <w:noProof/>
      </w:rPr>
      <w:t>5</w:t>
    </w:r>
    <w:r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4541F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E6532"/>
    <w:multiLevelType w:val="hybridMultilevel"/>
    <w:tmpl w:val="65E683BE"/>
    <w:lvl w:ilvl="0" w:tplc="C3BEE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5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27D92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6F22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0EF8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5D5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6FDA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24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B56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38"/>
    <w:rsid w:val="001040B5"/>
    <w:rsid w:val="00104197"/>
    <w:rsid w:val="00104510"/>
    <w:rsid w:val="00104B1D"/>
    <w:rsid w:val="00104B61"/>
    <w:rsid w:val="00104C76"/>
    <w:rsid w:val="00104F31"/>
    <w:rsid w:val="0010504B"/>
    <w:rsid w:val="00105343"/>
    <w:rsid w:val="001055BE"/>
    <w:rsid w:val="00106C7F"/>
    <w:rsid w:val="001072E8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2EB8"/>
    <w:rsid w:val="00132F98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5AB0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6F5C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156"/>
    <w:rsid w:val="001B124B"/>
    <w:rsid w:val="001B12D1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865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1F9A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07CF0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5F82"/>
    <w:rsid w:val="002463E6"/>
    <w:rsid w:val="00246687"/>
    <w:rsid w:val="00246736"/>
    <w:rsid w:val="00246814"/>
    <w:rsid w:val="002468BC"/>
    <w:rsid w:val="00246A06"/>
    <w:rsid w:val="00246D9D"/>
    <w:rsid w:val="00246E5B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86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3D4F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8A7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8E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0A58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23D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7A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6D6"/>
    <w:rsid w:val="003447C2"/>
    <w:rsid w:val="00344EBC"/>
    <w:rsid w:val="00344FCA"/>
    <w:rsid w:val="0034502C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75C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B2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617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A5F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476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A6E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79C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0C26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8B4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6C6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16F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87B9B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306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6AF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2C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BBF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EF0"/>
    <w:rsid w:val="00662F6E"/>
    <w:rsid w:val="00663066"/>
    <w:rsid w:val="006633D1"/>
    <w:rsid w:val="00663430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219"/>
    <w:rsid w:val="0066641C"/>
    <w:rsid w:val="0066665F"/>
    <w:rsid w:val="00666A84"/>
    <w:rsid w:val="00666AB9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2C1C"/>
    <w:rsid w:val="007137F0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06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0F0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8D6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581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471B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1FE2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01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2A4"/>
    <w:rsid w:val="0085772C"/>
    <w:rsid w:val="00857898"/>
    <w:rsid w:val="00857DCD"/>
    <w:rsid w:val="00857E03"/>
    <w:rsid w:val="00857F5D"/>
    <w:rsid w:val="008601C8"/>
    <w:rsid w:val="00860336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631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901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28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1BC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385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87A"/>
    <w:rsid w:val="009D7C9E"/>
    <w:rsid w:val="009E00EB"/>
    <w:rsid w:val="009E0223"/>
    <w:rsid w:val="009E0304"/>
    <w:rsid w:val="009E0447"/>
    <w:rsid w:val="009E05EB"/>
    <w:rsid w:val="009E08B4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920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128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C2A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98E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36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588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182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5C7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2DF3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5B4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443"/>
    <w:rsid w:val="00BB2711"/>
    <w:rsid w:val="00BB3453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B1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226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87F9D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3C45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652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1E6E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30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39D6"/>
    <w:rsid w:val="00D842A5"/>
    <w:rsid w:val="00D842E1"/>
    <w:rsid w:val="00D846AA"/>
    <w:rsid w:val="00D84758"/>
    <w:rsid w:val="00D84D0E"/>
    <w:rsid w:val="00D84DD5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5912"/>
    <w:rsid w:val="00D95B3C"/>
    <w:rsid w:val="00D95D1F"/>
    <w:rsid w:val="00D95DA8"/>
    <w:rsid w:val="00D96229"/>
    <w:rsid w:val="00D96263"/>
    <w:rsid w:val="00D962F6"/>
    <w:rsid w:val="00D967E2"/>
    <w:rsid w:val="00D96BA7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792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299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4AE"/>
    <w:rsid w:val="00E2681A"/>
    <w:rsid w:val="00E268B4"/>
    <w:rsid w:val="00E27091"/>
    <w:rsid w:val="00E270B3"/>
    <w:rsid w:val="00E270CB"/>
    <w:rsid w:val="00E27376"/>
    <w:rsid w:val="00E2739E"/>
    <w:rsid w:val="00E27EFD"/>
    <w:rsid w:val="00E3000A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3EE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81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B80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4C5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8C5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60F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01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797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AB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D9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91D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A4306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A4306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2875&amp;date=04.10.202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10139&amp;date=04.10.2022&amp;dst=100019&amp;field=134" TargetMode="External"/><Relationship Id="rId14" Type="http://schemas.openxmlformats.org/officeDocument/2006/relationships/hyperlink" Target="https://login.consultant.ru/link/?req=doc&amp;base=RLAW076&amp;n=55129&amp;date=04.10.2022&amp;dst=10021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015F-4065-43D7-8B3D-11ADB0DD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1404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12531</CharactersWithSpaces>
  <SharedDoc>false</SharedDoc>
  <HLinks>
    <vt:vector size="24" baseType="variant">
      <vt:variant>
        <vt:i4>6684714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https://login.consultant.ru/link/?req=doc&amp;base=RLAW076&amp;n=55129&amp;date=04.10.2022&amp;dst=100213&amp;field=134</vt:lpwstr>
      </vt:variant>
      <vt:variant>
        <vt:lpwstr/>
      </vt:variant>
      <vt:variant>
        <vt:i4>5570648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https://login.consultant.ru/link/?req=doc&amp;base=LAW&amp;n=2875&amp;date=04.10.2022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https://login.consultant.ru/link/?req=doc&amp;base=LAW&amp;n=310139&amp;date=04.10.2022&amp;dst=100019&amp;field=134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10</cp:revision>
  <cp:lastPrinted>2023-02-03T12:09:00Z</cp:lastPrinted>
  <dcterms:created xsi:type="dcterms:W3CDTF">2023-02-01T12:18:00Z</dcterms:created>
  <dcterms:modified xsi:type="dcterms:W3CDTF">2023-02-13T13:30:00Z</dcterms:modified>
</cp:coreProperties>
</file>